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0C4" w:rsidRPr="002E63A0" w:rsidRDefault="00A450C4" w:rsidP="00A450C4">
      <w:pPr>
        <w:spacing w:before="1560"/>
        <w:jc w:val="center"/>
        <w:rPr>
          <w:rFonts w:ascii="Arial" w:hAnsi="Arial" w:cs="Arial"/>
          <w:b/>
          <w:sz w:val="60"/>
          <w:szCs w:val="60"/>
        </w:rPr>
      </w:pPr>
      <w:r>
        <w:rPr>
          <w:rFonts w:ascii="Arial" w:hAnsi="Arial" w:cs="Arial"/>
          <w:b/>
          <w:sz w:val="60"/>
          <w:szCs w:val="60"/>
        </w:rPr>
        <w:t>State o</w:t>
      </w:r>
      <w:r w:rsidRPr="002E63A0">
        <w:rPr>
          <w:rFonts w:ascii="Arial" w:hAnsi="Arial" w:cs="Arial"/>
          <w:b/>
          <w:sz w:val="60"/>
          <w:szCs w:val="60"/>
        </w:rPr>
        <w:t xml:space="preserve">f </w:t>
      </w:r>
      <w:smartTag w:uri="urn:schemas-microsoft-com:office:smarttags" w:element="place">
        <w:smartTag w:uri="urn:schemas-microsoft-com:office:smarttags" w:element="State">
          <w:r w:rsidRPr="002E63A0">
            <w:rPr>
              <w:rFonts w:ascii="Arial" w:hAnsi="Arial" w:cs="Arial"/>
              <w:b/>
              <w:sz w:val="60"/>
              <w:szCs w:val="60"/>
            </w:rPr>
            <w:t>Oklahoma</w:t>
          </w:r>
        </w:smartTag>
      </w:smartTag>
      <w:r w:rsidRPr="002E63A0">
        <w:rPr>
          <w:rFonts w:ascii="Arial" w:hAnsi="Arial" w:cs="Arial"/>
          <w:b/>
          <w:sz w:val="60"/>
          <w:szCs w:val="60"/>
        </w:rPr>
        <w:t xml:space="preserve"> </w:t>
      </w:r>
    </w:p>
    <w:p w:rsidR="00A450C4" w:rsidRDefault="00A450C4" w:rsidP="00DB65A2">
      <w:pPr>
        <w:pStyle w:val="DefaultText"/>
        <w:jc w:val="center"/>
        <w:rPr>
          <w:rFonts w:ascii="Arial" w:hAnsi="Arial" w:cs="Arial"/>
          <w:sz w:val="28"/>
          <w:szCs w:val="28"/>
        </w:rPr>
      </w:pPr>
    </w:p>
    <w:p w:rsidR="00A450C4" w:rsidRDefault="00A450C4" w:rsidP="00DB65A2">
      <w:pPr>
        <w:pStyle w:val="DefaultText"/>
        <w:jc w:val="center"/>
        <w:rPr>
          <w:rFonts w:ascii="Arial" w:hAnsi="Arial" w:cs="Arial"/>
          <w:sz w:val="28"/>
          <w:szCs w:val="28"/>
        </w:rPr>
      </w:pPr>
    </w:p>
    <w:p w:rsidR="00DB65A2" w:rsidRDefault="00B701A1" w:rsidP="00DB65A2">
      <w:pPr>
        <w:pStyle w:val="DefaultText"/>
        <w:jc w:val="center"/>
        <w:rPr>
          <w:rFonts w:ascii="Arial" w:hAnsi="Arial" w:cs="Arial"/>
        </w:rPr>
      </w:pPr>
      <w:r w:rsidRPr="00890EE5">
        <w:rPr>
          <w:rFonts w:ascii="Arial" w:hAnsi="Arial" w:cs="Arial"/>
          <w:noProof/>
        </w:rPr>
        <w:drawing>
          <wp:inline distT="0" distB="0" distL="0" distR="0">
            <wp:extent cx="1095375" cy="1095375"/>
            <wp:effectExtent l="0" t="0" r="0" b="0"/>
            <wp:docPr id="1" name="Picture 1" descr="Oklahoma Seal 6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lahoma Seal 600 dp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p w:rsidR="00A450C4" w:rsidRPr="00A450C4" w:rsidRDefault="00A450C4" w:rsidP="00DB65A2">
      <w:pPr>
        <w:pStyle w:val="DefaultText"/>
        <w:jc w:val="center"/>
        <w:rPr>
          <w:rFonts w:ascii="Arial" w:hAnsi="Arial" w:cs="Arial"/>
          <w:sz w:val="28"/>
          <w:szCs w:val="28"/>
        </w:rPr>
      </w:pPr>
    </w:p>
    <w:p w:rsidR="00A450C4" w:rsidRPr="00A450C4" w:rsidRDefault="00A450C4" w:rsidP="00DB65A2">
      <w:pPr>
        <w:pStyle w:val="DefaultText"/>
        <w:jc w:val="center"/>
        <w:rPr>
          <w:rFonts w:ascii="Arial" w:hAnsi="Arial" w:cs="Arial"/>
          <w:sz w:val="28"/>
          <w:szCs w:val="28"/>
        </w:rPr>
      </w:pPr>
    </w:p>
    <w:p w:rsidR="00A450C4" w:rsidRPr="00A450C4" w:rsidRDefault="00A450C4" w:rsidP="00A450C4">
      <w:pPr>
        <w:jc w:val="center"/>
        <w:rPr>
          <w:rFonts w:ascii="Arial" w:hAnsi="Arial" w:cs="Arial"/>
          <w:b/>
          <w:sz w:val="52"/>
          <w:szCs w:val="52"/>
        </w:rPr>
      </w:pPr>
      <w:r w:rsidRPr="00A450C4">
        <w:rPr>
          <w:rFonts w:ascii="Arial" w:hAnsi="Arial" w:cs="Arial"/>
          <w:b/>
          <w:sz w:val="52"/>
          <w:szCs w:val="52"/>
        </w:rPr>
        <w:t>&lt;Insert Agency Name Here&gt;</w:t>
      </w:r>
    </w:p>
    <w:p w:rsidR="00A450C4" w:rsidRPr="00A450C4" w:rsidRDefault="00A450C4" w:rsidP="00DB65A2">
      <w:pPr>
        <w:pStyle w:val="DefaultText"/>
        <w:jc w:val="center"/>
        <w:rPr>
          <w:rFonts w:ascii="Arial" w:hAnsi="Arial" w:cs="Arial"/>
          <w:sz w:val="28"/>
          <w:szCs w:val="28"/>
        </w:rPr>
      </w:pPr>
    </w:p>
    <w:p w:rsidR="00A450C4" w:rsidRPr="005D69D2" w:rsidRDefault="00A450C4" w:rsidP="00DB65A2">
      <w:pPr>
        <w:pStyle w:val="DefaultText"/>
        <w:jc w:val="center"/>
        <w:rPr>
          <w:rFonts w:ascii="Arial" w:hAnsi="Arial" w:cs="Arial"/>
          <w:sz w:val="28"/>
          <w:szCs w:val="28"/>
        </w:rPr>
      </w:pPr>
    </w:p>
    <w:p w:rsidR="00B430E0" w:rsidRPr="00A450C4" w:rsidRDefault="00A450C4" w:rsidP="00A450C4">
      <w:pPr>
        <w:ind w:right="540"/>
        <w:jc w:val="center"/>
        <w:rPr>
          <w:rFonts w:ascii="Arial" w:hAnsi="Arial" w:cs="Arial"/>
          <w:b/>
          <w:sz w:val="52"/>
          <w:szCs w:val="52"/>
        </w:rPr>
      </w:pPr>
      <w:bookmarkStart w:id="0" w:name="_Toc65047678"/>
      <w:bookmarkStart w:id="1" w:name="_Toc65047808"/>
      <w:bookmarkStart w:id="2" w:name="_Toc65055391"/>
      <w:bookmarkStart w:id="3" w:name="_Toc65058297"/>
      <w:bookmarkStart w:id="4" w:name="_Toc65061537"/>
      <w:bookmarkStart w:id="5" w:name="_Toc65062871"/>
      <w:bookmarkStart w:id="6" w:name="_Toc65065282"/>
      <w:r w:rsidRPr="00A450C4">
        <w:rPr>
          <w:rFonts w:ascii="Arial" w:hAnsi="Arial" w:cs="Arial"/>
          <w:b/>
          <w:sz w:val="52"/>
          <w:szCs w:val="52"/>
        </w:rPr>
        <w:t>Disaster Recovery Plan</w:t>
      </w:r>
      <w:bookmarkEnd w:id="0"/>
      <w:bookmarkEnd w:id="1"/>
      <w:bookmarkEnd w:id="2"/>
      <w:bookmarkEnd w:id="3"/>
      <w:bookmarkEnd w:id="4"/>
      <w:bookmarkEnd w:id="5"/>
      <w:bookmarkEnd w:id="6"/>
      <w:r w:rsidRPr="00A450C4">
        <w:rPr>
          <w:rFonts w:ascii="Arial" w:hAnsi="Arial" w:cs="Arial"/>
          <w:b/>
          <w:sz w:val="52"/>
          <w:szCs w:val="52"/>
        </w:rPr>
        <w:t xml:space="preserve"> Template</w:t>
      </w:r>
    </w:p>
    <w:p w:rsidR="00F3312A" w:rsidRPr="00A450C4" w:rsidRDefault="00F3312A" w:rsidP="00CC601F">
      <w:pPr>
        <w:pStyle w:val="DefaultText"/>
        <w:jc w:val="center"/>
        <w:rPr>
          <w:rFonts w:ascii="Arial" w:hAnsi="Arial" w:cs="Arial"/>
          <w:sz w:val="28"/>
          <w:szCs w:val="28"/>
        </w:rPr>
      </w:pPr>
    </w:p>
    <w:p w:rsidR="00CC601F" w:rsidRPr="00A450C4" w:rsidRDefault="007E4F75" w:rsidP="00CC601F">
      <w:pPr>
        <w:pStyle w:val="DefaultText"/>
        <w:jc w:val="center"/>
        <w:rPr>
          <w:rFonts w:ascii="Arial" w:hAnsi="Arial" w:cs="Arial"/>
          <w:sz w:val="28"/>
          <w:szCs w:val="28"/>
        </w:rPr>
      </w:pPr>
      <w:r w:rsidRPr="00A450C4">
        <w:rPr>
          <w:rFonts w:ascii="Arial" w:hAnsi="Arial" w:cs="Arial"/>
          <w:sz w:val="28"/>
          <w:szCs w:val="28"/>
        </w:rPr>
        <w:t>Version 1.0</w:t>
      </w:r>
    </w:p>
    <w:p w:rsidR="00F3312A" w:rsidRPr="00A450C4" w:rsidRDefault="00F3312A" w:rsidP="00CC601F">
      <w:pPr>
        <w:pStyle w:val="DefaultText"/>
        <w:jc w:val="center"/>
        <w:rPr>
          <w:rFonts w:ascii="Arial" w:hAnsi="Arial" w:cs="Arial"/>
          <w:sz w:val="28"/>
          <w:szCs w:val="28"/>
        </w:rPr>
      </w:pPr>
    </w:p>
    <w:p w:rsidR="00A450C4" w:rsidRPr="00452291" w:rsidRDefault="00D15DB1" w:rsidP="00A450C4">
      <w:pPr>
        <w:jc w:val="center"/>
        <w:rPr>
          <w:rFonts w:ascii="Arial" w:hAnsi="Arial" w:cs="Arial"/>
          <w:bCs/>
          <w:sz w:val="40"/>
          <w:szCs w:val="40"/>
        </w:rPr>
      </w:pPr>
      <w:r>
        <w:rPr>
          <w:rFonts w:ascii="Arial" w:hAnsi="Arial" w:cs="Arial"/>
          <w:bCs/>
          <w:sz w:val="28"/>
          <w:szCs w:val="28"/>
        </w:rPr>
        <w:t>31 October 2007</w:t>
      </w:r>
    </w:p>
    <w:p w:rsidR="00FE2113" w:rsidRPr="005D69D2" w:rsidRDefault="00EF723B" w:rsidP="00583B78">
      <w:pPr>
        <w:pStyle w:val="TOC1"/>
      </w:pPr>
      <w:r>
        <w:br w:type="page"/>
      </w:r>
      <w:r w:rsidR="00C949E4" w:rsidRPr="005D69D2">
        <w:lastRenderedPageBreak/>
        <w:br w:type="page"/>
      </w:r>
      <w:bookmarkStart w:id="7" w:name="OLE_LINK1"/>
      <w:r w:rsidR="00FE2113" w:rsidRPr="005D69D2">
        <w:lastRenderedPageBreak/>
        <w:t>Table of contents</w:t>
      </w:r>
    </w:p>
    <w:p w:rsidR="002B77C4" w:rsidRPr="00583B78" w:rsidRDefault="00CF5E96" w:rsidP="00583B78">
      <w:pPr>
        <w:pStyle w:val="TOC2"/>
      </w:pPr>
      <w:r w:rsidRPr="00583B78">
        <w:fldChar w:fldCharType="begin"/>
      </w:r>
      <w:r w:rsidRPr="00583B78">
        <w:instrText xml:space="preserve"> TOC \o "1-5" \h \z \u </w:instrText>
      </w:r>
      <w:r w:rsidRPr="00583B78">
        <w:fldChar w:fldCharType="separate"/>
      </w:r>
      <w:hyperlink w:anchor="_Toc182790801" w:history="1">
        <w:r w:rsidR="002B77C4" w:rsidRPr="00583B78">
          <w:rPr>
            <w:rStyle w:val="Hyperlink"/>
          </w:rPr>
          <w:t>DISASTER RECOVERY PLAN – DOCUMENT CHANGE CONTROL</w:t>
        </w:r>
        <w:r w:rsidR="002B77C4" w:rsidRPr="00583B78">
          <w:rPr>
            <w:webHidden/>
          </w:rPr>
          <w:tab/>
        </w:r>
        <w:r w:rsidR="002B77C4" w:rsidRPr="00583B78">
          <w:rPr>
            <w:webHidden/>
          </w:rPr>
          <w:fldChar w:fldCharType="begin"/>
        </w:r>
        <w:r w:rsidR="002B77C4" w:rsidRPr="00583B78">
          <w:rPr>
            <w:webHidden/>
          </w:rPr>
          <w:instrText xml:space="preserve"> PAGEREF _Toc182790801 \h </w:instrText>
        </w:r>
        <w:r w:rsidR="002B77C4" w:rsidRPr="00583B78">
          <w:rPr>
            <w:webHidden/>
          </w:rPr>
          <w:fldChar w:fldCharType="separate"/>
        </w:r>
        <w:r w:rsidR="007D2C75">
          <w:rPr>
            <w:webHidden/>
          </w:rPr>
          <w:t>6</w:t>
        </w:r>
        <w:r w:rsidR="002B77C4" w:rsidRPr="00583B78">
          <w:rPr>
            <w:webHidden/>
          </w:rPr>
          <w:fldChar w:fldCharType="end"/>
        </w:r>
      </w:hyperlink>
    </w:p>
    <w:p w:rsidR="002B77C4" w:rsidRPr="00583B78" w:rsidRDefault="002B77C4" w:rsidP="00583B78">
      <w:pPr>
        <w:pStyle w:val="TOC2"/>
      </w:pPr>
      <w:hyperlink w:anchor="_Toc182790802" w:history="1">
        <w:r w:rsidRPr="00583B78">
          <w:rPr>
            <w:rStyle w:val="Hyperlink"/>
          </w:rPr>
          <w:t>EXECUTIVE SUMMARY</w:t>
        </w:r>
        <w:r w:rsidRPr="00583B78">
          <w:rPr>
            <w:webHidden/>
          </w:rPr>
          <w:tab/>
        </w:r>
        <w:r w:rsidRPr="00583B78">
          <w:rPr>
            <w:webHidden/>
          </w:rPr>
          <w:fldChar w:fldCharType="begin"/>
        </w:r>
        <w:r w:rsidRPr="00583B78">
          <w:rPr>
            <w:webHidden/>
          </w:rPr>
          <w:instrText xml:space="preserve"> PAGEREF _Toc182790802 \h </w:instrText>
        </w:r>
        <w:r w:rsidRPr="00583B78">
          <w:rPr>
            <w:webHidden/>
          </w:rPr>
          <w:fldChar w:fldCharType="separate"/>
        </w:r>
        <w:r w:rsidR="007D2C75">
          <w:rPr>
            <w:webHidden/>
          </w:rPr>
          <w:t>8</w:t>
        </w:r>
        <w:r w:rsidRPr="00583B78">
          <w:rPr>
            <w:webHidden/>
          </w:rPr>
          <w:fldChar w:fldCharType="end"/>
        </w:r>
      </w:hyperlink>
    </w:p>
    <w:p w:rsidR="002B77C4" w:rsidRPr="00583B78" w:rsidRDefault="002B77C4">
      <w:pPr>
        <w:pStyle w:val="TOC3"/>
        <w:tabs>
          <w:tab w:val="right" w:leader="dot" w:pos="10646"/>
        </w:tabs>
        <w:rPr>
          <w:rFonts w:ascii="Arial" w:hAnsi="Arial" w:cs="Arial"/>
          <w:i w:val="0"/>
          <w:iCs w:val="0"/>
          <w:noProof/>
        </w:rPr>
      </w:pPr>
      <w:hyperlink w:anchor="_Toc182790803" w:history="1">
        <w:r w:rsidRPr="00583B78">
          <w:rPr>
            <w:rStyle w:val="Hyperlink"/>
            <w:rFonts w:ascii="Arial" w:hAnsi="Arial" w:cs="Arial"/>
            <w:noProof/>
          </w:rPr>
          <w:t>Overview</w:t>
        </w:r>
        <w:r w:rsidRPr="00583B78">
          <w:rPr>
            <w:rFonts w:ascii="Arial" w:hAnsi="Arial" w:cs="Arial"/>
            <w:noProof/>
            <w:webHidden/>
          </w:rPr>
          <w:tab/>
        </w:r>
        <w:r w:rsidRPr="00583B78">
          <w:rPr>
            <w:rFonts w:ascii="Arial" w:hAnsi="Arial" w:cs="Arial"/>
            <w:noProof/>
            <w:webHidden/>
          </w:rPr>
          <w:fldChar w:fldCharType="begin"/>
        </w:r>
        <w:r w:rsidRPr="00583B78">
          <w:rPr>
            <w:rFonts w:ascii="Arial" w:hAnsi="Arial" w:cs="Arial"/>
            <w:noProof/>
            <w:webHidden/>
          </w:rPr>
          <w:instrText xml:space="preserve"> PAGEREF _Toc182790803 \h </w:instrText>
        </w:r>
        <w:r w:rsidRPr="00583B78">
          <w:rPr>
            <w:rFonts w:ascii="Arial" w:hAnsi="Arial" w:cs="Arial"/>
            <w:noProof/>
          </w:rPr>
        </w:r>
        <w:r w:rsidRPr="00583B78">
          <w:rPr>
            <w:rFonts w:ascii="Arial" w:hAnsi="Arial" w:cs="Arial"/>
            <w:noProof/>
            <w:webHidden/>
          </w:rPr>
          <w:fldChar w:fldCharType="separate"/>
        </w:r>
        <w:r w:rsidR="007D2C75">
          <w:rPr>
            <w:rFonts w:ascii="Arial" w:hAnsi="Arial" w:cs="Arial"/>
            <w:noProof/>
            <w:webHidden/>
          </w:rPr>
          <w:t>8</w:t>
        </w:r>
        <w:r w:rsidRPr="00583B78">
          <w:rPr>
            <w:rFonts w:ascii="Arial" w:hAnsi="Arial" w:cs="Arial"/>
            <w:noProof/>
            <w:webHidden/>
          </w:rPr>
          <w:fldChar w:fldCharType="end"/>
        </w:r>
      </w:hyperlink>
    </w:p>
    <w:p w:rsidR="002B77C4" w:rsidRPr="00583B78" w:rsidRDefault="002B77C4">
      <w:pPr>
        <w:pStyle w:val="TOC3"/>
        <w:tabs>
          <w:tab w:val="right" w:leader="dot" w:pos="10646"/>
        </w:tabs>
        <w:rPr>
          <w:rFonts w:ascii="Arial" w:hAnsi="Arial" w:cs="Arial"/>
          <w:i w:val="0"/>
          <w:iCs w:val="0"/>
          <w:noProof/>
        </w:rPr>
      </w:pPr>
      <w:hyperlink w:anchor="_Toc182790804" w:history="1">
        <w:r w:rsidRPr="00583B78">
          <w:rPr>
            <w:rStyle w:val="Hyperlink"/>
            <w:rFonts w:ascii="Arial" w:hAnsi="Arial" w:cs="Arial"/>
            <w:noProof/>
          </w:rPr>
          <w:t>Recovery Statement Summary</w:t>
        </w:r>
        <w:r w:rsidRPr="00583B78">
          <w:rPr>
            <w:rFonts w:ascii="Arial" w:hAnsi="Arial" w:cs="Arial"/>
            <w:noProof/>
            <w:webHidden/>
          </w:rPr>
          <w:tab/>
        </w:r>
        <w:r w:rsidRPr="00583B78">
          <w:rPr>
            <w:rFonts w:ascii="Arial" w:hAnsi="Arial" w:cs="Arial"/>
            <w:noProof/>
            <w:webHidden/>
          </w:rPr>
          <w:fldChar w:fldCharType="begin"/>
        </w:r>
        <w:r w:rsidRPr="00583B78">
          <w:rPr>
            <w:rFonts w:ascii="Arial" w:hAnsi="Arial" w:cs="Arial"/>
            <w:noProof/>
            <w:webHidden/>
          </w:rPr>
          <w:instrText xml:space="preserve"> PAGEREF _Toc182790804 \h </w:instrText>
        </w:r>
        <w:r w:rsidRPr="00583B78">
          <w:rPr>
            <w:rFonts w:ascii="Arial" w:hAnsi="Arial" w:cs="Arial"/>
            <w:noProof/>
          </w:rPr>
        </w:r>
        <w:r w:rsidRPr="00583B78">
          <w:rPr>
            <w:rFonts w:ascii="Arial" w:hAnsi="Arial" w:cs="Arial"/>
            <w:noProof/>
            <w:webHidden/>
          </w:rPr>
          <w:fldChar w:fldCharType="separate"/>
        </w:r>
        <w:r w:rsidR="007D2C75">
          <w:rPr>
            <w:rFonts w:ascii="Arial" w:hAnsi="Arial" w:cs="Arial"/>
            <w:noProof/>
            <w:webHidden/>
          </w:rPr>
          <w:t>8</w:t>
        </w:r>
        <w:r w:rsidRPr="00583B78">
          <w:rPr>
            <w:rFonts w:ascii="Arial" w:hAnsi="Arial" w:cs="Arial"/>
            <w:noProof/>
            <w:webHidden/>
          </w:rPr>
          <w:fldChar w:fldCharType="end"/>
        </w:r>
      </w:hyperlink>
    </w:p>
    <w:p w:rsidR="002B77C4" w:rsidRPr="00583B78" w:rsidRDefault="002B77C4">
      <w:pPr>
        <w:pStyle w:val="TOC3"/>
        <w:tabs>
          <w:tab w:val="right" w:leader="dot" w:pos="10646"/>
        </w:tabs>
        <w:rPr>
          <w:rFonts w:ascii="Arial" w:hAnsi="Arial" w:cs="Arial"/>
          <w:i w:val="0"/>
          <w:iCs w:val="0"/>
          <w:noProof/>
        </w:rPr>
      </w:pPr>
      <w:hyperlink w:anchor="_Toc182790805" w:history="1">
        <w:r w:rsidRPr="00583B78">
          <w:rPr>
            <w:rStyle w:val="Hyperlink"/>
            <w:rFonts w:ascii="Arial" w:hAnsi="Arial" w:cs="Arial"/>
            <w:noProof/>
          </w:rPr>
          <w:t>Recovery Scenario #1: The Preferred Solution for a Total Data Center Loss</w:t>
        </w:r>
        <w:r w:rsidRPr="00583B78">
          <w:rPr>
            <w:rFonts w:ascii="Arial" w:hAnsi="Arial" w:cs="Arial"/>
            <w:noProof/>
            <w:webHidden/>
          </w:rPr>
          <w:tab/>
        </w:r>
        <w:r w:rsidRPr="00583B78">
          <w:rPr>
            <w:rFonts w:ascii="Arial" w:hAnsi="Arial" w:cs="Arial"/>
            <w:noProof/>
            <w:webHidden/>
          </w:rPr>
          <w:fldChar w:fldCharType="begin"/>
        </w:r>
        <w:r w:rsidRPr="00583B78">
          <w:rPr>
            <w:rFonts w:ascii="Arial" w:hAnsi="Arial" w:cs="Arial"/>
            <w:noProof/>
            <w:webHidden/>
          </w:rPr>
          <w:instrText xml:space="preserve"> PAGEREF _Toc182790805 \h </w:instrText>
        </w:r>
        <w:r w:rsidRPr="00583B78">
          <w:rPr>
            <w:rFonts w:ascii="Arial" w:hAnsi="Arial" w:cs="Arial"/>
            <w:noProof/>
          </w:rPr>
        </w:r>
        <w:r w:rsidRPr="00583B78">
          <w:rPr>
            <w:rFonts w:ascii="Arial" w:hAnsi="Arial" w:cs="Arial"/>
            <w:noProof/>
            <w:webHidden/>
          </w:rPr>
          <w:fldChar w:fldCharType="separate"/>
        </w:r>
        <w:r w:rsidR="007D2C75">
          <w:rPr>
            <w:rFonts w:ascii="Arial" w:hAnsi="Arial" w:cs="Arial"/>
            <w:noProof/>
            <w:webHidden/>
          </w:rPr>
          <w:t>8</w:t>
        </w:r>
        <w:r w:rsidRPr="00583B78">
          <w:rPr>
            <w:rFonts w:ascii="Arial" w:hAnsi="Arial" w:cs="Arial"/>
            <w:noProof/>
            <w:webHidden/>
          </w:rPr>
          <w:fldChar w:fldCharType="end"/>
        </w:r>
      </w:hyperlink>
    </w:p>
    <w:p w:rsidR="002B77C4" w:rsidRPr="00583B78" w:rsidRDefault="002B77C4">
      <w:pPr>
        <w:pStyle w:val="TOC3"/>
        <w:tabs>
          <w:tab w:val="right" w:leader="dot" w:pos="10646"/>
        </w:tabs>
        <w:rPr>
          <w:rFonts w:ascii="Arial" w:hAnsi="Arial" w:cs="Arial"/>
          <w:i w:val="0"/>
          <w:iCs w:val="0"/>
          <w:noProof/>
        </w:rPr>
      </w:pPr>
      <w:hyperlink w:anchor="_Toc182790806" w:history="1">
        <w:r w:rsidRPr="00583B78">
          <w:rPr>
            <w:rStyle w:val="Hyperlink"/>
            <w:rFonts w:ascii="Arial" w:hAnsi="Arial" w:cs="Arial"/>
            <w:noProof/>
          </w:rPr>
          <w:t>Recovery Strategies: Activities and Time Frames</w:t>
        </w:r>
        <w:r w:rsidRPr="00583B78">
          <w:rPr>
            <w:rFonts w:ascii="Arial" w:hAnsi="Arial" w:cs="Arial"/>
            <w:noProof/>
            <w:webHidden/>
          </w:rPr>
          <w:tab/>
        </w:r>
        <w:r w:rsidRPr="00583B78">
          <w:rPr>
            <w:rFonts w:ascii="Arial" w:hAnsi="Arial" w:cs="Arial"/>
            <w:noProof/>
            <w:webHidden/>
          </w:rPr>
          <w:fldChar w:fldCharType="begin"/>
        </w:r>
        <w:r w:rsidRPr="00583B78">
          <w:rPr>
            <w:rFonts w:ascii="Arial" w:hAnsi="Arial" w:cs="Arial"/>
            <w:noProof/>
            <w:webHidden/>
          </w:rPr>
          <w:instrText xml:space="preserve"> PAGEREF _Toc182790806 \h </w:instrText>
        </w:r>
        <w:r w:rsidRPr="00583B78">
          <w:rPr>
            <w:rFonts w:ascii="Arial" w:hAnsi="Arial" w:cs="Arial"/>
            <w:noProof/>
          </w:rPr>
        </w:r>
        <w:r w:rsidRPr="00583B78">
          <w:rPr>
            <w:rFonts w:ascii="Arial" w:hAnsi="Arial" w:cs="Arial"/>
            <w:noProof/>
            <w:webHidden/>
          </w:rPr>
          <w:fldChar w:fldCharType="separate"/>
        </w:r>
        <w:r w:rsidR="007D2C75">
          <w:rPr>
            <w:rFonts w:ascii="Arial" w:hAnsi="Arial" w:cs="Arial"/>
            <w:noProof/>
            <w:webHidden/>
          </w:rPr>
          <w:t>9</w:t>
        </w:r>
        <w:r w:rsidRPr="00583B78">
          <w:rPr>
            <w:rFonts w:ascii="Arial" w:hAnsi="Arial" w:cs="Arial"/>
            <w:noProof/>
            <w:webHidden/>
          </w:rPr>
          <w:fldChar w:fldCharType="end"/>
        </w:r>
      </w:hyperlink>
    </w:p>
    <w:p w:rsidR="002B77C4" w:rsidRPr="00583B78" w:rsidRDefault="002B77C4">
      <w:pPr>
        <w:pStyle w:val="TOC4"/>
        <w:tabs>
          <w:tab w:val="right" w:leader="dot" w:pos="10646"/>
        </w:tabs>
        <w:rPr>
          <w:rFonts w:ascii="Arial" w:hAnsi="Arial" w:cs="Arial"/>
          <w:noProof/>
          <w:sz w:val="20"/>
          <w:szCs w:val="20"/>
        </w:rPr>
      </w:pPr>
      <w:hyperlink w:anchor="_Toc182790807" w:history="1">
        <w:r w:rsidRPr="00583B78">
          <w:rPr>
            <w:rStyle w:val="Hyperlink"/>
            <w:rFonts w:ascii="Arial" w:hAnsi="Arial" w:cs="Arial"/>
            <w:noProof/>
            <w:sz w:val="20"/>
            <w:szCs w:val="20"/>
          </w:rPr>
          <w:t>Short-Term (2 to 3 Days):</w:t>
        </w:r>
        <w:r w:rsidRPr="00583B78">
          <w:rPr>
            <w:rFonts w:ascii="Arial" w:hAnsi="Arial" w:cs="Arial"/>
            <w:noProof/>
            <w:webHidden/>
            <w:sz w:val="20"/>
            <w:szCs w:val="20"/>
          </w:rPr>
          <w:tab/>
        </w:r>
        <w:r w:rsidRPr="00583B78">
          <w:rPr>
            <w:rFonts w:ascii="Arial" w:hAnsi="Arial" w:cs="Arial"/>
            <w:noProof/>
            <w:webHidden/>
            <w:sz w:val="20"/>
            <w:szCs w:val="20"/>
          </w:rPr>
          <w:fldChar w:fldCharType="begin"/>
        </w:r>
        <w:r w:rsidRPr="00583B78">
          <w:rPr>
            <w:rFonts w:ascii="Arial" w:hAnsi="Arial" w:cs="Arial"/>
            <w:noProof/>
            <w:webHidden/>
            <w:sz w:val="20"/>
            <w:szCs w:val="20"/>
          </w:rPr>
          <w:instrText xml:space="preserve"> PAGEREF _Toc182790807 \h </w:instrText>
        </w:r>
        <w:r w:rsidRPr="00583B78">
          <w:rPr>
            <w:rFonts w:ascii="Arial" w:hAnsi="Arial" w:cs="Arial"/>
            <w:noProof/>
            <w:sz w:val="20"/>
            <w:szCs w:val="20"/>
          </w:rPr>
        </w:r>
        <w:r w:rsidRPr="00583B78">
          <w:rPr>
            <w:rFonts w:ascii="Arial" w:hAnsi="Arial" w:cs="Arial"/>
            <w:noProof/>
            <w:webHidden/>
            <w:sz w:val="20"/>
            <w:szCs w:val="20"/>
          </w:rPr>
          <w:fldChar w:fldCharType="separate"/>
        </w:r>
        <w:r w:rsidR="007D2C75">
          <w:rPr>
            <w:rFonts w:ascii="Arial" w:hAnsi="Arial" w:cs="Arial"/>
            <w:noProof/>
            <w:webHidden/>
            <w:sz w:val="20"/>
            <w:szCs w:val="20"/>
          </w:rPr>
          <w:t>9</w:t>
        </w:r>
        <w:r w:rsidRPr="00583B78">
          <w:rPr>
            <w:rFonts w:ascii="Arial" w:hAnsi="Arial" w:cs="Arial"/>
            <w:noProof/>
            <w:webHidden/>
            <w:sz w:val="20"/>
            <w:szCs w:val="20"/>
          </w:rPr>
          <w:fldChar w:fldCharType="end"/>
        </w:r>
      </w:hyperlink>
    </w:p>
    <w:p w:rsidR="002B77C4" w:rsidRPr="00583B78" w:rsidRDefault="002B77C4">
      <w:pPr>
        <w:pStyle w:val="TOC4"/>
        <w:tabs>
          <w:tab w:val="right" w:leader="dot" w:pos="10646"/>
        </w:tabs>
        <w:rPr>
          <w:rFonts w:ascii="Arial" w:hAnsi="Arial" w:cs="Arial"/>
          <w:noProof/>
          <w:sz w:val="20"/>
          <w:szCs w:val="20"/>
        </w:rPr>
      </w:pPr>
      <w:hyperlink w:anchor="_Toc182790808" w:history="1">
        <w:r w:rsidRPr="00583B78">
          <w:rPr>
            <w:rStyle w:val="Hyperlink"/>
            <w:rFonts w:ascii="Arial" w:hAnsi="Arial" w:cs="Arial"/>
            <w:noProof/>
            <w:sz w:val="20"/>
            <w:szCs w:val="20"/>
          </w:rPr>
          <w:t>Medium-Term (6 to 12 weeks):</w:t>
        </w:r>
        <w:r w:rsidRPr="00583B78">
          <w:rPr>
            <w:rFonts w:ascii="Arial" w:hAnsi="Arial" w:cs="Arial"/>
            <w:noProof/>
            <w:webHidden/>
            <w:sz w:val="20"/>
            <w:szCs w:val="20"/>
          </w:rPr>
          <w:tab/>
        </w:r>
        <w:r w:rsidRPr="00583B78">
          <w:rPr>
            <w:rFonts w:ascii="Arial" w:hAnsi="Arial" w:cs="Arial"/>
            <w:noProof/>
            <w:webHidden/>
            <w:sz w:val="20"/>
            <w:szCs w:val="20"/>
          </w:rPr>
          <w:fldChar w:fldCharType="begin"/>
        </w:r>
        <w:r w:rsidRPr="00583B78">
          <w:rPr>
            <w:rFonts w:ascii="Arial" w:hAnsi="Arial" w:cs="Arial"/>
            <w:noProof/>
            <w:webHidden/>
            <w:sz w:val="20"/>
            <w:szCs w:val="20"/>
          </w:rPr>
          <w:instrText xml:space="preserve"> PAGEREF _Toc182790808 \h </w:instrText>
        </w:r>
        <w:r w:rsidRPr="00583B78">
          <w:rPr>
            <w:rFonts w:ascii="Arial" w:hAnsi="Arial" w:cs="Arial"/>
            <w:noProof/>
            <w:sz w:val="20"/>
            <w:szCs w:val="20"/>
          </w:rPr>
        </w:r>
        <w:r w:rsidRPr="00583B78">
          <w:rPr>
            <w:rFonts w:ascii="Arial" w:hAnsi="Arial" w:cs="Arial"/>
            <w:noProof/>
            <w:webHidden/>
            <w:sz w:val="20"/>
            <w:szCs w:val="20"/>
          </w:rPr>
          <w:fldChar w:fldCharType="separate"/>
        </w:r>
        <w:r w:rsidR="007D2C75">
          <w:rPr>
            <w:rFonts w:ascii="Arial" w:hAnsi="Arial" w:cs="Arial"/>
            <w:noProof/>
            <w:webHidden/>
            <w:sz w:val="20"/>
            <w:szCs w:val="20"/>
          </w:rPr>
          <w:t>9</w:t>
        </w:r>
        <w:r w:rsidRPr="00583B78">
          <w:rPr>
            <w:rFonts w:ascii="Arial" w:hAnsi="Arial" w:cs="Arial"/>
            <w:noProof/>
            <w:webHidden/>
            <w:sz w:val="20"/>
            <w:szCs w:val="20"/>
          </w:rPr>
          <w:fldChar w:fldCharType="end"/>
        </w:r>
      </w:hyperlink>
    </w:p>
    <w:p w:rsidR="002B77C4" w:rsidRPr="00583B78" w:rsidRDefault="002B77C4">
      <w:pPr>
        <w:pStyle w:val="TOC4"/>
        <w:tabs>
          <w:tab w:val="right" w:leader="dot" w:pos="10646"/>
        </w:tabs>
        <w:rPr>
          <w:rFonts w:ascii="Arial" w:hAnsi="Arial" w:cs="Arial"/>
          <w:noProof/>
          <w:sz w:val="20"/>
          <w:szCs w:val="20"/>
        </w:rPr>
      </w:pPr>
      <w:hyperlink w:anchor="_Toc182790809" w:history="1">
        <w:r w:rsidRPr="00583B78">
          <w:rPr>
            <w:rStyle w:val="Hyperlink"/>
            <w:rFonts w:ascii="Arial" w:hAnsi="Arial" w:cs="Arial"/>
            <w:noProof/>
            <w:sz w:val="20"/>
            <w:szCs w:val="20"/>
          </w:rPr>
          <w:t>Longer-Term (6 months to 2 years):</w:t>
        </w:r>
        <w:r w:rsidRPr="00583B78">
          <w:rPr>
            <w:rFonts w:ascii="Arial" w:hAnsi="Arial" w:cs="Arial"/>
            <w:noProof/>
            <w:webHidden/>
            <w:sz w:val="20"/>
            <w:szCs w:val="20"/>
          </w:rPr>
          <w:tab/>
        </w:r>
        <w:r w:rsidRPr="00583B78">
          <w:rPr>
            <w:rFonts w:ascii="Arial" w:hAnsi="Arial" w:cs="Arial"/>
            <w:noProof/>
            <w:webHidden/>
            <w:sz w:val="20"/>
            <w:szCs w:val="20"/>
          </w:rPr>
          <w:fldChar w:fldCharType="begin"/>
        </w:r>
        <w:r w:rsidRPr="00583B78">
          <w:rPr>
            <w:rFonts w:ascii="Arial" w:hAnsi="Arial" w:cs="Arial"/>
            <w:noProof/>
            <w:webHidden/>
            <w:sz w:val="20"/>
            <w:szCs w:val="20"/>
          </w:rPr>
          <w:instrText xml:space="preserve"> PAGEREF _Toc182790809 \h </w:instrText>
        </w:r>
        <w:r w:rsidRPr="00583B78">
          <w:rPr>
            <w:rFonts w:ascii="Arial" w:hAnsi="Arial" w:cs="Arial"/>
            <w:noProof/>
            <w:sz w:val="20"/>
            <w:szCs w:val="20"/>
          </w:rPr>
        </w:r>
        <w:r w:rsidRPr="00583B78">
          <w:rPr>
            <w:rFonts w:ascii="Arial" w:hAnsi="Arial" w:cs="Arial"/>
            <w:noProof/>
            <w:webHidden/>
            <w:sz w:val="20"/>
            <w:szCs w:val="20"/>
          </w:rPr>
          <w:fldChar w:fldCharType="separate"/>
        </w:r>
        <w:r w:rsidR="007D2C75">
          <w:rPr>
            <w:rFonts w:ascii="Arial" w:hAnsi="Arial" w:cs="Arial"/>
            <w:noProof/>
            <w:webHidden/>
            <w:sz w:val="20"/>
            <w:szCs w:val="20"/>
          </w:rPr>
          <w:t>9</w:t>
        </w:r>
        <w:r w:rsidRPr="00583B78">
          <w:rPr>
            <w:rFonts w:ascii="Arial" w:hAnsi="Arial" w:cs="Arial"/>
            <w:noProof/>
            <w:webHidden/>
            <w:sz w:val="20"/>
            <w:szCs w:val="20"/>
          </w:rPr>
          <w:fldChar w:fldCharType="end"/>
        </w:r>
      </w:hyperlink>
    </w:p>
    <w:p w:rsidR="002B77C4" w:rsidRPr="00583B78" w:rsidRDefault="002B77C4">
      <w:pPr>
        <w:pStyle w:val="TOC3"/>
        <w:tabs>
          <w:tab w:val="right" w:leader="dot" w:pos="10646"/>
        </w:tabs>
        <w:rPr>
          <w:rFonts w:ascii="Arial" w:hAnsi="Arial" w:cs="Arial"/>
          <w:i w:val="0"/>
          <w:iCs w:val="0"/>
          <w:noProof/>
        </w:rPr>
      </w:pPr>
      <w:hyperlink w:anchor="_Toc182790810" w:history="1">
        <w:r w:rsidRPr="00583B78">
          <w:rPr>
            <w:rStyle w:val="Hyperlink"/>
            <w:rFonts w:ascii="Arial" w:hAnsi="Arial" w:cs="Arial"/>
            <w:noProof/>
          </w:rPr>
          <w:t>Recovery Scenario #2: The Strategy for Loss of a Critical System or Component</w:t>
        </w:r>
        <w:r w:rsidRPr="00583B78">
          <w:rPr>
            <w:rFonts w:ascii="Arial" w:hAnsi="Arial" w:cs="Arial"/>
            <w:noProof/>
            <w:webHidden/>
          </w:rPr>
          <w:tab/>
        </w:r>
        <w:r w:rsidRPr="00583B78">
          <w:rPr>
            <w:rFonts w:ascii="Arial" w:hAnsi="Arial" w:cs="Arial"/>
            <w:noProof/>
            <w:webHidden/>
          </w:rPr>
          <w:fldChar w:fldCharType="begin"/>
        </w:r>
        <w:r w:rsidRPr="00583B78">
          <w:rPr>
            <w:rFonts w:ascii="Arial" w:hAnsi="Arial" w:cs="Arial"/>
            <w:noProof/>
            <w:webHidden/>
          </w:rPr>
          <w:instrText xml:space="preserve"> PAGEREF _Toc182790810 \h </w:instrText>
        </w:r>
        <w:r w:rsidRPr="00583B78">
          <w:rPr>
            <w:rFonts w:ascii="Arial" w:hAnsi="Arial" w:cs="Arial"/>
            <w:noProof/>
          </w:rPr>
        </w:r>
        <w:r w:rsidRPr="00583B78">
          <w:rPr>
            <w:rFonts w:ascii="Arial" w:hAnsi="Arial" w:cs="Arial"/>
            <w:noProof/>
            <w:webHidden/>
          </w:rPr>
          <w:fldChar w:fldCharType="separate"/>
        </w:r>
        <w:r w:rsidR="007D2C75">
          <w:rPr>
            <w:rFonts w:ascii="Arial" w:hAnsi="Arial" w:cs="Arial"/>
            <w:noProof/>
            <w:webHidden/>
          </w:rPr>
          <w:t>9</w:t>
        </w:r>
        <w:r w:rsidRPr="00583B78">
          <w:rPr>
            <w:rFonts w:ascii="Arial" w:hAnsi="Arial" w:cs="Arial"/>
            <w:noProof/>
            <w:webHidden/>
          </w:rPr>
          <w:fldChar w:fldCharType="end"/>
        </w:r>
      </w:hyperlink>
    </w:p>
    <w:p w:rsidR="002B77C4" w:rsidRPr="00583B78" w:rsidRDefault="002B77C4">
      <w:pPr>
        <w:pStyle w:val="TOC3"/>
        <w:tabs>
          <w:tab w:val="right" w:leader="dot" w:pos="10646"/>
        </w:tabs>
        <w:rPr>
          <w:rFonts w:ascii="Arial" w:hAnsi="Arial" w:cs="Arial"/>
          <w:i w:val="0"/>
          <w:iCs w:val="0"/>
          <w:noProof/>
        </w:rPr>
      </w:pPr>
      <w:hyperlink w:anchor="_Toc182790811" w:history="1">
        <w:r w:rsidRPr="00583B78">
          <w:rPr>
            <w:rStyle w:val="Hyperlink"/>
            <w:rFonts w:ascii="Arial" w:hAnsi="Arial" w:cs="Arial"/>
            <w:noProof/>
          </w:rPr>
          <w:t>Summary</w:t>
        </w:r>
        <w:r w:rsidRPr="00583B78">
          <w:rPr>
            <w:rFonts w:ascii="Arial" w:hAnsi="Arial" w:cs="Arial"/>
            <w:noProof/>
            <w:webHidden/>
          </w:rPr>
          <w:tab/>
        </w:r>
        <w:r w:rsidRPr="00583B78">
          <w:rPr>
            <w:rFonts w:ascii="Arial" w:hAnsi="Arial" w:cs="Arial"/>
            <w:noProof/>
            <w:webHidden/>
          </w:rPr>
          <w:fldChar w:fldCharType="begin"/>
        </w:r>
        <w:r w:rsidRPr="00583B78">
          <w:rPr>
            <w:rFonts w:ascii="Arial" w:hAnsi="Arial" w:cs="Arial"/>
            <w:noProof/>
            <w:webHidden/>
          </w:rPr>
          <w:instrText xml:space="preserve"> PAGEREF _Toc182790811 \h </w:instrText>
        </w:r>
        <w:r w:rsidRPr="00583B78">
          <w:rPr>
            <w:rFonts w:ascii="Arial" w:hAnsi="Arial" w:cs="Arial"/>
            <w:noProof/>
          </w:rPr>
        </w:r>
        <w:r w:rsidRPr="00583B78">
          <w:rPr>
            <w:rFonts w:ascii="Arial" w:hAnsi="Arial" w:cs="Arial"/>
            <w:noProof/>
            <w:webHidden/>
          </w:rPr>
          <w:fldChar w:fldCharType="separate"/>
        </w:r>
        <w:r w:rsidR="007D2C75">
          <w:rPr>
            <w:rFonts w:ascii="Arial" w:hAnsi="Arial" w:cs="Arial"/>
            <w:noProof/>
            <w:webHidden/>
          </w:rPr>
          <w:t>10</w:t>
        </w:r>
        <w:r w:rsidRPr="00583B78">
          <w:rPr>
            <w:rFonts w:ascii="Arial" w:hAnsi="Arial" w:cs="Arial"/>
            <w:noProof/>
            <w:webHidden/>
          </w:rPr>
          <w:fldChar w:fldCharType="end"/>
        </w:r>
      </w:hyperlink>
    </w:p>
    <w:p w:rsidR="002B77C4" w:rsidRPr="00583B78" w:rsidRDefault="002B77C4" w:rsidP="00583B78">
      <w:pPr>
        <w:pStyle w:val="TOC2"/>
      </w:pPr>
      <w:hyperlink w:anchor="_Toc182790812" w:history="1">
        <w:r w:rsidRPr="00583B78">
          <w:rPr>
            <w:rStyle w:val="Hyperlink"/>
          </w:rPr>
          <w:t>INTRODUCTION</w:t>
        </w:r>
        <w:r w:rsidRPr="00583B78">
          <w:rPr>
            <w:webHidden/>
          </w:rPr>
          <w:tab/>
        </w:r>
        <w:r w:rsidRPr="00583B78">
          <w:rPr>
            <w:webHidden/>
          </w:rPr>
          <w:fldChar w:fldCharType="begin"/>
        </w:r>
        <w:r w:rsidRPr="00583B78">
          <w:rPr>
            <w:webHidden/>
          </w:rPr>
          <w:instrText xml:space="preserve"> PAGEREF _Toc182790812 \h </w:instrText>
        </w:r>
        <w:r w:rsidRPr="00583B78">
          <w:rPr>
            <w:webHidden/>
          </w:rPr>
          <w:fldChar w:fldCharType="separate"/>
        </w:r>
        <w:r w:rsidR="007D2C75">
          <w:rPr>
            <w:webHidden/>
          </w:rPr>
          <w:t>11</w:t>
        </w:r>
        <w:r w:rsidRPr="00583B78">
          <w:rPr>
            <w:webHidden/>
          </w:rPr>
          <w:fldChar w:fldCharType="end"/>
        </w:r>
      </w:hyperlink>
    </w:p>
    <w:p w:rsidR="002B77C4" w:rsidRPr="00583B78" w:rsidRDefault="002B77C4" w:rsidP="00583B78">
      <w:pPr>
        <w:pStyle w:val="TOC2"/>
      </w:pPr>
      <w:hyperlink w:anchor="_Toc182790813" w:history="1">
        <w:r w:rsidRPr="00583B78">
          <w:rPr>
            <w:rStyle w:val="Hyperlink"/>
          </w:rPr>
          <w:t>INFORMATION SECURITY POLICY – DEFINITIONS &amp; STATED REQUIREMENTS</w:t>
        </w:r>
        <w:r w:rsidRPr="00583B78">
          <w:rPr>
            <w:webHidden/>
          </w:rPr>
          <w:tab/>
        </w:r>
        <w:r w:rsidRPr="00583B78">
          <w:rPr>
            <w:webHidden/>
          </w:rPr>
          <w:fldChar w:fldCharType="begin"/>
        </w:r>
        <w:r w:rsidRPr="00583B78">
          <w:rPr>
            <w:webHidden/>
          </w:rPr>
          <w:instrText xml:space="preserve"> PAGEREF _Toc182790813 \h </w:instrText>
        </w:r>
        <w:r w:rsidRPr="00583B78">
          <w:rPr>
            <w:webHidden/>
          </w:rPr>
          <w:fldChar w:fldCharType="separate"/>
        </w:r>
        <w:r w:rsidR="007D2C75">
          <w:rPr>
            <w:webHidden/>
          </w:rPr>
          <w:t>11</w:t>
        </w:r>
        <w:r w:rsidRPr="00583B78">
          <w:rPr>
            <w:webHidden/>
          </w:rPr>
          <w:fldChar w:fldCharType="end"/>
        </w:r>
      </w:hyperlink>
    </w:p>
    <w:p w:rsidR="002B77C4" w:rsidRPr="00583B78" w:rsidRDefault="002B77C4">
      <w:pPr>
        <w:pStyle w:val="TOC4"/>
        <w:tabs>
          <w:tab w:val="left" w:pos="1200"/>
          <w:tab w:val="right" w:leader="dot" w:pos="10646"/>
        </w:tabs>
        <w:rPr>
          <w:rFonts w:ascii="Arial" w:hAnsi="Arial" w:cs="Arial"/>
          <w:noProof/>
          <w:sz w:val="20"/>
          <w:szCs w:val="20"/>
        </w:rPr>
      </w:pPr>
      <w:hyperlink w:anchor="_Toc182790814" w:history="1">
        <w:r w:rsidRPr="00583B78">
          <w:rPr>
            <w:rStyle w:val="Hyperlink"/>
            <w:rFonts w:ascii="Arial" w:hAnsi="Arial" w:cs="Arial"/>
            <w:i/>
            <w:noProof/>
            <w:sz w:val="20"/>
            <w:szCs w:val="20"/>
          </w:rPr>
          <w:t>8.2</w:t>
        </w:r>
        <w:r w:rsidRPr="00583B78">
          <w:rPr>
            <w:rFonts w:ascii="Arial" w:hAnsi="Arial" w:cs="Arial"/>
            <w:noProof/>
            <w:sz w:val="20"/>
            <w:szCs w:val="20"/>
          </w:rPr>
          <w:tab/>
        </w:r>
        <w:r w:rsidRPr="00583B78">
          <w:rPr>
            <w:rStyle w:val="Hyperlink"/>
            <w:rFonts w:ascii="Arial" w:hAnsi="Arial" w:cs="Arial"/>
            <w:i/>
            <w:noProof/>
            <w:sz w:val="20"/>
            <w:szCs w:val="20"/>
          </w:rPr>
          <w:t>Disaster Recovery Plan</w:t>
        </w:r>
        <w:r w:rsidRPr="00583B78">
          <w:rPr>
            <w:rFonts w:ascii="Arial" w:hAnsi="Arial" w:cs="Arial"/>
            <w:noProof/>
            <w:webHidden/>
            <w:sz w:val="20"/>
            <w:szCs w:val="20"/>
          </w:rPr>
          <w:tab/>
        </w:r>
        <w:r w:rsidRPr="00583B78">
          <w:rPr>
            <w:rFonts w:ascii="Arial" w:hAnsi="Arial" w:cs="Arial"/>
            <w:noProof/>
            <w:webHidden/>
            <w:sz w:val="20"/>
            <w:szCs w:val="20"/>
          </w:rPr>
          <w:fldChar w:fldCharType="begin"/>
        </w:r>
        <w:r w:rsidRPr="00583B78">
          <w:rPr>
            <w:rFonts w:ascii="Arial" w:hAnsi="Arial" w:cs="Arial"/>
            <w:noProof/>
            <w:webHidden/>
            <w:sz w:val="20"/>
            <w:szCs w:val="20"/>
          </w:rPr>
          <w:instrText xml:space="preserve"> PAGEREF _Toc182790814 \h </w:instrText>
        </w:r>
        <w:r w:rsidRPr="00583B78">
          <w:rPr>
            <w:rFonts w:ascii="Arial" w:hAnsi="Arial" w:cs="Arial"/>
            <w:noProof/>
            <w:sz w:val="20"/>
            <w:szCs w:val="20"/>
          </w:rPr>
        </w:r>
        <w:r w:rsidRPr="00583B78">
          <w:rPr>
            <w:rFonts w:ascii="Arial" w:hAnsi="Arial" w:cs="Arial"/>
            <w:noProof/>
            <w:webHidden/>
            <w:sz w:val="20"/>
            <w:szCs w:val="20"/>
          </w:rPr>
          <w:fldChar w:fldCharType="separate"/>
        </w:r>
        <w:r w:rsidR="007D2C75">
          <w:rPr>
            <w:rFonts w:ascii="Arial" w:hAnsi="Arial" w:cs="Arial"/>
            <w:noProof/>
            <w:webHidden/>
            <w:sz w:val="20"/>
            <w:szCs w:val="20"/>
          </w:rPr>
          <w:t>11</w:t>
        </w:r>
        <w:r w:rsidRPr="00583B78">
          <w:rPr>
            <w:rFonts w:ascii="Arial" w:hAnsi="Arial" w:cs="Arial"/>
            <w:noProof/>
            <w:webHidden/>
            <w:sz w:val="20"/>
            <w:szCs w:val="20"/>
          </w:rPr>
          <w:fldChar w:fldCharType="end"/>
        </w:r>
      </w:hyperlink>
    </w:p>
    <w:p w:rsidR="002B77C4" w:rsidRPr="00583B78" w:rsidRDefault="002B77C4">
      <w:pPr>
        <w:pStyle w:val="TOC4"/>
        <w:tabs>
          <w:tab w:val="left" w:pos="1200"/>
          <w:tab w:val="right" w:leader="dot" w:pos="10646"/>
        </w:tabs>
        <w:rPr>
          <w:rFonts w:ascii="Arial" w:hAnsi="Arial" w:cs="Arial"/>
          <w:noProof/>
          <w:sz w:val="20"/>
          <w:szCs w:val="20"/>
        </w:rPr>
      </w:pPr>
      <w:hyperlink w:anchor="_Toc182790815" w:history="1">
        <w:r w:rsidRPr="00583B78">
          <w:rPr>
            <w:rStyle w:val="Hyperlink"/>
            <w:rFonts w:ascii="Arial" w:hAnsi="Arial" w:cs="Arial"/>
            <w:i/>
            <w:noProof/>
            <w:sz w:val="20"/>
            <w:szCs w:val="20"/>
          </w:rPr>
          <w:t>8.3</w:t>
        </w:r>
        <w:r w:rsidRPr="00583B78">
          <w:rPr>
            <w:rFonts w:ascii="Arial" w:hAnsi="Arial" w:cs="Arial"/>
            <w:noProof/>
            <w:sz w:val="20"/>
            <w:szCs w:val="20"/>
          </w:rPr>
          <w:tab/>
        </w:r>
        <w:r w:rsidRPr="00583B78">
          <w:rPr>
            <w:rStyle w:val="Hyperlink"/>
            <w:rFonts w:ascii="Arial" w:hAnsi="Arial" w:cs="Arial"/>
            <w:i/>
            <w:noProof/>
            <w:sz w:val="20"/>
            <w:szCs w:val="20"/>
          </w:rPr>
          <w:t>Business Recovery Strategy</w:t>
        </w:r>
        <w:r w:rsidRPr="00583B78">
          <w:rPr>
            <w:rFonts w:ascii="Arial" w:hAnsi="Arial" w:cs="Arial"/>
            <w:noProof/>
            <w:webHidden/>
            <w:sz w:val="20"/>
            <w:szCs w:val="20"/>
          </w:rPr>
          <w:tab/>
        </w:r>
        <w:r w:rsidRPr="00583B78">
          <w:rPr>
            <w:rFonts w:ascii="Arial" w:hAnsi="Arial" w:cs="Arial"/>
            <w:noProof/>
            <w:webHidden/>
            <w:sz w:val="20"/>
            <w:szCs w:val="20"/>
          </w:rPr>
          <w:fldChar w:fldCharType="begin"/>
        </w:r>
        <w:r w:rsidRPr="00583B78">
          <w:rPr>
            <w:rFonts w:ascii="Arial" w:hAnsi="Arial" w:cs="Arial"/>
            <w:noProof/>
            <w:webHidden/>
            <w:sz w:val="20"/>
            <w:szCs w:val="20"/>
          </w:rPr>
          <w:instrText xml:space="preserve"> PAGEREF _Toc182790815 \h </w:instrText>
        </w:r>
        <w:r w:rsidRPr="00583B78">
          <w:rPr>
            <w:rFonts w:ascii="Arial" w:hAnsi="Arial" w:cs="Arial"/>
            <w:noProof/>
            <w:sz w:val="20"/>
            <w:szCs w:val="20"/>
          </w:rPr>
        </w:r>
        <w:r w:rsidRPr="00583B78">
          <w:rPr>
            <w:rFonts w:ascii="Arial" w:hAnsi="Arial" w:cs="Arial"/>
            <w:noProof/>
            <w:webHidden/>
            <w:sz w:val="20"/>
            <w:szCs w:val="20"/>
          </w:rPr>
          <w:fldChar w:fldCharType="separate"/>
        </w:r>
        <w:r w:rsidR="007D2C75">
          <w:rPr>
            <w:rFonts w:ascii="Arial" w:hAnsi="Arial" w:cs="Arial"/>
            <w:noProof/>
            <w:webHidden/>
            <w:sz w:val="20"/>
            <w:szCs w:val="20"/>
          </w:rPr>
          <w:t>11</w:t>
        </w:r>
        <w:r w:rsidRPr="00583B78">
          <w:rPr>
            <w:rFonts w:ascii="Arial" w:hAnsi="Arial" w:cs="Arial"/>
            <w:noProof/>
            <w:webHidden/>
            <w:sz w:val="20"/>
            <w:szCs w:val="20"/>
          </w:rPr>
          <w:fldChar w:fldCharType="end"/>
        </w:r>
      </w:hyperlink>
    </w:p>
    <w:p w:rsidR="002B77C4" w:rsidRPr="00583B78" w:rsidRDefault="002B77C4" w:rsidP="00583B78">
      <w:pPr>
        <w:pStyle w:val="TOC2"/>
      </w:pPr>
      <w:hyperlink w:anchor="_Toc182790816" w:history="1">
        <w:r w:rsidRPr="00583B78">
          <w:rPr>
            <w:rStyle w:val="Hyperlink"/>
          </w:rPr>
          <w:t>PLAN DISTRIBUTION</w:t>
        </w:r>
        <w:r w:rsidRPr="00583B78">
          <w:rPr>
            <w:webHidden/>
          </w:rPr>
          <w:tab/>
        </w:r>
        <w:r w:rsidRPr="00583B78">
          <w:rPr>
            <w:webHidden/>
          </w:rPr>
          <w:fldChar w:fldCharType="begin"/>
        </w:r>
        <w:r w:rsidRPr="00583B78">
          <w:rPr>
            <w:webHidden/>
          </w:rPr>
          <w:instrText xml:space="preserve"> PAGEREF _Toc182790816 \h </w:instrText>
        </w:r>
        <w:r w:rsidRPr="00583B78">
          <w:rPr>
            <w:webHidden/>
          </w:rPr>
          <w:fldChar w:fldCharType="separate"/>
        </w:r>
        <w:r w:rsidR="007D2C75">
          <w:rPr>
            <w:webHidden/>
          </w:rPr>
          <w:t>11</w:t>
        </w:r>
        <w:r w:rsidRPr="00583B78">
          <w:rPr>
            <w:webHidden/>
          </w:rPr>
          <w:fldChar w:fldCharType="end"/>
        </w:r>
      </w:hyperlink>
    </w:p>
    <w:p w:rsidR="002B77C4" w:rsidRPr="00583B78" w:rsidRDefault="002B77C4" w:rsidP="00583B78">
      <w:pPr>
        <w:pStyle w:val="TOC2"/>
      </w:pPr>
      <w:hyperlink w:anchor="_Toc182790817" w:history="1">
        <w:r w:rsidRPr="00583B78">
          <w:rPr>
            <w:rStyle w:val="Hyperlink"/>
          </w:rPr>
          <w:t>PLAN OBJECTIVES</w:t>
        </w:r>
        <w:r w:rsidRPr="00583B78">
          <w:rPr>
            <w:webHidden/>
          </w:rPr>
          <w:tab/>
        </w:r>
        <w:r w:rsidRPr="00583B78">
          <w:rPr>
            <w:webHidden/>
          </w:rPr>
          <w:fldChar w:fldCharType="begin"/>
        </w:r>
        <w:r w:rsidRPr="00583B78">
          <w:rPr>
            <w:webHidden/>
          </w:rPr>
          <w:instrText xml:space="preserve"> PAGEREF _Toc182790817 \h </w:instrText>
        </w:r>
        <w:r w:rsidRPr="00583B78">
          <w:rPr>
            <w:webHidden/>
          </w:rPr>
          <w:fldChar w:fldCharType="separate"/>
        </w:r>
        <w:r w:rsidR="007D2C75">
          <w:rPr>
            <w:webHidden/>
          </w:rPr>
          <w:t>11</w:t>
        </w:r>
        <w:r w:rsidRPr="00583B78">
          <w:rPr>
            <w:webHidden/>
          </w:rPr>
          <w:fldChar w:fldCharType="end"/>
        </w:r>
      </w:hyperlink>
    </w:p>
    <w:p w:rsidR="002B77C4" w:rsidRPr="00583B78" w:rsidRDefault="002B77C4">
      <w:pPr>
        <w:pStyle w:val="TOC3"/>
        <w:tabs>
          <w:tab w:val="right" w:leader="dot" w:pos="10646"/>
        </w:tabs>
        <w:rPr>
          <w:rFonts w:ascii="Arial" w:hAnsi="Arial" w:cs="Arial"/>
          <w:i w:val="0"/>
          <w:iCs w:val="0"/>
          <w:noProof/>
        </w:rPr>
      </w:pPr>
      <w:hyperlink w:anchor="_Toc182790818" w:history="1">
        <w:r w:rsidRPr="00583B78">
          <w:rPr>
            <w:rStyle w:val="Hyperlink"/>
            <w:rFonts w:ascii="Arial" w:hAnsi="Arial" w:cs="Arial"/>
            <w:noProof/>
          </w:rPr>
          <w:t>PLAN ASSUMPTIONS</w:t>
        </w:r>
        <w:r w:rsidRPr="00583B78">
          <w:rPr>
            <w:rFonts w:ascii="Arial" w:hAnsi="Arial" w:cs="Arial"/>
            <w:noProof/>
            <w:webHidden/>
          </w:rPr>
          <w:tab/>
        </w:r>
        <w:r w:rsidRPr="00583B78">
          <w:rPr>
            <w:rFonts w:ascii="Arial" w:hAnsi="Arial" w:cs="Arial"/>
            <w:noProof/>
            <w:webHidden/>
          </w:rPr>
          <w:fldChar w:fldCharType="begin"/>
        </w:r>
        <w:r w:rsidRPr="00583B78">
          <w:rPr>
            <w:rFonts w:ascii="Arial" w:hAnsi="Arial" w:cs="Arial"/>
            <w:noProof/>
            <w:webHidden/>
          </w:rPr>
          <w:instrText xml:space="preserve"> PAGEREF _Toc182790818 \h </w:instrText>
        </w:r>
        <w:r w:rsidRPr="00583B78">
          <w:rPr>
            <w:rFonts w:ascii="Arial" w:hAnsi="Arial" w:cs="Arial"/>
            <w:noProof/>
          </w:rPr>
        </w:r>
        <w:r w:rsidRPr="00583B78">
          <w:rPr>
            <w:rFonts w:ascii="Arial" w:hAnsi="Arial" w:cs="Arial"/>
            <w:noProof/>
            <w:webHidden/>
          </w:rPr>
          <w:fldChar w:fldCharType="separate"/>
        </w:r>
        <w:r w:rsidR="007D2C75">
          <w:rPr>
            <w:rFonts w:ascii="Arial" w:hAnsi="Arial" w:cs="Arial"/>
            <w:noProof/>
            <w:webHidden/>
          </w:rPr>
          <w:t>12</w:t>
        </w:r>
        <w:r w:rsidRPr="00583B78">
          <w:rPr>
            <w:rFonts w:ascii="Arial" w:hAnsi="Arial" w:cs="Arial"/>
            <w:noProof/>
            <w:webHidden/>
          </w:rPr>
          <w:fldChar w:fldCharType="end"/>
        </w:r>
      </w:hyperlink>
    </w:p>
    <w:p w:rsidR="002B77C4" w:rsidRPr="00583B78" w:rsidRDefault="002B77C4">
      <w:pPr>
        <w:pStyle w:val="TOC4"/>
        <w:tabs>
          <w:tab w:val="right" w:leader="dot" w:pos="10646"/>
        </w:tabs>
        <w:rPr>
          <w:rFonts w:ascii="Arial" w:hAnsi="Arial" w:cs="Arial"/>
          <w:noProof/>
          <w:sz w:val="20"/>
          <w:szCs w:val="20"/>
        </w:rPr>
      </w:pPr>
      <w:hyperlink w:anchor="_Toc182790819" w:history="1">
        <w:r w:rsidRPr="00583B78">
          <w:rPr>
            <w:rStyle w:val="Hyperlink"/>
            <w:rFonts w:ascii="Arial" w:hAnsi="Arial" w:cs="Arial"/>
            <w:noProof/>
            <w:sz w:val="20"/>
            <w:szCs w:val="20"/>
          </w:rPr>
          <w:t>Definitions</w:t>
        </w:r>
        <w:r w:rsidRPr="00583B78">
          <w:rPr>
            <w:rFonts w:ascii="Arial" w:hAnsi="Arial" w:cs="Arial"/>
            <w:noProof/>
            <w:webHidden/>
            <w:sz w:val="20"/>
            <w:szCs w:val="20"/>
          </w:rPr>
          <w:tab/>
        </w:r>
        <w:r w:rsidRPr="00583B78">
          <w:rPr>
            <w:rFonts w:ascii="Arial" w:hAnsi="Arial" w:cs="Arial"/>
            <w:noProof/>
            <w:webHidden/>
            <w:sz w:val="20"/>
            <w:szCs w:val="20"/>
          </w:rPr>
          <w:fldChar w:fldCharType="begin"/>
        </w:r>
        <w:r w:rsidRPr="00583B78">
          <w:rPr>
            <w:rFonts w:ascii="Arial" w:hAnsi="Arial" w:cs="Arial"/>
            <w:noProof/>
            <w:webHidden/>
            <w:sz w:val="20"/>
            <w:szCs w:val="20"/>
          </w:rPr>
          <w:instrText xml:space="preserve"> PAGEREF _Toc182790819 \h </w:instrText>
        </w:r>
        <w:r w:rsidRPr="00583B78">
          <w:rPr>
            <w:rFonts w:ascii="Arial" w:hAnsi="Arial" w:cs="Arial"/>
            <w:noProof/>
            <w:sz w:val="20"/>
            <w:szCs w:val="20"/>
          </w:rPr>
        </w:r>
        <w:r w:rsidRPr="00583B78">
          <w:rPr>
            <w:rFonts w:ascii="Arial" w:hAnsi="Arial" w:cs="Arial"/>
            <w:noProof/>
            <w:webHidden/>
            <w:sz w:val="20"/>
            <w:szCs w:val="20"/>
          </w:rPr>
          <w:fldChar w:fldCharType="separate"/>
        </w:r>
        <w:r w:rsidR="007D2C75">
          <w:rPr>
            <w:rFonts w:ascii="Arial" w:hAnsi="Arial" w:cs="Arial"/>
            <w:noProof/>
            <w:webHidden/>
            <w:sz w:val="20"/>
            <w:szCs w:val="20"/>
          </w:rPr>
          <w:t>12</w:t>
        </w:r>
        <w:r w:rsidRPr="00583B78">
          <w:rPr>
            <w:rFonts w:ascii="Arial" w:hAnsi="Arial" w:cs="Arial"/>
            <w:noProof/>
            <w:webHidden/>
            <w:sz w:val="20"/>
            <w:szCs w:val="20"/>
          </w:rPr>
          <w:fldChar w:fldCharType="end"/>
        </w:r>
      </w:hyperlink>
    </w:p>
    <w:p w:rsidR="002B77C4" w:rsidRPr="00583B78" w:rsidRDefault="002B77C4">
      <w:pPr>
        <w:pStyle w:val="TOC3"/>
        <w:tabs>
          <w:tab w:val="right" w:leader="dot" w:pos="10646"/>
        </w:tabs>
        <w:rPr>
          <w:rFonts w:ascii="Arial" w:hAnsi="Arial" w:cs="Arial"/>
          <w:i w:val="0"/>
          <w:iCs w:val="0"/>
          <w:noProof/>
        </w:rPr>
      </w:pPr>
      <w:hyperlink w:anchor="_Toc182790820" w:history="1">
        <w:r w:rsidRPr="00583B78">
          <w:rPr>
            <w:rStyle w:val="Hyperlink"/>
            <w:rFonts w:ascii="Arial" w:hAnsi="Arial" w:cs="Arial"/>
            <w:noProof/>
          </w:rPr>
          <w:t>PROCESSING ENVIRONMENT</w:t>
        </w:r>
        <w:r w:rsidRPr="00583B78">
          <w:rPr>
            <w:rFonts w:ascii="Arial" w:hAnsi="Arial" w:cs="Arial"/>
            <w:noProof/>
            <w:webHidden/>
          </w:rPr>
          <w:tab/>
        </w:r>
        <w:r w:rsidRPr="00583B78">
          <w:rPr>
            <w:rFonts w:ascii="Arial" w:hAnsi="Arial" w:cs="Arial"/>
            <w:noProof/>
            <w:webHidden/>
          </w:rPr>
          <w:fldChar w:fldCharType="begin"/>
        </w:r>
        <w:r w:rsidRPr="00583B78">
          <w:rPr>
            <w:rFonts w:ascii="Arial" w:hAnsi="Arial" w:cs="Arial"/>
            <w:noProof/>
            <w:webHidden/>
          </w:rPr>
          <w:instrText xml:space="preserve"> PAGEREF _Toc182790820 \h </w:instrText>
        </w:r>
        <w:r w:rsidRPr="00583B78">
          <w:rPr>
            <w:rFonts w:ascii="Arial" w:hAnsi="Arial" w:cs="Arial"/>
            <w:noProof/>
          </w:rPr>
        </w:r>
        <w:r w:rsidRPr="00583B78">
          <w:rPr>
            <w:rFonts w:ascii="Arial" w:hAnsi="Arial" w:cs="Arial"/>
            <w:noProof/>
            <w:webHidden/>
          </w:rPr>
          <w:fldChar w:fldCharType="separate"/>
        </w:r>
        <w:r w:rsidR="007D2C75">
          <w:rPr>
            <w:rFonts w:ascii="Arial" w:hAnsi="Arial" w:cs="Arial"/>
            <w:noProof/>
            <w:webHidden/>
          </w:rPr>
          <w:t>13</w:t>
        </w:r>
        <w:r w:rsidRPr="00583B78">
          <w:rPr>
            <w:rFonts w:ascii="Arial" w:hAnsi="Arial" w:cs="Arial"/>
            <w:noProof/>
            <w:webHidden/>
          </w:rPr>
          <w:fldChar w:fldCharType="end"/>
        </w:r>
      </w:hyperlink>
    </w:p>
    <w:p w:rsidR="002B77C4" w:rsidRPr="00583B78" w:rsidRDefault="002B77C4">
      <w:pPr>
        <w:pStyle w:val="TOC4"/>
        <w:tabs>
          <w:tab w:val="right" w:leader="dot" w:pos="10646"/>
        </w:tabs>
        <w:rPr>
          <w:rFonts w:ascii="Arial" w:hAnsi="Arial" w:cs="Arial"/>
          <w:noProof/>
          <w:sz w:val="20"/>
          <w:szCs w:val="20"/>
        </w:rPr>
      </w:pPr>
      <w:hyperlink w:anchor="_Toc182790821" w:history="1">
        <w:r w:rsidRPr="00583B78">
          <w:rPr>
            <w:rStyle w:val="Hyperlink"/>
            <w:rFonts w:ascii="Arial" w:hAnsi="Arial" w:cs="Arial"/>
            <w:noProof/>
            <w:sz w:val="20"/>
            <w:szCs w:val="20"/>
          </w:rPr>
          <w:t>Scope of Recovery</w:t>
        </w:r>
        <w:r w:rsidRPr="00583B78">
          <w:rPr>
            <w:rFonts w:ascii="Arial" w:hAnsi="Arial" w:cs="Arial"/>
            <w:noProof/>
            <w:webHidden/>
            <w:sz w:val="20"/>
            <w:szCs w:val="20"/>
          </w:rPr>
          <w:tab/>
        </w:r>
        <w:r w:rsidRPr="00583B78">
          <w:rPr>
            <w:rFonts w:ascii="Arial" w:hAnsi="Arial" w:cs="Arial"/>
            <w:noProof/>
            <w:webHidden/>
            <w:sz w:val="20"/>
            <w:szCs w:val="20"/>
          </w:rPr>
          <w:fldChar w:fldCharType="begin"/>
        </w:r>
        <w:r w:rsidRPr="00583B78">
          <w:rPr>
            <w:rFonts w:ascii="Arial" w:hAnsi="Arial" w:cs="Arial"/>
            <w:noProof/>
            <w:webHidden/>
            <w:sz w:val="20"/>
            <w:szCs w:val="20"/>
          </w:rPr>
          <w:instrText xml:space="preserve"> PAGEREF _Toc182790821 \h </w:instrText>
        </w:r>
        <w:r w:rsidRPr="00583B78">
          <w:rPr>
            <w:rFonts w:ascii="Arial" w:hAnsi="Arial" w:cs="Arial"/>
            <w:noProof/>
            <w:sz w:val="20"/>
            <w:szCs w:val="20"/>
          </w:rPr>
        </w:r>
        <w:r w:rsidRPr="00583B78">
          <w:rPr>
            <w:rFonts w:ascii="Arial" w:hAnsi="Arial" w:cs="Arial"/>
            <w:noProof/>
            <w:webHidden/>
            <w:sz w:val="20"/>
            <w:szCs w:val="20"/>
          </w:rPr>
          <w:fldChar w:fldCharType="separate"/>
        </w:r>
        <w:r w:rsidR="007D2C75">
          <w:rPr>
            <w:rFonts w:ascii="Arial" w:hAnsi="Arial" w:cs="Arial"/>
            <w:noProof/>
            <w:webHidden/>
            <w:sz w:val="20"/>
            <w:szCs w:val="20"/>
          </w:rPr>
          <w:t>13</w:t>
        </w:r>
        <w:r w:rsidRPr="00583B78">
          <w:rPr>
            <w:rFonts w:ascii="Arial" w:hAnsi="Arial" w:cs="Arial"/>
            <w:noProof/>
            <w:webHidden/>
            <w:sz w:val="20"/>
            <w:szCs w:val="20"/>
          </w:rPr>
          <w:fldChar w:fldCharType="end"/>
        </w:r>
      </w:hyperlink>
    </w:p>
    <w:p w:rsidR="002B77C4" w:rsidRPr="00583B78" w:rsidRDefault="002B77C4">
      <w:pPr>
        <w:pStyle w:val="TOC4"/>
        <w:tabs>
          <w:tab w:val="right" w:leader="dot" w:pos="10646"/>
        </w:tabs>
        <w:rPr>
          <w:rFonts w:ascii="Arial" w:hAnsi="Arial" w:cs="Arial"/>
          <w:noProof/>
          <w:sz w:val="20"/>
          <w:szCs w:val="20"/>
        </w:rPr>
      </w:pPr>
      <w:hyperlink w:anchor="_Toc182790822" w:history="1">
        <w:r w:rsidRPr="00583B78">
          <w:rPr>
            <w:rStyle w:val="Hyperlink"/>
            <w:rFonts w:ascii="Arial" w:hAnsi="Arial" w:cs="Arial"/>
            <w:noProof/>
            <w:sz w:val="20"/>
            <w:szCs w:val="20"/>
          </w:rPr>
          <w:t>Environment Description</w:t>
        </w:r>
        <w:r w:rsidRPr="00583B78">
          <w:rPr>
            <w:rFonts w:ascii="Arial" w:hAnsi="Arial" w:cs="Arial"/>
            <w:noProof/>
            <w:webHidden/>
            <w:sz w:val="20"/>
            <w:szCs w:val="20"/>
          </w:rPr>
          <w:tab/>
        </w:r>
        <w:r w:rsidRPr="00583B78">
          <w:rPr>
            <w:rFonts w:ascii="Arial" w:hAnsi="Arial" w:cs="Arial"/>
            <w:noProof/>
            <w:webHidden/>
            <w:sz w:val="20"/>
            <w:szCs w:val="20"/>
          </w:rPr>
          <w:fldChar w:fldCharType="begin"/>
        </w:r>
        <w:r w:rsidRPr="00583B78">
          <w:rPr>
            <w:rFonts w:ascii="Arial" w:hAnsi="Arial" w:cs="Arial"/>
            <w:noProof/>
            <w:webHidden/>
            <w:sz w:val="20"/>
            <w:szCs w:val="20"/>
          </w:rPr>
          <w:instrText xml:space="preserve"> PAGEREF _Toc182790822 \h </w:instrText>
        </w:r>
        <w:r w:rsidRPr="00583B78">
          <w:rPr>
            <w:rFonts w:ascii="Arial" w:hAnsi="Arial" w:cs="Arial"/>
            <w:noProof/>
            <w:sz w:val="20"/>
            <w:szCs w:val="20"/>
          </w:rPr>
        </w:r>
        <w:r w:rsidRPr="00583B78">
          <w:rPr>
            <w:rFonts w:ascii="Arial" w:hAnsi="Arial" w:cs="Arial"/>
            <w:noProof/>
            <w:webHidden/>
            <w:sz w:val="20"/>
            <w:szCs w:val="20"/>
          </w:rPr>
          <w:fldChar w:fldCharType="separate"/>
        </w:r>
        <w:r w:rsidR="007D2C75">
          <w:rPr>
            <w:rFonts w:ascii="Arial" w:hAnsi="Arial" w:cs="Arial"/>
            <w:noProof/>
            <w:webHidden/>
            <w:sz w:val="20"/>
            <w:szCs w:val="20"/>
          </w:rPr>
          <w:t>13</w:t>
        </w:r>
        <w:r w:rsidRPr="00583B78">
          <w:rPr>
            <w:rFonts w:ascii="Arial" w:hAnsi="Arial" w:cs="Arial"/>
            <w:noProof/>
            <w:webHidden/>
            <w:sz w:val="20"/>
            <w:szCs w:val="20"/>
          </w:rPr>
          <w:fldChar w:fldCharType="end"/>
        </w:r>
      </w:hyperlink>
    </w:p>
    <w:p w:rsidR="002B77C4" w:rsidRPr="00583B78" w:rsidRDefault="002B77C4">
      <w:pPr>
        <w:pStyle w:val="TOC4"/>
        <w:tabs>
          <w:tab w:val="right" w:leader="dot" w:pos="10646"/>
        </w:tabs>
        <w:rPr>
          <w:rFonts w:ascii="Arial" w:hAnsi="Arial" w:cs="Arial"/>
          <w:noProof/>
          <w:sz w:val="20"/>
          <w:szCs w:val="20"/>
        </w:rPr>
      </w:pPr>
      <w:hyperlink w:anchor="_Toc182790823" w:history="1">
        <w:r w:rsidRPr="00583B78">
          <w:rPr>
            <w:rStyle w:val="Hyperlink"/>
            <w:rFonts w:ascii="Arial" w:hAnsi="Arial" w:cs="Arial"/>
            <w:noProof/>
            <w:sz w:val="20"/>
            <w:szCs w:val="20"/>
          </w:rPr>
          <w:t>Essential Equipment</w:t>
        </w:r>
        <w:r w:rsidRPr="00583B78">
          <w:rPr>
            <w:rFonts w:ascii="Arial" w:hAnsi="Arial" w:cs="Arial"/>
            <w:noProof/>
            <w:webHidden/>
            <w:sz w:val="20"/>
            <w:szCs w:val="20"/>
          </w:rPr>
          <w:tab/>
        </w:r>
        <w:r w:rsidRPr="00583B78">
          <w:rPr>
            <w:rFonts w:ascii="Arial" w:hAnsi="Arial" w:cs="Arial"/>
            <w:noProof/>
            <w:webHidden/>
            <w:sz w:val="20"/>
            <w:szCs w:val="20"/>
          </w:rPr>
          <w:fldChar w:fldCharType="begin"/>
        </w:r>
        <w:r w:rsidRPr="00583B78">
          <w:rPr>
            <w:rFonts w:ascii="Arial" w:hAnsi="Arial" w:cs="Arial"/>
            <w:noProof/>
            <w:webHidden/>
            <w:sz w:val="20"/>
            <w:szCs w:val="20"/>
          </w:rPr>
          <w:instrText xml:space="preserve"> PAGEREF _Toc182790823 \h </w:instrText>
        </w:r>
        <w:r w:rsidRPr="00583B78">
          <w:rPr>
            <w:rFonts w:ascii="Arial" w:hAnsi="Arial" w:cs="Arial"/>
            <w:noProof/>
            <w:sz w:val="20"/>
            <w:szCs w:val="20"/>
          </w:rPr>
        </w:r>
        <w:r w:rsidRPr="00583B78">
          <w:rPr>
            <w:rFonts w:ascii="Arial" w:hAnsi="Arial" w:cs="Arial"/>
            <w:noProof/>
            <w:webHidden/>
            <w:sz w:val="20"/>
            <w:szCs w:val="20"/>
          </w:rPr>
          <w:fldChar w:fldCharType="separate"/>
        </w:r>
        <w:r w:rsidR="007D2C75">
          <w:rPr>
            <w:rFonts w:ascii="Arial" w:hAnsi="Arial" w:cs="Arial"/>
            <w:noProof/>
            <w:webHidden/>
            <w:sz w:val="20"/>
            <w:szCs w:val="20"/>
          </w:rPr>
          <w:t>13</w:t>
        </w:r>
        <w:r w:rsidRPr="00583B78">
          <w:rPr>
            <w:rFonts w:ascii="Arial" w:hAnsi="Arial" w:cs="Arial"/>
            <w:noProof/>
            <w:webHidden/>
            <w:sz w:val="20"/>
            <w:szCs w:val="20"/>
          </w:rPr>
          <w:fldChar w:fldCharType="end"/>
        </w:r>
      </w:hyperlink>
    </w:p>
    <w:p w:rsidR="002B77C4" w:rsidRPr="00583B78" w:rsidRDefault="002B77C4">
      <w:pPr>
        <w:pStyle w:val="TOC4"/>
        <w:tabs>
          <w:tab w:val="right" w:leader="dot" w:pos="10646"/>
        </w:tabs>
        <w:rPr>
          <w:rFonts w:ascii="Arial" w:hAnsi="Arial" w:cs="Arial"/>
          <w:noProof/>
          <w:sz w:val="20"/>
          <w:szCs w:val="20"/>
        </w:rPr>
      </w:pPr>
      <w:hyperlink w:anchor="_Toc182790824" w:history="1">
        <w:r w:rsidRPr="00583B78">
          <w:rPr>
            <w:rStyle w:val="Hyperlink"/>
            <w:rFonts w:ascii="Arial" w:hAnsi="Arial" w:cs="Arial"/>
            <w:noProof/>
            <w:sz w:val="20"/>
            <w:szCs w:val="20"/>
          </w:rPr>
          <w:t>Disaster Recovery Scripts</w:t>
        </w:r>
        <w:r w:rsidRPr="00583B78">
          <w:rPr>
            <w:rFonts w:ascii="Arial" w:hAnsi="Arial" w:cs="Arial"/>
            <w:noProof/>
            <w:webHidden/>
            <w:sz w:val="20"/>
            <w:szCs w:val="20"/>
          </w:rPr>
          <w:tab/>
        </w:r>
        <w:r w:rsidRPr="00583B78">
          <w:rPr>
            <w:rFonts w:ascii="Arial" w:hAnsi="Arial" w:cs="Arial"/>
            <w:noProof/>
            <w:webHidden/>
            <w:sz w:val="20"/>
            <w:szCs w:val="20"/>
          </w:rPr>
          <w:fldChar w:fldCharType="begin"/>
        </w:r>
        <w:r w:rsidRPr="00583B78">
          <w:rPr>
            <w:rFonts w:ascii="Arial" w:hAnsi="Arial" w:cs="Arial"/>
            <w:noProof/>
            <w:webHidden/>
            <w:sz w:val="20"/>
            <w:szCs w:val="20"/>
          </w:rPr>
          <w:instrText xml:space="preserve"> PAGEREF _Toc182790824 \h </w:instrText>
        </w:r>
        <w:r w:rsidRPr="00583B78">
          <w:rPr>
            <w:rFonts w:ascii="Arial" w:hAnsi="Arial" w:cs="Arial"/>
            <w:noProof/>
            <w:sz w:val="20"/>
            <w:szCs w:val="20"/>
          </w:rPr>
        </w:r>
        <w:r w:rsidRPr="00583B78">
          <w:rPr>
            <w:rFonts w:ascii="Arial" w:hAnsi="Arial" w:cs="Arial"/>
            <w:noProof/>
            <w:webHidden/>
            <w:sz w:val="20"/>
            <w:szCs w:val="20"/>
          </w:rPr>
          <w:fldChar w:fldCharType="separate"/>
        </w:r>
        <w:r w:rsidR="007D2C75">
          <w:rPr>
            <w:rFonts w:ascii="Arial" w:hAnsi="Arial" w:cs="Arial"/>
            <w:noProof/>
            <w:webHidden/>
            <w:sz w:val="20"/>
            <w:szCs w:val="20"/>
          </w:rPr>
          <w:t>15</w:t>
        </w:r>
        <w:r w:rsidRPr="00583B78">
          <w:rPr>
            <w:rFonts w:ascii="Arial" w:hAnsi="Arial" w:cs="Arial"/>
            <w:noProof/>
            <w:webHidden/>
            <w:sz w:val="20"/>
            <w:szCs w:val="20"/>
          </w:rPr>
          <w:fldChar w:fldCharType="end"/>
        </w:r>
      </w:hyperlink>
    </w:p>
    <w:p w:rsidR="002B77C4" w:rsidRPr="00583B78" w:rsidRDefault="002B77C4" w:rsidP="00583B78">
      <w:pPr>
        <w:pStyle w:val="TOC2"/>
      </w:pPr>
      <w:hyperlink w:anchor="_Toc182790825" w:history="1">
        <w:r w:rsidRPr="00583B78">
          <w:rPr>
            <w:rStyle w:val="Hyperlink"/>
          </w:rPr>
          <w:t>RECOVERY PLAN ELEMENTS</w:t>
        </w:r>
        <w:r w:rsidRPr="00583B78">
          <w:rPr>
            <w:webHidden/>
          </w:rPr>
          <w:tab/>
        </w:r>
        <w:r w:rsidRPr="00583B78">
          <w:rPr>
            <w:webHidden/>
          </w:rPr>
          <w:fldChar w:fldCharType="begin"/>
        </w:r>
        <w:r w:rsidRPr="00583B78">
          <w:rPr>
            <w:webHidden/>
          </w:rPr>
          <w:instrText xml:space="preserve"> PAGEREF _Toc182790825 \h </w:instrText>
        </w:r>
        <w:r w:rsidRPr="00583B78">
          <w:rPr>
            <w:webHidden/>
          </w:rPr>
          <w:fldChar w:fldCharType="separate"/>
        </w:r>
        <w:r w:rsidR="007D2C75">
          <w:rPr>
            <w:webHidden/>
          </w:rPr>
          <w:t>17</w:t>
        </w:r>
        <w:r w:rsidRPr="00583B78">
          <w:rPr>
            <w:webHidden/>
          </w:rPr>
          <w:fldChar w:fldCharType="end"/>
        </w:r>
      </w:hyperlink>
    </w:p>
    <w:p w:rsidR="002B77C4" w:rsidRPr="00583B78" w:rsidRDefault="002B77C4">
      <w:pPr>
        <w:pStyle w:val="TOC3"/>
        <w:tabs>
          <w:tab w:val="left" w:pos="960"/>
          <w:tab w:val="right" w:leader="dot" w:pos="10646"/>
        </w:tabs>
        <w:rPr>
          <w:rFonts w:ascii="Arial" w:hAnsi="Arial" w:cs="Arial"/>
          <w:i w:val="0"/>
          <w:iCs w:val="0"/>
          <w:noProof/>
        </w:rPr>
      </w:pPr>
      <w:hyperlink w:anchor="_Toc182790826" w:history="1">
        <w:r w:rsidRPr="00583B78">
          <w:rPr>
            <w:rStyle w:val="Hyperlink"/>
            <w:rFonts w:ascii="Arial" w:hAnsi="Arial" w:cs="Arial"/>
            <w:noProof/>
          </w:rPr>
          <w:t>1.</w:t>
        </w:r>
        <w:r w:rsidRPr="00583B78">
          <w:rPr>
            <w:rFonts w:ascii="Arial" w:hAnsi="Arial" w:cs="Arial"/>
            <w:i w:val="0"/>
            <w:iCs w:val="0"/>
            <w:noProof/>
          </w:rPr>
          <w:tab/>
        </w:r>
        <w:r w:rsidRPr="00583B78">
          <w:rPr>
            <w:rStyle w:val="Hyperlink"/>
            <w:rFonts w:ascii="Arial" w:hAnsi="Arial" w:cs="Arial"/>
            <w:noProof/>
          </w:rPr>
          <w:t>Recovery Plan for Major Disasters</w:t>
        </w:r>
        <w:r w:rsidRPr="00583B78">
          <w:rPr>
            <w:rFonts w:ascii="Arial" w:hAnsi="Arial" w:cs="Arial"/>
            <w:noProof/>
            <w:webHidden/>
          </w:rPr>
          <w:tab/>
        </w:r>
        <w:r w:rsidRPr="00583B78">
          <w:rPr>
            <w:rFonts w:ascii="Arial" w:hAnsi="Arial" w:cs="Arial"/>
            <w:noProof/>
            <w:webHidden/>
          </w:rPr>
          <w:fldChar w:fldCharType="begin"/>
        </w:r>
        <w:r w:rsidRPr="00583B78">
          <w:rPr>
            <w:rFonts w:ascii="Arial" w:hAnsi="Arial" w:cs="Arial"/>
            <w:noProof/>
            <w:webHidden/>
          </w:rPr>
          <w:instrText xml:space="preserve"> PAGEREF _Toc182790826 \h </w:instrText>
        </w:r>
        <w:r w:rsidRPr="00583B78">
          <w:rPr>
            <w:rFonts w:ascii="Arial" w:hAnsi="Arial" w:cs="Arial"/>
            <w:noProof/>
          </w:rPr>
        </w:r>
        <w:r w:rsidRPr="00583B78">
          <w:rPr>
            <w:rFonts w:ascii="Arial" w:hAnsi="Arial" w:cs="Arial"/>
            <w:noProof/>
            <w:webHidden/>
          </w:rPr>
          <w:fldChar w:fldCharType="separate"/>
        </w:r>
        <w:r w:rsidR="007D2C75">
          <w:rPr>
            <w:rFonts w:ascii="Arial" w:hAnsi="Arial" w:cs="Arial"/>
            <w:noProof/>
            <w:webHidden/>
          </w:rPr>
          <w:t>17</w:t>
        </w:r>
        <w:r w:rsidRPr="00583B78">
          <w:rPr>
            <w:rFonts w:ascii="Arial" w:hAnsi="Arial" w:cs="Arial"/>
            <w:noProof/>
            <w:webHidden/>
          </w:rPr>
          <w:fldChar w:fldCharType="end"/>
        </w:r>
      </w:hyperlink>
    </w:p>
    <w:p w:rsidR="002B77C4" w:rsidRPr="00583B78" w:rsidRDefault="002B77C4">
      <w:pPr>
        <w:pStyle w:val="TOC4"/>
        <w:tabs>
          <w:tab w:val="left" w:pos="1200"/>
          <w:tab w:val="right" w:leader="dot" w:pos="10646"/>
        </w:tabs>
        <w:rPr>
          <w:rFonts w:ascii="Arial" w:hAnsi="Arial" w:cs="Arial"/>
          <w:noProof/>
          <w:sz w:val="20"/>
          <w:szCs w:val="20"/>
        </w:rPr>
      </w:pPr>
      <w:hyperlink w:anchor="_Toc182790827" w:history="1">
        <w:r w:rsidRPr="00583B78">
          <w:rPr>
            <w:rStyle w:val="Hyperlink"/>
            <w:rFonts w:ascii="Arial" w:hAnsi="Arial" w:cs="Arial"/>
            <w:noProof/>
            <w:sz w:val="20"/>
            <w:szCs w:val="20"/>
          </w:rPr>
          <w:t>A.</w:t>
        </w:r>
        <w:r w:rsidRPr="00583B78">
          <w:rPr>
            <w:rFonts w:ascii="Arial" w:hAnsi="Arial" w:cs="Arial"/>
            <w:noProof/>
            <w:sz w:val="20"/>
            <w:szCs w:val="20"/>
          </w:rPr>
          <w:tab/>
        </w:r>
        <w:r w:rsidRPr="00583B78">
          <w:rPr>
            <w:rStyle w:val="Hyperlink"/>
            <w:rFonts w:ascii="Arial" w:hAnsi="Arial" w:cs="Arial"/>
            <w:noProof/>
            <w:sz w:val="20"/>
            <w:szCs w:val="20"/>
          </w:rPr>
          <w:t>Detection and Reaction</w:t>
        </w:r>
        <w:r w:rsidRPr="00583B78">
          <w:rPr>
            <w:rFonts w:ascii="Arial" w:hAnsi="Arial" w:cs="Arial"/>
            <w:noProof/>
            <w:webHidden/>
            <w:sz w:val="20"/>
            <w:szCs w:val="20"/>
          </w:rPr>
          <w:tab/>
        </w:r>
        <w:r w:rsidRPr="00583B78">
          <w:rPr>
            <w:rFonts w:ascii="Arial" w:hAnsi="Arial" w:cs="Arial"/>
            <w:noProof/>
            <w:webHidden/>
            <w:sz w:val="20"/>
            <w:szCs w:val="20"/>
          </w:rPr>
          <w:fldChar w:fldCharType="begin"/>
        </w:r>
        <w:r w:rsidRPr="00583B78">
          <w:rPr>
            <w:rFonts w:ascii="Arial" w:hAnsi="Arial" w:cs="Arial"/>
            <w:noProof/>
            <w:webHidden/>
            <w:sz w:val="20"/>
            <w:szCs w:val="20"/>
          </w:rPr>
          <w:instrText xml:space="preserve"> PAGEREF _Toc182790827 \h </w:instrText>
        </w:r>
        <w:r w:rsidRPr="00583B78">
          <w:rPr>
            <w:rFonts w:ascii="Arial" w:hAnsi="Arial" w:cs="Arial"/>
            <w:noProof/>
            <w:sz w:val="20"/>
            <w:szCs w:val="20"/>
          </w:rPr>
        </w:r>
        <w:r w:rsidRPr="00583B78">
          <w:rPr>
            <w:rFonts w:ascii="Arial" w:hAnsi="Arial" w:cs="Arial"/>
            <w:noProof/>
            <w:webHidden/>
            <w:sz w:val="20"/>
            <w:szCs w:val="20"/>
          </w:rPr>
          <w:fldChar w:fldCharType="separate"/>
        </w:r>
        <w:r w:rsidR="007D2C75">
          <w:rPr>
            <w:rFonts w:ascii="Arial" w:hAnsi="Arial" w:cs="Arial"/>
            <w:noProof/>
            <w:webHidden/>
            <w:sz w:val="20"/>
            <w:szCs w:val="20"/>
          </w:rPr>
          <w:t>17</w:t>
        </w:r>
        <w:r w:rsidRPr="00583B78">
          <w:rPr>
            <w:rFonts w:ascii="Arial" w:hAnsi="Arial" w:cs="Arial"/>
            <w:noProof/>
            <w:webHidden/>
            <w:sz w:val="20"/>
            <w:szCs w:val="20"/>
          </w:rPr>
          <w:fldChar w:fldCharType="end"/>
        </w:r>
      </w:hyperlink>
    </w:p>
    <w:p w:rsidR="002B77C4" w:rsidRPr="00583B78" w:rsidRDefault="002B77C4">
      <w:pPr>
        <w:pStyle w:val="TOC4"/>
        <w:tabs>
          <w:tab w:val="left" w:pos="1200"/>
          <w:tab w:val="right" w:leader="dot" w:pos="10646"/>
        </w:tabs>
        <w:rPr>
          <w:rFonts w:ascii="Arial" w:hAnsi="Arial" w:cs="Arial"/>
          <w:noProof/>
          <w:sz w:val="20"/>
          <w:szCs w:val="20"/>
        </w:rPr>
      </w:pPr>
      <w:hyperlink w:anchor="_Toc182790828" w:history="1">
        <w:r w:rsidRPr="00583B78">
          <w:rPr>
            <w:rStyle w:val="Hyperlink"/>
            <w:rFonts w:ascii="Arial" w:hAnsi="Arial" w:cs="Arial"/>
            <w:noProof/>
            <w:sz w:val="20"/>
            <w:szCs w:val="20"/>
          </w:rPr>
          <w:t>B.</w:t>
        </w:r>
        <w:r w:rsidRPr="00583B78">
          <w:rPr>
            <w:rFonts w:ascii="Arial" w:hAnsi="Arial" w:cs="Arial"/>
            <w:noProof/>
            <w:sz w:val="20"/>
            <w:szCs w:val="20"/>
          </w:rPr>
          <w:tab/>
        </w:r>
        <w:r w:rsidRPr="00583B78">
          <w:rPr>
            <w:rStyle w:val="Hyperlink"/>
            <w:rFonts w:ascii="Arial" w:hAnsi="Arial" w:cs="Arial"/>
            <w:noProof/>
            <w:sz w:val="20"/>
            <w:szCs w:val="20"/>
          </w:rPr>
          <w:t>Identifying the problem – Notifying the authorities</w:t>
        </w:r>
        <w:r w:rsidRPr="00583B78">
          <w:rPr>
            <w:rFonts w:ascii="Arial" w:hAnsi="Arial" w:cs="Arial"/>
            <w:noProof/>
            <w:webHidden/>
            <w:sz w:val="20"/>
            <w:szCs w:val="20"/>
          </w:rPr>
          <w:tab/>
        </w:r>
        <w:r w:rsidRPr="00583B78">
          <w:rPr>
            <w:rFonts w:ascii="Arial" w:hAnsi="Arial" w:cs="Arial"/>
            <w:noProof/>
            <w:webHidden/>
            <w:sz w:val="20"/>
            <w:szCs w:val="20"/>
          </w:rPr>
          <w:fldChar w:fldCharType="begin"/>
        </w:r>
        <w:r w:rsidRPr="00583B78">
          <w:rPr>
            <w:rFonts w:ascii="Arial" w:hAnsi="Arial" w:cs="Arial"/>
            <w:noProof/>
            <w:webHidden/>
            <w:sz w:val="20"/>
            <w:szCs w:val="20"/>
          </w:rPr>
          <w:instrText xml:space="preserve"> PAGEREF _Toc182790828 \h </w:instrText>
        </w:r>
        <w:r w:rsidRPr="00583B78">
          <w:rPr>
            <w:rFonts w:ascii="Arial" w:hAnsi="Arial" w:cs="Arial"/>
            <w:noProof/>
            <w:sz w:val="20"/>
            <w:szCs w:val="20"/>
          </w:rPr>
        </w:r>
        <w:r w:rsidRPr="00583B78">
          <w:rPr>
            <w:rFonts w:ascii="Arial" w:hAnsi="Arial" w:cs="Arial"/>
            <w:noProof/>
            <w:webHidden/>
            <w:sz w:val="20"/>
            <w:szCs w:val="20"/>
          </w:rPr>
          <w:fldChar w:fldCharType="separate"/>
        </w:r>
        <w:r w:rsidR="007D2C75">
          <w:rPr>
            <w:rFonts w:ascii="Arial" w:hAnsi="Arial" w:cs="Arial"/>
            <w:noProof/>
            <w:webHidden/>
            <w:sz w:val="20"/>
            <w:szCs w:val="20"/>
          </w:rPr>
          <w:t>17</w:t>
        </w:r>
        <w:r w:rsidRPr="00583B78">
          <w:rPr>
            <w:rFonts w:ascii="Arial" w:hAnsi="Arial" w:cs="Arial"/>
            <w:noProof/>
            <w:webHidden/>
            <w:sz w:val="20"/>
            <w:szCs w:val="20"/>
          </w:rPr>
          <w:fldChar w:fldCharType="end"/>
        </w:r>
      </w:hyperlink>
    </w:p>
    <w:p w:rsidR="002B77C4" w:rsidRPr="00583B78" w:rsidRDefault="002B77C4">
      <w:pPr>
        <w:pStyle w:val="TOC4"/>
        <w:tabs>
          <w:tab w:val="left" w:pos="1200"/>
          <w:tab w:val="right" w:leader="dot" w:pos="10646"/>
        </w:tabs>
        <w:rPr>
          <w:rFonts w:ascii="Arial" w:hAnsi="Arial" w:cs="Arial"/>
          <w:noProof/>
          <w:sz w:val="20"/>
          <w:szCs w:val="20"/>
        </w:rPr>
      </w:pPr>
      <w:hyperlink w:anchor="_Toc182790829" w:history="1">
        <w:r w:rsidRPr="00583B78">
          <w:rPr>
            <w:rStyle w:val="Hyperlink"/>
            <w:rFonts w:ascii="Arial" w:hAnsi="Arial" w:cs="Arial"/>
            <w:noProof/>
            <w:sz w:val="20"/>
            <w:szCs w:val="20"/>
          </w:rPr>
          <w:t>C.</w:t>
        </w:r>
        <w:r w:rsidRPr="00583B78">
          <w:rPr>
            <w:rFonts w:ascii="Arial" w:hAnsi="Arial" w:cs="Arial"/>
            <w:noProof/>
            <w:sz w:val="20"/>
            <w:szCs w:val="20"/>
          </w:rPr>
          <w:tab/>
        </w:r>
        <w:r w:rsidRPr="00583B78">
          <w:rPr>
            <w:rStyle w:val="Hyperlink"/>
            <w:rFonts w:ascii="Arial" w:hAnsi="Arial" w:cs="Arial"/>
            <w:noProof/>
            <w:sz w:val="20"/>
            <w:szCs w:val="20"/>
          </w:rPr>
          <w:t>Establishing a Command Center</w:t>
        </w:r>
        <w:r w:rsidRPr="00583B78">
          <w:rPr>
            <w:rFonts w:ascii="Arial" w:hAnsi="Arial" w:cs="Arial"/>
            <w:noProof/>
            <w:webHidden/>
            <w:sz w:val="20"/>
            <w:szCs w:val="20"/>
          </w:rPr>
          <w:tab/>
        </w:r>
        <w:r w:rsidRPr="00583B78">
          <w:rPr>
            <w:rFonts w:ascii="Arial" w:hAnsi="Arial" w:cs="Arial"/>
            <w:noProof/>
            <w:webHidden/>
            <w:sz w:val="20"/>
            <w:szCs w:val="20"/>
          </w:rPr>
          <w:fldChar w:fldCharType="begin"/>
        </w:r>
        <w:r w:rsidRPr="00583B78">
          <w:rPr>
            <w:rFonts w:ascii="Arial" w:hAnsi="Arial" w:cs="Arial"/>
            <w:noProof/>
            <w:webHidden/>
            <w:sz w:val="20"/>
            <w:szCs w:val="20"/>
          </w:rPr>
          <w:instrText xml:space="preserve"> PAGEREF _Toc182790829 \h </w:instrText>
        </w:r>
        <w:r w:rsidRPr="00583B78">
          <w:rPr>
            <w:rFonts w:ascii="Arial" w:hAnsi="Arial" w:cs="Arial"/>
            <w:noProof/>
            <w:sz w:val="20"/>
            <w:szCs w:val="20"/>
          </w:rPr>
        </w:r>
        <w:r w:rsidRPr="00583B78">
          <w:rPr>
            <w:rFonts w:ascii="Arial" w:hAnsi="Arial" w:cs="Arial"/>
            <w:noProof/>
            <w:webHidden/>
            <w:sz w:val="20"/>
            <w:szCs w:val="20"/>
          </w:rPr>
          <w:fldChar w:fldCharType="separate"/>
        </w:r>
        <w:r w:rsidR="007D2C75">
          <w:rPr>
            <w:rFonts w:ascii="Arial" w:hAnsi="Arial" w:cs="Arial"/>
            <w:noProof/>
            <w:webHidden/>
            <w:sz w:val="20"/>
            <w:szCs w:val="20"/>
          </w:rPr>
          <w:t>17</w:t>
        </w:r>
        <w:r w:rsidRPr="00583B78">
          <w:rPr>
            <w:rFonts w:ascii="Arial" w:hAnsi="Arial" w:cs="Arial"/>
            <w:noProof/>
            <w:webHidden/>
            <w:sz w:val="20"/>
            <w:szCs w:val="20"/>
          </w:rPr>
          <w:fldChar w:fldCharType="end"/>
        </w:r>
      </w:hyperlink>
    </w:p>
    <w:p w:rsidR="002B77C4" w:rsidRPr="00583B78" w:rsidRDefault="002B77C4">
      <w:pPr>
        <w:pStyle w:val="TOC4"/>
        <w:tabs>
          <w:tab w:val="left" w:pos="1200"/>
          <w:tab w:val="right" w:leader="dot" w:pos="10646"/>
        </w:tabs>
        <w:rPr>
          <w:rFonts w:ascii="Arial" w:hAnsi="Arial" w:cs="Arial"/>
          <w:noProof/>
          <w:sz w:val="20"/>
          <w:szCs w:val="20"/>
        </w:rPr>
      </w:pPr>
      <w:hyperlink w:anchor="_Toc182790830" w:history="1">
        <w:r w:rsidRPr="00583B78">
          <w:rPr>
            <w:rStyle w:val="Hyperlink"/>
            <w:rFonts w:ascii="Arial" w:hAnsi="Arial" w:cs="Arial"/>
            <w:noProof/>
            <w:sz w:val="20"/>
            <w:szCs w:val="20"/>
          </w:rPr>
          <w:t>D.</w:t>
        </w:r>
        <w:r w:rsidRPr="00583B78">
          <w:rPr>
            <w:rFonts w:ascii="Arial" w:hAnsi="Arial" w:cs="Arial"/>
            <w:noProof/>
            <w:sz w:val="20"/>
            <w:szCs w:val="20"/>
          </w:rPr>
          <w:tab/>
        </w:r>
        <w:r w:rsidRPr="00583B78">
          <w:rPr>
            <w:rStyle w:val="Hyperlink"/>
            <w:rFonts w:ascii="Arial" w:hAnsi="Arial" w:cs="Arial"/>
            <w:noProof/>
            <w:sz w:val="20"/>
            <w:szCs w:val="20"/>
          </w:rPr>
          <w:t>Reducing Exposure</w:t>
        </w:r>
        <w:r w:rsidRPr="00583B78">
          <w:rPr>
            <w:rFonts w:ascii="Arial" w:hAnsi="Arial" w:cs="Arial"/>
            <w:noProof/>
            <w:webHidden/>
            <w:sz w:val="20"/>
            <w:szCs w:val="20"/>
          </w:rPr>
          <w:tab/>
        </w:r>
        <w:r w:rsidRPr="00583B78">
          <w:rPr>
            <w:rFonts w:ascii="Arial" w:hAnsi="Arial" w:cs="Arial"/>
            <w:noProof/>
            <w:webHidden/>
            <w:sz w:val="20"/>
            <w:szCs w:val="20"/>
          </w:rPr>
          <w:fldChar w:fldCharType="begin"/>
        </w:r>
        <w:r w:rsidRPr="00583B78">
          <w:rPr>
            <w:rFonts w:ascii="Arial" w:hAnsi="Arial" w:cs="Arial"/>
            <w:noProof/>
            <w:webHidden/>
            <w:sz w:val="20"/>
            <w:szCs w:val="20"/>
          </w:rPr>
          <w:instrText xml:space="preserve"> PAGEREF _Toc182790830 \h </w:instrText>
        </w:r>
        <w:r w:rsidRPr="00583B78">
          <w:rPr>
            <w:rFonts w:ascii="Arial" w:hAnsi="Arial" w:cs="Arial"/>
            <w:noProof/>
            <w:sz w:val="20"/>
            <w:szCs w:val="20"/>
          </w:rPr>
        </w:r>
        <w:r w:rsidRPr="00583B78">
          <w:rPr>
            <w:rFonts w:ascii="Arial" w:hAnsi="Arial" w:cs="Arial"/>
            <w:noProof/>
            <w:webHidden/>
            <w:sz w:val="20"/>
            <w:szCs w:val="20"/>
          </w:rPr>
          <w:fldChar w:fldCharType="separate"/>
        </w:r>
        <w:r w:rsidR="007D2C75">
          <w:rPr>
            <w:rFonts w:ascii="Arial" w:hAnsi="Arial" w:cs="Arial"/>
            <w:noProof/>
            <w:webHidden/>
            <w:sz w:val="20"/>
            <w:szCs w:val="20"/>
          </w:rPr>
          <w:t>17</w:t>
        </w:r>
        <w:r w:rsidRPr="00583B78">
          <w:rPr>
            <w:rFonts w:ascii="Arial" w:hAnsi="Arial" w:cs="Arial"/>
            <w:noProof/>
            <w:webHidden/>
            <w:sz w:val="20"/>
            <w:szCs w:val="20"/>
          </w:rPr>
          <w:fldChar w:fldCharType="end"/>
        </w:r>
      </w:hyperlink>
    </w:p>
    <w:p w:rsidR="002B77C4" w:rsidRPr="00583B78" w:rsidRDefault="002B77C4">
      <w:pPr>
        <w:pStyle w:val="TOC3"/>
        <w:tabs>
          <w:tab w:val="left" w:pos="960"/>
          <w:tab w:val="right" w:leader="dot" w:pos="10646"/>
        </w:tabs>
        <w:rPr>
          <w:rFonts w:ascii="Arial" w:hAnsi="Arial" w:cs="Arial"/>
          <w:i w:val="0"/>
          <w:iCs w:val="0"/>
          <w:noProof/>
        </w:rPr>
      </w:pPr>
      <w:hyperlink w:anchor="_Toc182790831" w:history="1">
        <w:r w:rsidRPr="00583B78">
          <w:rPr>
            <w:rStyle w:val="Hyperlink"/>
            <w:rFonts w:ascii="Arial" w:hAnsi="Arial" w:cs="Arial"/>
            <w:noProof/>
          </w:rPr>
          <w:t>2.</w:t>
        </w:r>
        <w:r w:rsidRPr="00583B78">
          <w:rPr>
            <w:rFonts w:ascii="Arial" w:hAnsi="Arial" w:cs="Arial"/>
            <w:i w:val="0"/>
            <w:iCs w:val="0"/>
            <w:noProof/>
          </w:rPr>
          <w:tab/>
        </w:r>
        <w:r w:rsidRPr="00583B78">
          <w:rPr>
            <w:rStyle w:val="Hyperlink"/>
            <w:rFonts w:ascii="Arial" w:hAnsi="Arial" w:cs="Arial"/>
            <w:noProof/>
          </w:rPr>
          <w:t>Roles and Responsibilities</w:t>
        </w:r>
        <w:r w:rsidRPr="00583B78">
          <w:rPr>
            <w:rFonts w:ascii="Arial" w:hAnsi="Arial" w:cs="Arial"/>
            <w:noProof/>
            <w:webHidden/>
          </w:rPr>
          <w:tab/>
        </w:r>
        <w:r w:rsidRPr="00583B78">
          <w:rPr>
            <w:rFonts w:ascii="Arial" w:hAnsi="Arial" w:cs="Arial"/>
            <w:noProof/>
            <w:webHidden/>
          </w:rPr>
          <w:fldChar w:fldCharType="begin"/>
        </w:r>
        <w:r w:rsidRPr="00583B78">
          <w:rPr>
            <w:rFonts w:ascii="Arial" w:hAnsi="Arial" w:cs="Arial"/>
            <w:noProof/>
            <w:webHidden/>
          </w:rPr>
          <w:instrText xml:space="preserve"> PAGEREF _Toc182790831 \h </w:instrText>
        </w:r>
        <w:r w:rsidRPr="00583B78">
          <w:rPr>
            <w:rFonts w:ascii="Arial" w:hAnsi="Arial" w:cs="Arial"/>
            <w:noProof/>
          </w:rPr>
        </w:r>
        <w:r w:rsidRPr="00583B78">
          <w:rPr>
            <w:rFonts w:ascii="Arial" w:hAnsi="Arial" w:cs="Arial"/>
            <w:noProof/>
            <w:webHidden/>
          </w:rPr>
          <w:fldChar w:fldCharType="separate"/>
        </w:r>
        <w:r w:rsidR="007D2C75">
          <w:rPr>
            <w:rFonts w:ascii="Arial" w:hAnsi="Arial" w:cs="Arial"/>
            <w:noProof/>
            <w:webHidden/>
          </w:rPr>
          <w:t>20</w:t>
        </w:r>
        <w:r w:rsidRPr="00583B78">
          <w:rPr>
            <w:rFonts w:ascii="Arial" w:hAnsi="Arial" w:cs="Arial"/>
            <w:noProof/>
            <w:webHidden/>
          </w:rPr>
          <w:fldChar w:fldCharType="end"/>
        </w:r>
      </w:hyperlink>
    </w:p>
    <w:p w:rsidR="002B77C4" w:rsidRPr="00583B78" w:rsidRDefault="002B77C4">
      <w:pPr>
        <w:pStyle w:val="TOC4"/>
        <w:tabs>
          <w:tab w:val="left" w:pos="1200"/>
          <w:tab w:val="right" w:leader="dot" w:pos="10646"/>
        </w:tabs>
        <w:rPr>
          <w:rFonts w:ascii="Arial" w:hAnsi="Arial" w:cs="Arial"/>
          <w:noProof/>
          <w:sz w:val="20"/>
          <w:szCs w:val="20"/>
        </w:rPr>
      </w:pPr>
      <w:hyperlink w:anchor="_Toc182790832" w:history="1">
        <w:r w:rsidRPr="00583B78">
          <w:rPr>
            <w:rStyle w:val="Hyperlink"/>
            <w:rFonts w:ascii="Arial" w:hAnsi="Arial" w:cs="Arial"/>
            <w:noProof/>
            <w:sz w:val="20"/>
            <w:szCs w:val="20"/>
          </w:rPr>
          <w:t>A.</w:t>
        </w:r>
        <w:r w:rsidRPr="00583B78">
          <w:rPr>
            <w:rFonts w:ascii="Arial" w:hAnsi="Arial" w:cs="Arial"/>
            <w:noProof/>
            <w:sz w:val="20"/>
            <w:szCs w:val="20"/>
          </w:rPr>
          <w:tab/>
        </w:r>
        <w:r w:rsidRPr="00583B78">
          <w:rPr>
            <w:rStyle w:val="Hyperlink"/>
            <w:rFonts w:ascii="Arial" w:hAnsi="Arial" w:cs="Arial"/>
            <w:noProof/>
            <w:sz w:val="20"/>
            <w:szCs w:val="20"/>
          </w:rPr>
          <w:t>Management / Damage Assessment Team: Initial Response</w:t>
        </w:r>
        <w:r w:rsidRPr="00583B78">
          <w:rPr>
            <w:rFonts w:ascii="Arial" w:hAnsi="Arial" w:cs="Arial"/>
            <w:noProof/>
            <w:webHidden/>
            <w:sz w:val="20"/>
            <w:szCs w:val="20"/>
          </w:rPr>
          <w:tab/>
        </w:r>
        <w:r w:rsidRPr="00583B78">
          <w:rPr>
            <w:rFonts w:ascii="Arial" w:hAnsi="Arial" w:cs="Arial"/>
            <w:noProof/>
            <w:webHidden/>
            <w:sz w:val="20"/>
            <w:szCs w:val="20"/>
          </w:rPr>
          <w:fldChar w:fldCharType="begin"/>
        </w:r>
        <w:r w:rsidRPr="00583B78">
          <w:rPr>
            <w:rFonts w:ascii="Arial" w:hAnsi="Arial" w:cs="Arial"/>
            <w:noProof/>
            <w:webHidden/>
            <w:sz w:val="20"/>
            <w:szCs w:val="20"/>
          </w:rPr>
          <w:instrText xml:space="preserve"> PAGEREF _Toc182790832 \h </w:instrText>
        </w:r>
        <w:r w:rsidRPr="00583B78">
          <w:rPr>
            <w:rFonts w:ascii="Arial" w:hAnsi="Arial" w:cs="Arial"/>
            <w:noProof/>
            <w:sz w:val="20"/>
            <w:szCs w:val="20"/>
          </w:rPr>
        </w:r>
        <w:r w:rsidRPr="00583B78">
          <w:rPr>
            <w:rFonts w:ascii="Arial" w:hAnsi="Arial" w:cs="Arial"/>
            <w:noProof/>
            <w:webHidden/>
            <w:sz w:val="20"/>
            <w:szCs w:val="20"/>
          </w:rPr>
          <w:fldChar w:fldCharType="separate"/>
        </w:r>
        <w:r w:rsidR="007D2C75">
          <w:rPr>
            <w:rFonts w:ascii="Arial" w:hAnsi="Arial" w:cs="Arial"/>
            <w:noProof/>
            <w:webHidden/>
            <w:sz w:val="20"/>
            <w:szCs w:val="20"/>
          </w:rPr>
          <w:t>21</w:t>
        </w:r>
        <w:r w:rsidRPr="00583B78">
          <w:rPr>
            <w:rFonts w:ascii="Arial" w:hAnsi="Arial" w:cs="Arial"/>
            <w:noProof/>
            <w:webHidden/>
            <w:sz w:val="20"/>
            <w:szCs w:val="20"/>
          </w:rPr>
          <w:fldChar w:fldCharType="end"/>
        </w:r>
      </w:hyperlink>
    </w:p>
    <w:p w:rsidR="002B77C4" w:rsidRPr="00583B78" w:rsidRDefault="002B77C4">
      <w:pPr>
        <w:pStyle w:val="TOC4"/>
        <w:tabs>
          <w:tab w:val="left" w:pos="1200"/>
          <w:tab w:val="right" w:leader="dot" w:pos="10646"/>
        </w:tabs>
        <w:rPr>
          <w:rFonts w:ascii="Arial" w:hAnsi="Arial" w:cs="Arial"/>
          <w:noProof/>
          <w:sz w:val="20"/>
          <w:szCs w:val="20"/>
        </w:rPr>
      </w:pPr>
      <w:hyperlink w:anchor="_Toc182790833" w:history="1">
        <w:r w:rsidRPr="00583B78">
          <w:rPr>
            <w:rStyle w:val="Hyperlink"/>
            <w:rFonts w:ascii="Arial" w:hAnsi="Arial" w:cs="Arial"/>
            <w:noProof/>
            <w:sz w:val="20"/>
            <w:szCs w:val="20"/>
          </w:rPr>
          <w:t>B.</w:t>
        </w:r>
        <w:r w:rsidRPr="00583B78">
          <w:rPr>
            <w:rFonts w:ascii="Arial" w:hAnsi="Arial" w:cs="Arial"/>
            <w:noProof/>
            <w:sz w:val="20"/>
            <w:szCs w:val="20"/>
          </w:rPr>
          <w:tab/>
        </w:r>
        <w:r w:rsidRPr="00583B78">
          <w:rPr>
            <w:rStyle w:val="Hyperlink"/>
            <w:rFonts w:ascii="Arial" w:hAnsi="Arial" w:cs="Arial"/>
            <w:noProof/>
            <w:sz w:val="20"/>
            <w:szCs w:val="20"/>
          </w:rPr>
          <w:t>Disaster Recovery Teams — Emergency Contact List</w:t>
        </w:r>
        <w:r w:rsidRPr="00583B78">
          <w:rPr>
            <w:rFonts w:ascii="Arial" w:hAnsi="Arial" w:cs="Arial"/>
            <w:noProof/>
            <w:webHidden/>
            <w:sz w:val="20"/>
            <w:szCs w:val="20"/>
          </w:rPr>
          <w:tab/>
        </w:r>
        <w:r w:rsidRPr="00583B78">
          <w:rPr>
            <w:rFonts w:ascii="Arial" w:hAnsi="Arial" w:cs="Arial"/>
            <w:noProof/>
            <w:webHidden/>
            <w:sz w:val="20"/>
            <w:szCs w:val="20"/>
          </w:rPr>
          <w:fldChar w:fldCharType="begin"/>
        </w:r>
        <w:r w:rsidRPr="00583B78">
          <w:rPr>
            <w:rFonts w:ascii="Arial" w:hAnsi="Arial" w:cs="Arial"/>
            <w:noProof/>
            <w:webHidden/>
            <w:sz w:val="20"/>
            <w:szCs w:val="20"/>
          </w:rPr>
          <w:instrText xml:space="preserve"> PAGEREF _Toc182790833 \h </w:instrText>
        </w:r>
        <w:r w:rsidRPr="00583B78">
          <w:rPr>
            <w:rFonts w:ascii="Arial" w:hAnsi="Arial" w:cs="Arial"/>
            <w:noProof/>
            <w:sz w:val="20"/>
            <w:szCs w:val="20"/>
          </w:rPr>
        </w:r>
        <w:r w:rsidRPr="00583B78">
          <w:rPr>
            <w:rFonts w:ascii="Arial" w:hAnsi="Arial" w:cs="Arial"/>
            <w:noProof/>
            <w:webHidden/>
            <w:sz w:val="20"/>
            <w:szCs w:val="20"/>
          </w:rPr>
          <w:fldChar w:fldCharType="separate"/>
        </w:r>
        <w:r w:rsidR="007D2C75">
          <w:rPr>
            <w:rFonts w:ascii="Arial" w:hAnsi="Arial" w:cs="Arial"/>
            <w:noProof/>
            <w:webHidden/>
            <w:sz w:val="20"/>
            <w:szCs w:val="20"/>
          </w:rPr>
          <w:t>22</w:t>
        </w:r>
        <w:r w:rsidRPr="00583B78">
          <w:rPr>
            <w:rFonts w:ascii="Arial" w:hAnsi="Arial" w:cs="Arial"/>
            <w:noProof/>
            <w:webHidden/>
            <w:sz w:val="20"/>
            <w:szCs w:val="20"/>
          </w:rPr>
          <w:fldChar w:fldCharType="end"/>
        </w:r>
      </w:hyperlink>
    </w:p>
    <w:p w:rsidR="002B77C4" w:rsidRPr="00583B78" w:rsidRDefault="002B77C4" w:rsidP="00583B78">
      <w:pPr>
        <w:pStyle w:val="TOC1"/>
      </w:pPr>
      <w:hyperlink w:anchor="_Toc182790834" w:history="1">
        <w:r w:rsidRPr="00583B78">
          <w:rPr>
            <w:rStyle w:val="Hyperlink"/>
            <w:i/>
          </w:rPr>
          <w:t>(Agency)</w:t>
        </w:r>
        <w:r w:rsidRPr="00583B78">
          <w:rPr>
            <w:rStyle w:val="Hyperlink"/>
          </w:rPr>
          <w:t xml:space="preserve"> Functional Area Managers</w:t>
        </w:r>
        <w:r w:rsidRPr="00583B78">
          <w:rPr>
            <w:webHidden/>
          </w:rPr>
          <w:tab/>
        </w:r>
        <w:r w:rsidRPr="00583B78">
          <w:rPr>
            <w:webHidden/>
          </w:rPr>
          <w:fldChar w:fldCharType="begin"/>
        </w:r>
        <w:r w:rsidRPr="00583B78">
          <w:rPr>
            <w:webHidden/>
          </w:rPr>
          <w:instrText xml:space="preserve"> PAGEREF _Toc182790834 \h </w:instrText>
        </w:r>
        <w:r w:rsidRPr="00583B78">
          <w:rPr>
            <w:webHidden/>
          </w:rPr>
          <w:fldChar w:fldCharType="separate"/>
        </w:r>
        <w:r w:rsidR="007D2C75">
          <w:rPr>
            <w:webHidden/>
          </w:rPr>
          <w:t>23</w:t>
        </w:r>
        <w:r w:rsidRPr="00583B78">
          <w:rPr>
            <w:webHidden/>
          </w:rPr>
          <w:fldChar w:fldCharType="end"/>
        </w:r>
      </w:hyperlink>
    </w:p>
    <w:p w:rsidR="002B77C4" w:rsidRPr="00583B78" w:rsidRDefault="002B77C4">
      <w:pPr>
        <w:pStyle w:val="TOC3"/>
        <w:tabs>
          <w:tab w:val="left" w:pos="960"/>
          <w:tab w:val="right" w:leader="dot" w:pos="10646"/>
        </w:tabs>
        <w:rPr>
          <w:rFonts w:ascii="Arial" w:hAnsi="Arial" w:cs="Arial"/>
          <w:i w:val="0"/>
          <w:iCs w:val="0"/>
          <w:noProof/>
        </w:rPr>
      </w:pPr>
      <w:hyperlink w:anchor="_Toc182790835" w:history="1">
        <w:r w:rsidRPr="00583B78">
          <w:rPr>
            <w:rStyle w:val="Hyperlink"/>
            <w:rFonts w:ascii="Arial" w:hAnsi="Arial" w:cs="Arial"/>
            <w:noProof/>
          </w:rPr>
          <w:t>3.</w:t>
        </w:r>
        <w:r w:rsidRPr="00583B78">
          <w:rPr>
            <w:rFonts w:ascii="Arial" w:hAnsi="Arial" w:cs="Arial"/>
            <w:i w:val="0"/>
            <w:iCs w:val="0"/>
            <w:noProof/>
          </w:rPr>
          <w:tab/>
        </w:r>
        <w:r w:rsidRPr="00583B78">
          <w:rPr>
            <w:rStyle w:val="Hyperlink"/>
            <w:rFonts w:ascii="Arial" w:hAnsi="Arial" w:cs="Arial"/>
            <w:noProof/>
          </w:rPr>
          <w:t>Recovery Plan for Major Disasters</w:t>
        </w:r>
        <w:r w:rsidRPr="00583B78">
          <w:rPr>
            <w:rFonts w:ascii="Arial" w:hAnsi="Arial" w:cs="Arial"/>
            <w:noProof/>
            <w:webHidden/>
          </w:rPr>
          <w:tab/>
        </w:r>
        <w:r w:rsidRPr="00583B78">
          <w:rPr>
            <w:rFonts w:ascii="Arial" w:hAnsi="Arial" w:cs="Arial"/>
            <w:noProof/>
            <w:webHidden/>
          </w:rPr>
          <w:fldChar w:fldCharType="begin"/>
        </w:r>
        <w:r w:rsidRPr="00583B78">
          <w:rPr>
            <w:rFonts w:ascii="Arial" w:hAnsi="Arial" w:cs="Arial"/>
            <w:noProof/>
            <w:webHidden/>
          </w:rPr>
          <w:instrText xml:space="preserve"> PAGEREF _Toc182790835 \h </w:instrText>
        </w:r>
        <w:r w:rsidRPr="00583B78">
          <w:rPr>
            <w:rFonts w:ascii="Arial" w:hAnsi="Arial" w:cs="Arial"/>
            <w:noProof/>
          </w:rPr>
        </w:r>
        <w:r w:rsidRPr="00583B78">
          <w:rPr>
            <w:rFonts w:ascii="Arial" w:hAnsi="Arial" w:cs="Arial"/>
            <w:noProof/>
            <w:webHidden/>
          </w:rPr>
          <w:fldChar w:fldCharType="separate"/>
        </w:r>
        <w:r w:rsidR="007D2C75">
          <w:rPr>
            <w:rFonts w:ascii="Arial" w:hAnsi="Arial" w:cs="Arial"/>
            <w:noProof/>
            <w:webHidden/>
          </w:rPr>
          <w:t>24</w:t>
        </w:r>
        <w:r w:rsidRPr="00583B78">
          <w:rPr>
            <w:rFonts w:ascii="Arial" w:hAnsi="Arial" w:cs="Arial"/>
            <w:noProof/>
            <w:webHidden/>
          </w:rPr>
          <w:fldChar w:fldCharType="end"/>
        </w:r>
      </w:hyperlink>
    </w:p>
    <w:p w:rsidR="002B77C4" w:rsidRPr="00583B78" w:rsidRDefault="002B77C4">
      <w:pPr>
        <w:pStyle w:val="TOC4"/>
        <w:tabs>
          <w:tab w:val="left" w:pos="1200"/>
          <w:tab w:val="right" w:leader="dot" w:pos="10646"/>
        </w:tabs>
        <w:rPr>
          <w:rFonts w:ascii="Arial" w:hAnsi="Arial" w:cs="Arial"/>
          <w:noProof/>
          <w:sz w:val="20"/>
          <w:szCs w:val="20"/>
        </w:rPr>
      </w:pPr>
      <w:hyperlink w:anchor="_Toc182790836" w:history="1">
        <w:r w:rsidRPr="00583B78">
          <w:rPr>
            <w:rStyle w:val="Hyperlink"/>
            <w:rFonts w:ascii="Arial" w:hAnsi="Arial" w:cs="Arial"/>
            <w:noProof/>
            <w:sz w:val="20"/>
            <w:szCs w:val="20"/>
          </w:rPr>
          <w:t>A.</w:t>
        </w:r>
        <w:r w:rsidRPr="00583B78">
          <w:rPr>
            <w:rFonts w:ascii="Arial" w:hAnsi="Arial" w:cs="Arial"/>
            <w:noProof/>
            <w:sz w:val="20"/>
            <w:szCs w:val="20"/>
          </w:rPr>
          <w:tab/>
        </w:r>
        <w:r w:rsidRPr="00583B78">
          <w:rPr>
            <w:rStyle w:val="Hyperlink"/>
            <w:rFonts w:ascii="Arial" w:hAnsi="Arial" w:cs="Arial"/>
            <w:noProof/>
            <w:sz w:val="20"/>
            <w:szCs w:val="20"/>
          </w:rPr>
          <w:t>Establishment of Full Recovery at Backup Site</w:t>
        </w:r>
        <w:r w:rsidRPr="00583B78">
          <w:rPr>
            <w:rFonts w:ascii="Arial" w:hAnsi="Arial" w:cs="Arial"/>
            <w:noProof/>
            <w:webHidden/>
            <w:sz w:val="20"/>
            <w:szCs w:val="20"/>
          </w:rPr>
          <w:tab/>
        </w:r>
        <w:r w:rsidRPr="00583B78">
          <w:rPr>
            <w:rFonts w:ascii="Arial" w:hAnsi="Arial" w:cs="Arial"/>
            <w:noProof/>
            <w:webHidden/>
            <w:sz w:val="20"/>
            <w:szCs w:val="20"/>
          </w:rPr>
          <w:fldChar w:fldCharType="begin"/>
        </w:r>
        <w:r w:rsidRPr="00583B78">
          <w:rPr>
            <w:rFonts w:ascii="Arial" w:hAnsi="Arial" w:cs="Arial"/>
            <w:noProof/>
            <w:webHidden/>
            <w:sz w:val="20"/>
            <w:szCs w:val="20"/>
          </w:rPr>
          <w:instrText xml:space="preserve"> PAGEREF _Toc182790836 \h </w:instrText>
        </w:r>
        <w:r w:rsidRPr="00583B78">
          <w:rPr>
            <w:rFonts w:ascii="Arial" w:hAnsi="Arial" w:cs="Arial"/>
            <w:noProof/>
            <w:sz w:val="20"/>
            <w:szCs w:val="20"/>
          </w:rPr>
        </w:r>
        <w:r w:rsidRPr="00583B78">
          <w:rPr>
            <w:rFonts w:ascii="Arial" w:hAnsi="Arial" w:cs="Arial"/>
            <w:noProof/>
            <w:webHidden/>
            <w:sz w:val="20"/>
            <w:szCs w:val="20"/>
          </w:rPr>
          <w:fldChar w:fldCharType="separate"/>
        </w:r>
        <w:r w:rsidR="007D2C75">
          <w:rPr>
            <w:rFonts w:ascii="Arial" w:hAnsi="Arial" w:cs="Arial"/>
            <w:noProof/>
            <w:webHidden/>
            <w:sz w:val="20"/>
            <w:szCs w:val="20"/>
          </w:rPr>
          <w:t>24</w:t>
        </w:r>
        <w:r w:rsidRPr="00583B78">
          <w:rPr>
            <w:rFonts w:ascii="Arial" w:hAnsi="Arial" w:cs="Arial"/>
            <w:noProof/>
            <w:webHidden/>
            <w:sz w:val="20"/>
            <w:szCs w:val="20"/>
          </w:rPr>
          <w:fldChar w:fldCharType="end"/>
        </w:r>
      </w:hyperlink>
    </w:p>
    <w:p w:rsidR="002B77C4" w:rsidRPr="00583B78" w:rsidRDefault="002B77C4">
      <w:pPr>
        <w:pStyle w:val="TOC4"/>
        <w:tabs>
          <w:tab w:val="left" w:pos="1200"/>
          <w:tab w:val="right" w:leader="dot" w:pos="10646"/>
        </w:tabs>
        <w:rPr>
          <w:rFonts w:ascii="Arial" w:hAnsi="Arial" w:cs="Arial"/>
          <w:noProof/>
          <w:sz w:val="20"/>
          <w:szCs w:val="20"/>
        </w:rPr>
      </w:pPr>
      <w:hyperlink w:anchor="_Toc182790837" w:history="1">
        <w:r w:rsidRPr="00583B78">
          <w:rPr>
            <w:rStyle w:val="Hyperlink"/>
            <w:rFonts w:ascii="Arial" w:hAnsi="Arial" w:cs="Arial"/>
            <w:noProof/>
            <w:sz w:val="20"/>
            <w:szCs w:val="20"/>
          </w:rPr>
          <w:t>B.</w:t>
        </w:r>
        <w:r w:rsidRPr="00583B78">
          <w:rPr>
            <w:rFonts w:ascii="Arial" w:hAnsi="Arial" w:cs="Arial"/>
            <w:noProof/>
            <w:sz w:val="20"/>
            <w:szCs w:val="20"/>
          </w:rPr>
          <w:tab/>
        </w:r>
        <w:r w:rsidRPr="00583B78">
          <w:rPr>
            <w:rStyle w:val="Hyperlink"/>
            <w:rFonts w:ascii="Arial" w:hAnsi="Arial" w:cs="Arial"/>
            <w:noProof/>
            <w:sz w:val="20"/>
            <w:szCs w:val="20"/>
          </w:rPr>
          <w:t>Disaster Recovery Team Checklists</w:t>
        </w:r>
        <w:r w:rsidRPr="00583B78">
          <w:rPr>
            <w:rFonts w:ascii="Arial" w:hAnsi="Arial" w:cs="Arial"/>
            <w:noProof/>
            <w:webHidden/>
            <w:sz w:val="20"/>
            <w:szCs w:val="20"/>
          </w:rPr>
          <w:tab/>
        </w:r>
        <w:r w:rsidRPr="00583B78">
          <w:rPr>
            <w:rFonts w:ascii="Arial" w:hAnsi="Arial" w:cs="Arial"/>
            <w:noProof/>
            <w:webHidden/>
            <w:sz w:val="20"/>
            <w:szCs w:val="20"/>
          </w:rPr>
          <w:fldChar w:fldCharType="begin"/>
        </w:r>
        <w:r w:rsidRPr="00583B78">
          <w:rPr>
            <w:rFonts w:ascii="Arial" w:hAnsi="Arial" w:cs="Arial"/>
            <w:noProof/>
            <w:webHidden/>
            <w:sz w:val="20"/>
            <w:szCs w:val="20"/>
          </w:rPr>
          <w:instrText xml:space="preserve"> PAGEREF _Toc182790837 \h </w:instrText>
        </w:r>
        <w:r w:rsidRPr="00583B78">
          <w:rPr>
            <w:rFonts w:ascii="Arial" w:hAnsi="Arial" w:cs="Arial"/>
            <w:noProof/>
            <w:sz w:val="20"/>
            <w:szCs w:val="20"/>
          </w:rPr>
        </w:r>
        <w:r w:rsidRPr="00583B78">
          <w:rPr>
            <w:rFonts w:ascii="Arial" w:hAnsi="Arial" w:cs="Arial"/>
            <w:noProof/>
            <w:webHidden/>
            <w:sz w:val="20"/>
            <w:szCs w:val="20"/>
          </w:rPr>
          <w:fldChar w:fldCharType="separate"/>
        </w:r>
        <w:r w:rsidR="007D2C75">
          <w:rPr>
            <w:rFonts w:ascii="Arial" w:hAnsi="Arial" w:cs="Arial"/>
            <w:noProof/>
            <w:webHidden/>
            <w:sz w:val="20"/>
            <w:szCs w:val="20"/>
          </w:rPr>
          <w:t>24</w:t>
        </w:r>
        <w:r w:rsidRPr="00583B78">
          <w:rPr>
            <w:rFonts w:ascii="Arial" w:hAnsi="Arial" w:cs="Arial"/>
            <w:noProof/>
            <w:webHidden/>
            <w:sz w:val="20"/>
            <w:szCs w:val="20"/>
          </w:rPr>
          <w:fldChar w:fldCharType="end"/>
        </w:r>
      </w:hyperlink>
    </w:p>
    <w:p w:rsidR="002B77C4" w:rsidRPr="00583B78" w:rsidRDefault="002B77C4">
      <w:pPr>
        <w:pStyle w:val="TOC4"/>
        <w:tabs>
          <w:tab w:val="left" w:pos="1200"/>
          <w:tab w:val="right" w:leader="dot" w:pos="10646"/>
        </w:tabs>
        <w:rPr>
          <w:rFonts w:ascii="Arial" w:hAnsi="Arial" w:cs="Arial"/>
          <w:noProof/>
          <w:sz w:val="20"/>
          <w:szCs w:val="20"/>
        </w:rPr>
      </w:pPr>
      <w:hyperlink w:anchor="_Toc182790838" w:history="1">
        <w:r w:rsidRPr="00583B78">
          <w:rPr>
            <w:rStyle w:val="Hyperlink"/>
            <w:rFonts w:ascii="Arial" w:hAnsi="Arial" w:cs="Arial"/>
            <w:noProof/>
            <w:sz w:val="20"/>
            <w:szCs w:val="20"/>
          </w:rPr>
          <w:t>C.</w:t>
        </w:r>
        <w:r w:rsidRPr="00583B78">
          <w:rPr>
            <w:rFonts w:ascii="Arial" w:hAnsi="Arial" w:cs="Arial"/>
            <w:noProof/>
            <w:sz w:val="20"/>
            <w:szCs w:val="20"/>
          </w:rPr>
          <w:tab/>
        </w:r>
        <w:r w:rsidRPr="00583B78">
          <w:rPr>
            <w:rStyle w:val="Hyperlink"/>
            <w:rFonts w:ascii="Arial" w:hAnsi="Arial" w:cs="Arial"/>
            <w:noProof/>
            <w:sz w:val="20"/>
            <w:szCs w:val="20"/>
          </w:rPr>
          <w:t>Restoration of Facilities and Operations at the Original and/or Alternate Site</w:t>
        </w:r>
        <w:r w:rsidRPr="00583B78">
          <w:rPr>
            <w:rFonts w:ascii="Arial" w:hAnsi="Arial" w:cs="Arial"/>
            <w:noProof/>
            <w:webHidden/>
            <w:sz w:val="20"/>
            <w:szCs w:val="20"/>
          </w:rPr>
          <w:tab/>
        </w:r>
        <w:r w:rsidRPr="00583B78">
          <w:rPr>
            <w:rFonts w:ascii="Arial" w:hAnsi="Arial" w:cs="Arial"/>
            <w:noProof/>
            <w:webHidden/>
            <w:sz w:val="20"/>
            <w:szCs w:val="20"/>
          </w:rPr>
          <w:fldChar w:fldCharType="begin"/>
        </w:r>
        <w:r w:rsidRPr="00583B78">
          <w:rPr>
            <w:rFonts w:ascii="Arial" w:hAnsi="Arial" w:cs="Arial"/>
            <w:noProof/>
            <w:webHidden/>
            <w:sz w:val="20"/>
            <w:szCs w:val="20"/>
          </w:rPr>
          <w:instrText xml:space="preserve"> PAGEREF _Toc182790838 \h </w:instrText>
        </w:r>
        <w:r w:rsidRPr="00583B78">
          <w:rPr>
            <w:rFonts w:ascii="Arial" w:hAnsi="Arial" w:cs="Arial"/>
            <w:noProof/>
            <w:sz w:val="20"/>
            <w:szCs w:val="20"/>
          </w:rPr>
        </w:r>
        <w:r w:rsidRPr="00583B78">
          <w:rPr>
            <w:rFonts w:ascii="Arial" w:hAnsi="Arial" w:cs="Arial"/>
            <w:noProof/>
            <w:webHidden/>
            <w:sz w:val="20"/>
            <w:szCs w:val="20"/>
          </w:rPr>
          <w:fldChar w:fldCharType="separate"/>
        </w:r>
        <w:r w:rsidR="007D2C75">
          <w:rPr>
            <w:rFonts w:ascii="Arial" w:hAnsi="Arial" w:cs="Arial"/>
            <w:noProof/>
            <w:webHidden/>
            <w:sz w:val="20"/>
            <w:szCs w:val="20"/>
          </w:rPr>
          <w:t>24</w:t>
        </w:r>
        <w:r w:rsidRPr="00583B78">
          <w:rPr>
            <w:rFonts w:ascii="Arial" w:hAnsi="Arial" w:cs="Arial"/>
            <w:noProof/>
            <w:webHidden/>
            <w:sz w:val="20"/>
            <w:szCs w:val="20"/>
          </w:rPr>
          <w:fldChar w:fldCharType="end"/>
        </w:r>
      </w:hyperlink>
    </w:p>
    <w:p w:rsidR="002B77C4" w:rsidRPr="00583B78" w:rsidRDefault="002B77C4">
      <w:pPr>
        <w:pStyle w:val="TOC3"/>
        <w:tabs>
          <w:tab w:val="left" w:pos="960"/>
          <w:tab w:val="right" w:leader="dot" w:pos="10646"/>
        </w:tabs>
        <w:rPr>
          <w:rFonts w:ascii="Arial" w:hAnsi="Arial" w:cs="Arial"/>
          <w:i w:val="0"/>
          <w:iCs w:val="0"/>
          <w:noProof/>
        </w:rPr>
      </w:pPr>
      <w:hyperlink w:anchor="_Toc182790839" w:history="1">
        <w:r w:rsidRPr="00583B78">
          <w:rPr>
            <w:rStyle w:val="Hyperlink"/>
            <w:rFonts w:ascii="Arial" w:hAnsi="Arial" w:cs="Arial"/>
            <w:noProof/>
          </w:rPr>
          <w:t>4.</w:t>
        </w:r>
        <w:r w:rsidRPr="00583B78">
          <w:rPr>
            <w:rFonts w:ascii="Arial" w:hAnsi="Arial" w:cs="Arial"/>
            <w:i w:val="0"/>
            <w:iCs w:val="0"/>
            <w:noProof/>
          </w:rPr>
          <w:tab/>
        </w:r>
        <w:r w:rsidRPr="00583B78">
          <w:rPr>
            <w:rStyle w:val="Hyperlink"/>
            <w:rFonts w:ascii="Arial" w:hAnsi="Arial" w:cs="Arial"/>
            <w:noProof/>
          </w:rPr>
          <w:t>DISASTER RECOVERY TEAMS</w:t>
        </w:r>
        <w:r w:rsidRPr="00583B78">
          <w:rPr>
            <w:rFonts w:ascii="Arial" w:hAnsi="Arial" w:cs="Arial"/>
            <w:noProof/>
            <w:webHidden/>
          </w:rPr>
          <w:tab/>
        </w:r>
        <w:r w:rsidRPr="00583B78">
          <w:rPr>
            <w:rFonts w:ascii="Arial" w:hAnsi="Arial" w:cs="Arial"/>
            <w:noProof/>
            <w:webHidden/>
          </w:rPr>
          <w:fldChar w:fldCharType="begin"/>
        </w:r>
        <w:r w:rsidRPr="00583B78">
          <w:rPr>
            <w:rFonts w:ascii="Arial" w:hAnsi="Arial" w:cs="Arial"/>
            <w:noProof/>
            <w:webHidden/>
          </w:rPr>
          <w:instrText xml:space="preserve"> PAGEREF _Toc182790839 \h </w:instrText>
        </w:r>
        <w:r w:rsidRPr="00583B78">
          <w:rPr>
            <w:rFonts w:ascii="Arial" w:hAnsi="Arial" w:cs="Arial"/>
            <w:noProof/>
          </w:rPr>
        </w:r>
        <w:r w:rsidRPr="00583B78">
          <w:rPr>
            <w:rFonts w:ascii="Arial" w:hAnsi="Arial" w:cs="Arial"/>
            <w:noProof/>
            <w:webHidden/>
          </w:rPr>
          <w:fldChar w:fldCharType="separate"/>
        </w:r>
        <w:r w:rsidR="007D2C75">
          <w:rPr>
            <w:rFonts w:ascii="Arial" w:hAnsi="Arial" w:cs="Arial"/>
            <w:noProof/>
            <w:webHidden/>
          </w:rPr>
          <w:t>24</w:t>
        </w:r>
        <w:r w:rsidRPr="00583B78">
          <w:rPr>
            <w:rFonts w:ascii="Arial" w:hAnsi="Arial" w:cs="Arial"/>
            <w:noProof/>
            <w:webHidden/>
          </w:rPr>
          <w:fldChar w:fldCharType="end"/>
        </w:r>
      </w:hyperlink>
    </w:p>
    <w:p w:rsidR="002B77C4" w:rsidRPr="00583B78" w:rsidRDefault="002B77C4">
      <w:pPr>
        <w:pStyle w:val="TOC4"/>
        <w:tabs>
          <w:tab w:val="left" w:pos="1200"/>
          <w:tab w:val="right" w:leader="dot" w:pos="10646"/>
        </w:tabs>
        <w:rPr>
          <w:rFonts w:ascii="Arial" w:hAnsi="Arial" w:cs="Arial"/>
          <w:noProof/>
          <w:sz w:val="20"/>
          <w:szCs w:val="20"/>
        </w:rPr>
      </w:pPr>
      <w:hyperlink w:anchor="_Toc182790840" w:history="1">
        <w:r w:rsidRPr="00583B78">
          <w:rPr>
            <w:rStyle w:val="Hyperlink"/>
            <w:rFonts w:ascii="Arial" w:hAnsi="Arial" w:cs="Arial"/>
            <w:noProof/>
            <w:sz w:val="20"/>
            <w:szCs w:val="20"/>
          </w:rPr>
          <w:t>A.</w:t>
        </w:r>
        <w:r w:rsidRPr="00583B78">
          <w:rPr>
            <w:rFonts w:ascii="Arial" w:hAnsi="Arial" w:cs="Arial"/>
            <w:noProof/>
            <w:sz w:val="20"/>
            <w:szCs w:val="20"/>
          </w:rPr>
          <w:tab/>
        </w:r>
        <w:r w:rsidRPr="00583B78">
          <w:rPr>
            <w:rStyle w:val="Hyperlink"/>
            <w:rFonts w:ascii="Arial" w:hAnsi="Arial" w:cs="Arial"/>
            <w:noProof/>
            <w:sz w:val="20"/>
            <w:szCs w:val="20"/>
          </w:rPr>
          <w:t>Emergency Contact List in Section 2-B &amp; Activity Checklists Provided in Section 3-B</w:t>
        </w:r>
        <w:r w:rsidRPr="00583B78">
          <w:rPr>
            <w:rFonts w:ascii="Arial" w:hAnsi="Arial" w:cs="Arial"/>
            <w:noProof/>
            <w:webHidden/>
            <w:sz w:val="20"/>
            <w:szCs w:val="20"/>
          </w:rPr>
          <w:tab/>
        </w:r>
        <w:r w:rsidRPr="00583B78">
          <w:rPr>
            <w:rFonts w:ascii="Arial" w:hAnsi="Arial" w:cs="Arial"/>
            <w:noProof/>
            <w:webHidden/>
            <w:sz w:val="20"/>
            <w:szCs w:val="20"/>
          </w:rPr>
          <w:fldChar w:fldCharType="begin"/>
        </w:r>
        <w:r w:rsidRPr="00583B78">
          <w:rPr>
            <w:rFonts w:ascii="Arial" w:hAnsi="Arial" w:cs="Arial"/>
            <w:noProof/>
            <w:webHidden/>
            <w:sz w:val="20"/>
            <w:szCs w:val="20"/>
          </w:rPr>
          <w:instrText xml:space="preserve"> PAGEREF _Toc182790840 \h </w:instrText>
        </w:r>
        <w:r w:rsidRPr="00583B78">
          <w:rPr>
            <w:rFonts w:ascii="Arial" w:hAnsi="Arial" w:cs="Arial"/>
            <w:noProof/>
            <w:sz w:val="20"/>
            <w:szCs w:val="20"/>
          </w:rPr>
        </w:r>
        <w:r w:rsidRPr="00583B78">
          <w:rPr>
            <w:rFonts w:ascii="Arial" w:hAnsi="Arial" w:cs="Arial"/>
            <w:noProof/>
            <w:webHidden/>
            <w:sz w:val="20"/>
            <w:szCs w:val="20"/>
          </w:rPr>
          <w:fldChar w:fldCharType="separate"/>
        </w:r>
        <w:r w:rsidR="007D2C75">
          <w:rPr>
            <w:rFonts w:ascii="Arial" w:hAnsi="Arial" w:cs="Arial"/>
            <w:noProof/>
            <w:webHidden/>
            <w:sz w:val="20"/>
            <w:szCs w:val="20"/>
          </w:rPr>
          <w:t>24</w:t>
        </w:r>
        <w:r w:rsidRPr="00583B78">
          <w:rPr>
            <w:rFonts w:ascii="Arial" w:hAnsi="Arial" w:cs="Arial"/>
            <w:noProof/>
            <w:webHidden/>
            <w:sz w:val="20"/>
            <w:szCs w:val="20"/>
          </w:rPr>
          <w:fldChar w:fldCharType="end"/>
        </w:r>
      </w:hyperlink>
    </w:p>
    <w:p w:rsidR="002B77C4" w:rsidRPr="00583B78" w:rsidRDefault="002B77C4">
      <w:pPr>
        <w:pStyle w:val="TOC4"/>
        <w:tabs>
          <w:tab w:val="left" w:pos="1200"/>
          <w:tab w:val="right" w:leader="dot" w:pos="10646"/>
        </w:tabs>
        <w:rPr>
          <w:rFonts w:ascii="Arial" w:hAnsi="Arial" w:cs="Arial"/>
          <w:noProof/>
          <w:sz w:val="20"/>
          <w:szCs w:val="20"/>
        </w:rPr>
      </w:pPr>
      <w:hyperlink w:anchor="_Toc182790841" w:history="1">
        <w:r w:rsidRPr="00583B78">
          <w:rPr>
            <w:rStyle w:val="Hyperlink"/>
            <w:rFonts w:ascii="Arial" w:hAnsi="Arial" w:cs="Arial"/>
            <w:noProof/>
            <w:sz w:val="20"/>
            <w:szCs w:val="20"/>
          </w:rPr>
          <w:t>B.</w:t>
        </w:r>
        <w:r w:rsidRPr="00583B78">
          <w:rPr>
            <w:rFonts w:ascii="Arial" w:hAnsi="Arial" w:cs="Arial"/>
            <w:noProof/>
            <w:sz w:val="20"/>
            <w:szCs w:val="20"/>
          </w:rPr>
          <w:tab/>
        </w:r>
        <w:r w:rsidRPr="00583B78">
          <w:rPr>
            <w:rStyle w:val="Hyperlink"/>
            <w:rFonts w:ascii="Arial" w:hAnsi="Arial" w:cs="Arial"/>
            <w:noProof/>
            <w:sz w:val="20"/>
            <w:szCs w:val="20"/>
          </w:rPr>
          <w:t>Description and Responsibilities</w:t>
        </w:r>
        <w:r w:rsidRPr="00583B78">
          <w:rPr>
            <w:rFonts w:ascii="Arial" w:hAnsi="Arial" w:cs="Arial"/>
            <w:noProof/>
            <w:webHidden/>
            <w:sz w:val="20"/>
            <w:szCs w:val="20"/>
          </w:rPr>
          <w:tab/>
        </w:r>
        <w:r w:rsidRPr="00583B78">
          <w:rPr>
            <w:rFonts w:ascii="Arial" w:hAnsi="Arial" w:cs="Arial"/>
            <w:noProof/>
            <w:webHidden/>
            <w:sz w:val="20"/>
            <w:szCs w:val="20"/>
          </w:rPr>
          <w:fldChar w:fldCharType="begin"/>
        </w:r>
        <w:r w:rsidRPr="00583B78">
          <w:rPr>
            <w:rFonts w:ascii="Arial" w:hAnsi="Arial" w:cs="Arial"/>
            <w:noProof/>
            <w:webHidden/>
            <w:sz w:val="20"/>
            <w:szCs w:val="20"/>
          </w:rPr>
          <w:instrText xml:space="preserve"> PAGEREF _Toc182790841 \h </w:instrText>
        </w:r>
        <w:r w:rsidRPr="00583B78">
          <w:rPr>
            <w:rFonts w:ascii="Arial" w:hAnsi="Arial" w:cs="Arial"/>
            <w:noProof/>
            <w:sz w:val="20"/>
            <w:szCs w:val="20"/>
          </w:rPr>
        </w:r>
        <w:r w:rsidRPr="00583B78">
          <w:rPr>
            <w:rFonts w:ascii="Arial" w:hAnsi="Arial" w:cs="Arial"/>
            <w:noProof/>
            <w:webHidden/>
            <w:sz w:val="20"/>
            <w:szCs w:val="20"/>
          </w:rPr>
          <w:fldChar w:fldCharType="separate"/>
        </w:r>
        <w:r w:rsidR="007D2C75">
          <w:rPr>
            <w:rFonts w:ascii="Arial" w:hAnsi="Arial" w:cs="Arial"/>
            <w:noProof/>
            <w:webHidden/>
            <w:sz w:val="20"/>
            <w:szCs w:val="20"/>
          </w:rPr>
          <w:t>24</w:t>
        </w:r>
        <w:r w:rsidRPr="00583B78">
          <w:rPr>
            <w:rFonts w:ascii="Arial" w:hAnsi="Arial" w:cs="Arial"/>
            <w:noProof/>
            <w:webHidden/>
            <w:sz w:val="20"/>
            <w:szCs w:val="20"/>
          </w:rPr>
          <w:fldChar w:fldCharType="end"/>
        </w:r>
      </w:hyperlink>
    </w:p>
    <w:p w:rsidR="002B77C4" w:rsidRPr="00583B78" w:rsidRDefault="002B77C4">
      <w:pPr>
        <w:pStyle w:val="TOC4"/>
        <w:tabs>
          <w:tab w:val="left" w:pos="1200"/>
          <w:tab w:val="right" w:leader="dot" w:pos="10646"/>
        </w:tabs>
        <w:rPr>
          <w:rFonts w:ascii="Arial" w:hAnsi="Arial" w:cs="Arial"/>
          <w:noProof/>
          <w:sz w:val="20"/>
          <w:szCs w:val="20"/>
        </w:rPr>
      </w:pPr>
      <w:hyperlink w:anchor="_Toc182790842" w:history="1">
        <w:r w:rsidRPr="00583B78">
          <w:rPr>
            <w:rStyle w:val="Hyperlink"/>
            <w:rFonts w:ascii="Arial" w:hAnsi="Arial" w:cs="Arial"/>
            <w:noProof/>
            <w:sz w:val="20"/>
            <w:szCs w:val="20"/>
          </w:rPr>
          <w:t>C.</w:t>
        </w:r>
        <w:r w:rsidRPr="00583B78">
          <w:rPr>
            <w:rFonts w:ascii="Arial" w:hAnsi="Arial" w:cs="Arial"/>
            <w:noProof/>
            <w:sz w:val="20"/>
            <w:szCs w:val="20"/>
          </w:rPr>
          <w:tab/>
        </w:r>
        <w:r w:rsidRPr="00583B78">
          <w:rPr>
            <w:rStyle w:val="Hyperlink"/>
            <w:rFonts w:ascii="Arial" w:hAnsi="Arial" w:cs="Arial"/>
            <w:noProof/>
            <w:sz w:val="20"/>
            <w:szCs w:val="20"/>
          </w:rPr>
          <w:t>On-going Functional Responsibilities</w:t>
        </w:r>
        <w:r w:rsidRPr="00583B78">
          <w:rPr>
            <w:rFonts w:ascii="Arial" w:hAnsi="Arial" w:cs="Arial"/>
            <w:noProof/>
            <w:webHidden/>
            <w:sz w:val="20"/>
            <w:szCs w:val="20"/>
          </w:rPr>
          <w:tab/>
        </w:r>
        <w:r w:rsidRPr="00583B78">
          <w:rPr>
            <w:rFonts w:ascii="Arial" w:hAnsi="Arial" w:cs="Arial"/>
            <w:noProof/>
            <w:webHidden/>
            <w:sz w:val="20"/>
            <w:szCs w:val="20"/>
          </w:rPr>
          <w:fldChar w:fldCharType="begin"/>
        </w:r>
        <w:r w:rsidRPr="00583B78">
          <w:rPr>
            <w:rFonts w:ascii="Arial" w:hAnsi="Arial" w:cs="Arial"/>
            <w:noProof/>
            <w:webHidden/>
            <w:sz w:val="20"/>
            <w:szCs w:val="20"/>
          </w:rPr>
          <w:instrText xml:space="preserve"> PAGEREF _Toc182790842 \h </w:instrText>
        </w:r>
        <w:r w:rsidRPr="00583B78">
          <w:rPr>
            <w:rFonts w:ascii="Arial" w:hAnsi="Arial" w:cs="Arial"/>
            <w:noProof/>
            <w:sz w:val="20"/>
            <w:szCs w:val="20"/>
          </w:rPr>
        </w:r>
        <w:r w:rsidRPr="00583B78">
          <w:rPr>
            <w:rFonts w:ascii="Arial" w:hAnsi="Arial" w:cs="Arial"/>
            <w:noProof/>
            <w:webHidden/>
            <w:sz w:val="20"/>
            <w:szCs w:val="20"/>
          </w:rPr>
          <w:fldChar w:fldCharType="separate"/>
        </w:r>
        <w:r w:rsidR="007D2C75">
          <w:rPr>
            <w:rFonts w:ascii="Arial" w:hAnsi="Arial" w:cs="Arial"/>
            <w:noProof/>
            <w:webHidden/>
            <w:sz w:val="20"/>
            <w:szCs w:val="20"/>
          </w:rPr>
          <w:t>29</w:t>
        </w:r>
        <w:r w:rsidRPr="00583B78">
          <w:rPr>
            <w:rFonts w:ascii="Arial" w:hAnsi="Arial" w:cs="Arial"/>
            <w:noProof/>
            <w:webHidden/>
            <w:sz w:val="20"/>
            <w:szCs w:val="20"/>
          </w:rPr>
          <w:fldChar w:fldCharType="end"/>
        </w:r>
      </w:hyperlink>
    </w:p>
    <w:p w:rsidR="002B77C4" w:rsidRPr="00583B78" w:rsidRDefault="002B77C4">
      <w:pPr>
        <w:pStyle w:val="TOC3"/>
        <w:tabs>
          <w:tab w:val="left" w:pos="960"/>
          <w:tab w:val="right" w:leader="dot" w:pos="10646"/>
        </w:tabs>
        <w:rPr>
          <w:rFonts w:ascii="Arial" w:hAnsi="Arial" w:cs="Arial"/>
          <w:i w:val="0"/>
          <w:iCs w:val="0"/>
          <w:noProof/>
        </w:rPr>
      </w:pPr>
      <w:hyperlink w:anchor="_Toc182790843" w:history="1">
        <w:r w:rsidRPr="00583B78">
          <w:rPr>
            <w:rStyle w:val="Hyperlink"/>
            <w:rFonts w:ascii="Arial" w:hAnsi="Arial" w:cs="Arial"/>
            <w:noProof/>
          </w:rPr>
          <w:t>5.</w:t>
        </w:r>
        <w:r w:rsidRPr="00583B78">
          <w:rPr>
            <w:rFonts w:ascii="Arial" w:hAnsi="Arial" w:cs="Arial"/>
            <w:i w:val="0"/>
            <w:iCs w:val="0"/>
            <w:noProof/>
          </w:rPr>
          <w:tab/>
        </w:r>
        <w:r w:rsidRPr="00583B78">
          <w:rPr>
            <w:rStyle w:val="Hyperlink"/>
            <w:rFonts w:ascii="Arial" w:hAnsi="Arial" w:cs="Arial"/>
            <w:noProof/>
          </w:rPr>
          <w:t>Providers</w:t>
        </w:r>
        <w:r w:rsidRPr="00583B78">
          <w:rPr>
            <w:rFonts w:ascii="Arial" w:hAnsi="Arial" w:cs="Arial"/>
            <w:noProof/>
            <w:webHidden/>
          </w:rPr>
          <w:tab/>
        </w:r>
        <w:r w:rsidRPr="00583B78">
          <w:rPr>
            <w:rFonts w:ascii="Arial" w:hAnsi="Arial" w:cs="Arial"/>
            <w:noProof/>
            <w:webHidden/>
          </w:rPr>
          <w:fldChar w:fldCharType="begin"/>
        </w:r>
        <w:r w:rsidRPr="00583B78">
          <w:rPr>
            <w:rFonts w:ascii="Arial" w:hAnsi="Arial" w:cs="Arial"/>
            <w:noProof/>
            <w:webHidden/>
          </w:rPr>
          <w:instrText xml:space="preserve"> PAGEREF _Toc182790843 \h </w:instrText>
        </w:r>
        <w:r w:rsidRPr="00583B78">
          <w:rPr>
            <w:rFonts w:ascii="Arial" w:hAnsi="Arial" w:cs="Arial"/>
            <w:noProof/>
          </w:rPr>
        </w:r>
        <w:r w:rsidRPr="00583B78">
          <w:rPr>
            <w:rFonts w:ascii="Arial" w:hAnsi="Arial" w:cs="Arial"/>
            <w:noProof/>
            <w:webHidden/>
          </w:rPr>
          <w:fldChar w:fldCharType="separate"/>
        </w:r>
        <w:r w:rsidR="007D2C75">
          <w:rPr>
            <w:rFonts w:ascii="Arial" w:hAnsi="Arial" w:cs="Arial"/>
            <w:noProof/>
            <w:webHidden/>
          </w:rPr>
          <w:t>30</w:t>
        </w:r>
        <w:r w:rsidRPr="00583B78">
          <w:rPr>
            <w:rFonts w:ascii="Arial" w:hAnsi="Arial" w:cs="Arial"/>
            <w:noProof/>
            <w:webHidden/>
          </w:rPr>
          <w:fldChar w:fldCharType="end"/>
        </w:r>
      </w:hyperlink>
    </w:p>
    <w:p w:rsidR="002B77C4" w:rsidRPr="00583B78" w:rsidRDefault="002B77C4">
      <w:pPr>
        <w:pStyle w:val="TOC4"/>
        <w:tabs>
          <w:tab w:val="left" w:pos="1200"/>
          <w:tab w:val="right" w:leader="dot" w:pos="10646"/>
        </w:tabs>
        <w:rPr>
          <w:rFonts w:ascii="Arial" w:hAnsi="Arial" w:cs="Arial"/>
          <w:noProof/>
          <w:sz w:val="20"/>
          <w:szCs w:val="20"/>
        </w:rPr>
      </w:pPr>
      <w:hyperlink w:anchor="_Toc182790844" w:history="1">
        <w:r w:rsidRPr="00583B78">
          <w:rPr>
            <w:rStyle w:val="Hyperlink"/>
            <w:rFonts w:ascii="Arial" w:hAnsi="Arial" w:cs="Arial"/>
            <w:noProof/>
            <w:sz w:val="20"/>
            <w:szCs w:val="20"/>
          </w:rPr>
          <w:t>A.</w:t>
        </w:r>
        <w:r w:rsidRPr="00583B78">
          <w:rPr>
            <w:rFonts w:ascii="Arial" w:hAnsi="Arial" w:cs="Arial"/>
            <w:noProof/>
            <w:sz w:val="20"/>
            <w:szCs w:val="20"/>
          </w:rPr>
          <w:tab/>
        </w:r>
        <w:r w:rsidRPr="00583B78">
          <w:rPr>
            <w:rStyle w:val="Hyperlink"/>
            <w:rFonts w:ascii="Arial" w:hAnsi="Arial" w:cs="Arial"/>
            <w:noProof/>
            <w:sz w:val="20"/>
            <w:szCs w:val="20"/>
          </w:rPr>
          <w:t>New and Used Hardware Providers</w:t>
        </w:r>
        <w:r w:rsidRPr="00583B78">
          <w:rPr>
            <w:rFonts w:ascii="Arial" w:hAnsi="Arial" w:cs="Arial"/>
            <w:noProof/>
            <w:webHidden/>
            <w:sz w:val="20"/>
            <w:szCs w:val="20"/>
          </w:rPr>
          <w:tab/>
        </w:r>
        <w:r w:rsidRPr="00583B78">
          <w:rPr>
            <w:rFonts w:ascii="Arial" w:hAnsi="Arial" w:cs="Arial"/>
            <w:noProof/>
            <w:webHidden/>
            <w:sz w:val="20"/>
            <w:szCs w:val="20"/>
          </w:rPr>
          <w:fldChar w:fldCharType="begin"/>
        </w:r>
        <w:r w:rsidRPr="00583B78">
          <w:rPr>
            <w:rFonts w:ascii="Arial" w:hAnsi="Arial" w:cs="Arial"/>
            <w:noProof/>
            <w:webHidden/>
            <w:sz w:val="20"/>
            <w:szCs w:val="20"/>
          </w:rPr>
          <w:instrText xml:space="preserve"> PAGEREF _Toc182790844 \h </w:instrText>
        </w:r>
        <w:r w:rsidRPr="00583B78">
          <w:rPr>
            <w:rFonts w:ascii="Arial" w:hAnsi="Arial" w:cs="Arial"/>
            <w:noProof/>
            <w:sz w:val="20"/>
            <w:szCs w:val="20"/>
          </w:rPr>
        </w:r>
        <w:r w:rsidRPr="00583B78">
          <w:rPr>
            <w:rFonts w:ascii="Arial" w:hAnsi="Arial" w:cs="Arial"/>
            <w:noProof/>
            <w:webHidden/>
            <w:sz w:val="20"/>
            <w:szCs w:val="20"/>
          </w:rPr>
          <w:fldChar w:fldCharType="separate"/>
        </w:r>
        <w:r w:rsidR="007D2C75">
          <w:rPr>
            <w:rFonts w:ascii="Arial" w:hAnsi="Arial" w:cs="Arial"/>
            <w:noProof/>
            <w:webHidden/>
            <w:sz w:val="20"/>
            <w:szCs w:val="20"/>
          </w:rPr>
          <w:t>31</w:t>
        </w:r>
        <w:r w:rsidRPr="00583B78">
          <w:rPr>
            <w:rFonts w:ascii="Arial" w:hAnsi="Arial" w:cs="Arial"/>
            <w:noProof/>
            <w:webHidden/>
            <w:sz w:val="20"/>
            <w:szCs w:val="20"/>
          </w:rPr>
          <w:fldChar w:fldCharType="end"/>
        </w:r>
      </w:hyperlink>
    </w:p>
    <w:p w:rsidR="002B77C4" w:rsidRPr="00583B78" w:rsidRDefault="002B77C4">
      <w:pPr>
        <w:pStyle w:val="TOC4"/>
        <w:tabs>
          <w:tab w:val="left" w:pos="1200"/>
          <w:tab w:val="right" w:leader="dot" w:pos="10646"/>
        </w:tabs>
        <w:rPr>
          <w:rFonts w:ascii="Arial" w:hAnsi="Arial" w:cs="Arial"/>
          <w:noProof/>
          <w:sz w:val="20"/>
          <w:szCs w:val="20"/>
        </w:rPr>
      </w:pPr>
      <w:hyperlink w:anchor="_Toc182790845" w:history="1">
        <w:r w:rsidRPr="00583B78">
          <w:rPr>
            <w:rStyle w:val="Hyperlink"/>
            <w:rFonts w:ascii="Arial" w:hAnsi="Arial" w:cs="Arial"/>
            <w:noProof/>
            <w:sz w:val="20"/>
            <w:szCs w:val="20"/>
          </w:rPr>
          <w:t>B.</w:t>
        </w:r>
        <w:r w:rsidRPr="00583B78">
          <w:rPr>
            <w:rFonts w:ascii="Arial" w:hAnsi="Arial" w:cs="Arial"/>
            <w:noProof/>
            <w:sz w:val="20"/>
            <w:szCs w:val="20"/>
          </w:rPr>
          <w:tab/>
        </w:r>
        <w:r w:rsidRPr="00583B78">
          <w:rPr>
            <w:rStyle w:val="Hyperlink"/>
            <w:rFonts w:ascii="Arial" w:hAnsi="Arial" w:cs="Arial"/>
            <w:noProof/>
            <w:sz w:val="20"/>
            <w:szCs w:val="20"/>
          </w:rPr>
          <w:t>Software Providers</w:t>
        </w:r>
        <w:r w:rsidRPr="00583B78">
          <w:rPr>
            <w:rFonts w:ascii="Arial" w:hAnsi="Arial" w:cs="Arial"/>
            <w:noProof/>
            <w:webHidden/>
            <w:sz w:val="20"/>
            <w:szCs w:val="20"/>
          </w:rPr>
          <w:tab/>
        </w:r>
        <w:r w:rsidRPr="00583B78">
          <w:rPr>
            <w:rFonts w:ascii="Arial" w:hAnsi="Arial" w:cs="Arial"/>
            <w:noProof/>
            <w:webHidden/>
            <w:sz w:val="20"/>
            <w:szCs w:val="20"/>
          </w:rPr>
          <w:fldChar w:fldCharType="begin"/>
        </w:r>
        <w:r w:rsidRPr="00583B78">
          <w:rPr>
            <w:rFonts w:ascii="Arial" w:hAnsi="Arial" w:cs="Arial"/>
            <w:noProof/>
            <w:webHidden/>
            <w:sz w:val="20"/>
            <w:szCs w:val="20"/>
          </w:rPr>
          <w:instrText xml:space="preserve"> PAGEREF _Toc182790845 \h </w:instrText>
        </w:r>
        <w:r w:rsidRPr="00583B78">
          <w:rPr>
            <w:rFonts w:ascii="Arial" w:hAnsi="Arial" w:cs="Arial"/>
            <w:noProof/>
            <w:sz w:val="20"/>
            <w:szCs w:val="20"/>
          </w:rPr>
        </w:r>
        <w:r w:rsidRPr="00583B78">
          <w:rPr>
            <w:rFonts w:ascii="Arial" w:hAnsi="Arial" w:cs="Arial"/>
            <w:noProof/>
            <w:webHidden/>
            <w:sz w:val="20"/>
            <w:szCs w:val="20"/>
          </w:rPr>
          <w:fldChar w:fldCharType="separate"/>
        </w:r>
        <w:r w:rsidR="007D2C75">
          <w:rPr>
            <w:rFonts w:ascii="Arial" w:hAnsi="Arial" w:cs="Arial"/>
            <w:noProof/>
            <w:webHidden/>
            <w:sz w:val="20"/>
            <w:szCs w:val="20"/>
          </w:rPr>
          <w:t>31</w:t>
        </w:r>
        <w:r w:rsidRPr="00583B78">
          <w:rPr>
            <w:rFonts w:ascii="Arial" w:hAnsi="Arial" w:cs="Arial"/>
            <w:noProof/>
            <w:webHidden/>
            <w:sz w:val="20"/>
            <w:szCs w:val="20"/>
          </w:rPr>
          <w:fldChar w:fldCharType="end"/>
        </w:r>
      </w:hyperlink>
    </w:p>
    <w:p w:rsidR="002B77C4" w:rsidRPr="00583B78" w:rsidRDefault="002B77C4">
      <w:pPr>
        <w:pStyle w:val="TOC4"/>
        <w:tabs>
          <w:tab w:val="left" w:pos="1200"/>
          <w:tab w:val="right" w:leader="dot" w:pos="10646"/>
        </w:tabs>
        <w:rPr>
          <w:rFonts w:ascii="Arial" w:hAnsi="Arial" w:cs="Arial"/>
          <w:noProof/>
          <w:sz w:val="20"/>
          <w:szCs w:val="20"/>
        </w:rPr>
      </w:pPr>
      <w:hyperlink w:anchor="_Toc182790846" w:history="1">
        <w:r w:rsidRPr="00583B78">
          <w:rPr>
            <w:rStyle w:val="Hyperlink"/>
            <w:rFonts w:ascii="Arial" w:hAnsi="Arial" w:cs="Arial"/>
            <w:noProof/>
            <w:sz w:val="20"/>
            <w:szCs w:val="20"/>
          </w:rPr>
          <w:t>C.</w:t>
        </w:r>
        <w:r w:rsidRPr="00583B78">
          <w:rPr>
            <w:rFonts w:ascii="Arial" w:hAnsi="Arial" w:cs="Arial"/>
            <w:noProof/>
            <w:sz w:val="20"/>
            <w:szCs w:val="20"/>
          </w:rPr>
          <w:tab/>
        </w:r>
        <w:r w:rsidRPr="00583B78">
          <w:rPr>
            <w:rStyle w:val="Hyperlink"/>
            <w:rFonts w:ascii="Arial" w:hAnsi="Arial" w:cs="Arial"/>
            <w:noProof/>
            <w:sz w:val="20"/>
            <w:szCs w:val="20"/>
          </w:rPr>
          <w:t>Communications Providers</w:t>
        </w:r>
        <w:r w:rsidRPr="00583B78">
          <w:rPr>
            <w:rFonts w:ascii="Arial" w:hAnsi="Arial" w:cs="Arial"/>
            <w:noProof/>
            <w:webHidden/>
            <w:sz w:val="20"/>
            <w:szCs w:val="20"/>
          </w:rPr>
          <w:tab/>
        </w:r>
        <w:r w:rsidRPr="00583B78">
          <w:rPr>
            <w:rFonts w:ascii="Arial" w:hAnsi="Arial" w:cs="Arial"/>
            <w:noProof/>
            <w:webHidden/>
            <w:sz w:val="20"/>
            <w:szCs w:val="20"/>
          </w:rPr>
          <w:fldChar w:fldCharType="begin"/>
        </w:r>
        <w:r w:rsidRPr="00583B78">
          <w:rPr>
            <w:rFonts w:ascii="Arial" w:hAnsi="Arial" w:cs="Arial"/>
            <w:noProof/>
            <w:webHidden/>
            <w:sz w:val="20"/>
            <w:szCs w:val="20"/>
          </w:rPr>
          <w:instrText xml:space="preserve"> PAGEREF _Toc182790846 \h </w:instrText>
        </w:r>
        <w:r w:rsidRPr="00583B78">
          <w:rPr>
            <w:rFonts w:ascii="Arial" w:hAnsi="Arial" w:cs="Arial"/>
            <w:noProof/>
            <w:sz w:val="20"/>
            <w:szCs w:val="20"/>
          </w:rPr>
        </w:r>
        <w:r w:rsidRPr="00583B78">
          <w:rPr>
            <w:rFonts w:ascii="Arial" w:hAnsi="Arial" w:cs="Arial"/>
            <w:noProof/>
            <w:webHidden/>
            <w:sz w:val="20"/>
            <w:szCs w:val="20"/>
          </w:rPr>
          <w:fldChar w:fldCharType="separate"/>
        </w:r>
        <w:r w:rsidR="007D2C75">
          <w:rPr>
            <w:rFonts w:ascii="Arial" w:hAnsi="Arial" w:cs="Arial"/>
            <w:noProof/>
            <w:webHidden/>
            <w:sz w:val="20"/>
            <w:szCs w:val="20"/>
          </w:rPr>
          <w:t>31</w:t>
        </w:r>
        <w:r w:rsidRPr="00583B78">
          <w:rPr>
            <w:rFonts w:ascii="Arial" w:hAnsi="Arial" w:cs="Arial"/>
            <w:noProof/>
            <w:webHidden/>
            <w:sz w:val="20"/>
            <w:szCs w:val="20"/>
          </w:rPr>
          <w:fldChar w:fldCharType="end"/>
        </w:r>
      </w:hyperlink>
    </w:p>
    <w:p w:rsidR="002B77C4" w:rsidRPr="00583B78" w:rsidRDefault="002B77C4">
      <w:pPr>
        <w:pStyle w:val="TOC4"/>
        <w:tabs>
          <w:tab w:val="left" w:pos="1200"/>
          <w:tab w:val="right" w:leader="dot" w:pos="10646"/>
        </w:tabs>
        <w:rPr>
          <w:rFonts w:ascii="Arial" w:hAnsi="Arial" w:cs="Arial"/>
          <w:noProof/>
          <w:sz w:val="20"/>
          <w:szCs w:val="20"/>
        </w:rPr>
      </w:pPr>
      <w:hyperlink w:anchor="_Toc182790847" w:history="1">
        <w:r w:rsidRPr="00583B78">
          <w:rPr>
            <w:rStyle w:val="Hyperlink"/>
            <w:rFonts w:ascii="Arial" w:hAnsi="Arial" w:cs="Arial"/>
            <w:noProof/>
            <w:sz w:val="20"/>
            <w:szCs w:val="20"/>
          </w:rPr>
          <w:t>D.</w:t>
        </w:r>
        <w:r w:rsidRPr="00583B78">
          <w:rPr>
            <w:rFonts w:ascii="Arial" w:hAnsi="Arial" w:cs="Arial"/>
            <w:noProof/>
            <w:sz w:val="20"/>
            <w:szCs w:val="20"/>
          </w:rPr>
          <w:tab/>
        </w:r>
        <w:r w:rsidRPr="00583B78">
          <w:rPr>
            <w:rStyle w:val="Hyperlink"/>
            <w:rFonts w:ascii="Arial" w:hAnsi="Arial" w:cs="Arial"/>
            <w:noProof/>
            <w:sz w:val="20"/>
            <w:szCs w:val="20"/>
          </w:rPr>
          <w:t>Special Equipment Providers</w:t>
        </w:r>
        <w:r w:rsidRPr="00583B78">
          <w:rPr>
            <w:rFonts w:ascii="Arial" w:hAnsi="Arial" w:cs="Arial"/>
            <w:noProof/>
            <w:webHidden/>
            <w:sz w:val="20"/>
            <w:szCs w:val="20"/>
          </w:rPr>
          <w:tab/>
        </w:r>
        <w:r w:rsidRPr="00583B78">
          <w:rPr>
            <w:rFonts w:ascii="Arial" w:hAnsi="Arial" w:cs="Arial"/>
            <w:noProof/>
            <w:webHidden/>
            <w:sz w:val="20"/>
            <w:szCs w:val="20"/>
          </w:rPr>
          <w:fldChar w:fldCharType="begin"/>
        </w:r>
        <w:r w:rsidRPr="00583B78">
          <w:rPr>
            <w:rFonts w:ascii="Arial" w:hAnsi="Arial" w:cs="Arial"/>
            <w:noProof/>
            <w:webHidden/>
            <w:sz w:val="20"/>
            <w:szCs w:val="20"/>
          </w:rPr>
          <w:instrText xml:space="preserve"> PAGEREF _Toc182790847 \h </w:instrText>
        </w:r>
        <w:r w:rsidRPr="00583B78">
          <w:rPr>
            <w:rFonts w:ascii="Arial" w:hAnsi="Arial" w:cs="Arial"/>
            <w:noProof/>
            <w:sz w:val="20"/>
            <w:szCs w:val="20"/>
          </w:rPr>
        </w:r>
        <w:r w:rsidRPr="00583B78">
          <w:rPr>
            <w:rFonts w:ascii="Arial" w:hAnsi="Arial" w:cs="Arial"/>
            <w:noProof/>
            <w:webHidden/>
            <w:sz w:val="20"/>
            <w:szCs w:val="20"/>
          </w:rPr>
          <w:fldChar w:fldCharType="separate"/>
        </w:r>
        <w:r w:rsidR="007D2C75">
          <w:rPr>
            <w:rFonts w:ascii="Arial" w:hAnsi="Arial" w:cs="Arial"/>
            <w:noProof/>
            <w:webHidden/>
            <w:sz w:val="20"/>
            <w:szCs w:val="20"/>
          </w:rPr>
          <w:t>31</w:t>
        </w:r>
        <w:r w:rsidRPr="00583B78">
          <w:rPr>
            <w:rFonts w:ascii="Arial" w:hAnsi="Arial" w:cs="Arial"/>
            <w:noProof/>
            <w:webHidden/>
            <w:sz w:val="20"/>
            <w:szCs w:val="20"/>
          </w:rPr>
          <w:fldChar w:fldCharType="end"/>
        </w:r>
      </w:hyperlink>
    </w:p>
    <w:p w:rsidR="002B77C4" w:rsidRPr="00583B78" w:rsidRDefault="002B77C4">
      <w:pPr>
        <w:pStyle w:val="TOC4"/>
        <w:tabs>
          <w:tab w:val="left" w:pos="1200"/>
          <w:tab w:val="right" w:leader="dot" w:pos="10646"/>
        </w:tabs>
        <w:rPr>
          <w:rFonts w:ascii="Arial" w:hAnsi="Arial" w:cs="Arial"/>
          <w:noProof/>
          <w:sz w:val="20"/>
          <w:szCs w:val="20"/>
        </w:rPr>
      </w:pPr>
      <w:hyperlink w:anchor="_Toc182790848" w:history="1">
        <w:r w:rsidRPr="00583B78">
          <w:rPr>
            <w:rStyle w:val="Hyperlink"/>
            <w:rFonts w:ascii="Arial" w:hAnsi="Arial" w:cs="Arial"/>
            <w:noProof/>
            <w:sz w:val="20"/>
            <w:szCs w:val="20"/>
          </w:rPr>
          <w:t>E.</w:t>
        </w:r>
        <w:r w:rsidRPr="00583B78">
          <w:rPr>
            <w:rFonts w:ascii="Arial" w:hAnsi="Arial" w:cs="Arial"/>
            <w:noProof/>
            <w:sz w:val="20"/>
            <w:szCs w:val="20"/>
          </w:rPr>
          <w:tab/>
        </w:r>
        <w:r w:rsidRPr="00583B78">
          <w:rPr>
            <w:rStyle w:val="Hyperlink"/>
            <w:rFonts w:ascii="Arial" w:hAnsi="Arial" w:cs="Arial"/>
            <w:noProof/>
            <w:sz w:val="20"/>
            <w:szCs w:val="20"/>
          </w:rPr>
          <w:t>Providers of Office-Support Equipment</w:t>
        </w:r>
        <w:r w:rsidRPr="00583B78">
          <w:rPr>
            <w:rFonts w:ascii="Arial" w:hAnsi="Arial" w:cs="Arial"/>
            <w:noProof/>
            <w:webHidden/>
            <w:sz w:val="20"/>
            <w:szCs w:val="20"/>
          </w:rPr>
          <w:tab/>
        </w:r>
        <w:r w:rsidRPr="00583B78">
          <w:rPr>
            <w:rFonts w:ascii="Arial" w:hAnsi="Arial" w:cs="Arial"/>
            <w:noProof/>
            <w:webHidden/>
            <w:sz w:val="20"/>
            <w:szCs w:val="20"/>
          </w:rPr>
          <w:fldChar w:fldCharType="begin"/>
        </w:r>
        <w:r w:rsidRPr="00583B78">
          <w:rPr>
            <w:rFonts w:ascii="Arial" w:hAnsi="Arial" w:cs="Arial"/>
            <w:noProof/>
            <w:webHidden/>
            <w:sz w:val="20"/>
            <w:szCs w:val="20"/>
          </w:rPr>
          <w:instrText xml:space="preserve"> PAGEREF _Toc182790848 \h </w:instrText>
        </w:r>
        <w:r w:rsidRPr="00583B78">
          <w:rPr>
            <w:rFonts w:ascii="Arial" w:hAnsi="Arial" w:cs="Arial"/>
            <w:noProof/>
            <w:sz w:val="20"/>
            <w:szCs w:val="20"/>
          </w:rPr>
        </w:r>
        <w:r w:rsidRPr="00583B78">
          <w:rPr>
            <w:rFonts w:ascii="Arial" w:hAnsi="Arial" w:cs="Arial"/>
            <w:noProof/>
            <w:webHidden/>
            <w:sz w:val="20"/>
            <w:szCs w:val="20"/>
          </w:rPr>
          <w:fldChar w:fldCharType="separate"/>
        </w:r>
        <w:r w:rsidR="007D2C75">
          <w:rPr>
            <w:rFonts w:ascii="Arial" w:hAnsi="Arial" w:cs="Arial"/>
            <w:noProof/>
            <w:webHidden/>
            <w:sz w:val="20"/>
            <w:szCs w:val="20"/>
          </w:rPr>
          <w:t>31</w:t>
        </w:r>
        <w:r w:rsidRPr="00583B78">
          <w:rPr>
            <w:rFonts w:ascii="Arial" w:hAnsi="Arial" w:cs="Arial"/>
            <w:noProof/>
            <w:webHidden/>
            <w:sz w:val="20"/>
            <w:szCs w:val="20"/>
          </w:rPr>
          <w:fldChar w:fldCharType="end"/>
        </w:r>
      </w:hyperlink>
    </w:p>
    <w:p w:rsidR="002B77C4" w:rsidRPr="00583B78" w:rsidRDefault="002B77C4">
      <w:pPr>
        <w:pStyle w:val="TOC3"/>
        <w:tabs>
          <w:tab w:val="left" w:pos="960"/>
          <w:tab w:val="right" w:leader="dot" w:pos="10646"/>
        </w:tabs>
        <w:rPr>
          <w:rFonts w:ascii="Arial" w:hAnsi="Arial" w:cs="Arial"/>
          <w:i w:val="0"/>
          <w:iCs w:val="0"/>
          <w:noProof/>
        </w:rPr>
      </w:pPr>
      <w:hyperlink w:anchor="_Toc182790849" w:history="1">
        <w:r w:rsidRPr="00583B78">
          <w:rPr>
            <w:rStyle w:val="Hyperlink"/>
            <w:rFonts w:ascii="Arial" w:hAnsi="Arial" w:cs="Arial"/>
            <w:noProof/>
          </w:rPr>
          <w:t>6.</w:t>
        </w:r>
        <w:r w:rsidRPr="00583B78">
          <w:rPr>
            <w:rFonts w:ascii="Arial" w:hAnsi="Arial" w:cs="Arial"/>
            <w:i w:val="0"/>
            <w:iCs w:val="0"/>
            <w:noProof/>
          </w:rPr>
          <w:tab/>
        </w:r>
        <w:r w:rsidRPr="00583B78">
          <w:rPr>
            <w:rStyle w:val="Hyperlink"/>
            <w:rFonts w:ascii="Arial" w:hAnsi="Arial" w:cs="Arial"/>
            <w:noProof/>
          </w:rPr>
          <w:t>PRIORITIZE ALL APPLICATIONS</w:t>
        </w:r>
        <w:r w:rsidRPr="00583B78">
          <w:rPr>
            <w:rFonts w:ascii="Arial" w:hAnsi="Arial" w:cs="Arial"/>
            <w:noProof/>
            <w:webHidden/>
          </w:rPr>
          <w:tab/>
        </w:r>
        <w:r w:rsidRPr="00583B78">
          <w:rPr>
            <w:rFonts w:ascii="Arial" w:hAnsi="Arial" w:cs="Arial"/>
            <w:noProof/>
            <w:webHidden/>
          </w:rPr>
          <w:fldChar w:fldCharType="begin"/>
        </w:r>
        <w:r w:rsidRPr="00583B78">
          <w:rPr>
            <w:rFonts w:ascii="Arial" w:hAnsi="Arial" w:cs="Arial"/>
            <w:noProof/>
            <w:webHidden/>
          </w:rPr>
          <w:instrText xml:space="preserve"> PAGEREF _Toc182790849 \h </w:instrText>
        </w:r>
        <w:r w:rsidRPr="00583B78">
          <w:rPr>
            <w:rFonts w:ascii="Arial" w:hAnsi="Arial" w:cs="Arial"/>
            <w:noProof/>
          </w:rPr>
        </w:r>
        <w:r w:rsidRPr="00583B78">
          <w:rPr>
            <w:rFonts w:ascii="Arial" w:hAnsi="Arial" w:cs="Arial"/>
            <w:noProof/>
            <w:webHidden/>
          </w:rPr>
          <w:fldChar w:fldCharType="separate"/>
        </w:r>
        <w:r w:rsidR="007D2C75">
          <w:rPr>
            <w:rFonts w:ascii="Arial" w:hAnsi="Arial" w:cs="Arial"/>
            <w:noProof/>
            <w:webHidden/>
          </w:rPr>
          <w:t>31</w:t>
        </w:r>
        <w:r w:rsidRPr="00583B78">
          <w:rPr>
            <w:rFonts w:ascii="Arial" w:hAnsi="Arial" w:cs="Arial"/>
            <w:noProof/>
            <w:webHidden/>
          </w:rPr>
          <w:fldChar w:fldCharType="end"/>
        </w:r>
      </w:hyperlink>
    </w:p>
    <w:p w:rsidR="002B77C4" w:rsidRPr="00583B78" w:rsidRDefault="002B77C4">
      <w:pPr>
        <w:pStyle w:val="TOC4"/>
        <w:tabs>
          <w:tab w:val="left" w:pos="1200"/>
          <w:tab w:val="right" w:leader="dot" w:pos="10646"/>
        </w:tabs>
        <w:rPr>
          <w:rFonts w:ascii="Arial" w:hAnsi="Arial" w:cs="Arial"/>
          <w:noProof/>
          <w:sz w:val="20"/>
          <w:szCs w:val="20"/>
        </w:rPr>
      </w:pPr>
      <w:hyperlink w:anchor="_Toc182790850" w:history="1">
        <w:r w:rsidRPr="00583B78">
          <w:rPr>
            <w:rStyle w:val="Hyperlink"/>
            <w:rFonts w:ascii="Arial" w:hAnsi="Arial" w:cs="Arial"/>
            <w:noProof/>
            <w:sz w:val="20"/>
            <w:szCs w:val="20"/>
          </w:rPr>
          <w:t>A.</w:t>
        </w:r>
        <w:r w:rsidRPr="00583B78">
          <w:rPr>
            <w:rFonts w:ascii="Arial" w:hAnsi="Arial" w:cs="Arial"/>
            <w:noProof/>
            <w:sz w:val="20"/>
            <w:szCs w:val="20"/>
          </w:rPr>
          <w:tab/>
        </w:r>
        <w:r w:rsidRPr="00583B78">
          <w:rPr>
            <w:rStyle w:val="Hyperlink"/>
            <w:rFonts w:ascii="Arial" w:hAnsi="Arial" w:cs="Arial"/>
            <w:noProof/>
            <w:sz w:val="20"/>
            <w:szCs w:val="20"/>
          </w:rPr>
          <w:t>Rate All Systems with Their Priorities</w:t>
        </w:r>
        <w:r w:rsidRPr="00583B78">
          <w:rPr>
            <w:rFonts w:ascii="Arial" w:hAnsi="Arial" w:cs="Arial"/>
            <w:noProof/>
            <w:webHidden/>
            <w:sz w:val="20"/>
            <w:szCs w:val="20"/>
          </w:rPr>
          <w:tab/>
        </w:r>
        <w:r w:rsidRPr="00583B78">
          <w:rPr>
            <w:rFonts w:ascii="Arial" w:hAnsi="Arial" w:cs="Arial"/>
            <w:noProof/>
            <w:webHidden/>
            <w:sz w:val="20"/>
            <w:szCs w:val="20"/>
          </w:rPr>
          <w:fldChar w:fldCharType="begin"/>
        </w:r>
        <w:r w:rsidRPr="00583B78">
          <w:rPr>
            <w:rFonts w:ascii="Arial" w:hAnsi="Arial" w:cs="Arial"/>
            <w:noProof/>
            <w:webHidden/>
            <w:sz w:val="20"/>
            <w:szCs w:val="20"/>
          </w:rPr>
          <w:instrText xml:space="preserve"> PAGEREF _Toc182790850 \h </w:instrText>
        </w:r>
        <w:r w:rsidRPr="00583B78">
          <w:rPr>
            <w:rFonts w:ascii="Arial" w:hAnsi="Arial" w:cs="Arial"/>
            <w:noProof/>
            <w:sz w:val="20"/>
            <w:szCs w:val="20"/>
          </w:rPr>
        </w:r>
        <w:r w:rsidRPr="00583B78">
          <w:rPr>
            <w:rFonts w:ascii="Arial" w:hAnsi="Arial" w:cs="Arial"/>
            <w:noProof/>
            <w:webHidden/>
            <w:sz w:val="20"/>
            <w:szCs w:val="20"/>
          </w:rPr>
          <w:fldChar w:fldCharType="separate"/>
        </w:r>
        <w:r w:rsidR="007D2C75">
          <w:rPr>
            <w:rFonts w:ascii="Arial" w:hAnsi="Arial" w:cs="Arial"/>
            <w:noProof/>
            <w:webHidden/>
            <w:sz w:val="20"/>
            <w:szCs w:val="20"/>
          </w:rPr>
          <w:t>31</w:t>
        </w:r>
        <w:r w:rsidRPr="00583B78">
          <w:rPr>
            <w:rFonts w:ascii="Arial" w:hAnsi="Arial" w:cs="Arial"/>
            <w:noProof/>
            <w:webHidden/>
            <w:sz w:val="20"/>
            <w:szCs w:val="20"/>
          </w:rPr>
          <w:fldChar w:fldCharType="end"/>
        </w:r>
      </w:hyperlink>
    </w:p>
    <w:p w:rsidR="002B77C4" w:rsidRPr="00583B78" w:rsidRDefault="002B77C4">
      <w:pPr>
        <w:pStyle w:val="TOC3"/>
        <w:tabs>
          <w:tab w:val="left" w:pos="960"/>
          <w:tab w:val="right" w:leader="dot" w:pos="10646"/>
        </w:tabs>
        <w:rPr>
          <w:rFonts w:ascii="Arial" w:hAnsi="Arial" w:cs="Arial"/>
          <w:i w:val="0"/>
          <w:iCs w:val="0"/>
          <w:noProof/>
        </w:rPr>
      </w:pPr>
      <w:hyperlink w:anchor="_Toc182790851" w:history="1">
        <w:r w:rsidRPr="00583B78">
          <w:rPr>
            <w:rStyle w:val="Hyperlink"/>
            <w:rFonts w:ascii="Arial" w:hAnsi="Arial" w:cs="Arial"/>
            <w:noProof/>
          </w:rPr>
          <w:t>7.</w:t>
        </w:r>
        <w:r w:rsidRPr="00583B78">
          <w:rPr>
            <w:rFonts w:ascii="Arial" w:hAnsi="Arial" w:cs="Arial"/>
            <w:i w:val="0"/>
            <w:iCs w:val="0"/>
            <w:noProof/>
          </w:rPr>
          <w:tab/>
        </w:r>
        <w:r w:rsidRPr="00583B78">
          <w:rPr>
            <w:rStyle w:val="Hyperlink"/>
            <w:rFonts w:ascii="Arial" w:hAnsi="Arial" w:cs="Arial"/>
            <w:noProof/>
          </w:rPr>
          <w:t>MEDIA PROTECTION</w:t>
        </w:r>
        <w:r w:rsidRPr="00583B78">
          <w:rPr>
            <w:rFonts w:ascii="Arial" w:hAnsi="Arial" w:cs="Arial"/>
            <w:noProof/>
            <w:webHidden/>
          </w:rPr>
          <w:tab/>
        </w:r>
        <w:r w:rsidRPr="00583B78">
          <w:rPr>
            <w:rFonts w:ascii="Arial" w:hAnsi="Arial" w:cs="Arial"/>
            <w:noProof/>
            <w:webHidden/>
          </w:rPr>
          <w:fldChar w:fldCharType="begin"/>
        </w:r>
        <w:r w:rsidRPr="00583B78">
          <w:rPr>
            <w:rFonts w:ascii="Arial" w:hAnsi="Arial" w:cs="Arial"/>
            <w:noProof/>
            <w:webHidden/>
          </w:rPr>
          <w:instrText xml:space="preserve"> PAGEREF _Toc182790851 \h </w:instrText>
        </w:r>
        <w:r w:rsidRPr="00583B78">
          <w:rPr>
            <w:rFonts w:ascii="Arial" w:hAnsi="Arial" w:cs="Arial"/>
            <w:noProof/>
          </w:rPr>
        </w:r>
        <w:r w:rsidRPr="00583B78">
          <w:rPr>
            <w:rFonts w:ascii="Arial" w:hAnsi="Arial" w:cs="Arial"/>
            <w:noProof/>
            <w:webHidden/>
          </w:rPr>
          <w:fldChar w:fldCharType="separate"/>
        </w:r>
        <w:r w:rsidR="007D2C75">
          <w:rPr>
            <w:rFonts w:ascii="Arial" w:hAnsi="Arial" w:cs="Arial"/>
            <w:noProof/>
            <w:webHidden/>
          </w:rPr>
          <w:t>31</w:t>
        </w:r>
        <w:r w:rsidRPr="00583B78">
          <w:rPr>
            <w:rFonts w:ascii="Arial" w:hAnsi="Arial" w:cs="Arial"/>
            <w:noProof/>
            <w:webHidden/>
          </w:rPr>
          <w:fldChar w:fldCharType="end"/>
        </w:r>
      </w:hyperlink>
    </w:p>
    <w:p w:rsidR="002B77C4" w:rsidRPr="00583B78" w:rsidRDefault="002B77C4">
      <w:pPr>
        <w:pStyle w:val="TOC4"/>
        <w:tabs>
          <w:tab w:val="left" w:pos="1200"/>
          <w:tab w:val="right" w:leader="dot" w:pos="10646"/>
        </w:tabs>
        <w:rPr>
          <w:rFonts w:ascii="Arial" w:hAnsi="Arial" w:cs="Arial"/>
          <w:noProof/>
          <w:sz w:val="20"/>
          <w:szCs w:val="20"/>
        </w:rPr>
      </w:pPr>
      <w:hyperlink w:anchor="_Toc182790852" w:history="1">
        <w:r w:rsidRPr="00583B78">
          <w:rPr>
            <w:rStyle w:val="Hyperlink"/>
            <w:rFonts w:ascii="Arial" w:hAnsi="Arial" w:cs="Arial"/>
            <w:noProof/>
            <w:sz w:val="20"/>
            <w:szCs w:val="20"/>
          </w:rPr>
          <w:t>A.</w:t>
        </w:r>
        <w:r w:rsidRPr="00583B78">
          <w:rPr>
            <w:rFonts w:ascii="Arial" w:hAnsi="Arial" w:cs="Arial"/>
            <w:noProof/>
            <w:sz w:val="20"/>
            <w:szCs w:val="20"/>
          </w:rPr>
          <w:tab/>
        </w:r>
        <w:r w:rsidRPr="00583B78">
          <w:rPr>
            <w:rStyle w:val="Hyperlink"/>
            <w:rFonts w:ascii="Arial" w:hAnsi="Arial" w:cs="Arial"/>
            <w:noProof/>
            <w:sz w:val="20"/>
            <w:szCs w:val="20"/>
          </w:rPr>
          <w:t>Protection and Retention of Vital Records</w:t>
        </w:r>
        <w:r w:rsidRPr="00583B78">
          <w:rPr>
            <w:rFonts w:ascii="Arial" w:hAnsi="Arial" w:cs="Arial"/>
            <w:noProof/>
            <w:webHidden/>
            <w:sz w:val="20"/>
            <w:szCs w:val="20"/>
          </w:rPr>
          <w:tab/>
        </w:r>
        <w:r w:rsidRPr="00583B78">
          <w:rPr>
            <w:rFonts w:ascii="Arial" w:hAnsi="Arial" w:cs="Arial"/>
            <w:noProof/>
            <w:webHidden/>
            <w:sz w:val="20"/>
            <w:szCs w:val="20"/>
          </w:rPr>
          <w:fldChar w:fldCharType="begin"/>
        </w:r>
        <w:r w:rsidRPr="00583B78">
          <w:rPr>
            <w:rFonts w:ascii="Arial" w:hAnsi="Arial" w:cs="Arial"/>
            <w:noProof/>
            <w:webHidden/>
            <w:sz w:val="20"/>
            <w:szCs w:val="20"/>
          </w:rPr>
          <w:instrText xml:space="preserve"> PAGEREF _Toc182790852 \h </w:instrText>
        </w:r>
        <w:r w:rsidRPr="00583B78">
          <w:rPr>
            <w:rFonts w:ascii="Arial" w:hAnsi="Arial" w:cs="Arial"/>
            <w:noProof/>
            <w:sz w:val="20"/>
            <w:szCs w:val="20"/>
          </w:rPr>
        </w:r>
        <w:r w:rsidRPr="00583B78">
          <w:rPr>
            <w:rFonts w:ascii="Arial" w:hAnsi="Arial" w:cs="Arial"/>
            <w:noProof/>
            <w:webHidden/>
            <w:sz w:val="20"/>
            <w:szCs w:val="20"/>
          </w:rPr>
          <w:fldChar w:fldCharType="separate"/>
        </w:r>
        <w:r w:rsidR="007D2C75">
          <w:rPr>
            <w:rFonts w:ascii="Arial" w:hAnsi="Arial" w:cs="Arial"/>
            <w:noProof/>
            <w:webHidden/>
            <w:sz w:val="20"/>
            <w:szCs w:val="20"/>
          </w:rPr>
          <w:t>31</w:t>
        </w:r>
        <w:r w:rsidRPr="00583B78">
          <w:rPr>
            <w:rFonts w:ascii="Arial" w:hAnsi="Arial" w:cs="Arial"/>
            <w:noProof/>
            <w:webHidden/>
            <w:sz w:val="20"/>
            <w:szCs w:val="20"/>
          </w:rPr>
          <w:fldChar w:fldCharType="end"/>
        </w:r>
      </w:hyperlink>
    </w:p>
    <w:p w:rsidR="002B77C4" w:rsidRPr="00583B78" w:rsidRDefault="002B77C4">
      <w:pPr>
        <w:pStyle w:val="TOC4"/>
        <w:tabs>
          <w:tab w:val="left" w:pos="1200"/>
          <w:tab w:val="right" w:leader="dot" w:pos="10646"/>
        </w:tabs>
        <w:rPr>
          <w:rFonts w:ascii="Arial" w:hAnsi="Arial" w:cs="Arial"/>
          <w:noProof/>
          <w:sz w:val="20"/>
          <w:szCs w:val="20"/>
        </w:rPr>
      </w:pPr>
      <w:hyperlink w:anchor="_Toc182790853" w:history="1">
        <w:r w:rsidRPr="00583B78">
          <w:rPr>
            <w:rStyle w:val="Hyperlink"/>
            <w:rFonts w:ascii="Arial" w:hAnsi="Arial" w:cs="Arial"/>
            <w:noProof/>
            <w:sz w:val="20"/>
            <w:szCs w:val="20"/>
          </w:rPr>
          <w:t>B.</w:t>
        </w:r>
        <w:r w:rsidRPr="00583B78">
          <w:rPr>
            <w:rFonts w:ascii="Arial" w:hAnsi="Arial" w:cs="Arial"/>
            <w:noProof/>
            <w:sz w:val="20"/>
            <w:szCs w:val="20"/>
          </w:rPr>
          <w:tab/>
        </w:r>
        <w:r w:rsidRPr="00583B78">
          <w:rPr>
            <w:rStyle w:val="Hyperlink"/>
            <w:rFonts w:ascii="Arial" w:hAnsi="Arial" w:cs="Arial"/>
            <w:noProof/>
            <w:sz w:val="20"/>
            <w:szCs w:val="20"/>
          </w:rPr>
          <w:t>Protecting Databases</w:t>
        </w:r>
        <w:r w:rsidRPr="00583B78">
          <w:rPr>
            <w:rFonts w:ascii="Arial" w:hAnsi="Arial" w:cs="Arial"/>
            <w:noProof/>
            <w:webHidden/>
            <w:sz w:val="20"/>
            <w:szCs w:val="20"/>
          </w:rPr>
          <w:tab/>
        </w:r>
        <w:r w:rsidRPr="00583B78">
          <w:rPr>
            <w:rFonts w:ascii="Arial" w:hAnsi="Arial" w:cs="Arial"/>
            <w:noProof/>
            <w:webHidden/>
            <w:sz w:val="20"/>
            <w:szCs w:val="20"/>
          </w:rPr>
          <w:fldChar w:fldCharType="begin"/>
        </w:r>
        <w:r w:rsidRPr="00583B78">
          <w:rPr>
            <w:rFonts w:ascii="Arial" w:hAnsi="Arial" w:cs="Arial"/>
            <w:noProof/>
            <w:webHidden/>
            <w:sz w:val="20"/>
            <w:szCs w:val="20"/>
          </w:rPr>
          <w:instrText xml:space="preserve"> PAGEREF _Toc182790853 \h </w:instrText>
        </w:r>
        <w:r w:rsidRPr="00583B78">
          <w:rPr>
            <w:rFonts w:ascii="Arial" w:hAnsi="Arial" w:cs="Arial"/>
            <w:noProof/>
            <w:sz w:val="20"/>
            <w:szCs w:val="20"/>
          </w:rPr>
        </w:r>
        <w:r w:rsidRPr="00583B78">
          <w:rPr>
            <w:rFonts w:ascii="Arial" w:hAnsi="Arial" w:cs="Arial"/>
            <w:noProof/>
            <w:webHidden/>
            <w:sz w:val="20"/>
            <w:szCs w:val="20"/>
          </w:rPr>
          <w:fldChar w:fldCharType="separate"/>
        </w:r>
        <w:r w:rsidR="007D2C75">
          <w:rPr>
            <w:rFonts w:ascii="Arial" w:hAnsi="Arial" w:cs="Arial"/>
            <w:noProof/>
            <w:webHidden/>
            <w:sz w:val="20"/>
            <w:szCs w:val="20"/>
          </w:rPr>
          <w:t>32</w:t>
        </w:r>
        <w:r w:rsidRPr="00583B78">
          <w:rPr>
            <w:rFonts w:ascii="Arial" w:hAnsi="Arial" w:cs="Arial"/>
            <w:noProof/>
            <w:webHidden/>
            <w:sz w:val="20"/>
            <w:szCs w:val="20"/>
          </w:rPr>
          <w:fldChar w:fldCharType="end"/>
        </w:r>
      </w:hyperlink>
    </w:p>
    <w:p w:rsidR="002B77C4" w:rsidRPr="00583B78" w:rsidRDefault="002B77C4">
      <w:pPr>
        <w:pStyle w:val="TOC4"/>
        <w:tabs>
          <w:tab w:val="left" w:pos="1200"/>
          <w:tab w:val="right" w:leader="dot" w:pos="10646"/>
        </w:tabs>
        <w:rPr>
          <w:rFonts w:ascii="Arial" w:hAnsi="Arial" w:cs="Arial"/>
          <w:noProof/>
          <w:sz w:val="20"/>
          <w:szCs w:val="20"/>
        </w:rPr>
      </w:pPr>
      <w:hyperlink w:anchor="_Toc182790854" w:history="1">
        <w:r w:rsidRPr="00583B78">
          <w:rPr>
            <w:rStyle w:val="Hyperlink"/>
            <w:rFonts w:ascii="Arial" w:hAnsi="Arial" w:cs="Arial"/>
            <w:noProof/>
            <w:sz w:val="20"/>
            <w:szCs w:val="20"/>
          </w:rPr>
          <w:t>C.</w:t>
        </w:r>
        <w:r w:rsidRPr="00583B78">
          <w:rPr>
            <w:rFonts w:ascii="Arial" w:hAnsi="Arial" w:cs="Arial"/>
            <w:noProof/>
            <w:sz w:val="20"/>
            <w:szCs w:val="20"/>
          </w:rPr>
          <w:tab/>
        </w:r>
        <w:r w:rsidRPr="00583B78">
          <w:rPr>
            <w:rStyle w:val="Hyperlink"/>
            <w:rFonts w:ascii="Arial" w:hAnsi="Arial" w:cs="Arial"/>
            <w:noProof/>
            <w:sz w:val="20"/>
            <w:szCs w:val="20"/>
          </w:rPr>
          <w:t>Standard Backup Procedures</w:t>
        </w:r>
        <w:r w:rsidRPr="00583B78">
          <w:rPr>
            <w:rFonts w:ascii="Arial" w:hAnsi="Arial" w:cs="Arial"/>
            <w:noProof/>
            <w:webHidden/>
            <w:sz w:val="20"/>
            <w:szCs w:val="20"/>
          </w:rPr>
          <w:tab/>
        </w:r>
        <w:r w:rsidRPr="00583B78">
          <w:rPr>
            <w:rFonts w:ascii="Arial" w:hAnsi="Arial" w:cs="Arial"/>
            <w:noProof/>
            <w:webHidden/>
            <w:sz w:val="20"/>
            <w:szCs w:val="20"/>
          </w:rPr>
          <w:fldChar w:fldCharType="begin"/>
        </w:r>
        <w:r w:rsidRPr="00583B78">
          <w:rPr>
            <w:rFonts w:ascii="Arial" w:hAnsi="Arial" w:cs="Arial"/>
            <w:noProof/>
            <w:webHidden/>
            <w:sz w:val="20"/>
            <w:szCs w:val="20"/>
          </w:rPr>
          <w:instrText xml:space="preserve"> PAGEREF _Toc182790854 \h </w:instrText>
        </w:r>
        <w:r w:rsidRPr="00583B78">
          <w:rPr>
            <w:rFonts w:ascii="Arial" w:hAnsi="Arial" w:cs="Arial"/>
            <w:noProof/>
            <w:sz w:val="20"/>
            <w:szCs w:val="20"/>
          </w:rPr>
        </w:r>
        <w:r w:rsidRPr="00583B78">
          <w:rPr>
            <w:rFonts w:ascii="Arial" w:hAnsi="Arial" w:cs="Arial"/>
            <w:noProof/>
            <w:webHidden/>
            <w:sz w:val="20"/>
            <w:szCs w:val="20"/>
          </w:rPr>
          <w:fldChar w:fldCharType="separate"/>
        </w:r>
        <w:r w:rsidR="007D2C75">
          <w:rPr>
            <w:rFonts w:ascii="Arial" w:hAnsi="Arial" w:cs="Arial"/>
            <w:noProof/>
            <w:webHidden/>
            <w:sz w:val="20"/>
            <w:szCs w:val="20"/>
          </w:rPr>
          <w:t>32</w:t>
        </w:r>
        <w:r w:rsidRPr="00583B78">
          <w:rPr>
            <w:rFonts w:ascii="Arial" w:hAnsi="Arial" w:cs="Arial"/>
            <w:noProof/>
            <w:webHidden/>
            <w:sz w:val="20"/>
            <w:szCs w:val="20"/>
          </w:rPr>
          <w:fldChar w:fldCharType="end"/>
        </w:r>
      </w:hyperlink>
    </w:p>
    <w:p w:rsidR="002B77C4" w:rsidRPr="00583B78" w:rsidRDefault="002B77C4">
      <w:pPr>
        <w:pStyle w:val="TOC4"/>
        <w:tabs>
          <w:tab w:val="left" w:pos="1200"/>
          <w:tab w:val="right" w:leader="dot" w:pos="10646"/>
        </w:tabs>
        <w:rPr>
          <w:rFonts w:ascii="Arial" w:hAnsi="Arial" w:cs="Arial"/>
          <w:noProof/>
          <w:sz w:val="20"/>
          <w:szCs w:val="20"/>
        </w:rPr>
      </w:pPr>
      <w:hyperlink w:anchor="_Toc182790855" w:history="1">
        <w:r w:rsidRPr="00583B78">
          <w:rPr>
            <w:rStyle w:val="Hyperlink"/>
            <w:rFonts w:ascii="Arial" w:hAnsi="Arial" w:cs="Arial"/>
            <w:noProof/>
            <w:sz w:val="20"/>
            <w:szCs w:val="20"/>
          </w:rPr>
          <w:t>D.</w:t>
        </w:r>
        <w:r w:rsidRPr="00583B78">
          <w:rPr>
            <w:rFonts w:ascii="Arial" w:hAnsi="Arial" w:cs="Arial"/>
            <w:noProof/>
            <w:sz w:val="20"/>
            <w:szCs w:val="20"/>
          </w:rPr>
          <w:tab/>
        </w:r>
        <w:r w:rsidRPr="00583B78">
          <w:rPr>
            <w:rStyle w:val="Hyperlink"/>
            <w:rFonts w:ascii="Arial" w:hAnsi="Arial" w:cs="Arial"/>
            <w:noProof/>
            <w:sz w:val="20"/>
            <w:szCs w:val="20"/>
          </w:rPr>
          <w:t>Off-Site Storage and Go Boxes</w:t>
        </w:r>
        <w:r w:rsidRPr="00583B78">
          <w:rPr>
            <w:rFonts w:ascii="Arial" w:hAnsi="Arial" w:cs="Arial"/>
            <w:noProof/>
            <w:webHidden/>
            <w:sz w:val="20"/>
            <w:szCs w:val="20"/>
          </w:rPr>
          <w:tab/>
        </w:r>
        <w:r w:rsidRPr="00583B78">
          <w:rPr>
            <w:rFonts w:ascii="Arial" w:hAnsi="Arial" w:cs="Arial"/>
            <w:noProof/>
            <w:webHidden/>
            <w:sz w:val="20"/>
            <w:szCs w:val="20"/>
          </w:rPr>
          <w:fldChar w:fldCharType="begin"/>
        </w:r>
        <w:r w:rsidRPr="00583B78">
          <w:rPr>
            <w:rFonts w:ascii="Arial" w:hAnsi="Arial" w:cs="Arial"/>
            <w:noProof/>
            <w:webHidden/>
            <w:sz w:val="20"/>
            <w:szCs w:val="20"/>
          </w:rPr>
          <w:instrText xml:space="preserve"> PAGEREF _Toc182790855 \h </w:instrText>
        </w:r>
        <w:r w:rsidRPr="00583B78">
          <w:rPr>
            <w:rFonts w:ascii="Arial" w:hAnsi="Arial" w:cs="Arial"/>
            <w:noProof/>
            <w:sz w:val="20"/>
            <w:szCs w:val="20"/>
          </w:rPr>
        </w:r>
        <w:r w:rsidRPr="00583B78">
          <w:rPr>
            <w:rFonts w:ascii="Arial" w:hAnsi="Arial" w:cs="Arial"/>
            <w:noProof/>
            <w:webHidden/>
            <w:sz w:val="20"/>
            <w:szCs w:val="20"/>
          </w:rPr>
          <w:fldChar w:fldCharType="separate"/>
        </w:r>
        <w:r w:rsidR="007D2C75">
          <w:rPr>
            <w:rFonts w:ascii="Arial" w:hAnsi="Arial" w:cs="Arial"/>
            <w:noProof/>
            <w:webHidden/>
            <w:sz w:val="20"/>
            <w:szCs w:val="20"/>
          </w:rPr>
          <w:t>32</w:t>
        </w:r>
        <w:r w:rsidRPr="00583B78">
          <w:rPr>
            <w:rFonts w:ascii="Arial" w:hAnsi="Arial" w:cs="Arial"/>
            <w:noProof/>
            <w:webHidden/>
            <w:sz w:val="20"/>
            <w:szCs w:val="20"/>
          </w:rPr>
          <w:fldChar w:fldCharType="end"/>
        </w:r>
      </w:hyperlink>
    </w:p>
    <w:p w:rsidR="002B77C4" w:rsidRPr="00583B78" w:rsidRDefault="002B77C4">
      <w:pPr>
        <w:pStyle w:val="TOC4"/>
        <w:tabs>
          <w:tab w:val="left" w:pos="1200"/>
          <w:tab w:val="right" w:leader="dot" w:pos="10646"/>
        </w:tabs>
        <w:rPr>
          <w:rFonts w:ascii="Arial" w:hAnsi="Arial" w:cs="Arial"/>
          <w:noProof/>
          <w:sz w:val="20"/>
          <w:szCs w:val="20"/>
        </w:rPr>
      </w:pPr>
      <w:hyperlink w:anchor="_Toc182790856" w:history="1">
        <w:r w:rsidRPr="00583B78">
          <w:rPr>
            <w:rStyle w:val="Hyperlink"/>
            <w:rFonts w:ascii="Arial" w:hAnsi="Arial" w:cs="Arial"/>
            <w:noProof/>
            <w:sz w:val="20"/>
            <w:szCs w:val="20"/>
          </w:rPr>
          <w:t>E.</w:t>
        </w:r>
        <w:r w:rsidRPr="00583B78">
          <w:rPr>
            <w:rFonts w:ascii="Arial" w:hAnsi="Arial" w:cs="Arial"/>
            <w:noProof/>
            <w:sz w:val="20"/>
            <w:szCs w:val="20"/>
          </w:rPr>
          <w:tab/>
        </w:r>
        <w:r w:rsidRPr="00583B78">
          <w:rPr>
            <w:rStyle w:val="Hyperlink"/>
            <w:rFonts w:ascii="Arial" w:hAnsi="Arial" w:cs="Arial"/>
            <w:noProof/>
            <w:sz w:val="20"/>
            <w:szCs w:val="20"/>
          </w:rPr>
          <w:t>Application System and Program Documentation</w:t>
        </w:r>
        <w:r w:rsidRPr="00583B78">
          <w:rPr>
            <w:rFonts w:ascii="Arial" w:hAnsi="Arial" w:cs="Arial"/>
            <w:noProof/>
            <w:webHidden/>
            <w:sz w:val="20"/>
            <w:szCs w:val="20"/>
          </w:rPr>
          <w:tab/>
        </w:r>
        <w:r w:rsidRPr="00583B78">
          <w:rPr>
            <w:rFonts w:ascii="Arial" w:hAnsi="Arial" w:cs="Arial"/>
            <w:noProof/>
            <w:webHidden/>
            <w:sz w:val="20"/>
            <w:szCs w:val="20"/>
          </w:rPr>
          <w:fldChar w:fldCharType="begin"/>
        </w:r>
        <w:r w:rsidRPr="00583B78">
          <w:rPr>
            <w:rFonts w:ascii="Arial" w:hAnsi="Arial" w:cs="Arial"/>
            <w:noProof/>
            <w:webHidden/>
            <w:sz w:val="20"/>
            <w:szCs w:val="20"/>
          </w:rPr>
          <w:instrText xml:space="preserve"> PAGEREF _Toc182790856 \h </w:instrText>
        </w:r>
        <w:r w:rsidRPr="00583B78">
          <w:rPr>
            <w:rFonts w:ascii="Arial" w:hAnsi="Arial" w:cs="Arial"/>
            <w:noProof/>
            <w:sz w:val="20"/>
            <w:szCs w:val="20"/>
          </w:rPr>
        </w:r>
        <w:r w:rsidRPr="00583B78">
          <w:rPr>
            <w:rFonts w:ascii="Arial" w:hAnsi="Arial" w:cs="Arial"/>
            <w:noProof/>
            <w:webHidden/>
            <w:sz w:val="20"/>
            <w:szCs w:val="20"/>
          </w:rPr>
          <w:fldChar w:fldCharType="separate"/>
        </w:r>
        <w:r w:rsidR="007D2C75">
          <w:rPr>
            <w:rFonts w:ascii="Arial" w:hAnsi="Arial" w:cs="Arial"/>
            <w:noProof/>
            <w:webHidden/>
            <w:sz w:val="20"/>
            <w:szCs w:val="20"/>
          </w:rPr>
          <w:t>32</w:t>
        </w:r>
        <w:r w:rsidRPr="00583B78">
          <w:rPr>
            <w:rFonts w:ascii="Arial" w:hAnsi="Arial" w:cs="Arial"/>
            <w:noProof/>
            <w:webHidden/>
            <w:sz w:val="20"/>
            <w:szCs w:val="20"/>
          </w:rPr>
          <w:fldChar w:fldCharType="end"/>
        </w:r>
      </w:hyperlink>
    </w:p>
    <w:p w:rsidR="002B77C4" w:rsidRPr="00583B78" w:rsidRDefault="002B77C4">
      <w:pPr>
        <w:pStyle w:val="TOC4"/>
        <w:tabs>
          <w:tab w:val="left" w:pos="1200"/>
          <w:tab w:val="right" w:leader="dot" w:pos="10646"/>
        </w:tabs>
        <w:rPr>
          <w:rFonts w:ascii="Arial" w:hAnsi="Arial" w:cs="Arial"/>
          <w:noProof/>
          <w:sz w:val="20"/>
          <w:szCs w:val="20"/>
        </w:rPr>
      </w:pPr>
      <w:hyperlink w:anchor="_Toc182790857" w:history="1">
        <w:r w:rsidRPr="00583B78">
          <w:rPr>
            <w:rStyle w:val="Hyperlink"/>
            <w:rFonts w:ascii="Arial" w:hAnsi="Arial" w:cs="Arial"/>
            <w:noProof/>
            <w:sz w:val="20"/>
            <w:szCs w:val="20"/>
          </w:rPr>
          <w:t>F.</w:t>
        </w:r>
        <w:r w:rsidRPr="00583B78">
          <w:rPr>
            <w:rFonts w:ascii="Arial" w:hAnsi="Arial" w:cs="Arial"/>
            <w:noProof/>
            <w:sz w:val="20"/>
            <w:szCs w:val="20"/>
          </w:rPr>
          <w:tab/>
        </w:r>
        <w:r w:rsidRPr="00583B78">
          <w:rPr>
            <w:rStyle w:val="Hyperlink"/>
            <w:rFonts w:ascii="Arial" w:hAnsi="Arial" w:cs="Arial"/>
            <w:noProof/>
            <w:sz w:val="20"/>
            <w:szCs w:val="20"/>
          </w:rPr>
          <w:t>Imaging Procedures</w:t>
        </w:r>
        <w:r w:rsidRPr="00583B78">
          <w:rPr>
            <w:rFonts w:ascii="Arial" w:hAnsi="Arial" w:cs="Arial"/>
            <w:noProof/>
            <w:webHidden/>
            <w:sz w:val="20"/>
            <w:szCs w:val="20"/>
          </w:rPr>
          <w:tab/>
        </w:r>
        <w:r w:rsidRPr="00583B78">
          <w:rPr>
            <w:rFonts w:ascii="Arial" w:hAnsi="Arial" w:cs="Arial"/>
            <w:noProof/>
            <w:webHidden/>
            <w:sz w:val="20"/>
            <w:szCs w:val="20"/>
          </w:rPr>
          <w:fldChar w:fldCharType="begin"/>
        </w:r>
        <w:r w:rsidRPr="00583B78">
          <w:rPr>
            <w:rFonts w:ascii="Arial" w:hAnsi="Arial" w:cs="Arial"/>
            <w:noProof/>
            <w:webHidden/>
            <w:sz w:val="20"/>
            <w:szCs w:val="20"/>
          </w:rPr>
          <w:instrText xml:space="preserve"> PAGEREF _Toc182790857 \h </w:instrText>
        </w:r>
        <w:r w:rsidRPr="00583B78">
          <w:rPr>
            <w:rFonts w:ascii="Arial" w:hAnsi="Arial" w:cs="Arial"/>
            <w:noProof/>
            <w:sz w:val="20"/>
            <w:szCs w:val="20"/>
          </w:rPr>
        </w:r>
        <w:r w:rsidRPr="00583B78">
          <w:rPr>
            <w:rFonts w:ascii="Arial" w:hAnsi="Arial" w:cs="Arial"/>
            <w:noProof/>
            <w:webHidden/>
            <w:sz w:val="20"/>
            <w:szCs w:val="20"/>
          </w:rPr>
          <w:fldChar w:fldCharType="separate"/>
        </w:r>
        <w:r w:rsidR="007D2C75">
          <w:rPr>
            <w:rFonts w:ascii="Arial" w:hAnsi="Arial" w:cs="Arial"/>
            <w:noProof/>
            <w:webHidden/>
            <w:sz w:val="20"/>
            <w:szCs w:val="20"/>
          </w:rPr>
          <w:t>33</w:t>
        </w:r>
        <w:r w:rsidRPr="00583B78">
          <w:rPr>
            <w:rFonts w:ascii="Arial" w:hAnsi="Arial" w:cs="Arial"/>
            <w:noProof/>
            <w:webHidden/>
            <w:sz w:val="20"/>
            <w:szCs w:val="20"/>
          </w:rPr>
          <w:fldChar w:fldCharType="end"/>
        </w:r>
      </w:hyperlink>
    </w:p>
    <w:p w:rsidR="002B77C4" w:rsidRPr="00583B78" w:rsidRDefault="002B77C4">
      <w:pPr>
        <w:pStyle w:val="TOC4"/>
        <w:tabs>
          <w:tab w:val="left" w:pos="1200"/>
          <w:tab w:val="right" w:leader="dot" w:pos="10646"/>
        </w:tabs>
        <w:rPr>
          <w:rFonts w:ascii="Arial" w:hAnsi="Arial" w:cs="Arial"/>
          <w:noProof/>
          <w:sz w:val="20"/>
          <w:szCs w:val="20"/>
        </w:rPr>
      </w:pPr>
      <w:hyperlink w:anchor="_Toc182790858" w:history="1">
        <w:r w:rsidRPr="00583B78">
          <w:rPr>
            <w:rStyle w:val="Hyperlink"/>
            <w:rFonts w:ascii="Arial" w:hAnsi="Arial" w:cs="Arial"/>
            <w:noProof/>
            <w:sz w:val="20"/>
            <w:szCs w:val="20"/>
          </w:rPr>
          <w:t>G.</w:t>
        </w:r>
        <w:r w:rsidRPr="00583B78">
          <w:rPr>
            <w:rFonts w:ascii="Arial" w:hAnsi="Arial" w:cs="Arial"/>
            <w:noProof/>
            <w:sz w:val="20"/>
            <w:szCs w:val="20"/>
          </w:rPr>
          <w:tab/>
        </w:r>
        <w:r w:rsidRPr="00583B78">
          <w:rPr>
            <w:rStyle w:val="Hyperlink"/>
            <w:rFonts w:ascii="Arial" w:hAnsi="Arial" w:cs="Arial"/>
            <w:noProof/>
            <w:sz w:val="20"/>
            <w:szCs w:val="20"/>
          </w:rPr>
          <w:t>Personal Computer File Backup</w:t>
        </w:r>
        <w:r w:rsidRPr="00583B78">
          <w:rPr>
            <w:rFonts w:ascii="Arial" w:hAnsi="Arial" w:cs="Arial"/>
            <w:noProof/>
            <w:webHidden/>
            <w:sz w:val="20"/>
            <w:szCs w:val="20"/>
          </w:rPr>
          <w:tab/>
        </w:r>
        <w:r w:rsidRPr="00583B78">
          <w:rPr>
            <w:rFonts w:ascii="Arial" w:hAnsi="Arial" w:cs="Arial"/>
            <w:noProof/>
            <w:webHidden/>
            <w:sz w:val="20"/>
            <w:szCs w:val="20"/>
          </w:rPr>
          <w:fldChar w:fldCharType="begin"/>
        </w:r>
        <w:r w:rsidRPr="00583B78">
          <w:rPr>
            <w:rFonts w:ascii="Arial" w:hAnsi="Arial" w:cs="Arial"/>
            <w:noProof/>
            <w:webHidden/>
            <w:sz w:val="20"/>
            <w:szCs w:val="20"/>
          </w:rPr>
          <w:instrText xml:space="preserve"> PAGEREF _Toc182790858 \h </w:instrText>
        </w:r>
        <w:r w:rsidRPr="00583B78">
          <w:rPr>
            <w:rFonts w:ascii="Arial" w:hAnsi="Arial" w:cs="Arial"/>
            <w:noProof/>
            <w:sz w:val="20"/>
            <w:szCs w:val="20"/>
          </w:rPr>
        </w:r>
        <w:r w:rsidRPr="00583B78">
          <w:rPr>
            <w:rFonts w:ascii="Arial" w:hAnsi="Arial" w:cs="Arial"/>
            <w:noProof/>
            <w:webHidden/>
            <w:sz w:val="20"/>
            <w:szCs w:val="20"/>
          </w:rPr>
          <w:fldChar w:fldCharType="separate"/>
        </w:r>
        <w:r w:rsidR="007D2C75">
          <w:rPr>
            <w:rFonts w:ascii="Arial" w:hAnsi="Arial" w:cs="Arial"/>
            <w:noProof/>
            <w:webHidden/>
            <w:sz w:val="20"/>
            <w:szCs w:val="20"/>
          </w:rPr>
          <w:t>33</w:t>
        </w:r>
        <w:r w:rsidRPr="00583B78">
          <w:rPr>
            <w:rFonts w:ascii="Arial" w:hAnsi="Arial" w:cs="Arial"/>
            <w:noProof/>
            <w:webHidden/>
            <w:sz w:val="20"/>
            <w:szCs w:val="20"/>
          </w:rPr>
          <w:fldChar w:fldCharType="end"/>
        </w:r>
      </w:hyperlink>
    </w:p>
    <w:p w:rsidR="002B77C4" w:rsidRPr="00583B78" w:rsidRDefault="002B77C4">
      <w:pPr>
        <w:pStyle w:val="TOC3"/>
        <w:tabs>
          <w:tab w:val="left" w:pos="960"/>
          <w:tab w:val="right" w:leader="dot" w:pos="10646"/>
        </w:tabs>
        <w:rPr>
          <w:rFonts w:ascii="Arial" w:hAnsi="Arial" w:cs="Arial"/>
          <w:i w:val="0"/>
          <w:iCs w:val="0"/>
          <w:noProof/>
        </w:rPr>
      </w:pPr>
      <w:hyperlink w:anchor="_Toc182790859" w:history="1">
        <w:r w:rsidRPr="00583B78">
          <w:rPr>
            <w:rStyle w:val="Hyperlink"/>
            <w:rFonts w:ascii="Arial" w:hAnsi="Arial" w:cs="Arial"/>
            <w:noProof/>
          </w:rPr>
          <w:t>8.</w:t>
        </w:r>
        <w:r w:rsidRPr="00583B78">
          <w:rPr>
            <w:rFonts w:ascii="Arial" w:hAnsi="Arial" w:cs="Arial"/>
            <w:i w:val="0"/>
            <w:iCs w:val="0"/>
            <w:noProof/>
          </w:rPr>
          <w:tab/>
        </w:r>
        <w:r w:rsidRPr="00583B78">
          <w:rPr>
            <w:rStyle w:val="Hyperlink"/>
            <w:rFonts w:ascii="Arial" w:hAnsi="Arial" w:cs="Arial"/>
            <w:noProof/>
          </w:rPr>
          <w:t>COMPUTER ROOM OPERATING PROCEDURES</w:t>
        </w:r>
        <w:r w:rsidRPr="00583B78">
          <w:rPr>
            <w:rFonts w:ascii="Arial" w:hAnsi="Arial" w:cs="Arial"/>
            <w:noProof/>
            <w:webHidden/>
          </w:rPr>
          <w:tab/>
        </w:r>
        <w:r w:rsidRPr="00583B78">
          <w:rPr>
            <w:rFonts w:ascii="Arial" w:hAnsi="Arial" w:cs="Arial"/>
            <w:noProof/>
            <w:webHidden/>
          </w:rPr>
          <w:fldChar w:fldCharType="begin"/>
        </w:r>
        <w:r w:rsidRPr="00583B78">
          <w:rPr>
            <w:rFonts w:ascii="Arial" w:hAnsi="Arial" w:cs="Arial"/>
            <w:noProof/>
            <w:webHidden/>
          </w:rPr>
          <w:instrText xml:space="preserve"> PAGEREF _Toc182790859 \h </w:instrText>
        </w:r>
        <w:r w:rsidRPr="00583B78">
          <w:rPr>
            <w:rFonts w:ascii="Arial" w:hAnsi="Arial" w:cs="Arial"/>
            <w:noProof/>
          </w:rPr>
        </w:r>
        <w:r w:rsidRPr="00583B78">
          <w:rPr>
            <w:rFonts w:ascii="Arial" w:hAnsi="Arial" w:cs="Arial"/>
            <w:noProof/>
            <w:webHidden/>
          </w:rPr>
          <w:fldChar w:fldCharType="separate"/>
        </w:r>
        <w:r w:rsidR="007D2C75">
          <w:rPr>
            <w:rFonts w:ascii="Arial" w:hAnsi="Arial" w:cs="Arial"/>
            <w:noProof/>
            <w:webHidden/>
          </w:rPr>
          <w:t>33</w:t>
        </w:r>
        <w:r w:rsidRPr="00583B78">
          <w:rPr>
            <w:rFonts w:ascii="Arial" w:hAnsi="Arial" w:cs="Arial"/>
            <w:noProof/>
            <w:webHidden/>
          </w:rPr>
          <w:fldChar w:fldCharType="end"/>
        </w:r>
      </w:hyperlink>
    </w:p>
    <w:p w:rsidR="002B77C4" w:rsidRPr="00583B78" w:rsidRDefault="002B77C4">
      <w:pPr>
        <w:pStyle w:val="TOC4"/>
        <w:tabs>
          <w:tab w:val="left" w:pos="1200"/>
          <w:tab w:val="right" w:leader="dot" w:pos="10646"/>
        </w:tabs>
        <w:rPr>
          <w:rFonts w:ascii="Arial" w:hAnsi="Arial" w:cs="Arial"/>
          <w:noProof/>
          <w:sz w:val="20"/>
          <w:szCs w:val="20"/>
        </w:rPr>
      </w:pPr>
      <w:hyperlink w:anchor="_Toc182790860" w:history="1">
        <w:r w:rsidRPr="00583B78">
          <w:rPr>
            <w:rStyle w:val="Hyperlink"/>
            <w:rFonts w:ascii="Arial" w:hAnsi="Arial" w:cs="Arial"/>
            <w:noProof/>
            <w:sz w:val="20"/>
            <w:szCs w:val="20"/>
          </w:rPr>
          <w:t>A.</w:t>
        </w:r>
        <w:r w:rsidRPr="00583B78">
          <w:rPr>
            <w:rFonts w:ascii="Arial" w:hAnsi="Arial" w:cs="Arial"/>
            <w:noProof/>
            <w:sz w:val="20"/>
            <w:szCs w:val="20"/>
          </w:rPr>
          <w:tab/>
        </w:r>
        <w:r w:rsidRPr="00583B78">
          <w:rPr>
            <w:rStyle w:val="Hyperlink"/>
            <w:rFonts w:ascii="Arial" w:hAnsi="Arial" w:cs="Arial"/>
            <w:noProof/>
            <w:sz w:val="20"/>
            <w:szCs w:val="20"/>
          </w:rPr>
          <w:t>Power-Up Procedures</w:t>
        </w:r>
        <w:r w:rsidRPr="00583B78">
          <w:rPr>
            <w:rFonts w:ascii="Arial" w:hAnsi="Arial" w:cs="Arial"/>
            <w:noProof/>
            <w:webHidden/>
            <w:sz w:val="20"/>
            <w:szCs w:val="20"/>
          </w:rPr>
          <w:tab/>
        </w:r>
        <w:r w:rsidRPr="00583B78">
          <w:rPr>
            <w:rFonts w:ascii="Arial" w:hAnsi="Arial" w:cs="Arial"/>
            <w:noProof/>
            <w:webHidden/>
            <w:sz w:val="20"/>
            <w:szCs w:val="20"/>
          </w:rPr>
          <w:fldChar w:fldCharType="begin"/>
        </w:r>
        <w:r w:rsidRPr="00583B78">
          <w:rPr>
            <w:rFonts w:ascii="Arial" w:hAnsi="Arial" w:cs="Arial"/>
            <w:noProof/>
            <w:webHidden/>
            <w:sz w:val="20"/>
            <w:szCs w:val="20"/>
          </w:rPr>
          <w:instrText xml:space="preserve"> PAGEREF _Toc182790860 \h </w:instrText>
        </w:r>
        <w:r w:rsidRPr="00583B78">
          <w:rPr>
            <w:rFonts w:ascii="Arial" w:hAnsi="Arial" w:cs="Arial"/>
            <w:noProof/>
            <w:sz w:val="20"/>
            <w:szCs w:val="20"/>
          </w:rPr>
        </w:r>
        <w:r w:rsidRPr="00583B78">
          <w:rPr>
            <w:rFonts w:ascii="Arial" w:hAnsi="Arial" w:cs="Arial"/>
            <w:noProof/>
            <w:webHidden/>
            <w:sz w:val="20"/>
            <w:szCs w:val="20"/>
          </w:rPr>
          <w:fldChar w:fldCharType="separate"/>
        </w:r>
        <w:r w:rsidR="007D2C75">
          <w:rPr>
            <w:rFonts w:ascii="Arial" w:hAnsi="Arial" w:cs="Arial"/>
            <w:noProof/>
            <w:webHidden/>
            <w:sz w:val="20"/>
            <w:szCs w:val="20"/>
          </w:rPr>
          <w:t>33</w:t>
        </w:r>
        <w:r w:rsidRPr="00583B78">
          <w:rPr>
            <w:rFonts w:ascii="Arial" w:hAnsi="Arial" w:cs="Arial"/>
            <w:noProof/>
            <w:webHidden/>
            <w:sz w:val="20"/>
            <w:szCs w:val="20"/>
          </w:rPr>
          <w:fldChar w:fldCharType="end"/>
        </w:r>
      </w:hyperlink>
    </w:p>
    <w:p w:rsidR="002B77C4" w:rsidRPr="00583B78" w:rsidRDefault="002B77C4">
      <w:pPr>
        <w:pStyle w:val="TOC4"/>
        <w:tabs>
          <w:tab w:val="left" w:pos="1200"/>
          <w:tab w:val="right" w:leader="dot" w:pos="10646"/>
        </w:tabs>
        <w:rPr>
          <w:rFonts w:ascii="Arial" w:hAnsi="Arial" w:cs="Arial"/>
          <w:noProof/>
          <w:sz w:val="20"/>
          <w:szCs w:val="20"/>
        </w:rPr>
      </w:pPr>
      <w:hyperlink w:anchor="_Toc182790861" w:history="1">
        <w:r w:rsidRPr="00583B78">
          <w:rPr>
            <w:rStyle w:val="Hyperlink"/>
            <w:rFonts w:ascii="Arial" w:hAnsi="Arial" w:cs="Arial"/>
            <w:noProof/>
            <w:sz w:val="20"/>
            <w:szCs w:val="20"/>
          </w:rPr>
          <w:t>B.</w:t>
        </w:r>
        <w:r w:rsidRPr="00583B78">
          <w:rPr>
            <w:rFonts w:ascii="Arial" w:hAnsi="Arial" w:cs="Arial"/>
            <w:noProof/>
            <w:sz w:val="20"/>
            <w:szCs w:val="20"/>
          </w:rPr>
          <w:tab/>
        </w:r>
        <w:r w:rsidRPr="00583B78">
          <w:rPr>
            <w:rStyle w:val="Hyperlink"/>
            <w:rFonts w:ascii="Arial" w:hAnsi="Arial" w:cs="Arial"/>
            <w:noProof/>
            <w:sz w:val="20"/>
            <w:szCs w:val="20"/>
          </w:rPr>
          <w:t>IPL Procedures</w:t>
        </w:r>
        <w:r w:rsidRPr="00583B78">
          <w:rPr>
            <w:rFonts w:ascii="Arial" w:hAnsi="Arial" w:cs="Arial"/>
            <w:noProof/>
            <w:webHidden/>
            <w:sz w:val="20"/>
            <w:szCs w:val="20"/>
          </w:rPr>
          <w:tab/>
        </w:r>
        <w:r w:rsidRPr="00583B78">
          <w:rPr>
            <w:rFonts w:ascii="Arial" w:hAnsi="Arial" w:cs="Arial"/>
            <w:noProof/>
            <w:webHidden/>
            <w:sz w:val="20"/>
            <w:szCs w:val="20"/>
          </w:rPr>
          <w:fldChar w:fldCharType="begin"/>
        </w:r>
        <w:r w:rsidRPr="00583B78">
          <w:rPr>
            <w:rFonts w:ascii="Arial" w:hAnsi="Arial" w:cs="Arial"/>
            <w:noProof/>
            <w:webHidden/>
            <w:sz w:val="20"/>
            <w:szCs w:val="20"/>
          </w:rPr>
          <w:instrText xml:space="preserve"> PAGEREF _Toc182790861 \h </w:instrText>
        </w:r>
        <w:r w:rsidRPr="00583B78">
          <w:rPr>
            <w:rFonts w:ascii="Arial" w:hAnsi="Arial" w:cs="Arial"/>
            <w:noProof/>
            <w:sz w:val="20"/>
            <w:szCs w:val="20"/>
          </w:rPr>
        </w:r>
        <w:r w:rsidRPr="00583B78">
          <w:rPr>
            <w:rFonts w:ascii="Arial" w:hAnsi="Arial" w:cs="Arial"/>
            <w:noProof/>
            <w:webHidden/>
            <w:sz w:val="20"/>
            <w:szCs w:val="20"/>
          </w:rPr>
          <w:fldChar w:fldCharType="separate"/>
        </w:r>
        <w:r w:rsidR="007D2C75">
          <w:rPr>
            <w:rFonts w:ascii="Arial" w:hAnsi="Arial" w:cs="Arial"/>
            <w:noProof/>
            <w:webHidden/>
            <w:sz w:val="20"/>
            <w:szCs w:val="20"/>
          </w:rPr>
          <w:t>33</w:t>
        </w:r>
        <w:r w:rsidRPr="00583B78">
          <w:rPr>
            <w:rFonts w:ascii="Arial" w:hAnsi="Arial" w:cs="Arial"/>
            <w:noProof/>
            <w:webHidden/>
            <w:sz w:val="20"/>
            <w:szCs w:val="20"/>
          </w:rPr>
          <w:fldChar w:fldCharType="end"/>
        </w:r>
      </w:hyperlink>
    </w:p>
    <w:p w:rsidR="002B77C4" w:rsidRPr="00583B78" w:rsidRDefault="002B77C4">
      <w:pPr>
        <w:pStyle w:val="TOC4"/>
        <w:tabs>
          <w:tab w:val="left" w:pos="1200"/>
          <w:tab w:val="right" w:leader="dot" w:pos="10646"/>
        </w:tabs>
        <w:rPr>
          <w:rFonts w:ascii="Arial" w:hAnsi="Arial" w:cs="Arial"/>
          <w:noProof/>
          <w:sz w:val="20"/>
          <w:szCs w:val="20"/>
        </w:rPr>
      </w:pPr>
      <w:hyperlink w:anchor="_Toc182790862" w:history="1">
        <w:r w:rsidRPr="00583B78">
          <w:rPr>
            <w:rStyle w:val="Hyperlink"/>
            <w:rFonts w:ascii="Arial" w:hAnsi="Arial" w:cs="Arial"/>
            <w:noProof/>
            <w:sz w:val="20"/>
            <w:szCs w:val="20"/>
          </w:rPr>
          <w:t>C.</w:t>
        </w:r>
        <w:r w:rsidRPr="00583B78">
          <w:rPr>
            <w:rFonts w:ascii="Arial" w:hAnsi="Arial" w:cs="Arial"/>
            <w:noProof/>
            <w:sz w:val="20"/>
            <w:szCs w:val="20"/>
          </w:rPr>
          <w:tab/>
        </w:r>
        <w:r w:rsidRPr="00583B78">
          <w:rPr>
            <w:rStyle w:val="Hyperlink"/>
            <w:rFonts w:ascii="Arial" w:hAnsi="Arial" w:cs="Arial"/>
            <w:noProof/>
            <w:sz w:val="20"/>
            <w:szCs w:val="20"/>
          </w:rPr>
          <w:t>Power-Down Procedures</w:t>
        </w:r>
        <w:r w:rsidRPr="00583B78">
          <w:rPr>
            <w:rFonts w:ascii="Arial" w:hAnsi="Arial" w:cs="Arial"/>
            <w:noProof/>
            <w:webHidden/>
            <w:sz w:val="20"/>
            <w:szCs w:val="20"/>
          </w:rPr>
          <w:tab/>
        </w:r>
        <w:r w:rsidRPr="00583B78">
          <w:rPr>
            <w:rFonts w:ascii="Arial" w:hAnsi="Arial" w:cs="Arial"/>
            <w:noProof/>
            <w:webHidden/>
            <w:sz w:val="20"/>
            <w:szCs w:val="20"/>
          </w:rPr>
          <w:fldChar w:fldCharType="begin"/>
        </w:r>
        <w:r w:rsidRPr="00583B78">
          <w:rPr>
            <w:rFonts w:ascii="Arial" w:hAnsi="Arial" w:cs="Arial"/>
            <w:noProof/>
            <w:webHidden/>
            <w:sz w:val="20"/>
            <w:szCs w:val="20"/>
          </w:rPr>
          <w:instrText xml:space="preserve"> PAGEREF _Toc182790862 \h </w:instrText>
        </w:r>
        <w:r w:rsidRPr="00583B78">
          <w:rPr>
            <w:rFonts w:ascii="Arial" w:hAnsi="Arial" w:cs="Arial"/>
            <w:noProof/>
            <w:sz w:val="20"/>
            <w:szCs w:val="20"/>
          </w:rPr>
        </w:r>
        <w:r w:rsidRPr="00583B78">
          <w:rPr>
            <w:rFonts w:ascii="Arial" w:hAnsi="Arial" w:cs="Arial"/>
            <w:noProof/>
            <w:webHidden/>
            <w:sz w:val="20"/>
            <w:szCs w:val="20"/>
          </w:rPr>
          <w:fldChar w:fldCharType="separate"/>
        </w:r>
        <w:r w:rsidR="007D2C75">
          <w:rPr>
            <w:rFonts w:ascii="Arial" w:hAnsi="Arial" w:cs="Arial"/>
            <w:noProof/>
            <w:webHidden/>
            <w:sz w:val="20"/>
            <w:szCs w:val="20"/>
          </w:rPr>
          <w:t>33</w:t>
        </w:r>
        <w:r w:rsidRPr="00583B78">
          <w:rPr>
            <w:rFonts w:ascii="Arial" w:hAnsi="Arial" w:cs="Arial"/>
            <w:noProof/>
            <w:webHidden/>
            <w:sz w:val="20"/>
            <w:szCs w:val="20"/>
          </w:rPr>
          <w:fldChar w:fldCharType="end"/>
        </w:r>
      </w:hyperlink>
    </w:p>
    <w:p w:rsidR="002B77C4" w:rsidRPr="00583B78" w:rsidRDefault="002B77C4">
      <w:pPr>
        <w:pStyle w:val="TOC4"/>
        <w:tabs>
          <w:tab w:val="left" w:pos="1200"/>
          <w:tab w:val="right" w:leader="dot" w:pos="10646"/>
        </w:tabs>
        <w:rPr>
          <w:rFonts w:ascii="Arial" w:hAnsi="Arial" w:cs="Arial"/>
          <w:noProof/>
          <w:sz w:val="20"/>
          <w:szCs w:val="20"/>
        </w:rPr>
      </w:pPr>
      <w:hyperlink w:anchor="_Toc182790863" w:history="1">
        <w:r w:rsidRPr="00583B78">
          <w:rPr>
            <w:rStyle w:val="Hyperlink"/>
            <w:rFonts w:ascii="Arial" w:hAnsi="Arial" w:cs="Arial"/>
            <w:noProof/>
            <w:sz w:val="20"/>
            <w:szCs w:val="20"/>
          </w:rPr>
          <w:t>D.</w:t>
        </w:r>
        <w:r w:rsidRPr="00583B78">
          <w:rPr>
            <w:rFonts w:ascii="Arial" w:hAnsi="Arial" w:cs="Arial"/>
            <w:noProof/>
            <w:sz w:val="20"/>
            <w:szCs w:val="20"/>
          </w:rPr>
          <w:tab/>
        </w:r>
        <w:r w:rsidRPr="00583B78">
          <w:rPr>
            <w:rStyle w:val="Hyperlink"/>
            <w:rFonts w:ascii="Arial" w:hAnsi="Arial" w:cs="Arial"/>
            <w:noProof/>
            <w:sz w:val="20"/>
            <w:szCs w:val="20"/>
          </w:rPr>
          <w:t>Schedules (Production Run Schedules)</w:t>
        </w:r>
        <w:r w:rsidRPr="00583B78">
          <w:rPr>
            <w:rFonts w:ascii="Arial" w:hAnsi="Arial" w:cs="Arial"/>
            <w:noProof/>
            <w:webHidden/>
            <w:sz w:val="20"/>
            <w:szCs w:val="20"/>
          </w:rPr>
          <w:tab/>
        </w:r>
        <w:r w:rsidRPr="00583B78">
          <w:rPr>
            <w:rFonts w:ascii="Arial" w:hAnsi="Arial" w:cs="Arial"/>
            <w:noProof/>
            <w:webHidden/>
            <w:sz w:val="20"/>
            <w:szCs w:val="20"/>
          </w:rPr>
          <w:fldChar w:fldCharType="begin"/>
        </w:r>
        <w:r w:rsidRPr="00583B78">
          <w:rPr>
            <w:rFonts w:ascii="Arial" w:hAnsi="Arial" w:cs="Arial"/>
            <w:noProof/>
            <w:webHidden/>
            <w:sz w:val="20"/>
            <w:szCs w:val="20"/>
          </w:rPr>
          <w:instrText xml:space="preserve"> PAGEREF _Toc182790863 \h </w:instrText>
        </w:r>
        <w:r w:rsidRPr="00583B78">
          <w:rPr>
            <w:rFonts w:ascii="Arial" w:hAnsi="Arial" w:cs="Arial"/>
            <w:noProof/>
            <w:sz w:val="20"/>
            <w:szCs w:val="20"/>
          </w:rPr>
        </w:r>
        <w:r w:rsidRPr="00583B78">
          <w:rPr>
            <w:rFonts w:ascii="Arial" w:hAnsi="Arial" w:cs="Arial"/>
            <w:noProof/>
            <w:webHidden/>
            <w:sz w:val="20"/>
            <w:szCs w:val="20"/>
          </w:rPr>
          <w:fldChar w:fldCharType="separate"/>
        </w:r>
        <w:r w:rsidR="007D2C75">
          <w:rPr>
            <w:rFonts w:ascii="Arial" w:hAnsi="Arial" w:cs="Arial"/>
            <w:noProof/>
            <w:webHidden/>
            <w:sz w:val="20"/>
            <w:szCs w:val="20"/>
          </w:rPr>
          <w:t>33</w:t>
        </w:r>
        <w:r w:rsidRPr="00583B78">
          <w:rPr>
            <w:rFonts w:ascii="Arial" w:hAnsi="Arial" w:cs="Arial"/>
            <w:noProof/>
            <w:webHidden/>
            <w:sz w:val="20"/>
            <w:szCs w:val="20"/>
          </w:rPr>
          <w:fldChar w:fldCharType="end"/>
        </w:r>
      </w:hyperlink>
    </w:p>
    <w:p w:rsidR="002B77C4" w:rsidRPr="00583B78" w:rsidRDefault="002B77C4">
      <w:pPr>
        <w:pStyle w:val="TOC4"/>
        <w:tabs>
          <w:tab w:val="left" w:pos="1200"/>
          <w:tab w:val="right" w:leader="dot" w:pos="10646"/>
        </w:tabs>
        <w:rPr>
          <w:rFonts w:ascii="Arial" w:hAnsi="Arial" w:cs="Arial"/>
          <w:noProof/>
          <w:sz w:val="20"/>
          <w:szCs w:val="20"/>
        </w:rPr>
      </w:pPr>
      <w:hyperlink w:anchor="_Toc182790864" w:history="1">
        <w:r w:rsidRPr="00583B78">
          <w:rPr>
            <w:rStyle w:val="Hyperlink"/>
            <w:rFonts w:ascii="Arial" w:hAnsi="Arial" w:cs="Arial"/>
            <w:noProof/>
            <w:sz w:val="20"/>
            <w:szCs w:val="20"/>
          </w:rPr>
          <w:t>E.</w:t>
        </w:r>
        <w:r w:rsidRPr="00583B78">
          <w:rPr>
            <w:rFonts w:ascii="Arial" w:hAnsi="Arial" w:cs="Arial"/>
            <w:noProof/>
            <w:sz w:val="20"/>
            <w:szCs w:val="20"/>
          </w:rPr>
          <w:tab/>
        </w:r>
        <w:r w:rsidRPr="00583B78">
          <w:rPr>
            <w:rStyle w:val="Hyperlink"/>
            <w:rFonts w:ascii="Arial" w:hAnsi="Arial" w:cs="Arial"/>
            <w:noProof/>
            <w:sz w:val="20"/>
            <w:szCs w:val="20"/>
          </w:rPr>
          <w:t>Operations Run-Books</w:t>
        </w:r>
        <w:r w:rsidRPr="00583B78">
          <w:rPr>
            <w:rFonts w:ascii="Arial" w:hAnsi="Arial" w:cs="Arial"/>
            <w:noProof/>
            <w:webHidden/>
            <w:sz w:val="20"/>
            <w:szCs w:val="20"/>
          </w:rPr>
          <w:tab/>
        </w:r>
        <w:r w:rsidRPr="00583B78">
          <w:rPr>
            <w:rFonts w:ascii="Arial" w:hAnsi="Arial" w:cs="Arial"/>
            <w:noProof/>
            <w:webHidden/>
            <w:sz w:val="20"/>
            <w:szCs w:val="20"/>
          </w:rPr>
          <w:fldChar w:fldCharType="begin"/>
        </w:r>
        <w:r w:rsidRPr="00583B78">
          <w:rPr>
            <w:rFonts w:ascii="Arial" w:hAnsi="Arial" w:cs="Arial"/>
            <w:noProof/>
            <w:webHidden/>
            <w:sz w:val="20"/>
            <w:szCs w:val="20"/>
          </w:rPr>
          <w:instrText xml:space="preserve"> PAGEREF _Toc182790864 \h </w:instrText>
        </w:r>
        <w:r w:rsidRPr="00583B78">
          <w:rPr>
            <w:rFonts w:ascii="Arial" w:hAnsi="Arial" w:cs="Arial"/>
            <w:noProof/>
            <w:sz w:val="20"/>
            <w:szCs w:val="20"/>
          </w:rPr>
        </w:r>
        <w:r w:rsidRPr="00583B78">
          <w:rPr>
            <w:rFonts w:ascii="Arial" w:hAnsi="Arial" w:cs="Arial"/>
            <w:noProof/>
            <w:webHidden/>
            <w:sz w:val="20"/>
            <w:szCs w:val="20"/>
          </w:rPr>
          <w:fldChar w:fldCharType="separate"/>
        </w:r>
        <w:r w:rsidR="007D2C75">
          <w:rPr>
            <w:rFonts w:ascii="Arial" w:hAnsi="Arial" w:cs="Arial"/>
            <w:noProof/>
            <w:webHidden/>
            <w:sz w:val="20"/>
            <w:szCs w:val="20"/>
          </w:rPr>
          <w:t>33</w:t>
        </w:r>
        <w:r w:rsidRPr="00583B78">
          <w:rPr>
            <w:rFonts w:ascii="Arial" w:hAnsi="Arial" w:cs="Arial"/>
            <w:noProof/>
            <w:webHidden/>
            <w:sz w:val="20"/>
            <w:szCs w:val="20"/>
          </w:rPr>
          <w:fldChar w:fldCharType="end"/>
        </w:r>
      </w:hyperlink>
    </w:p>
    <w:p w:rsidR="002B77C4" w:rsidRPr="00583B78" w:rsidRDefault="002B77C4">
      <w:pPr>
        <w:pStyle w:val="TOC4"/>
        <w:tabs>
          <w:tab w:val="left" w:pos="1200"/>
          <w:tab w:val="right" w:leader="dot" w:pos="10646"/>
        </w:tabs>
        <w:rPr>
          <w:rFonts w:ascii="Arial" w:hAnsi="Arial" w:cs="Arial"/>
          <w:noProof/>
          <w:sz w:val="20"/>
          <w:szCs w:val="20"/>
        </w:rPr>
      </w:pPr>
      <w:hyperlink w:anchor="_Toc182790865" w:history="1">
        <w:r w:rsidRPr="00583B78">
          <w:rPr>
            <w:rStyle w:val="Hyperlink"/>
            <w:rFonts w:ascii="Arial" w:hAnsi="Arial" w:cs="Arial"/>
            <w:noProof/>
            <w:sz w:val="20"/>
            <w:szCs w:val="20"/>
          </w:rPr>
          <w:t>F.</w:t>
        </w:r>
        <w:r w:rsidRPr="00583B78">
          <w:rPr>
            <w:rFonts w:ascii="Arial" w:hAnsi="Arial" w:cs="Arial"/>
            <w:noProof/>
            <w:sz w:val="20"/>
            <w:szCs w:val="20"/>
          </w:rPr>
          <w:tab/>
        </w:r>
        <w:r w:rsidRPr="00583B78">
          <w:rPr>
            <w:rStyle w:val="Hyperlink"/>
            <w:rFonts w:ascii="Arial" w:hAnsi="Arial" w:cs="Arial"/>
            <w:noProof/>
            <w:sz w:val="20"/>
            <w:szCs w:val="20"/>
          </w:rPr>
          <w:t>Application Responsibility (On-Call Lists by Functional Area)</w:t>
        </w:r>
        <w:r w:rsidRPr="00583B78">
          <w:rPr>
            <w:rFonts w:ascii="Arial" w:hAnsi="Arial" w:cs="Arial"/>
            <w:noProof/>
            <w:webHidden/>
            <w:sz w:val="20"/>
            <w:szCs w:val="20"/>
          </w:rPr>
          <w:tab/>
        </w:r>
        <w:r w:rsidRPr="00583B78">
          <w:rPr>
            <w:rFonts w:ascii="Arial" w:hAnsi="Arial" w:cs="Arial"/>
            <w:noProof/>
            <w:webHidden/>
            <w:sz w:val="20"/>
            <w:szCs w:val="20"/>
          </w:rPr>
          <w:fldChar w:fldCharType="begin"/>
        </w:r>
        <w:r w:rsidRPr="00583B78">
          <w:rPr>
            <w:rFonts w:ascii="Arial" w:hAnsi="Arial" w:cs="Arial"/>
            <w:noProof/>
            <w:webHidden/>
            <w:sz w:val="20"/>
            <w:szCs w:val="20"/>
          </w:rPr>
          <w:instrText xml:space="preserve"> PAGEREF _Toc182790865 \h </w:instrText>
        </w:r>
        <w:r w:rsidRPr="00583B78">
          <w:rPr>
            <w:rFonts w:ascii="Arial" w:hAnsi="Arial" w:cs="Arial"/>
            <w:noProof/>
            <w:sz w:val="20"/>
            <w:szCs w:val="20"/>
          </w:rPr>
        </w:r>
        <w:r w:rsidRPr="00583B78">
          <w:rPr>
            <w:rFonts w:ascii="Arial" w:hAnsi="Arial" w:cs="Arial"/>
            <w:noProof/>
            <w:webHidden/>
            <w:sz w:val="20"/>
            <w:szCs w:val="20"/>
          </w:rPr>
          <w:fldChar w:fldCharType="separate"/>
        </w:r>
        <w:r w:rsidR="007D2C75">
          <w:rPr>
            <w:rFonts w:ascii="Arial" w:hAnsi="Arial" w:cs="Arial"/>
            <w:noProof/>
            <w:webHidden/>
            <w:sz w:val="20"/>
            <w:szCs w:val="20"/>
          </w:rPr>
          <w:t>33</w:t>
        </w:r>
        <w:r w:rsidRPr="00583B78">
          <w:rPr>
            <w:rFonts w:ascii="Arial" w:hAnsi="Arial" w:cs="Arial"/>
            <w:noProof/>
            <w:webHidden/>
            <w:sz w:val="20"/>
            <w:szCs w:val="20"/>
          </w:rPr>
          <w:fldChar w:fldCharType="end"/>
        </w:r>
      </w:hyperlink>
    </w:p>
    <w:p w:rsidR="002B77C4" w:rsidRPr="00583B78" w:rsidRDefault="002B77C4">
      <w:pPr>
        <w:pStyle w:val="TOC3"/>
        <w:tabs>
          <w:tab w:val="left" w:pos="960"/>
          <w:tab w:val="right" w:leader="dot" w:pos="10646"/>
        </w:tabs>
        <w:rPr>
          <w:rFonts w:ascii="Arial" w:hAnsi="Arial" w:cs="Arial"/>
          <w:i w:val="0"/>
          <w:iCs w:val="0"/>
          <w:noProof/>
        </w:rPr>
      </w:pPr>
      <w:hyperlink w:anchor="_Toc182790866" w:history="1">
        <w:r w:rsidRPr="00583B78">
          <w:rPr>
            <w:rStyle w:val="Hyperlink"/>
            <w:rFonts w:ascii="Arial" w:hAnsi="Arial" w:cs="Arial"/>
            <w:noProof/>
          </w:rPr>
          <w:t>9.</w:t>
        </w:r>
        <w:r w:rsidRPr="00583B78">
          <w:rPr>
            <w:rFonts w:ascii="Arial" w:hAnsi="Arial" w:cs="Arial"/>
            <w:i w:val="0"/>
            <w:iCs w:val="0"/>
            <w:noProof/>
          </w:rPr>
          <w:tab/>
        </w:r>
        <w:r w:rsidRPr="00583B78">
          <w:rPr>
            <w:rStyle w:val="Hyperlink"/>
            <w:rFonts w:ascii="Arial" w:hAnsi="Arial" w:cs="Arial"/>
            <w:noProof/>
          </w:rPr>
          <w:t>OPERATING SYSTEMS</w:t>
        </w:r>
        <w:r w:rsidRPr="00583B78">
          <w:rPr>
            <w:rFonts w:ascii="Arial" w:hAnsi="Arial" w:cs="Arial"/>
            <w:noProof/>
            <w:webHidden/>
          </w:rPr>
          <w:tab/>
        </w:r>
        <w:r w:rsidRPr="00583B78">
          <w:rPr>
            <w:rFonts w:ascii="Arial" w:hAnsi="Arial" w:cs="Arial"/>
            <w:noProof/>
            <w:webHidden/>
          </w:rPr>
          <w:fldChar w:fldCharType="begin"/>
        </w:r>
        <w:r w:rsidRPr="00583B78">
          <w:rPr>
            <w:rFonts w:ascii="Arial" w:hAnsi="Arial" w:cs="Arial"/>
            <w:noProof/>
            <w:webHidden/>
          </w:rPr>
          <w:instrText xml:space="preserve"> PAGEREF _Toc182790866 \h </w:instrText>
        </w:r>
        <w:r w:rsidRPr="00583B78">
          <w:rPr>
            <w:rFonts w:ascii="Arial" w:hAnsi="Arial" w:cs="Arial"/>
            <w:noProof/>
          </w:rPr>
        </w:r>
        <w:r w:rsidRPr="00583B78">
          <w:rPr>
            <w:rFonts w:ascii="Arial" w:hAnsi="Arial" w:cs="Arial"/>
            <w:noProof/>
            <w:webHidden/>
          </w:rPr>
          <w:fldChar w:fldCharType="separate"/>
        </w:r>
        <w:r w:rsidR="007D2C75">
          <w:rPr>
            <w:rFonts w:ascii="Arial" w:hAnsi="Arial" w:cs="Arial"/>
            <w:noProof/>
            <w:webHidden/>
          </w:rPr>
          <w:t>33</w:t>
        </w:r>
        <w:r w:rsidRPr="00583B78">
          <w:rPr>
            <w:rFonts w:ascii="Arial" w:hAnsi="Arial" w:cs="Arial"/>
            <w:noProof/>
            <w:webHidden/>
          </w:rPr>
          <w:fldChar w:fldCharType="end"/>
        </w:r>
      </w:hyperlink>
    </w:p>
    <w:p w:rsidR="002B77C4" w:rsidRPr="00583B78" w:rsidRDefault="002B77C4">
      <w:pPr>
        <w:pStyle w:val="TOC4"/>
        <w:tabs>
          <w:tab w:val="left" w:pos="1200"/>
          <w:tab w:val="right" w:leader="dot" w:pos="10646"/>
        </w:tabs>
        <w:rPr>
          <w:rFonts w:ascii="Arial" w:hAnsi="Arial" w:cs="Arial"/>
          <w:noProof/>
          <w:sz w:val="20"/>
          <w:szCs w:val="20"/>
        </w:rPr>
      </w:pPr>
      <w:hyperlink w:anchor="_Toc182790867" w:history="1">
        <w:r w:rsidRPr="00583B78">
          <w:rPr>
            <w:rStyle w:val="Hyperlink"/>
            <w:rFonts w:ascii="Arial" w:hAnsi="Arial" w:cs="Arial"/>
            <w:noProof/>
            <w:sz w:val="20"/>
            <w:szCs w:val="20"/>
          </w:rPr>
          <w:t>A.</w:t>
        </w:r>
        <w:r w:rsidRPr="00583B78">
          <w:rPr>
            <w:rFonts w:ascii="Arial" w:hAnsi="Arial" w:cs="Arial"/>
            <w:noProof/>
            <w:sz w:val="20"/>
            <w:szCs w:val="20"/>
          </w:rPr>
          <w:tab/>
        </w:r>
        <w:r w:rsidRPr="00583B78">
          <w:rPr>
            <w:rStyle w:val="Hyperlink"/>
            <w:rFonts w:ascii="Arial" w:hAnsi="Arial" w:cs="Arial"/>
            <w:noProof/>
            <w:sz w:val="20"/>
            <w:szCs w:val="20"/>
          </w:rPr>
          <w:t>Software Operating Environment</w:t>
        </w:r>
        <w:r w:rsidRPr="00583B78">
          <w:rPr>
            <w:rFonts w:ascii="Arial" w:hAnsi="Arial" w:cs="Arial"/>
            <w:noProof/>
            <w:webHidden/>
            <w:sz w:val="20"/>
            <w:szCs w:val="20"/>
          </w:rPr>
          <w:tab/>
        </w:r>
        <w:r w:rsidRPr="00583B78">
          <w:rPr>
            <w:rFonts w:ascii="Arial" w:hAnsi="Arial" w:cs="Arial"/>
            <w:noProof/>
            <w:webHidden/>
            <w:sz w:val="20"/>
            <w:szCs w:val="20"/>
          </w:rPr>
          <w:fldChar w:fldCharType="begin"/>
        </w:r>
        <w:r w:rsidRPr="00583B78">
          <w:rPr>
            <w:rFonts w:ascii="Arial" w:hAnsi="Arial" w:cs="Arial"/>
            <w:noProof/>
            <w:webHidden/>
            <w:sz w:val="20"/>
            <w:szCs w:val="20"/>
          </w:rPr>
          <w:instrText xml:space="preserve"> PAGEREF _Toc182790867 \h </w:instrText>
        </w:r>
        <w:r w:rsidRPr="00583B78">
          <w:rPr>
            <w:rFonts w:ascii="Arial" w:hAnsi="Arial" w:cs="Arial"/>
            <w:noProof/>
            <w:sz w:val="20"/>
            <w:szCs w:val="20"/>
          </w:rPr>
        </w:r>
        <w:r w:rsidRPr="00583B78">
          <w:rPr>
            <w:rFonts w:ascii="Arial" w:hAnsi="Arial" w:cs="Arial"/>
            <w:noProof/>
            <w:webHidden/>
            <w:sz w:val="20"/>
            <w:szCs w:val="20"/>
          </w:rPr>
          <w:fldChar w:fldCharType="separate"/>
        </w:r>
        <w:r w:rsidR="007D2C75">
          <w:rPr>
            <w:rFonts w:ascii="Arial" w:hAnsi="Arial" w:cs="Arial"/>
            <w:noProof/>
            <w:webHidden/>
            <w:sz w:val="20"/>
            <w:szCs w:val="20"/>
          </w:rPr>
          <w:t>33</w:t>
        </w:r>
        <w:r w:rsidRPr="00583B78">
          <w:rPr>
            <w:rFonts w:ascii="Arial" w:hAnsi="Arial" w:cs="Arial"/>
            <w:noProof/>
            <w:webHidden/>
            <w:sz w:val="20"/>
            <w:szCs w:val="20"/>
          </w:rPr>
          <w:fldChar w:fldCharType="end"/>
        </w:r>
      </w:hyperlink>
    </w:p>
    <w:p w:rsidR="002B77C4" w:rsidRPr="00583B78" w:rsidRDefault="002B77C4">
      <w:pPr>
        <w:pStyle w:val="TOC4"/>
        <w:tabs>
          <w:tab w:val="left" w:pos="1200"/>
          <w:tab w:val="right" w:leader="dot" w:pos="10646"/>
        </w:tabs>
        <w:rPr>
          <w:rFonts w:ascii="Arial" w:hAnsi="Arial" w:cs="Arial"/>
          <w:noProof/>
          <w:sz w:val="20"/>
          <w:szCs w:val="20"/>
        </w:rPr>
      </w:pPr>
      <w:hyperlink w:anchor="_Toc182790868" w:history="1">
        <w:r w:rsidRPr="00583B78">
          <w:rPr>
            <w:rStyle w:val="Hyperlink"/>
            <w:rFonts w:ascii="Arial" w:hAnsi="Arial" w:cs="Arial"/>
            <w:noProof/>
            <w:sz w:val="20"/>
            <w:szCs w:val="20"/>
          </w:rPr>
          <w:t>B.</w:t>
        </w:r>
        <w:r w:rsidRPr="00583B78">
          <w:rPr>
            <w:rFonts w:ascii="Arial" w:hAnsi="Arial" w:cs="Arial"/>
            <w:noProof/>
            <w:sz w:val="20"/>
            <w:szCs w:val="20"/>
          </w:rPr>
          <w:tab/>
        </w:r>
        <w:r w:rsidRPr="00583B78">
          <w:rPr>
            <w:rStyle w:val="Hyperlink"/>
            <w:rFonts w:ascii="Arial" w:hAnsi="Arial" w:cs="Arial"/>
            <w:noProof/>
            <w:sz w:val="20"/>
            <w:szCs w:val="20"/>
          </w:rPr>
          <w:t>Listing of All Purchased Software Packages</w:t>
        </w:r>
        <w:r w:rsidRPr="00583B78">
          <w:rPr>
            <w:rFonts w:ascii="Arial" w:hAnsi="Arial" w:cs="Arial"/>
            <w:noProof/>
            <w:webHidden/>
            <w:sz w:val="20"/>
            <w:szCs w:val="20"/>
          </w:rPr>
          <w:tab/>
        </w:r>
        <w:r w:rsidRPr="00583B78">
          <w:rPr>
            <w:rFonts w:ascii="Arial" w:hAnsi="Arial" w:cs="Arial"/>
            <w:noProof/>
            <w:webHidden/>
            <w:sz w:val="20"/>
            <w:szCs w:val="20"/>
          </w:rPr>
          <w:fldChar w:fldCharType="begin"/>
        </w:r>
        <w:r w:rsidRPr="00583B78">
          <w:rPr>
            <w:rFonts w:ascii="Arial" w:hAnsi="Arial" w:cs="Arial"/>
            <w:noProof/>
            <w:webHidden/>
            <w:sz w:val="20"/>
            <w:szCs w:val="20"/>
          </w:rPr>
          <w:instrText xml:space="preserve"> PAGEREF _Toc182790868 \h </w:instrText>
        </w:r>
        <w:r w:rsidRPr="00583B78">
          <w:rPr>
            <w:rFonts w:ascii="Arial" w:hAnsi="Arial" w:cs="Arial"/>
            <w:noProof/>
            <w:sz w:val="20"/>
            <w:szCs w:val="20"/>
          </w:rPr>
        </w:r>
        <w:r w:rsidRPr="00583B78">
          <w:rPr>
            <w:rFonts w:ascii="Arial" w:hAnsi="Arial" w:cs="Arial"/>
            <w:noProof/>
            <w:webHidden/>
            <w:sz w:val="20"/>
            <w:szCs w:val="20"/>
          </w:rPr>
          <w:fldChar w:fldCharType="separate"/>
        </w:r>
        <w:r w:rsidR="007D2C75">
          <w:rPr>
            <w:rFonts w:ascii="Arial" w:hAnsi="Arial" w:cs="Arial"/>
            <w:noProof/>
            <w:webHidden/>
            <w:sz w:val="20"/>
            <w:szCs w:val="20"/>
          </w:rPr>
          <w:t>33</w:t>
        </w:r>
        <w:r w:rsidRPr="00583B78">
          <w:rPr>
            <w:rFonts w:ascii="Arial" w:hAnsi="Arial" w:cs="Arial"/>
            <w:noProof/>
            <w:webHidden/>
            <w:sz w:val="20"/>
            <w:szCs w:val="20"/>
          </w:rPr>
          <w:fldChar w:fldCharType="end"/>
        </w:r>
      </w:hyperlink>
    </w:p>
    <w:p w:rsidR="002B77C4" w:rsidRPr="00583B78" w:rsidRDefault="002B77C4">
      <w:pPr>
        <w:pStyle w:val="TOC4"/>
        <w:tabs>
          <w:tab w:val="left" w:pos="1200"/>
          <w:tab w:val="right" w:leader="dot" w:pos="10646"/>
        </w:tabs>
        <w:rPr>
          <w:rFonts w:ascii="Arial" w:hAnsi="Arial" w:cs="Arial"/>
          <w:noProof/>
          <w:sz w:val="20"/>
          <w:szCs w:val="20"/>
        </w:rPr>
      </w:pPr>
      <w:hyperlink w:anchor="_Toc182790869" w:history="1">
        <w:r w:rsidRPr="00583B78">
          <w:rPr>
            <w:rStyle w:val="Hyperlink"/>
            <w:rFonts w:ascii="Arial" w:hAnsi="Arial" w:cs="Arial"/>
            <w:noProof/>
            <w:sz w:val="20"/>
            <w:szCs w:val="20"/>
          </w:rPr>
          <w:t>C.</w:t>
        </w:r>
        <w:r w:rsidRPr="00583B78">
          <w:rPr>
            <w:rFonts w:ascii="Arial" w:hAnsi="Arial" w:cs="Arial"/>
            <w:noProof/>
            <w:sz w:val="20"/>
            <w:szCs w:val="20"/>
          </w:rPr>
          <w:tab/>
        </w:r>
        <w:r w:rsidRPr="00583B78">
          <w:rPr>
            <w:rStyle w:val="Hyperlink"/>
            <w:rFonts w:ascii="Arial" w:hAnsi="Arial" w:cs="Arial"/>
            <w:noProof/>
            <w:sz w:val="20"/>
            <w:szCs w:val="20"/>
          </w:rPr>
          <w:t>Disk Drives and File Layouts</w:t>
        </w:r>
        <w:r w:rsidRPr="00583B78">
          <w:rPr>
            <w:rFonts w:ascii="Arial" w:hAnsi="Arial" w:cs="Arial"/>
            <w:noProof/>
            <w:webHidden/>
            <w:sz w:val="20"/>
            <w:szCs w:val="20"/>
          </w:rPr>
          <w:tab/>
        </w:r>
        <w:r w:rsidRPr="00583B78">
          <w:rPr>
            <w:rFonts w:ascii="Arial" w:hAnsi="Arial" w:cs="Arial"/>
            <w:noProof/>
            <w:webHidden/>
            <w:sz w:val="20"/>
            <w:szCs w:val="20"/>
          </w:rPr>
          <w:fldChar w:fldCharType="begin"/>
        </w:r>
        <w:r w:rsidRPr="00583B78">
          <w:rPr>
            <w:rFonts w:ascii="Arial" w:hAnsi="Arial" w:cs="Arial"/>
            <w:noProof/>
            <w:webHidden/>
            <w:sz w:val="20"/>
            <w:szCs w:val="20"/>
          </w:rPr>
          <w:instrText xml:space="preserve"> PAGEREF _Toc182790869 \h </w:instrText>
        </w:r>
        <w:r w:rsidRPr="00583B78">
          <w:rPr>
            <w:rFonts w:ascii="Arial" w:hAnsi="Arial" w:cs="Arial"/>
            <w:noProof/>
            <w:sz w:val="20"/>
            <w:szCs w:val="20"/>
          </w:rPr>
        </w:r>
        <w:r w:rsidRPr="00583B78">
          <w:rPr>
            <w:rFonts w:ascii="Arial" w:hAnsi="Arial" w:cs="Arial"/>
            <w:noProof/>
            <w:webHidden/>
            <w:sz w:val="20"/>
            <w:szCs w:val="20"/>
          </w:rPr>
          <w:fldChar w:fldCharType="separate"/>
        </w:r>
        <w:r w:rsidR="007D2C75">
          <w:rPr>
            <w:rFonts w:ascii="Arial" w:hAnsi="Arial" w:cs="Arial"/>
            <w:noProof/>
            <w:webHidden/>
            <w:sz w:val="20"/>
            <w:szCs w:val="20"/>
          </w:rPr>
          <w:t>33</w:t>
        </w:r>
        <w:r w:rsidRPr="00583B78">
          <w:rPr>
            <w:rFonts w:ascii="Arial" w:hAnsi="Arial" w:cs="Arial"/>
            <w:noProof/>
            <w:webHidden/>
            <w:sz w:val="20"/>
            <w:szCs w:val="20"/>
          </w:rPr>
          <w:fldChar w:fldCharType="end"/>
        </w:r>
      </w:hyperlink>
    </w:p>
    <w:p w:rsidR="002B77C4" w:rsidRPr="00583B78" w:rsidRDefault="002B77C4">
      <w:pPr>
        <w:pStyle w:val="TOC3"/>
        <w:tabs>
          <w:tab w:val="left" w:pos="1200"/>
          <w:tab w:val="right" w:leader="dot" w:pos="10646"/>
        </w:tabs>
        <w:rPr>
          <w:rFonts w:ascii="Arial" w:hAnsi="Arial" w:cs="Arial"/>
          <w:i w:val="0"/>
          <w:iCs w:val="0"/>
          <w:noProof/>
        </w:rPr>
      </w:pPr>
      <w:hyperlink w:anchor="_Toc182790870" w:history="1">
        <w:r w:rsidRPr="00583B78">
          <w:rPr>
            <w:rStyle w:val="Hyperlink"/>
            <w:rFonts w:ascii="Arial" w:hAnsi="Arial" w:cs="Arial"/>
            <w:noProof/>
          </w:rPr>
          <w:t>10.</w:t>
        </w:r>
        <w:r w:rsidRPr="00583B78">
          <w:rPr>
            <w:rFonts w:ascii="Arial" w:hAnsi="Arial" w:cs="Arial"/>
            <w:i w:val="0"/>
            <w:iCs w:val="0"/>
            <w:noProof/>
          </w:rPr>
          <w:tab/>
        </w:r>
        <w:r w:rsidRPr="00583B78">
          <w:rPr>
            <w:rStyle w:val="Hyperlink"/>
            <w:rFonts w:ascii="Arial" w:hAnsi="Arial" w:cs="Arial"/>
            <w:noProof/>
          </w:rPr>
          <w:t>PHYSICAL SECURITY AND ACCESS CONTROL</w:t>
        </w:r>
        <w:r w:rsidRPr="00583B78">
          <w:rPr>
            <w:rFonts w:ascii="Arial" w:hAnsi="Arial" w:cs="Arial"/>
            <w:noProof/>
            <w:webHidden/>
          </w:rPr>
          <w:tab/>
        </w:r>
        <w:r w:rsidRPr="00583B78">
          <w:rPr>
            <w:rFonts w:ascii="Arial" w:hAnsi="Arial" w:cs="Arial"/>
            <w:noProof/>
            <w:webHidden/>
          </w:rPr>
          <w:fldChar w:fldCharType="begin"/>
        </w:r>
        <w:r w:rsidRPr="00583B78">
          <w:rPr>
            <w:rFonts w:ascii="Arial" w:hAnsi="Arial" w:cs="Arial"/>
            <w:noProof/>
            <w:webHidden/>
          </w:rPr>
          <w:instrText xml:space="preserve"> PAGEREF _Toc182790870 \h </w:instrText>
        </w:r>
        <w:r w:rsidRPr="00583B78">
          <w:rPr>
            <w:rFonts w:ascii="Arial" w:hAnsi="Arial" w:cs="Arial"/>
            <w:noProof/>
          </w:rPr>
        </w:r>
        <w:r w:rsidRPr="00583B78">
          <w:rPr>
            <w:rFonts w:ascii="Arial" w:hAnsi="Arial" w:cs="Arial"/>
            <w:noProof/>
            <w:webHidden/>
          </w:rPr>
          <w:fldChar w:fldCharType="separate"/>
        </w:r>
        <w:r w:rsidR="007D2C75">
          <w:rPr>
            <w:rFonts w:ascii="Arial" w:hAnsi="Arial" w:cs="Arial"/>
            <w:noProof/>
            <w:webHidden/>
          </w:rPr>
          <w:t>33</w:t>
        </w:r>
        <w:r w:rsidRPr="00583B78">
          <w:rPr>
            <w:rFonts w:ascii="Arial" w:hAnsi="Arial" w:cs="Arial"/>
            <w:noProof/>
            <w:webHidden/>
          </w:rPr>
          <w:fldChar w:fldCharType="end"/>
        </w:r>
      </w:hyperlink>
    </w:p>
    <w:p w:rsidR="002B77C4" w:rsidRPr="00583B78" w:rsidRDefault="002B77C4">
      <w:pPr>
        <w:pStyle w:val="TOC4"/>
        <w:tabs>
          <w:tab w:val="left" w:pos="1200"/>
          <w:tab w:val="right" w:leader="dot" w:pos="10646"/>
        </w:tabs>
        <w:rPr>
          <w:rFonts w:ascii="Arial" w:hAnsi="Arial" w:cs="Arial"/>
          <w:noProof/>
          <w:sz w:val="20"/>
          <w:szCs w:val="20"/>
        </w:rPr>
      </w:pPr>
      <w:hyperlink w:anchor="_Toc182790871" w:history="1">
        <w:r w:rsidRPr="00583B78">
          <w:rPr>
            <w:rStyle w:val="Hyperlink"/>
            <w:rFonts w:ascii="Arial" w:hAnsi="Arial" w:cs="Arial"/>
            <w:noProof/>
            <w:sz w:val="20"/>
            <w:szCs w:val="20"/>
          </w:rPr>
          <w:t>A.</w:t>
        </w:r>
        <w:r w:rsidRPr="00583B78">
          <w:rPr>
            <w:rFonts w:ascii="Arial" w:hAnsi="Arial" w:cs="Arial"/>
            <w:noProof/>
            <w:sz w:val="20"/>
            <w:szCs w:val="20"/>
          </w:rPr>
          <w:tab/>
        </w:r>
        <w:r w:rsidRPr="00583B78">
          <w:rPr>
            <w:rStyle w:val="Hyperlink"/>
            <w:rFonts w:ascii="Arial" w:hAnsi="Arial" w:cs="Arial"/>
            <w:noProof/>
            <w:sz w:val="20"/>
            <w:szCs w:val="20"/>
          </w:rPr>
          <w:t>Computer Operations</w:t>
        </w:r>
        <w:r w:rsidRPr="00583B78">
          <w:rPr>
            <w:rFonts w:ascii="Arial" w:hAnsi="Arial" w:cs="Arial"/>
            <w:noProof/>
            <w:webHidden/>
            <w:sz w:val="20"/>
            <w:szCs w:val="20"/>
          </w:rPr>
          <w:tab/>
        </w:r>
        <w:r w:rsidRPr="00583B78">
          <w:rPr>
            <w:rFonts w:ascii="Arial" w:hAnsi="Arial" w:cs="Arial"/>
            <w:noProof/>
            <w:webHidden/>
            <w:sz w:val="20"/>
            <w:szCs w:val="20"/>
          </w:rPr>
          <w:fldChar w:fldCharType="begin"/>
        </w:r>
        <w:r w:rsidRPr="00583B78">
          <w:rPr>
            <w:rFonts w:ascii="Arial" w:hAnsi="Arial" w:cs="Arial"/>
            <w:noProof/>
            <w:webHidden/>
            <w:sz w:val="20"/>
            <w:szCs w:val="20"/>
          </w:rPr>
          <w:instrText xml:space="preserve"> PAGEREF _Toc182790871 \h </w:instrText>
        </w:r>
        <w:r w:rsidRPr="00583B78">
          <w:rPr>
            <w:rFonts w:ascii="Arial" w:hAnsi="Arial" w:cs="Arial"/>
            <w:noProof/>
            <w:sz w:val="20"/>
            <w:szCs w:val="20"/>
          </w:rPr>
        </w:r>
        <w:r w:rsidRPr="00583B78">
          <w:rPr>
            <w:rFonts w:ascii="Arial" w:hAnsi="Arial" w:cs="Arial"/>
            <w:noProof/>
            <w:webHidden/>
            <w:sz w:val="20"/>
            <w:szCs w:val="20"/>
          </w:rPr>
          <w:fldChar w:fldCharType="separate"/>
        </w:r>
        <w:r w:rsidR="007D2C75">
          <w:rPr>
            <w:rFonts w:ascii="Arial" w:hAnsi="Arial" w:cs="Arial"/>
            <w:noProof/>
            <w:webHidden/>
            <w:sz w:val="20"/>
            <w:szCs w:val="20"/>
          </w:rPr>
          <w:t>34</w:t>
        </w:r>
        <w:r w:rsidRPr="00583B78">
          <w:rPr>
            <w:rFonts w:ascii="Arial" w:hAnsi="Arial" w:cs="Arial"/>
            <w:noProof/>
            <w:webHidden/>
            <w:sz w:val="20"/>
            <w:szCs w:val="20"/>
          </w:rPr>
          <w:fldChar w:fldCharType="end"/>
        </w:r>
      </w:hyperlink>
    </w:p>
    <w:p w:rsidR="002B77C4" w:rsidRPr="00583B78" w:rsidRDefault="002B77C4">
      <w:pPr>
        <w:pStyle w:val="TOC4"/>
        <w:tabs>
          <w:tab w:val="left" w:pos="1200"/>
          <w:tab w:val="right" w:leader="dot" w:pos="10646"/>
        </w:tabs>
        <w:rPr>
          <w:rFonts w:ascii="Arial" w:hAnsi="Arial" w:cs="Arial"/>
          <w:noProof/>
          <w:sz w:val="20"/>
          <w:szCs w:val="20"/>
        </w:rPr>
      </w:pPr>
      <w:hyperlink w:anchor="_Toc182790872" w:history="1">
        <w:r w:rsidRPr="00583B78">
          <w:rPr>
            <w:rStyle w:val="Hyperlink"/>
            <w:rFonts w:ascii="Arial" w:hAnsi="Arial" w:cs="Arial"/>
            <w:noProof/>
            <w:sz w:val="20"/>
            <w:szCs w:val="20"/>
          </w:rPr>
          <w:t>B.</w:t>
        </w:r>
        <w:r w:rsidRPr="00583B78">
          <w:rPr>
            <w:rFonts w:ascii="Arial" w:hAnsi="Arial" w:cs="Arial"/>
            <w:noProof/>
            <w:sz w:val="20"/>
            <w:szCs w:val="20"/>
          </w:rPr>
          <w:tab/>
        </w:r>
        <w:r w:rsidRPr="00583B78">
          <w:rPr>
            <w:rStyle w:val="Hyperlink"/>
            <w:rFonts w:ascii="Arial" w:hAnsi="Arial" w:cs="Arial"/>
            <w:noProof/>
            <w:sz w:val="20"/>
            <w:szCs w:val="20"/>
          </w:rPr>
          <w:t>IT Staff</w:t>
        </w:r>
        <w:r w:rsidRPr="00583B78">
          <w:rPr>
            <w:rFonts w:ascii="Arial" w:hAnsi="Arial" w:cs="Arial"/>
            <w:noProof/>
            <w:webHidden/>
            <w:sz w:val="20"/>
            <w:szCs w:val="20"/>
          </w:rPr>
          <w:tab/>
        </w:r>
        <w:r w:rsidRPr="00583B78">
          <w:rPr>
            <w:rFonts w:ascii="Arial" w:hAnsi="Arial" w:cs="Arial"/>
            <w:noProof/>
            <w:webHidden/>
            <w:sz w:val="20"/>
            <w:szCs w:val="20"/>
          </w:rPr>
          <w:fldChar w:fldCharType="begin"/>
        </w:r>
        <w:r w:rsidRPr="00583B78">
          <w:rPr>
            <w:rFonts w:ascii="Arial" w:hAnsi="Arial" w:cs="Arial"/>
            <w:noProof/>
            <w:webHidden/>
            <w:sz w:val="20"/>
            <w:szCs w:val="20"/>
          </w:rPr>
          <w:instrText xml:space="preserve"> PAGEREF _Toc182790872 \h </w:instrText>
        </w:r>
        <w:r w:rsidRPr="00583B78">
          <w:rPr>
            <w:rFonts w:ascii="Arial" w:hAnsi="Arial" w:cs="Arial"/>
            <w:noProof/>
            <w:sz w:val="20"/>
            <w:szCs w:val="20"/>
          </w:rPr>
        </w:r>
        <w:r w:rsidRPr="00583B78">
          <w:rPr>
            <w:rFonts w:ascii="Arial" w:hAnsi="Arial" w:cs="Arial"/>
            <w:noProof/>
            <w:webHidden/>
            <w:sz w:val="20"/>
            <w:szCs w:val="20"/>
          </w:rPr>
          <w:fldChar w:fldCharType="separate"/>
        </w:r>
        <w:r w:rsidR="007D2C75">
          <w:rPr>
            <w:rFonts w:ascii="Arial" w:hAnsi="Arial" w:cs="Arial"/>
            <w:noProof/>
            <w:webHidden/>
            <w:sz w:val="20"/>
            <w:szCs w:val="20"/>
          </w:rPr>
          <w:t>34</w:t>
        </w:r>
        <w:r w:rsidRPr="00583B78">
          <w:rPr>
            <w:rFonts w:ascii="Arial" w:hAnsi="Arial" w:cs="Arial"/>
            <w:noProof/>
            <w:webHidden/>
            <w:sz w:val="20"/>
            <w:szCs w:val="20"/>
          </w:rPr>
          <w:fldChar w:fldCharType="end"/>
        </w:r>
      </w:hyperlink>
    </w:p>
    <w:p w:rsidR="002B77C4" w:rsidRPr="00583B78" w:rsidRDefault="002B77C4">
      <w:pPr>
        <w:pStyle w:val="TOC4"/>
        <w:tabs>
          <w:tab w:val="left" w:pos="1200"/>
          <w:tab w:val="right" w:leader="dot" w:pos="10646"/>
        </w:tabs>
        <w:rPr>
          <w:rFonts w:ascii="Arial" w:hAnsi="Arial" w:cs="Arial"/>
          <w:noProof/>
          <w:sz w:val="20"/>
          <w:szCs w:val="20"/>
        </w:rPr>
      </w:pPr>
      <w:hyperlink w:anchor="_Toc182790873" w:history="1">
        <w:r w:rsidRPr="00583B78">
          <w:rPr>
            <w:rStyle w:val="Hyperlink"/>
            <w:rFonts w:ascii="Arial" w:hAnsi="Arial" w:cs="Arial"/>
            <w:noProof/>
            <w:sz w:val="20"/>
            <w:szCs w:val="20"/>
          </w:rPr>
          <w:t>C.</w:t>
        </w:r>
        <w:r w:rsidRPr="00583B78">
          <w:rPr>
            <w:rFonts w:ascii="Arial" w:hAnsi="Arial" w:cs="Arial"/>
            <w:noProof/>
            <w:sz w:val="20"/>
            <w:szCs w:val="20"/>
          </w:rPr>
          <w:tab/>
        </w:r>
        <w:r w:rsidRPr="00583B78">
          <w:rPr>
            <w:rStyle w:val="Hyperlink"/>
            <w:rFonts w:ascii="Arial" w:hAnsi="Arial" w:cs="Arial"/>
            <w:noProof/>
            <w:sz w:val="20"/>
            <w:szCs w:val="20"/>
          </w:rPr>
          <w:t>Service and Maintenance Personnel</w:t>
        </w:r>
        <w:r w:rsidRPr="00583B78">
          <w:rPr>
            <w:rFonts w:ascii="Arial" w:hAnsi="Arial" w:cs="Arial"/>
            <w:noProof/>
            <w:webHidden/>
            <w:sz w:val="20"/>
            <w:szCs w:val="20"/>
          </w:rPr>
          <w:tab/>
        </w:r>
        <w:r w:rsidRPr="00583B78">
          <w:rPr>
            <w:rFonts w:ascii="Arial" w:hAnsi="Arial" w:cs="Arial"/>
            <w:noProof/>
            <w:webHidden/>
            <w:sz w:val="20"/>
            <w:szCs w:val="20"/>
          </w:rPr>
          <w:fldChar w:fldCharType="begin"/>
        </w:r>
        <w:r w:rsidRPr="00583B78">
          <w:rPr>
            <w:rFonts w:ascii="Arial" w:hAnsi="Arial" w:cs="Arial"/>
            <w:noProof/>
            <w:webHidden/>
            <w:sz w:val="20"/>
            <w:szCs w:val="20"/>
          </w:rPr>
          <w:instrText xml:space="preserve"> PAGEREF _Toc182790873 \h </w:instrText>
        </w:r>
        <w:r w:rsidRPr="00583B78">
          <w:rPr>
            <w:rFonts w:ascii="Arial" w:hAnsi="Arial" w:cs="Arial"/>
            <w:noProof/>
            <w:sz w:val="20"/>
            <w:szCs w:val="20"/>
          </w:rPr>
        </w:r>
        <w:r w:rsidRPr="00583B78">
          <w:rPr>
            <w:rFonts w:ascii="Arial" w:hAnsi="Arial" w:cs="Arial"/>
            <w:noProof/>
            <w:webHidden/>
            <w:sz w:val="20"/>
            <w:szCs w:val="20"/>
          </w:rPr>
          <w:fldChar w:fldCharType="separate"/>
        </w:r>
        <w:r w:rsidR="007D2C75">
          <w:rPr>
            <w:rFonts w:ascii="Arial" w:hAnsi="Arial" w:cs="Arial"/>
            <w:noProof/>
            <w:webHidden/>
            <w:sz w:val="20"/>
            <w:szCs w:val="20"/>
          </w:rPr>
          <w:t>34</w:t>
        </w:r>
        <w:r w:rsidRPr="00583B78">
          <w:rPr>
            <w:rFonts w:ascii="Arial" w:hAnsi="Arial" w:cs="Arial"/>
            <w:noProof/>
            <w:webHidden/>
            <w:sz w:val="20"/>
            <w:szCs w:val="20"/>
          </w:rPr>
          <w:fldChar w:fldCharType="end"/>
        </w:r>
      </w:hyperlink>
    </w:p>
    <w:p w:rsidR="002B77C4" w:rsidRPr="00583B78" w:rsidRDefault="002B77C4">
      <w:pPr>
        <w:pStyle w:val="TOC4"/>
        <w:tabs>
          <w:tab w:val="left" w:pos="1200"/>
          <w:tab w:val="right" w:leader="dot" w:pos="10646"/>
        </w:tabs>
        <w:rPr>
          <w:rFonts w:ascii="Arial" w:hAnsi="Arial" w:cs="Arial"/>
          <w:noProof/>
          <w:sz w:val="20"/>
          <w:szCs w:val="20"/>
        </w:rPr>
      </w:pPr>
      <w:hyperlink w:anchor="_Toc182790874" w:history="1">
        <w:r w:rsidRPr="00583B78">
          <w:rPr>
            <w:rStyle w:val="Hyperlink"/>
            <w:rFonts w:ascii="Arial" w:hAnsi="Arial" w:cs="Arial"/>
            <w:noProof/>
            <w:sz w:val="20"/>
            <w:szCs w:val="20"/>
          </w:rPr>
          <w:t>D.</w:t>
        </w:r>
        <w:r w:rsidRPr="00583B78">
          <w:rPr>
            <w:rFonts w:ascii="Arial" w:hAnsi="Arial" w:cs="Arial"/>
            <w:noProof/>
            <w:sz w:val="20"/>
            <w:szCs w:val="20"/>
          </w:rPr>
          <w:tab/>
        </w:r>
        <w:r w:rsidRPr="00583B78">
          <w:rPr>
            <w:rStyle w:val="Hyperlink"/>
            <w:rFonts w:ascii="Arial" w:hAnsi="Arial" w:cs="Arial"/>
            <w:noProof/>
            <w:sz w:val="20"/>
            <w:szCs w:val="20"/>
          </w:rPr>
          <w:t>Outside Company Personnel</w:t>
        </w:r>
        <w:r w:rsidRPr="00583B78">
          <w:rPr>
            <w:rFonts w:ascii="Arial" w:hAnsi="Arial" w:cs="Arial"/>
            <w:noProof/>
            <w:webHidden/>
            <w:sz w:val="20"/>
            <w:szCs w:val="20"/>
          </w:rPr>
          <w:tab/>
        </w:r>
        <w:r w:rsidRPr="00583B78">
          <w:rPr>
            <w:rFonts w:ascii="Arial" w:hAnsi="Arial" w:cs="Arial"/>
            <w:noProof/>
            <w:webHidden/>
            <w:sz w:val="20"/>
            <w:szCs w:val="20"/>
          </w:rPr>
          <w:fldChar w:fldCharType="begin"/>
        </w:r>
        <w:r w:rsidRPr="00583B78">
          <w:rPr>
            <w:rFonts w:ascii="Arial" w:hAnsi="Arial" w:cs="Arial"/>
            <w:noProof/>
            <w:webHidden/>
            <w:sz w:val="20"/>
            <w:szCs w:val="20"/>
          </w:rPr>
          <w:instrText xml:space="preserve"> PAGEREF _Toc182790874 \h </w:instrText>
        </w:r>
        <w:r w:rsidRPr="00583B78">
          <w:rPr>
            <w:rFonts w:ascii="Arial" w:hAnsi="Arial" w:cs="Arial"/>
            <w:noProof/>
            <w:sz w:val="20"/>
            <w:szCs w:val="20"/>
          </w:rPr>
        </w:r>
        <w:r w:rsidRPr="00583B78">
          <w:rPr>
            <w:rFonts w:ascii="Arial" w:hAnsi="Arial" w:cs="Arial"/>
            <w:noProof/>
            <w:webHidden/>
            <w:sz w:val="20"/>
            <w:szCs w:val="20"/>
          </w:rPr>
          <w:fldChar w:fldCharType="separate"/>
        </w:r>
        <w:r w:rsidR="007D2C75">
          <w:rPr>
            <w:rFonts w:ascii="Arial" w:hAnsi="Arial" w:cs="Arial"/>
            <w:noProof/>
            <w:webHidden/>
            <w:sz w:val="20"/>
            <w:szCs w:val="20"/>
          </w:rPr>
          <w:t>34</w:t>
        </w:r>
        <w:r w:rsidRPr="00583B78">
          <w:rPr>
            <w:rFonts w:ascii="Arial" w:hAnsi="Arial" w:cs="Arial"/>
            <w:noProof/>
            <w:webHidden/>
            <w:sz w:val="20"/>
            <w:szCs w:val="20"/>
          </w:rPr>
          <w:fldChar w:fldCharType="end"/>
        </w:r>
      </w:hyperlink>
    </w:p>
    <w:p w:rsidR="002B77C4" w:rsidRPr="00583B78" w:rsidRDefault="002B77C4">
      <w:pPr>
        <w:pStyle w:val="TOC4"/>
        <w:tabs>
          <w:tab w:val="left" w:pos="1200"/>
          <w:tab w:val="right" w:leader="dot" w:pos="10646"/>
        </w:tabs>
        <w:rPr>
          <w:rFonts w:ascii="Arial" w:hAnsi="Arial" w:cs="Arial"/>
          <w:noProof/>
          <w:sz w:val="20"/>
          <w:szCs w:val="20"/>
        </w:rPr>
      </w:pPr>
      <w:hyperlink w:anchor="_Toc182790875" w:history="1">
        <w:r w:rsidRPr="00583B78">
          <w:rPr>
            <w:rStyle w:val="Hyperlink"/>
            <w:rFonts w:ascii="Arial" w:hAnsi="Arial" w:cs="Arial"/>
            <w:noProof/>
            <w:sz w:val="20"/>
            <w:szCs w:val="20"/>
          </w:rPr>
          <w:t>E.</w:t>
        </w:r>
        <w:r w:rsidRPr="00583B78">
          <w:rPr>
            <w:rFonts w:ascii="Arial" w:hAnsi="Arial" w:cs="Arial"/>
            <w:noProof/>
            <w:sz w:val="20"/>
            <w:szCs w:val="20"/>
          </w:rPr>
          <w:tab/>
        </w:r>
        <w:r w:rsidRPr="00583B78">
          <w:rPr>
            <w:rStyle w:val="Hyperlink"/>
            <w:rFonts w:ascii="Arial" w:hAnsi="Arial" w:cs="Arial"/>
            <w:noProof/>
            <w:sz w:val="20"/>
            <w:szCs w:val="20"/>
          </w:rPr>
          <w:t>Access Control</w:t>
        </w:r>
        <w:r w:rsidRPr="00583B78">
          <w:rPr>
            <w:rFonts w:ascii="Arial" w:hAnsi="Arial" w:cs="Arial"/>
            <w:noProof/>
            <w:webHidden/>
            <w:sz w:val="20"/>
            <w:szCs w:val="20"/>
          </w:rPr>
          <w:tab/>
        </w:r>
        <w:r w:rsidRPr="00583B78">
          <w:rPr>
            <w:rFonts w:ascii="Arial" w:hAnsi="Arial" w:cs="Arial"/>
            <w:noProof/>
            <w:webHidden/>
            <w:sz w:val="20"/>
            <w:szCs w:val="20"/>
          </w:rPr>
          <w:fldChar w:fldCharType="begin"/>
        </w:r>
        <w:r w:rsidRPr="00583B78">
          <w:rPr>
            <w:rFonts w:ascii="Arial" w:hAnsi="Arial" w:cs="Arial"/>
            <w:noProof/>
            <w:webHidden/>
            <w:sz w:val="20"/>
            <w:szCs w:val="20"/>
          </w:rPr>
          <w:instrText xml:space="preserve"> PAGEREF _Toc182790875 \h </w:instrText>
        </w:r>
        <w:r w:rsidRPr="00583B78">
          <w:rPr>
            <w:rFonts w:ascii="Arial" w:hAnsi="Arial" w:cs="Arial"/>
            <w:noProof/>
            <w:sz w:val="20"/>
            <w:szCs w:val="20"/>
          </w:rPr>
        </w:r>
        <w:r w:rsidRPr="00583B78">
          <w:rPr>
            <w:rFonts w:ascii="Arial" w:hAnsi="Arial" w:cs="Arial"/>
            <w:noProof/>
            <w:webHidden/>
            <w:sz w:val="20"/>
            <w:szCs w:val="20"/>
          </w:rPr>
          <w:fldChar w:fldCharType="separate"/>
        </w:r>
        <w:r w:rsidR="007D2C75">
          <w:rPr>
            <w:rFonts w:ascii="Arial" w:hAnsi="Arial" w:cs="Arial"/>
            <w:noProof/>
            <w:webHidden/>
            <w:sz w:val="20"/>
            <w:szCs w:val="20"/>
          </w:rPr>
          <w:t>34</w:t>
        </w:r>
        <w:r w:rsidRPr="00583B78">
          <w:rPr>
            <w:rFonts w:ascii="Arial" w:hAnsi="Arial" w:cs="Arial"/>
            <w:noProof/>
            <w:webHidden/>
            <w:sz w:val="20"/>
            <w:szCs w:val="20"/>
          </w:rPr>
          <w:fldChar w:fldCharType="end"/>
        </w:r>
      </w:hyperlink>
    </w:p>
    <w:p w:rsidR="002B77C4" w:rsidRPr="00583B78" w:rsidRDefault="002B77C4">
      <w:pPr>
        <w:pStyle w:val="TOC4"/>
        <w:tabs>
          <w:tab w:val="left" w:pos="1200"/>
          <w:tab w:val="right" w:leader="dot" w:pos="10646"/>
        </w:tabs>
        <w:rPr>
          <w:rFonts w:ascii="Arial" w:hAnsi="Arial" w:cs="Arial"/>
          <w:noProof/>
          <w:sz w:val="20"/>
          <w:szCs w:val="20"/>
        </w:rPr>
      </w:pPr>
      <w:hyperlink w:anchor="_Toc182790876" w:history="1">
        <w:r w:rsidRPr="00583B78">
          <w:rPr>
            <w:rStyle w:val="Hyperlink"/>
            <w:rFonts w:ascii="Arial" w:hAnsi="Arial" w:cs="Arial"/>
            <w:noProof/>
            <w:sz w:val="20"/>
            <w:szCs w:val="20"/>
          </w:rPr>
          <w:t>F.</w:t>
        </w:r>
        <w:r w:rsidRPr="00583B78">
          <w:rPr>
            <w:rFonts w:ascii="Arial" w:hAnsi="Arial" w:cs="Arial"/>
            <w:noProof/>
            <w:sz w:val="20"/>
            <w:szCs w:val="20"/>
          </w:rPr>
          <w:tab/>
        </w:r>
        <w:r w:rsidRPr="00583B78">
          <w:rPr>
            <w:rStyle w:val="Hyperlink"/>
            <w:rFonts w:ascii="Arial" w:hAnsi="Arial" w:cs="Arial"/>
            <w:noProof/>
            <w:sz w:val="20"/>
            <w:szCs w:val="20"/>
          </w:rPr>
          <w:t>Computer Room</w:t>
        </w:r>
        <w:r w:rsidRPr="00583B78">
          <w:rPr>
            <w:rFonts w:ascii="Arial" w:hAnsi="Arial" w:cs="Arial"/>
            <w:noProof/>
            <w:webHidden/>
            <w:sz w:val="20"/>
            <w:szCs w:val="20"/>
          </w:rPr>
          <w:tab/>
        </w:r>
        <w:r w:rsidRPr="00583B78">
          <w:rPr>
            <w:rFonts w:ascii="Arial" w:hAnsi="Arial" w:cs="Arial"/>
            <w:noProof/>
            <w:webHidden/>
            <w:sz w:val="20"/>
            <w:szCs w:val="20"/>
          </w:rPr>
          <w:fldChar w:fldCharType="begin"/>
        </w:r>
        <w:r w:rsidRPr="00583B78">
          <w:rPr>
            <w:rFonts w:ascii="Arial" w:hAnsi="Arial" w:cs="Arial"/>
            <w:noProof/>
            <w:webHidden/>
            <w:sz w:val="20"/>
            <w:szCs w:val="20"/>
          </w:rPr>
          <w:instrText xml:space="preserve"> PAGEREF _Toc182790876 \h </w:instrText>
        </w:r>
        <w:r w:rsidRPr="00583B78">
          <w:rPr>
            <w:rFonts w:ascii="Arial" w:hAnsi="Arial" w:cs="Arial"/>
            <w:noProof/>
            <w:sz w:val="20"/>
            <w:szCs w:val="20"/>
          </w:rPr>
        </w:r>
        <w:r w:rsidRPr="00583B78">
          <w:rPr>
            <w:rFonts w:ascii="Arial" w:hAnsi="Arial" w:cs="Arial"/>
            <w:noProof/>
            <w:webHidden/>
            <w:sz w:val="20"/>
            <w:szCs w:val="20"/>
          </w:rPr>
          <w:fldChar w:fldCharType="separate"/>
        </w:r>
        <w:r w:rsidR="007D2C75">
          <w:rPr>
            <w:rFonts w:ascii="Arial" w:hAnsi="Arial" w:cs="Arial"/>
            <w:noProof/>
            <w:webHidden/>
            <w:sz w:val="20"/>
            <w:szCs w:val="20"/>
          </w:rPr>
          <w:t>34</w:t>
        </w:r>
        <w:r w:rsidRPr="00583B78">
          <w:rPr>
            <w:rFonts w:ascii="Arial" w:hAnsi="Arial" w:cs="Arial"/>
            <w:noProof/>
            <w:webHidden/>
            <w:sz w:val="20"/>
            <w:szCs w:val="20"/>
          </w:rPr>
          <w:fldChar w:fldCharType="end"/>
        </w:r>
      </w:hyperlink>
    </w:p>
    <w:p w:rsidR="002B77C4" w:rsidRPr="00583B78" w:rsidRDefault="002B77C4">
      <w:pPr>
        <w:pStyle w:val="TOC4"/>
        <w:tabs>
          <w:tab w:val="left" w:pos="1200"/>
          <w:tab w:val="right" w:leader="dot" w:pos="10646"/>
        </w:tabs>
        <w:rPr>
          <w:rFonts w:ascii="Arial" w:hAnsi="Arial" w:cs="Arial"/>
          <w:noProof/>
          <w:sz w:val="20"/>
          <w:szCs w:val="20"/>
        </w:rPr>
      </w:pPr>
      <w:hyperlink w:anchor="_Toc182790877" w:history="1">
        <w:r w:rsidRPr="00583B78">
          <w:rPr>
            <w:rStyle w:val="Hyperlink"/>
            <w:rFonts w:ascii="Arial" w:hAnsi="Arial" w:cs="Arial"/>
            <w:noProof/>
            <w:sz w:val="20"/>
            <w:szCs w:val="20"/>
          </w:rPr>
          <w:t>G.</w:t>
        </w:r>
        <w:r w:rsidRPr="00583B78">
          <w:rPr>
            <w:rFonts w:ascii="Arial" w:hAnsi="Arial" w:cs="Arial"/>
            <w:noProof/>
            <w:sz w:val="20"/>
            <w:szCs w:val="20"/>
          </w:rPr>
          <w:tab/>
        </w:r>
        <w:r w:rsidRPr="00583B78">
          <w:rPr>
            <w:rStyle w:val="Hyperlink"/>
            <w:rFonts w:ascii="Arial" w:hAnsi="Arial" w:cs="Arial"/>
            <w:noProof/>
            <w:sz w:val="20"/>
            <w:szCs w:val="20"/>
          </w:rPr>
          <w:t>Non-office Hours</w:t>
        </w:r>
        <w:r w:rsidRPr="00583B78">
          <w:rPr>
            <w:rFonts w:ascii="Arial" w:hAnsi="Arial" w:cs="Arial"/>
            <w:noProof/>
            <w:webHidden/>
            <w:sz w:val="20"/>
            <w:szCs w:val="20"/>
          </w:rPr>
          <w:tab/>
        </w:r>
        <w:r w:rsidRPr="00583B78">
          <w:rPr>
            <w:rFonts w:ascii="Arial" w:hAnsi="Arial" w:cs="Arial"/>
            <w:noProof/>
            <w:webHidden/>
            <w:sz w:val="20"/>
            <w:szCs w:val="20"/>
          </w:rPr>
          <w:fldChar w:fldCharType="begin"/>
        </w:r>
        <w:r w:rsidRPr="00583B78">
          <w:rPr>
            <w:rFonts w:ascii="Arial" w:hAnsi="Arial" w:cs="Arial"/>
            <w:noProof/>
            <w:webHidden/>
            <w:sz w:val="20"/>
            <w:szCs w:val="20"/>
          </w:rPr>
          <w:instrText xml:space="preserve"> PAGEREF _Toc182790877 \h </w:instrText>
        </w:r>
        <w:r w:rsidRPr="00583B78">
          <w:rPr>
            <w:rFonts w:ascii="Arial" w:hAnsi="Arial" w:cs="Arial"/>
            <w:noProof/>
            <w:sz w:val="20"/>
            <w:szCs w:val="20"/>
          </w:rPr>
        </w:r>
        <w:r w:rsidRPr="00583B78">
          <w:rPr>
            <w:rFonts w:ascii="Arial" w:hAnsi="Arial" w:cs="Arial"/>
            <w:noProof/>
            <w:webHidden/>
            <w:sz w:val="20"/>
            <w:szCs w:val="20"/>
          </w:rPr>
          <w:fldChar w:fldCharType="separate"/>
        </w:r>
        <w:r w:rsidR="007D2C75">
          <w:rPr>
            <w:rFonts w:ascii="Arial" w:hAnsi="Arial" w:cs="Arial"/>
            <w:noProof/>
            <w:webHidden/>
            <w:sz w:val="20"/>
            <w:szCs w:val="20"/>
          </w:rPr>
          <w:t>34</w:t>
        </w:r>
        <w:r w:rsidRPr="00583B78">
          <w:rPr>
            <w:rFonts w:ascii="Arial" w:hAnsi="Arial" w:cs="Arial"/>
            <w:noProof/>
            <w:webHidden/>
            <w:sz w:val="20"/>
            <w:szCs w:val="20"/>
          </w:rPr>
          <w:fldChar w:fldCharType="end"/>
        </w:r>
      </w:hyperlink>
    </w:p>
    <w:p w:rsidR="002B77C4" w:rsidRPr="00583B78" w:rsidRDefault="002B77C4">
      <w:pPr>
        <w:pStyle w:val="TOC4"/>
        <w:tabs>
          <w:tab w:val="left" w:pos="1200"/>
          <w:tab w:val="right" w:leader="dot" w:pos="10646"/>
        </w:tabs>
        <w:rPr>
          <w:rFonts w:ascii="Arial" w:hAnsi="Arial" w:cs="Arial"/>
          <w:noProof/>
          <w:sz w:val="20"/>
          <w:szCs w:val="20"/>
        </w:rPr>
      </w:pPr>
      <w:hyperlink w:anchor="_Toc182790878" w:history="1">
        <w:r w:rsidRPr="00583B78">
          <w:rPr>
            <w:rStyle w:val="Hyperlink"/>
            <w:rFonts w:ascii="Arial" w:hAnsi="Arial" w:cs="Arial"/>
            <w:noProof/>
            <w:sz w:val="20"/>
            <w:szCs w:val="20"/>
          </w:rPr>
          <w:t>H.</w:t>
        </w:r>
        <w:r w:rsidRPr="00583B78">
          <w:rPr>
            <w:rFonts w:ascii="Arial" w:hAnsi="Arial" w:cs="Arial"/>
            <w:noProof/>
            <w:sz w:val="20"/>
            <w:szCs w:val="20"/>
          </w:rPr>
          <w:tab/>
        </w:r>
        <w:r w:rsidRPr="00583B78">
          <w:rPr>
            <w:rStyle w:val="Hyperlink"/>
            <w:rFonts w:ascii="Arial" w:hAnsi="Arial" w:cs="Arial"/>
            <w:noProof/>
            <w:sz w:val="20"/>
            <w:szCs w:val="20"/>
          </w:rPr>
          <w:t>Physical Security Roles: OHP, etc.</w:t>
        </w:r>
        <w:r w:rsidRPr="00583B78">
          <w:rPr>
            <w:rFonts w:ascii="Arial" w:hAnsi="Arial" w:cs="Arial"/>
            <w:noProof/>
            <w:webHidden/>
            <w:sz w:val="20"/>
            <w:szCs w:val="20"/>
          </w:rPr>
          <w:tab/>
        </w:r>
        <w:r w:rsidRPr="00583B78">
          <w:rPr>
            <w:rFonts w:ascii="Arial" w:hAnsi="Arial" w:cs="Arial"/>
            <w:noProof/>
            <w:webHidden/>
            <w:sz w:val="20"/>
            <w:szCs w:val="20"/>
          </w:rPr>
          <w:fldChar w:fldCharType="begin"/>
        </w:r>
        <w:r w:rsidRPr="00583B78">
          <w:rPr>
            <w:rFonts w:ascii="Arial" w:hAnsi="Arial" w:cs="Arial"/>
            <w:noProof/>
            <w:webHidden/>
            <w:sz w:val="20"/>
            <w:szCs w:val="20"/>
          </w:rPr>
          <w:instrText xml:space="preserve"> PAGEREF _Toc182790878 \h </w:instrText>
        </w:r>
        <w:r w:rsidRPr="00583B78">
          <w:rPr>
            <w:rFonts w:ascii="Arial" w:hAnsi="Arial" w:cs="Arial"/>
            <w:noProof/>
            <w:sz w:val="20"/>
            <w:szCs w:val="20"/>
          </w:rPr>
        </w:r>
        <w:r w:rsidRPr="00583B78">
          <w:rPr>
            <w:rFonts w:ascii="Arial" w:hAnsi="Arial" w:cs="Arial"/>
            <w:noProof/>
            <w:webHidden/>
            <w:sz w:val="20"/>
            <w:szCs w:val="20"/>
          </w:rPr>
          <w:fldChar w:fldCharType="separate"/>
        </w:r>
        <w:r w:rsidR="007D2C75">
          <w:rPr>
            <w:rFonts w:ascii="Arial" w:hAnsi="Arial" w:cs="Arial"/>
            <w:noProof/>
            <w:webHidden/>
            <w:sz w:val="20"/>
            <w:szCs w:val="20"/>
          </w:rPr>
          <w:t>34</w:t>
        </w:r>
        <w:r w:rsidRPr="00583B78">
          <w:rPr>
            <w:rFonts w:ascii="Arial" w:hAnsi="Arial" w:cs="Arial"/>
            <w:noProof/>
            <w:webHidden/>
            <w:sz w:val="20"/>
            <w:szCs w:val="20"/>
          </w:rPr>
          <w:fldChar w:fldCharType="end"/>
        </w:r>
      </w:hyperlink>
    </w:p>
    <w:p w:rsidR="002B77C4" w:rsidRPr="00583B78" w:rsidRDefault="002B77C4">
      <w:pPr>
        <w:pStyle w:val="TOC4"/>
        <w:tabs>
          <w:tab w:val="left" w:pos="1200"/>
          <w:tab w:val="right" w:leader="dot" w:pos="10646"/>
        </w:tabs>
        <w:rPr>
          <w:rFonts w:ascii="Arial" w:hAnsi="Arial" w:cs="Arial"/>
          <w:noProof/>
          <w:sz w:val="20"/>
          <w:szCs w:val="20"/>
        </w:rPr>
      </w:pPr>
      <w:hyperlink w:anchor="_Toc182790879" w:history="1">
        <w:r w:rsidRPr="00583B78">
          <w:rPr>
            <w:rStyle w:val="Hyperlink"/>
            <w:rFonts w:ascii="Arial" w:hAnsi="Arial" w:cs="Arial"/>
            <w:noProof/>
            <w:sz w:val="20"/>
            <w:szCs w:val="20"/>
          </w:rPr>
          <w:t>I.</w:t>
        </w:r>
        <w:r w:rsidRPr="00583B78">
          <w:rPr>
            <w:rFonts w:ascii="Arial" w:hAnsi="Arial" w:cs="Arial"/>
            <w:noProof/>
            <w:sz w:val="20"/>
            <w:szCs w:val="20"/>
          </w:rPr>
          <w:tab/>
        </w:r>
        <w:r w:rsidRPr="00583B78">
          <w:rPr>
            <w:rStyle w:val="Hyperlink"/>
            <w:rFonts w:ascii="Arial" w:hAnsi="Arial" w:cs="Arial"/>
            <w:noProof/>
            <w:sz w:val="20"/>
            <w:szCs w:val="20"/>
          </w:rPr>
          <w:t>Office Security</w:t>
        </w:r>
        <w:r w:rsidRPr="00583B78">
          <w:rPr>
            <w:rFonts w:ascii="Arial" w:hAnsi="Arial" w:cs="Arial"/>
            <w:noProof/>
            <w:webHidden/>
            <w:sz w:val="20"/>
            <w:szCs w:val="20"/>
          </w:rPr>
          <w:tab/>
        </w:r>
        <w:r w:rsidRPr="00583B78">
          <w:rPr>
            <w:rFonts w:ascii="Arial" w:hAnsi="Arial" w:cs="Arial"/>
            <w:noProof/>
            <w:webHidden/>
            <w:sz w:val="20"/>
            <w:szCs w:val="20"/>
          </w:rPr>
          <w:fldChar w:fldCharType="begin"/>
        </w:r>
        <w:r w:rsidRPr="00583B78">
          <w:rPr>
            <w:rFonts w:ascii="Arial" w:hAnsi="Arial" w:cs="Arial"/>
            <w:noProof/>
            <w:webHidden/>
            <w:sz w:val="20"/>
            <w:szCs w:val="20"/>
          </w:rPr>
          <w:instrText xml:space="preserve"> PAGEREF _Toc182790879 \h </w:instrText>
        </w:r>
        <w:r w:rsidRPr="00583B78">
          <w:rPr>
            <w:rFonts w:ascii="Arial" w:hAnsi="Arial" w:cs="Arial"/>
            <w:noProof/>
            <w:sz w:val="20"/>
            <w:szCs w:val="20"/>
          </w:rPr>
        </w:r>
        <w:r w:rsidRPr="00583B78">
          <w:rPr>
            <w:rFonts w:ascii="Arial" w:hAnsi="Arial" w:cs="Arial"/>
            <w:noProof/>
            <w:webHidden/>
            <w:sz w:val="20"/>
            <w:szCs w:val="20"/>
          </w:rPr>
          <w:fldChar w:fldCharType="separate"/>
        </w:r>
        <w:r w:rsidR="007D2C75">
          <w:rPr>
            <w:rFonts w:ascii="Arial" w:hAnsi="Arial" w:cs="Arial"/>
            <w:noProof/>
            <w:webHidden/>
            <w:sz w:val="20"/>
            <w:szCs w:val="20"/>
          </w:rPr>
          <w:t>34</w:t>
        </w:r>
        <w:r w:rsidRPr="00583B78">
          <w:rPr>
            <w:rFonts w:ascii="Arial" w:hAnsi="Arial" w:cs="Arial"/>
            <w:noProof/>
            <w:webHidden/>
            <w:sz w:val="20"/>
            <w:szCs w:val="20"/>
          </w:rPr>
          <w:fldChar w:fldCharType="end"/>
        </w:r>
      </w:hyperlink>
    </w:p>
    <w:p w:rsidR="002B77C4" w:rsidRPr="00583B78" w:rsidRDefault="002B77C4">
      <w:pPr>
        <w:pStyle w:val="TOC3"/>
        <w:tabs>
          <w:tab w:val="left" w:pos="1200"/>
          <w:tab w:val="right" w:leader="dot" w:pos="10646"/>
        </w:tabs>
        <w:rPr>
          <w:rFonts w:ascii="Arial" w:hAnsi="Arial" w:cs="Arial"/>
          <w:i w:val="0"/>
          <w:iCs w:val="0"/>
          <w:noProof/>
        </w:rPr>
      </w:pPr>
      <w:hyperlink w:anchor="_Toc182790880" w:history="1">
        <w:r w:rsidRPr="00583B78">
          <w:rPr>
            <w:rStyle w:val="Hyperlink"/>
            <w:rFonts w:ascii="Arial" w:hAnsi="Arial" w:cs="Arial"/>
            <w:noProof/>
          </w:rPr>
          <w:t>11.</w:t>
        </w:r>
        <w:r w:rsidRPr="00583B78">
          <w:rPr>
            <w:rFonts w:ascii="Arial" w:hAnsi="Arial" w:cs="Arial"/>
            <w:i w:val="0"/>
            <w:iCs w:val="0"/>
            <w:noProof/>
          </w:rPr>
          <w:tab/>
        </w:r>
        <w:r w:rsidRPr="00583B78">
          <w:rPr>
            <w:rStyle w:val="Hyperlink"/>
            <w:rFonts w:ascii="Arial" w:hAnsi="Arial" w:cs="Arial"/>
            <w:noProof/>
          </w:rPr>
          <w:t>SOFTWARE SECURITY</w:t>
        </w:r>
        <w:r w:rsidRPr="00583B78">
          <w:rPr>
            <w:rFonts w:ascii="Arial" w:hAnsi="Arial" w:cs="Arial"/>
            <w:noProof/>
            <w:webHidden/>
          </w:rPr>
          <w:tab/>
        </w:r>
        <w:r w:rsidRPr="00583B78">
          <w:rPr>
            <w:rFonts w:ascii="Arial" w:hAnsi="Arial" w:cs="Arial"/>
            <w:noProof/>
            <w:webHidden/>
          </w:rPr>
          <w:fldChar w:fldCharType="begin"/>
        </w:r>
        <w:r w:rsidRPr="00583B78">
          <w:rPr>
            <w:rFonts w:ascii="Arial" w:hAnsi="Arial" w:cs="Arial"/>
            <w:noProof/>
            <w:webHidden/>
          </w:rPr>
          <w:instrText xml:space="preserve"> PAGEREF _Toc182790880 \h </w:instrText>
        </w:r>
        <w:r w:rsidRPr="00583B78">
          <w:rPr>
            <w:rFonts w:ascii="Arial" w:hAnsi="Arial" w:cs="Arial"/>
            <w:noProof/>
          </w:rPr>
        </w:r>
        <w:r w:rsidRPr="00583B78">
          <w:rPr>
            <w:rFonts w:ascii="Arial" w:hAnsi="Arial" w:cs="Arial"/>
            <w:noProof/>
            <w:webHidden/>
          </w:rPr>
          <w:fldChar w:fldCharType="separate"/>
        </w:r>
        <w:r w:rsidR="007D2C75">
          <w:rPr>
            <w:rFonts w:ascii="Arial" w:hAnsi="Arial" w:cs="Arial"/>
            <w:noProof/>
            <w:webHidden/>
          </w:rPr>
          <w:t>34</w:t>
        </w:r>
        <w:r w:rsidRPr="00583B78">
          <w:rPr>
            <w:rFonts w:ascii="Arial" w:hAnsi="Arial" w:cs="Arial"/>
            <w:noProof/>
            <w:webHidden/>
          </w:rPr>
          <w:fldChar w:fldCharType="end"/>
        </w:r>
      </w:hyperlink>
    </w:p>
    <w:p w:rsidR="002B77C4" w:rsidRPr="00583B78" w:rsidRDefault="002B77C4">
      <w:pPr>
        <w:pStyle w:val="TOC4"/>
        <w:tabs>
          <w:tab w:val="left" w:pos="1200"/>
          <w:tab w:val="right" w:leader="dot" w:pos="10646"/>
        </w:tabs>
        <w:rPr>
          <w:rFonts w:ascii="Arial" w:hAnsi="Arial" w:cs="Arial"/>
          <w:noProof/>
          <w:sz w:val="20"/>
          <w:szCs w:val="20"/>
        </w:rPr>
      </w:pPr>
      <w:hyperlink w:anchor="_Toc182790881" w:history="1">
        <w:r w:rsidRPr="00583B78">
          <w:rPr>
            <w:rStyle w:val="Hyperlink"/>
            <w:rFonts w:ascii="Arial" w:hAnsi="Arial" w:cs="Arial"/>
            <w:noProof/>
            <w:sz w:val="20"/>
            <w:szCs w:val="20"/>
          </w:rPr>
          <w:t>A.</w:t>
        </w:r>
        <w:r w:rsidRPr="00583B78">
          <w:rPr>
            <w:rFonts w:ascii="Arial" w:hAnsi="Arial" w:cs="Arial"/>
            <w:noProof/>
            <w:sz w:val="20"/>
            <w:szCs w:val="20"/>
          </w:rPr>
          <w:tab/>
        </w:r>
        <w:r w:rsidRPr="00583B78">
          <w:rPr>
            <w:rStyle w:val="Hyperlink"/>
            <w:rFonts w:ascii="Arial" w:hAnsi="Arial" w:cs="Arial"/>
            <w:noProof/>
            <w:sz w:val="20"/>
            <w:szCs w:val="20"/>
          </w:rPr>
          <w:t>Sign-On Passwords</w:t>
        </w:r>
        <w:r w:rsidRPr="00583B78">
          <w:rPr>
            <w:rFonts w:ascii="Arial" w:hAnsi="Arial" w:cs="Arial"/>
            <w:noProof/>
            <w:webHidden/>
            <w:sz w:val="20"/>
            <w:szCs w:val="20"/>
          </w:rPr>
          <w:tab/>
        </w:r>
        <w:r w:rsidRPr="00583B78">
          <w:rPr>
            <w:rFonts w:ascii="Arial" w:hAnsi="Arial" w:cs="Arial"/>
            <w:noProof/>
            <w:webHidden/>
            <w:sz w:val="20"/>
            <w:szCs w:val="20"/>
          </w:rPr>
          <w:fldChar w:fldCharType="begin"/>
        </w:r>
        <w:r w:rsidRPr="00583B78">
          <w:rPr>
            <w:rFonts w:ascii="Arial" w:hAnsi="Arial" w:cs="Arial"/>
            <w:noProof/>
            <w:webHidden/>
            <w:sz w:val="20"/>
            <w:szCs w:val="20"/>
          </w:rPr>
          <w:instrText xml:space="preserve"> PAGEREF _Toc182790881 \h </w:instrText>
        </w:r>
        <w:r w:rsidRPr="00583B78">
          <w:rPr>
            <w:rFonts w:ascii="Arial" w:hAnsi="Arial" w:cs="Arial"/>
            <w:noProof/>
            <w:sz w:val="20"/>
            <w:szCs w:val="20"/>
          </w:rPr>
        </w:r>
        <w:r w:rsidRPr="00583B78">
          <w:rPr>
            <w:rFonts w:ascii="Arial" w:hAnsi="Arial" w:cs="Arial"/>
            <w:noProof/>
            <w:webHidden/>
            <w:sz w:val="20"/>
            <w:szCs w:val="20"/>
          </w:rPr>
          <w:fldChar w:fldCharType="separate"/>
        </w:r>
        <w:r w:rsidR="007D2C75">
          <w:rPr>
            <w:rFonts w:ascii="Arial" w:hAnsi="Arial" w:cs="Arial"/>
            <w:noProof/>
            <w:webHidden/>
            <w:sz w:val="20"/>
            <w:szCs w:val="20"/>
          </w:rPr>
          <w:t>34</w:t>
        </w:r>
        <w:r w:rsidRPr="00583B78">
          <w:rPr>
            <w:rFonts w:ascii="Arial" w:hAnsi="Arial" w:cs="Arial"/>
            <w:noProof/>
            <w:webHidden/>
            <w:sz w:val="20"/>
            <w:szCs w:val="20"/>
          </w:rPr>
          <w:fldChar w:fldCharType="end"/>
        </w:r>
      </w:hyperlink>
    </w:p>
    <w:p w:rsidR="002B77C4" w:rsidRPr="00583B78" w:rsidRDefault="002B77C4">
      <w:pPr>
        <w:pStyle w:val="TOC4"/>
        <w:tabs>
          <w:tab w:val="left" w:pos="1200"/>
          <w:tab w:val="right" w:leader="dot" w:pos="10646"/>
        </w:tabs>
        <w:rPr>
          <w:rFonts w:ascii="Arial" w:hAnsi="Arial" w:cs="Arial"/>
          <w:noProof/>
          <w:sz w:val="20"/>
          <w:szCs w:val="20"/>
        </w:rPr>
      </w:pPr>
      <w:hyperlink w:anchor="_Toc182790882" w:history="1">
        <w:r w:rsidRPr="00583B78">
          <w:rPr>
            <w:rStyle w:val="Hyperlink"/>
            <w:rFonts w:ascii="Arial" w:hAnsi="Arial" w:cs="Arial"/>
            <w:noProof/>
            <w:sz w:val="20"/>
            <w:szCs w:val="20"/>
          </w:rPr>
          <w:t>B.</w:t>
        </w:r>
        <w:r w:rsidRPr="00583B78">
          <w:rPr>
            <w:rFonts w:ascii="Arial" w:hAnsi="Arial" w:cs="Arial"/>
            <w:noProof/>
            <w:sz w:val="20"/>
            <w:szCs w:val="20"/>
          </w:rPr>
          <w:tab/>
        </w:r>
        <w:r w:rsidRPr="00583B78">
          <w:rPr>
            <w:rStyle w:val="Hyperlink"/>
            <w:rFonts w:ascii="Arial" w:hAnsi="Arial" w:cs="Arial"/>
            <w:noProof/>
            <w:sz w:val="20"/>
            <w:szCs w:val="20"/>
          </w:rPr>
          <w:t>Maintaining Application Programs</w:t>
        </w:r>
        <w:r w:rsidRPr="00583B78">
          <w:rPr>
            <w:rFonts w:ascii="Arial" w:hAnsi="Arial" w:cs="Arial"/>
            <w:noProof/>
            <w:webHidden/>
            <w:sz w:val="20"/>
            <w:szCs w:val="20"/>
          </w:rPr>
          <w:tab/>
        </w:r>
        <w:r w:rsidRPr="00583B78">
          <w:rPr>
            <w:rFonts w:ascii="Arial" w:hAnsi="Arial" w:cs="Arial"/>
            <w:noProof/>
            <w:webHidden/>
            <w:sz w:val="20"/>
            <w:szCs w:val="20"/>
          </w:rPr>
          <w:fldChar w:fldCharType="begin"/>
        </w:r>
        <w:r w:rsidRPr="00583B78">
          <w:rPr>
            <w:rFonts w:ascii="Arial" w:hAnsi="Arial" w:cs="Arial"/>
            <w:noProof/>
            <w:webHidden/>
            <w:sz w:val="20"/>
            <w:szCs w:val="20"/>
          </w:rPr>
          <w:instrText xml:space="preserve"> PAGEREF _Toc182790882 \h </w:instrText>
        </w:r>
        <w:r w:rsidRPr="00583B78">
          <w:rPr>
            <w:rFonts w:ascii="Arial" w:hAnsi="Arial" w:cs="Arial"/>
            <w:noProof/>
            <w:sz w:val="20"/>
            <w:szCs w:val="20"/>
          </w:rPr>
        </w:r>
        <w:r w:rsidRPr="00583B78">
          <w:rPr>
            <w:rFonts w:ascii="Arial" w:hAnsi="Arial" w:cs="Arial"/>
            <w:noProof/>
            <w:webHidden/>
            <w:sz w:val="20"/>
            <w:szCs w:val="20"/>
          </w:rPr>
          <w:fldChar w:fldCharType="separate"/>
        </w:r>
        <w:r w:rsidR="007D2C75">
          <w:rPr>
            <w:rFonts w:ascii="Arial" w:hAnsi="Arial" w:cs="Arial"/>
            <w:noProof/>
            <w:webHidden/>
            <w:sz w:val="20"/>
            <w:szCs w:val="20"/>
          </w:rPr>
          <w:t>34</w:t>
        </w:r>
        <w:r w:rsidRPr="00583B78">
          <w:rPr>
            <w:rFonts w:ascii="Arial" w:hAnsi="Arial" w:cs="Arial"/>
            <w:noProof/>
            <w:webHidden/>
            <w:sz w:val="20"/>
            <w:szCs w:val="20"/>
          </w:rPr>
          <w:fldChar w:fldCharType="end"/>
        </w:r>
      </w:hyperlink>
    </w:p>
    <w:p w:rsidR="002B77C4" w:rsidRPr="00583B78" w:rsidRDefault="002B77C4">
      <w:pPr>
        <w:pStyle w:val="TOC4"/>
        <w:tabs>
          <w:tab w:val="left" w:pos="1200"/>
          <w:tab w:val="right" w:leader="dot" w:pos="10646"/>
        </w:tabs>
        <w:rPr>
          <w:rFonts w:ascii="Arial" w:hAnsi="Arial" w:cs="Arial"/>
          <w:noProof/>
          <w:sz w:val="20"/>
          <w:szCs w:val="20"/>
        </w:rPr>
      </w:pPr>
      <w:hyperlink w:anchor="_Toc182790883" w:history="1">
        <w:r w:rsidRPr="00583B78">
          <w:rPr>
            <w:rStyle w:val="Hyperlink"/>
            <w:rFonts w:ascii="Arial" w:hAnsi="Arial" w:cs="Arial"/>
            <w:noProof/>
            <w:sz w:val="20"/>
            <w:szCs w:val="20"/>
          </w:rPr>
          <w:t>C.</w:t>
        </w:r>
        <w:r w:rsidRPr="00583B78">
          <w:rPr>
            <w:rFonts w:ascii="Arial" w:hAnsi="Arial" w:cs="Arial"/>
            <w:noProof/>
            <w:sz w:val="20"/>
            <w:szCs w:val="20"/>
          </w:rPr>
          <w:tab/>
        </w:r>
        <w:r w:rsidRPr="00583B78">
          <w:rPr>
            <w:rStyle w:val="Hyperlink"/>
            <w:rFonts w:ascii="Arial" w:hAnsi="Arial" w:cs="Arial"/>
            <w:noProof/>
            <w:sz w:val="20"/>
            <w:szCs w:val="20"/>
          </w:rPr>
          <w:t>Password Maintenance</w:t>
        </w:r>
        <w:r w:rsidRPr="00583B78">
          <w:rPr>
            <w:rFonts w:ascii="Arial" w:hAnsi="Arial" w:cs="Arial"/>
            <w:noProof/>
            <w:webHidden/>
            <w:sz w:val="20"/>
            <w:szCs w:val="20"/>
          </w:rPr>
          <w:tab/>
        </w:r>
        <w:r w:rsidRPr="00583B78">
          <w:rPr>
            <w:rFonts w:ascii="Arial" w:hAnsi="Arial" w:cs="Arial"/>
            <w:noProof/>
            <w:webHidden/>
            <w:sz w:val="20"/>
            <w:szCs w:val="20"/>
          </w:rPr>
          <w:fldChar w:fldCharType="begin"/>
        </w:r>
        <w:r w:rsidRPr="00583B78">
          <w:rPr>
            <w:rFonts w:ascii="Arial" w:hAnsi="Arial" w:cs="Arial"/>
            <w:noProof/>
            <w:webHidden/>
            <w:sz w:val="20"/>
            <w:szCs w:val="20"/>
          </w:rPr>
          <w:instrText xml:space="preserve"> PAGEREF _Toc182790883 \h </w:instrText>
        </w:r>
        <w:r w:rsidRPr="00583B78">
          <w:rPr>
            <w:rFonts w:ascii="Arial" w:hAnsi="Arial" w:cs="Arial"/>
            <w:noProof/>
            <w:sz w:val="20"/>
            <w:szCs w:val="20"/>
          </w:rPr>
        </w:r>
        <w:r w:rsidRPr="00583B78">
          <w:rPr>
            <w:rFonts w:ascii="Arial" w:hAnsi="Arial" w:cs="Arial"/>
            <w:noProof/>
            <w:webHidden/>
            <w:sz w:val="20"/>
            <w:szCs w:val="20"/>
          </w:rPr>
          <w:fldChar w:fldCharType="separate"/>
        </w:r>
        <w:r w:rsidR="007D2C75">
          <w:rPr>
            <w:rFonts w:ascii="Arial" w:hAnsi="Arial" w:cs="Arial"/>
            <w:noProof/>
            <w:webHidden/>
            <w:sz w:val="20"/>
            <w:szCs w:val="20"/>
          </w:rPr>
          <w:t>34</w:t>
        </w:r>
        <w:r w:rsidRPr="00583B78">
          <w:rPr>
            <w:rFonts w:ascii="Arial" w:hAnsi="Arial" w:cs="Arial"/>
            <w:noProof/>
            <w:webHidden/>
            <w:sz w:val="20"/>
            <w:szCs w:val="20"/>
          </w:rPr>
          <w:fldChar w:fldCharType="end"/>
        </w:r>
      </w:hyperlink>
    </w:p>
    <w:p w:rsidR="002B77C4" w:rsidRPr="00583B78" w:rsidRDefault="002B77C4">
      <w:pPr>
        <w:pStyle w:val="TOC3"/>
        <w:tabs>
          <w:tab w:val="left" w:pos="1200"/>
          <w:tab w:val="right" w:leader="dot" w:pos="10646"/>
        </w:tabs>
        <w:rPr>
          <w:rFonts w:ascii="Arial" w:hAnsi="Arial" w:cs="Arial"/>
          <w:i w:val="0"/>
          <w:iCs w:val="0"/>
          <w:noProof/>
        </w:rPr>
      </w:pPr>
      <w:hyperlink w:anchor="_Toc182790884" w:history="1">
        <w:r w:rsidRPr="00583B78">
          <w:rPr>
            <w:rStyle w:val="Hyperlink"/>
            <w:rFonts w:ascii="Arial" w:hAnsi="Arial" w:cs="Arial"/>
            <w:noProof/>
          </w:rPr>
          <w:t>12.</w:t>
        </w:r>
        <w:r w:rsidRPr="00583B78">
          <w:rPr>
            <w:rFonts w:ascii="Arial" w:hAnsi="Arial" w:cs="Arial"/>
            <w:i w:val="0"/>
            <w:iCs w:val="0"/>
            <w:noProof/>
          </w:rPr>
          <w:tab/>
        </w:r>
        <w:r w:rsidRPr="00583B78">
          <w:rPr>
            <w:rStyle w:val="Hyperlink"/>
            <w:rFonts w:ascii="Arial" w:hAnsi="Arial" w:cs="Arial"/>
            <w:noProof/>
          </w:rPr>
          <w:t>BACKUP FACILITIES SCENARIO</w:t>
        </w:r>
        <w:r w:rsidRPr="00583B78">
          <w:rPr>
            <w:rFonts w:ascii="Arial" w:hAnsi="Arial" w:cs="Arial"/>
            <w:noProof/>
            <w:webHidden/>
          </w:rPr>
          <w:tab/>
        </w:r>
        <w:r w:rsidRPr="00583B78">
          <w:rPr>
            <w:rFonts w:ascii="Arial" w:hAnsi="Arial" w:cs="Arial"/>
            <w:noProof/>
            <w:webHidden/>
          </w:rPr>
          <w:fldChar w:fldCharType="begin"/>
        </w:r>
        <w:r w:rsidRPr="00583B78">
          <w:rPr>
            <w:rFonts w:ascii="Arial" w:hAnsi="Arial" w:cs="Arial"/>
            <w:noProof/>
            <w:webHidden/>
          </w:rPr>
          <w:instrText xml:space="preserve"> PAGEREF _Toc182790884 \h </w:instrText>
        </w:r>
        <w:r w:rsidRPr="00583B78">
          <w:rPr>
            <w:rFonts w:ascii="Arial" w:hAnsi="Arial" w:cs="Arial"/>
            <w:noProof/>
          </w:rPr>
        </w:r>
        <w:r w:rsidRPr="00583B78">
          <w:rPr>
            <w:rFonts w:ascii="Arial" w:hAnsi="Arial" w:cs="Arial"/>
            <w:noProof/>
            <w:webHidden/>
          </w:rPr>
          <w:fldChar w:fldCharType="separate"/>
        </w:r>
        <w:r w:rsidR="007D2C75">
          <w:rPr>
            <w:rFonts w:ascii="Arial" w:hAnsi="Arial" w:cs="Arial"/>
            <w:noProof/>
            <w:webHidden/>
          </w:rPr>
          <w:t>34</w:t>
        </w:r>
        <w:r w:rsidRPr="00583B78">
          <w:rPr>
            <w:rFonts w:ascii="Arial" w:hAnsi="Arial" w:cs="Arial"/>
            <w:noProof/>
            <w:webHidden/>
          </w:rPr>
          <w:fldChar w:fldCharType="end"/>
        </w:r>
      </w:hyperlink>
    </w:p>
    <w:p w:rsidR="002B77C4" w:rsidRPr="00583B78" w:rsidRDefault="002B77C4">
      <w:pPr>
        <w:pStyle w:val="TOC4"/>
        <w:tabs>
          <w:tab w:val="left" w:pos="1200"/>
          <w:tab w:val="right" w:leader="dot" w:pos="10646"/>
        </w:tabs>
        <w:rPr>
          <w:rFonts w:ascii="Arial" w:hAnsi="Arial" w:cs="Arial"/>
          <w:noProof/>
          <w:sz w:val="20"/>
          <w:szCs w:val="20"/>
        </w:rPr>
      </w:pPr>
      <w:hyperlink w:anchor="_Toc182790885" w:history="1">
        <w:r w:rsidRPr="00583B78">
          <w:rPr>
            <w:rStyle w:val="Hyperlink"/>
            <w:rFonts w:ascii="Arial" w:hAnsi="Arial" w:cs="Arial"/>
            <w:noProof/>
            <w:sz w:val="20"/>
            <w:szCs w:val="20"/>
          </w:rPr>
          <w:t>A.</w:t>
        </w:r>
        <w:r w:rsidRPr="00583B78">
          <w:rPr>
            <w:rFonts w:ascii="Arial" w:hAnsi="Arial" w:cs="Arial"/>
            <w:noProof/>
            <w:sz w:val="20"/>
            <w:szCs w:val="20"/>
          </w:rPr>
          <w:tab/>
        </w:r>
        <w:r w:rsidRPr="00583B78">
          <w:rPr>
            <w:rStyle w:val="Hyperlink"/>
            <w:rFonts w:ascii="Arial" w:hAnsi="Arial" w:cs="Arial"/>
            <w:noProof/>
            <w:sz w:val="20"/>
            <w:szCs w:val="20"/>
          </w:rPr>
          <w:t>Subscribing to a Backup Facility</w:t>
        </w:r>
        <w:r w:rsidRPr="00583B78">
          <w:rPr>
            <w:rFonts w:ascii="Arial" w:hAnsi="Arial" w:cs="Arial"/>
            <w:noProof/>
            <w:webHidden/>
            <w:sz w:val="20"/>
            <w:szCs w:val="20"/>
          </w:rPr>
          <w:tab/>
        </w:r>
        <w:r w:rsidRPr="00583B78">
          <w:rPr>
            <w:rFonts w:ascii="Arial" w:hAnsi="Arial" w:cs="Arial"/>
            <w:noProof/>
            <w:webHidden/>
            <w:sz w:val="20"/>
            <w:szCs w:val="20"/>
          </w:rPr>
          <w:fldChar w:fldCharType="begin"/>
        </w:r>
        <w:r w:rsidRPr="00583B78">
          <w:rPr>
            <w:rFonts w:ascii="Arial" w:hAnsi="Arial" w:cs="Arial"/>
            <w:noProof/>
            <w:webHidden/>
            <w:sz w:val="20"/>
            <w:szCs w:val="20"/>
          </w:rPr>
          <w:instrText xml:space="preserve"> PAGEREF _Toc182790885 \h </w:instrText>
        </w:r>
        <w:r w:rsidRPr="00583B78">
          <w:rPr>
            <w:rFonts w:ascii="Arial" w:hAnsi="Arial" w:cs="Arial"/>
            <w:noProof/>
            <w:sz w:val="20"/>
            <w:szCs w:val="20"/>
          </w:rPr>
        </w:r>
        <w:r w:rsidRPr="00583B78">
          <w:rPr>
            <w:rFonts w:ascii="Arial" w:hAnsi="Arial" w:cs="Arial"/>
            <w:noProof/>
            <w:webHidden/>
            <w:sz w:val="20"/>
            <w:szCs w:val="20"/>
          </w:rPr>
          <w:fldChar w:fldCharType="separate"/>
        </w:r>
        <w:r w:rsidR="007D2C75">
          <w:rPr>
            <w:rFonts w:ascii="Arial" w:hAnsi="Arial" w:cs="Arial"/>
            <w:noProof/>
            <w:webHidden/>
            <w:sz w:val="20"/>
            <w:szCs w:val="20"/>
          </w:rPr>
          <w:t>35</w:t>
        </w:r>
        <w:r w:rsidRPr="00583B78">
          <w:rPr>
            <w:rFonts w:ascii="Arial" w:hAnsi="Arial" w:cs="Arial"/>
            <w:noProof/>
            <w:webHidden/>
            <w:sz w:val="20"/>
            <w:szCs w:val="20"/>
          </w:rPr>
          <w:fldChar w:fldCharType="end"/>
        </w:r>
      </w:hyperlink>
    </w:p>
    <w:p w:rsidR="002B77C4" w:rsidRPr="00583B78" w:rsidRDefault="002B77C4">
      <w:pPr>
        <w:pStyle w:val="TOC4"/>
        <w:tabs>
          <w:tab w:val="left" w:pos="1200"/>
          <w:tab w:val="right" w:leader="dot" w:pos="10646"/>
        </w:tabs>
        <w:rPr>
          <w:rFonts w:ascii="Arial" w:hAnsi="Arial" w:cs="Arial"/>
          <w:noProof/>
          <w:sz w:val="20"/>
          <w:szCs w:val="20"/>
        </w:rPr>
      </w:pPr>
      <w:hyperlink w:anchor="_Toc182790886" w:history="1">
        <w:r w:rsidRPr="00583B78">
          <w:rPr>
            <w:rStyle w:val="Hyperlink"/>
            <w:rFonts w:ascii="Arial" w:hAnsi="Arial" w:cs="Arial"/>
            <w:noProof/>
            <w:sz w:val="20"/>
            <w:szCs w:val="20"/>
          </w:rPr>
          <w:t>B.</w:t>
        </w:r>
        <w:r w:rsidRPr="00583B78">
          <w:rPr>
            <w:rFonts w:ascii="Arial" w:hAnsi="Arial" w:cs="Arial"/>
            <w:noProof/>
            <w:sz w:val="20"/>
            <w:szCs w:val="20"/>
          </w:rPr>
          <w:tab/>
        </w:r>
        <w:r w:rsidRPr="00583B78">
          <w:rPr>
            <w:rStyle w:val="Hyperlink"/>
            <w:rFonts w:ascii="Arial" w:hAnsi="Arial" w:cs="Arial"/>
            <w:noProof/>
            <w:sz w:val="20"/>
            <w:szCs w:val="20"/>
          </w:rPr>
          <w:t>Facility Layout</w:t>
        </w:r>
        <w:r w:rsidRPr="00583B78">
          <w:rPr>
            <w:rFonts w:ascii="Arial" w:hAnsi="Arial" w:cs="Arial"/>
            <w:noProof/>
            <w:webHidden/>
            <w:sz w:val="20"/>
            <w:szCs w:val="20"/>
          </w:rPr>
          <w:tab/>
        </w:r>
        <w:r w:rsidRPr="00583B78">
          <w:rPr>
            <w:rFonts w:ascii="Arial" w:hAnsi="Arial" w:cs="Arial"/>
            <w:noProof/>
            <w:webHidden/>
            <w:sz w:val="20"/>
            <w:szCs w:val="20"/>
          </w:rPr>
          <w:fldChar w:fldCharType="begin"/>
        </w:r>
        <w:r w:rsidRPr="00583B78">
          <w:rPr>
            <w:rFonts w:ascii="Arial" w:hAnsi="Arial" w:cs="Arial"/>
            <w:noProof/>
            <w:webHidden/>
            <w:sz w:val="20"/>
            <w:szCs w:val="20"/>
          </w:rPr>
          <w:instrText xml:space="preserve"> PAGEREF _Toc182790886 \h </w:instrText>
        </w:r>
        <w:r w:rsidRPr="00583B78">
          <w:rPr>
            <w:rFonts w:ascii="Arial" w:hAnsi="Arial" w:cs="Arial"/>
            <w:noProof/>
            <w:sz w:val="20"/>
            <w:szCs w:val="20"/>
          </w:rPr>
        </w:r>
        <w:r w:rsidRPr="00583B78">
          <w:rPr>
            <w:rFonts w:ascii="Arial" w:hAnsi="Arial" w:cs="Arial"/>
            <w:noProof/>
            <w:webHidden/>
            <w:sz w:val="20"/>
            <w:szCs w:val="20"/>
          </w:rPr>
          <w:fldChar w:fldCharType="separate"/>
        </w:r>
        <w:r w:rsidR="007D2C75">
          <w:rPr>
            <w:rFonts w:ascii="Arial" w:hAnsi="Arial" w:cs="Arial"/>
            <w:noProof/>
            <w:webHidden/>
            <w:sz w:val="20"/>
            <w:szCs w:val="20"/>
          </w:rPr>
          <w:t>35</w:t>
        </w:r>
        <w:r w:rsidRPr="00583B78">
          <w:rPr>
            <w:rFonts w:ascii="Arial" w:hAnsi="Arial" w:cs="Arial"/>
            <w:noProof/>
            <w:webHidden/>
            <w:sz w:val="20"/>
            <w:szCs w:val="20"/>
          </w:rPr>
          <w:fldChar w:fldCharType="end"/>
        </w:r>
      </w:hyperlink>
    </w:p>
    <w:p w:rsidR="002B77C4" w:rsidRPr="00583B78" w:rsidRDefault="002B77C4">
      <w:pPr>
        <w:pStyle w:val="TOC4"/>
        <w:tabs>
          <w:tab w:val="left" w:pos="1200"/>
          <w:tab w:val="right" w:leader="dot" w:pos="10646"/>
        </w:tabs>
        <w:rPr>
          <w:rFonts w:ascii="Arial" w:hAnsi="Arial" w:cs="Arial"/>
          <w:noProof/>
          <w:sz w:val="20"/>
          <w:szCs w:val="20"/>
        </w:rPr>
      </w:pPr>
      <w:hyperlink w:anchor="_Toc182790887" w:history="1">
        <w:r w:rsidRPr="00583B78">
          <w:rPr>
            <w:rStyle w:val="Hyperlink"/>
            <w:rFonts w:ascii="Arial" w:hAnsi="Arial" w:cs="Arial"/>
            <w:noProof/>
            <w:sz w:val="20"/>
            <w:szCs w:val="20"/>
          </w:rPr>
          <w:t>C.</w:t>
        </w:r>
        <w:r w:rsidRPr="00583B78">
          <w:rPr>
            <w:rFonts w:ascii="Arial" w:hAnsi="Arial" w:cs="Arial"/>
            <w:noProof/>
            <w:sz w:val="20"/>
            <w:szCs w:val="20"/>
          </w:rPr>
          <w:tab/>
        </w:r>
        <w:r w:rsidRPr="00583B78">
          <w:rPr>
            <w:rStyle w:val="Hyperlink"/>
            <w:rFonts w:ascii="Arial" w:hAnsi="Arial" w:cs="Arial"/>
            <w:noProof/>
            <w:sz w:val="20"/>
            <w:szCs w:val="20"/>
          </w:rPr>
          <w:t>Hardware and Software</w:t>
        </w:r>
        <w:r w:rsidRPr="00583B78">
          <w:rPr>
            <w:rFonts w:ascii="Arial" w:hAnsi="Arial" w:cs="Arial"/>
            <w:noProof/>
            <w:webHidden/>
            <w:sz w:val="20"/>
            <w:szCs w:val="20"/>
          </w:rPr>
          <w:tab/>
        </w:r>
        <w:r w:rsidRPr="00583B78">
          <w:rPr>
            <w:rFonts w:ascii="Arial" w:hAnsi="Arial" w:cs="Arial"/>
            <w:noProof/>
            <w:webHidden/>
            <w:sz w:val="20"/>
            <w:szCs w:val="20"/>
          </w:rPr>
          <w:fldChar w:fldCharType="begin"/>
        </w:r>
        <w:r w:rsidRPr="00583B78">
          <w:rPr>
            <w:rFonts w:ascii="Arial" w:hAnsi="Arial" w:cs="Arial"/>
            <w:noProof/>
            <w:webHidden/>
            <w:sz w:val="20"/>
            <w:szCs w:val="20"/>
          </w:rPr>
          <w:instrText xml:space="preserve"> PAGEREF _Toc182790887 \h </w:instrText>
        </w:r>
        <w:r w:rsidRPr="00583B78">
          <w:rPr>
            <w:rFonts w:ascii="Arial" w:hAnsi="Arial" w:cs="Arial"/>
            <w:noProof/>
            <w:sz w:val="20"/>
            <w:szCs w:val="20"/>
          </w:rPr>
        </w:r>
        <w:r w:rsidRPr="00583B78">
          <w:rPr>
            <w:rFonts w:ascii="Arial" w:hAnsi="Arial" w:cs="Arial"/>
            <w:noProof/>
            <w:webHidden/>
            <w:sz w:val="20"/>
            <w:szCs w:val="20"/>
          </w:rPr>
          <w:fldChar w:fldCharType="separate"/>
        </w:r>
        <w:r w:rsidR="007D2C75">
          <w:rPr>
            <w:rFonts w:ascii="Arial" w:hAnsi="Arial" w:cs="Arial"/>
            <w:noProof/>
            <w:webHidden/>
            <w:sz w:val="20"/>
            <w:szCs w:val="20"/>
          </w:rPr>
          <w:t>35</w:t>
        </w:r>
        <w:r w:rsidRPr="00583B78">
          <w:rPr>
            <w:rFonts w:ascii="Arial" w:hAnsi="Arial" w:cs="Arial"/>
            <w:noProof/>
            <w:webHidden/>
            <w:sz w:val="20"/>
            <w:szCs w:val="20"/>
          </w:rPr>
          <w:fldChar w:fldCharType="end"/>
        </w:r>
      </w:hyperlink>
    </w:p>
    <w:p w:rsidR="002B77C4" w:rsidRPr="00583B78" w:rsidRDefault="002B77C4">
      <w:pPr>
        <w:pStyle w:val="TOC4"/>
        <w:tabs>
          <w:tab w:val="left" w:pos="1200"/>
          <w:tab w:val="right" w:leader="dot" w:pos="10646"/>
        </w:tabs>
        <w:rPr>
          <w:rFonts w:ascii="Arial" w:hAnsi="Arial" w:cs="Arial"/>
          <w:noProof/>
          <w:sz w:val="20"/>
          <w:szCs w:val="20"/>
        </w:rPr>
      </w:pPr>
      <w:hyperlink w:anchor="_Toc182790888" w:history="1">
        <w:r w:rsidRPr="00583B78">
          <w:rPr>
            <w:rStyle w:val="Hyperlink"/>
            <w:rFonts w:ascii="Arial" w:hAnsi="Arial" w:cs="Arial"/>
            <w:noProof/>
            <w:sz w:val="20"/>
            <w:szCs w:val="20"/>
          </w:rPr>
          <w:t>D.</w:t>
        </w:r>
        <w:r w:rsidRPr="00583B78">
          <w:rPr>
            <w:rFonts w:ascii="Arial" w:hAnsi="Arial" w:cs="Arial"/>
            <w:noProof/>
            <w:sz w:val="20"/>
            <w:szCs w:val="20"/>
          </w:rPr>
          <w:tab/>
        </w:r>
        <w:r w:rsidRPr="00583B78">
          <w:rPr>
            <w:rStyle w:val="Hyperlink"/>
            <w:rFonts w:ascii="Arial" w:hAnsi="Arial" w:cs="Arial"/>
            <w:noProof/>
            <w:sz w:val="20"/>
            <w:szCs w:val="20"/>
          </w:rPr>
          <w:t>Communications</w:t>
        </w:r>
        <w:r w:rsidRPr="00583B78">
          <w:rPr>
            <w:rFonts w:ascii="Arial" w:hAnsi="Arial" w:cs="Arial"/>
            <w:noProof/>
            <w:webHidden/>
            <w:sz w:val="20"/>
            <w:szCs w:val="20"/>
          </w:rPr>
          <w:tab/>
        </w:r>
        <w:r w:rsidRPr="00583B78">
          <w:rPr>
            <w:rFonts w:ascii="Arial" w:hAnsi="Arial" w:cs="Arial"/>
            <w:noProof/>
            <w:webHidden/>
            <w:sz w:val="20"/>
            <w:szCs w:val="20"/>
          </w:rPr>
          <w:fldChar w:fldCharType="begin"/>
        </w:r>
        <w:r w:rsidRPr="00583B78">
          <w:rPr>
            <w:rFonts w:ascii="Arial" w:hAnsi="Arial" w:cs="Arial"/>
            <w:noProof/>
            <w:webHidden/>
            <w:sz w:val="20"/>
            <w:szCs w:val="20"/>
          </w:rPr>
          <w:instrText xml:space="preserve"> PAGEREF _Toc182790888 \h </w:instrText>
        </w:r>
        <w:r w:rsidRPr="00583B78">
          <w:rPr>
            <w:rFonts w:ascii="Arial" w:hAnsi="Arial" w:cs="Arial"/>
            <w:noProof/>
            <w:sz w:val="20"/>
            <w:szCs w:val="20"/>
          </w:rPr>
        </w:r>
        <w:r w:rsidRPr="00583B78">
          <w:rPr>
            <w:rFonts w:ascii="Arial" w:hAnsi="Arial" w:cs="Arial"/>
            <w:noProof/>
            <w:webHidden/>
            <w:sz w:val="20"/>
            <w:szCs w:val="20"/>
          </w:rPr>
          <w:fldChar w:fldCharType="separate"/>
        </w:r>
        <w:r w:rsidR="007D2C75">
          <w:rPr>
            <w:rFonts w:ascii="Arial" w:hAnsi="Arial" w:cs="Arial"/>
            <w:noProof/>
            <w:webHidden/>
            <w:sz w:val="20"/>
            <w:szCs w:val="20"/>
          </w:rPr>
          <w:t>35</w:t>
        </w:r>
        <w:r w:rsidRPr="00583B78">
          <w:rPr>
            <w:rFonts w:ascii="Arial" w:hAnsi="Arial" w:cs="Arial"/>
            <w:noProof/>
            <w:webHidden/>
            <w:sz w:val="20"/>
            <w:szCs w:val="20"/>
          </w:rPr>
          <w:fldChar w:fldCharType="end"/>
        </w:r>
      </w:hyperlink>
    </w:p>
    <w:p w:rsidR="002B77C4" w:rsidRPr="00583B78" w:rsidRDefault="002B77C4">
      <w:pPr>
        <w:pStyle w:val="TOC4"/>
        <w:tabs>
          <w:tab w:val="left" w:pos="1200"/>
          <w:tab w:val="right" w:leader="dot" w:pos="10646"/>
        </w:tabs>
        <w:rPr>
          <w:rFonts w:ascii="Arial" w:hAnsi="Arial" w:cs="Arial"/>
          <w:noProof/>
          <w:sz w:val="20"/>
          <w:szCs w:val="20"/>
        </w:rPr>
      </w:pPr>
      <w:hyperlink w:anchor="_Toc182790889" w:history="1">
        <w:r w:rsidRPr="00583B78">
          <w:rPr>
            <w:rStyle w:val="Hyperlink"/>
            <w:rFonts w:ascii="Arial" w:hAnsi="Arial" w:cs="Arial"/>
            <w:noProof/>
            <w:sz w:val="20"/>
            <w:szCs w:val="20"/>
          </w:rPr>
          <w:t>E.</w:t>
        </w:r>
        <w:r w:rsidRPr="00583B78">
          <w:rPr>
            <w:rFonts w:ascii="Arial" w:hAnsi="Arial" w:cs="Arial"/>
            <w:noProof/>
            <w:sz w:val="20"/>
            <w:szCs w:val="20"/>
          </w:rPr>
          <w:tab/>
        </w:r>
        <w:r w:rsidRPr="00583B78">
          <w:rPr>
            <w:rStyle w:val="Hyperlink"/>
            <w:rFonts w:ascii="Arial" w:hAnsi="Arial" w:cs="Arial"/>
            <w:noProof/>
            <w:sz w:val="20"/>
            <w:szCs w:val="20"/>
          </w:rPr>
          <w:t>Testing</w:t>
        </w:r>
        <w:r w:rsidRPr="00583B78">
          <w:rPr>
            <w:rFonts w:ascii="Arial" w:hAnsi="Arial" w:cs="Arial"/>
            <w:noProof/>
            <w:webHidden/>
            <w:sz w:val="20"/>
            <w:szCs w:val="20"/>
          </w:rPr>
          <w:tab/>
        </w:r>
        <w:r w:rsidRPr="00583B78">
          <w:rPr>
            <w:rFonts w:ascii="Arial" w:hAnsi="Arial" w:cs="Arial"/>
            <w:noProof/>
            <w:webHidden/>
            <w:sz w:val="20"/>
            <w:szCs w:val="20"/>
          </w:rPr>
          <w:fldChar w:fldCharType="begin"/>
        </w:r>
        <w:r w:rsidRPr="00583B78">
          <w:rPr>
            <w:rFonts w:ascii="Arial" w:hAnsi="Arial" w:cs="Arial"/>
            <w:noProof/>
            <w:webHidden/>
            <w:sz w:val="20"/>
            <w:szCs w:val="20"/>
          </w:rPr>
          <w:instrText xml:space="preserve"> PAGEREF _Toc182790889 \h </w:instrText>
        </w:r>
        <w:r w:rsidRPr="00583B78">
          <w:rPr>
            <w:rFonts w:ascii="Arial" w:hAnsi="Arial" w:cs="Arial"/>
            <w:noProof/>
            <w:sz w:val="20"/>
            <w:szCs w:val="20"/>
          </w:rPr>
        </w:r>
        <w:r w:rsidRPr="00583B78">
          <w:rPr>
            <w:rFonts w:ascii="Arial" w:hAnsi="Arial" w:cs="Arial"/>
            <w:noProof/>
            <w:webHidden/>
            <w:sz w:val="20"/>
            <w:szCs w:val="20"/>
          </w:rPr>
          <w:fldChar w:fldCharType="separate"/>
        </w:r>
        <w:r w:rsidR="007D2C75">
          <w:rPr>
            <w:rFonts w:ascii="Arial" w:hAnsi="Arial" w:cs="Arial"/>
            <w:noProof/>
            <w:webHidden/>
            <w:sz w:val="20"/>
            <w:szCs w:val="20"/>
          </w:rPr>
          <w:t>35</w:t>
        </w:r>
        <w:r w:rsidRPr="00583B78">
          <w:rPr>
            <w:rFonts w:ascii="Arial" w:hAnsi="Arial" w:cs="Arial"/>
            <w:noProof/>
            <w:webHidden/>
            <w:sz w:val="20"/>
            <w:szCs w:val="20"/>
          </w:rPr>
          <w:fldChar w:fldCharType="end"/>
        </w:r>
      </w:hyperlink>
    </w:p>
    <w:p w:rsidR="002B77C4" w:rsidRPr="00583B78" w:rsidRDefault="002B77C4">
      <w:pPr>
        <w:pStyle w:val="TOC3"/>
        <w:tabs>
          <w:tab w:val="left" w:pos="1200"/>
          <w:tab w:val="right" w:leader="dot" w:pos="10646"/>
        </w:tabs>
        <w:rPr>
          <w:rFonts w:ascii="Arial" w:hAnsi="Arial" w:cs="Arial"/>
          <w:i w:val="0"/>
          <w:iCs w:val="0"/>
          <w:noProof/>
        </w:rPr>
      </w:pPr>
      <w:hyperlink w:anchor="_Toc182790890" w:history="1">
        <w:r w:rsidRPr="00583B78">
          <w:rPr>
            <w:rStyle w:val="Hyperlink"/>
            <w:rFonts w:ascii="Arial" w:hAnsi="Arial" w:cs="Arial"/>
            <w:noProof/>
          </w:rPr>
          <w:t>13.</w:t>
        </w:r>
        <w:r w:rsidRPr="00583B78">
          <w:rPr>
            <w:rFonts w:ascii="Arial" w:hAnsi="Arial" w:cs="Arial"/>
            <w:i w:val="0"/>
            <w:iCs w:val="0"/>
            <w:noProof/>
          </w:rPr>
          <w:tab/>
        </w:r>
        <w:r w:rsidRPr="00583B78">
          <w:rPr>
            <w:rStyle w:val="Hyperlink"/>
            <w:rFonts w:ascii="Arial" w:hAnsi="Arial" w:cs="Arial"/>
            <w:noProof/>
          </w:rPr>
          <w:t>UPDATING &amp; MAINTAINING THE RECOVERY PLAN</w:t>
        </w:r>
        <w:r w:rsidRPr="00583B78">
          <w:rPr>
            <w:rFonts w:ascii="Arial" w:hAnsi="Arial" w:cs="Arial"/>
            <w:noProof/>
            <w:webHidden/>
          </w:rPr>
          <w:tab/>
        </w:r>
        <w:r w:rsidRPr="00583B78">
          <w:rPr>
            <w:rFonts w:ascii="Arial" w:hAnsi="Arial" w:cs="Arial"/>
            <w:noProof/>
            <w:webHidden/>
          </w:rPr>
          <w:fldChar w:fldCharType="begin"/>
        </w:r>
        <w:r w:rsidRPr="00583B78">
          <w:rPr>
            <w:rFonts w:ascii="Arial" w:hAnsi="Arial" w:cs="Arial"/>
            <w:noProof/>
            <w:webHidden/>
          </w:rPr>
          <w:instrText xml:space="preserve"> PAGEREF _Toc182790890 \h </w:instrText>
        </w:r>
        <w:r w:rsidRPr="00583B78">
          <w:rPr>
            <w:rFonts w:ascii="Arial" w:hAnsi="Arial" w:cs="Arial"/>
            <w:noProof/>
          </w:rPr>
        </w:r>
        <w:r w:rsidRPr="00583B78">
          <w:rPr>
            <w:rFonts w:ascii="Arial" w:hAnsi="Arial" w:cs="Arial"/>
            <w:noProof/>
            <w:webHidden/>
          </w:rPr>
          <w:fldChar w:fldCharType="separate"/>
        </w:r>
        <w:r w:rsidR="007D2C75">
          <w:rPr>
            <w:rFonts w:ascii="Arial" w:hAnsi="Arial" w:cs="Arial"/>
            <w:noProof/>
            <w:webHidden/>
          </w:rPr>
          <w:t>36</w:t>
        </w:r>
        <w:r w:rsidRPr="00583B78">
          <w:rPr>
            <w:rFonts w:ascii="Arial" w:hAnsi="Arial" w:cs="Arial"/>
            <w:noProof/>
            <w:webHidden/>
          </w:rPr>
          <w:fldChar w:fldCharType="end"/>
        </w:r>
      </w:hyperlink>
    </w:p>
    <w:p w:rsidR="002B77C4" w:rsidRPr="00583B78" w:rsidRDefault="002B77C4">
      <w:pPr>
        <w:pStyle w:val="TOC4"/>
        <w:tabs>
          <w:tab w:val="left" w:pos="1200"/>
          <w:tab w:val="right" w:leader="dot" w:pos="10646"/>
        </w:tabs>
        <w:rPr>
          <w:rFonts w:ascii="Arial" w:hAnsi="Arial" w:cs="Arial"/>
          <w:noProof/>
          <w:sz w:val="20"/>
          <w:szCs w:val="20"/>
        </w:rPr>
      </w:pPr>
      <w:hyperlink w:anchor="_Toc182790891" w:history="1">
        <w:r w:rsidRPr="00583B78">
          <w:rPr>
            <w:rStyle w:val="Hyperlink"/>
            <w:rFonts w:ascii="Arial" w:hAnsi="Arial" w:cs="Arial"/>
            <w:noProof/>
            <w:sz w:val="20"/>
            <w:szCs w:val="20"/>
          </w:rPr>
          <w:t>A.</w:t>
        </w:r>
        <w:r w:rsidRPr="00583B78">
          <w:rPr>
            <w:rFonts w:ascii="Arial" w:hAnsi="Arial" w:cs="Arial"/>
            <w:noProof/>
            <w:sz w:val="20"/>
            <w:szCs w:val="20"/>
          </w:rPr>
          <w:tab/>
        </w:r>
        <w:r w:rsidRPr="00583B78">
          <w:rPr>
            <w:rStyle w:val="Hyperlink"/>
            <w:rFonts w:ascii="Arial" w:hAnsi="Arial" w:cs="Arial"/>
            <w:noProof/>
            <w:sz w:val="20"/>
            <w:szCs w:val="20"/>
          </w:rPr>
          <w:t>Disaster Recovery Coordinator’s Responsibility</w:t>
        </w:r>
        <w:r w:rsidRPr="00583B78">
          <w:rPr>
            <w:rFonts w:ascii="Arial" w:hAnsi="Arial" w:cs="Arial"/>
            <w:noProof/>
            <w:webHidden/>
            <w:sz w:val="20"/>
            <w:szCs w:val="20"/>
          </w:rPr>
          <w:tab/>
        </w:r>
        <w:r w:rsidRPr="00583B78">
          <w:rPr>
            <w:rFonts w:ascii="Arial" w:hAnsi="Arial" w:cs="Arial"/>
            <w:noProof/>
            <w:webHidden/>
            <w:sz w:val="20"/>
            <w:szCs w:val="20"/>
          </w:rPr>
          <w:fldChar w:fldCharType="begin"/>
        </w:r>
        <w:r w:rsidRPr="00583B78">
          <w:rPr>
            <w:rFonts w:ascii="Arial" w:hAnsi="Arial" w:cs="Arial"/>
            <w:noProof/>
            <w:webHidden/>
            <w:sz w:val="20"/>
            <w:szCs w:val="20"/>
          </w:rPr>
          <w:instrText xml:space="preserve"> PAGEREF _Toc182790891 \h </w:instrText>
        </w:r>
        <w:r w:rsidRPr="00583B78">
          <w:rPr>
            <w:rFonts w:ascii="Arial" w:hAnsi="Arial" w:cs="Arial"/>
            <w:noProof/>
            <w:sz w:val="20"/>
            <w:szCs w:val="20"/>
          </w:rPr>
        </w:r>
        <w:r w:rsidRPr="00583B78">
          <w:rPr>
            <w:rFonts w:ascii="Arial" w:hAnsi="Arial" w:cs="Arial"/>
            <w:noProof/>
            <w:webHidden/>
            <w:sz w:val="20"/>
            <w:szCs w:val="20"/>
          </w:rPr>
          <w:fldChar w:fldCharType="separate"/>
        </w:r>
        <w:r w:rsidR="007D2C75">
          <w:rPr>
            <w:rFonts w:ascii="Arial" w:hAnsi="Arial" w:cs="Arial"/>
            <w:noProof/>
            <w:webHidden/>
            <w:sz w:val="20"/>
            <w:szCs w:val="20"/>
          </w:rPr>
          <w:t>37</w:t>
        </w:r>
        <w:r w:rsidRPr="00583B78">
          <w:rPr>
            <w:rFonts w:ascii="Arial" w:hAnsi="Arial" w:cs="Arial"/>
            <w:noProof/>
            <w:webHidden/>
            <w:sz w:val="20"/>
            <w:szCs w:val="20"/>
          </w:rPr>
          <w:fldChar w:fldCharType="end"/>
        </w:r>
      </w:hyperlink>
    </w:p>
    <w:p w:rsidR="002B77C4" w:rsidRPr="00583B78" w:rsidRDefault="002B77C4">
      <w:pPr>
        <w:pStyle w:val="TOC4"/>
        <w:tabs>
          <w:tab w:val="left" w:pos="1200"/>
          <w:tab w:val="right" w:leader="dot" w:pos="10646"/>
        </w:tabs>
        <w:rPr>
          <w:rFonts w:ascii="Arial" w:hAnsi="Arial" w:cs="Arial"/>
          <w:noProof/>
          <w:sz w:val="20"/>
          <w:szCs w:val="20"/>
        </w:rPr>
      </w:pPr>
      <w:hyperlink w:anchor="_Toc182790892" w:history="1">
        <w:r w:rsidRPr="00583B78">
          <w:rPr>
            <w:rStyle w:val="Hyperlink"/>
            <w:rFonts w:ascii="Arial" w:hAnsi="Arial" w:cs="Arial"/>
            <w:noProof/>
            <w:sz w:val="20"/>
            <w:szCs w:val="20"/>
          </w:rPr>
          <w:t>B.</w:t>
        </w:r>
        <w:r w:rsidRPr="00583B78">
          <w:rPr>
            <w:rFonts w:ascii="Arial" w:hAnsi="Arial" w:cs="Arial"/>
            <w:noProof/>
            <w:sz w:val="20"/>
            <w:szCs w:val="20"/>
          </w:rPr>
          <w:tab/>
        </w:r>
        <w:r w:rsidRPr="00583B78">
          <w:rPr>
            <w:rStyle w:val="Hyperlink"/>
            <w:rFonts w:ascii="Arial" w:hAnsi="Arial" w:cs="Arial"/>
            <w:noProof/>
            <w:sz w:val="20"/>
            <w:szCs w:val="20"/>
          </w:rPr>
          <w:t>Team Captain’s Responsibility</w:t>
        </w:r>
        <w:r w:rsidRPr="00583B78">
          <w:rPr>
            <w:rFonts w:ascii="Arial" w:hAnsi="Arial" w:cs="Arial"/>
            <w:noProof/>
            <w:webHidden/>
            <w:sz w:val="20"/>
            <w:szCs w:val="20"/>
          </w:rPr>
          <w:tab/>
        </w:r>
        <w:r w:rsidRPr="00583B78">
          <w:rPr>
            <w:rFonts w:ascii="Arial" w:hAnsi="Arial" w:cs="Arial"/>
            <w:noProof/>
            <w:webHidden/>
            <w:sz w:val="20"/>
            <w:szCs w:val="20"/>
          </w:rPr>
          <w:fldChar w:fldCharType="begin"/>
        </w:r>
        <w:r w:rsidRPr="00583B78">
          <w:rPr>
            <w:rFonts w:ascii="Arial" w:hAnsi="Arial" w:cs="Arial"/>
            <w:noProof/>
            <w:webHidden/>
            <w:sz w:val="20"/>
            <w:szCs w:val="20"/>
          </w:rPr>
          <w:instrText xml:space="preserve"> PAGEREF _Toc182790892 \h </w:instrText>
        </w:r>
        <w:r w:rsidRPr="00583B78">
          <w:rPr>
            <w:rFonts w:ascii="Arial" w:hAnsi="Arial" w:cs="Arial"/>
            <w:noProof/>
            <w:sz w:val="20"/>
            <w:szCs w:val="20"/>
          </w:rPr>
        </w:r>
        <w:r w:rsidRPr="00583B78">
          <w:rPr>
            <w:rFonts w:ascii="Arial" w:hAnsi="Arial" w:cs="Arial"/>
            <w:noProof/>
            <w:webHidden/>
            <w:sz w:val="20"/>
            <w:szCs w:val="20"/>
          </w:rPr>
          <w:fldChar w:fldCharType="separate"/>
        </w:r>
        <w:r w:rsidR="007D2C75">
          <w:rPr>
            <w:rFonts w:ascii="Arial" w:hAnsi="Arial" w:cs="Arial"/>
            <w:noProof/>
            <w:webHidden/>
            <w:sz w:val="20"/>
            <w:szCs w:val="20"/>
          </w:rPr>
          <w:t>37</w:t>
        </w:r>
        <w:r w:rsidRPr="00583B78">
          <w:rPr>
            <w:rFonts w:ascii="Arial" w:hAnsi="Arial" w:cs="Arial"/>
            <w:noProof/>
            <w:webHidden/>
            <w:sz w:val="20"/>
            <w:szCs w:val="20"/>
          </w:rPr>
          <w:fldChar w:fldCharType="end"/>
        </w:r>
      </w:hyperlink>
    </w:p>
    <w:p w:rsidR="002B77C4" w:rsidRPr="00583B78" w:rsidRDefault="002B77C4">
      <w:pPr>
        <w:pStyle w:val="TOC3"/>
        <w:tabs>
          <w:tab w:val="left" w:pos="1200"/>
          <w:tab w:val="right" w:leader="dot" w:pos="10646"/>
        </w:tabs>
        <w:rPr>
          <w:rFonts w:ascii="Arial" w:hAnsi="Arial" w:cs="Arial"/>
          <w:i w:val="0"/>
          <w:iCs w:val="0"/>
          <w:noProof/>
        </w:rPr>
      </w:pPr>
      <w:hyperlink w:anchor="_Toc182790893" w:history="1">
        <w:r w:rsidRPr="00583B78">
          <w:rPr>
            <w:rStyle w:val="Hyperlink"/>
            <w:rFonts w:ascii="Arial" w:hAnsi="Arial" w:cs="Arial"/>
            <w:noProof/>
          </w:rPr>
          <w:t>14.</w:t>
        </w:r>
        <w:r w:rsidRPr="00583B78">
          <w:rPr>
            <w:rFonts w:ascii="Arial" w:hAnsi="Arial" w:cs="Arial"/>
            <w:i w:val="0"/>
            <w:iCs w:val="0"/>
            <w:noProof/>
          </w:rPr>
          <w:tab/>
        </w:r>
        <w:r w:rsidRPr="00583B78">
          <w:rPr>
            <w:rStyle w:val="Hyperlink"/>
            <w:rFonts w:ascii="Arial" w:hAnsi="Arial" w:cs="Arial"/>
            <w:noProof/>
          </w:rPr>
          <w:t>DISASTER PLAN CHECKLISTS</w:t>
        </w:r>
        <w:r w:rsidRPr="00583B78">
          <w:rPr>
            <w:rFonts w:ascii="Arial" w:hAnsi="Arial" w:cs="Arial"/>
            <w:noProof/>
            <w:webHidden/>
          </w:rPr>
          <w:tab/>
        </w:r>
        <w:r w:rsidRPr="00583B78">
          <w:rPr>
            <w:rFonts w:ascii="Arial" w:hAnsi="Arial" w:cs="Arial"/>
            <w:noProof/>
            <w:webHidden/>
          </w:rPr>
          <w:fldChar w:fldCharType="begin"/>
        </w:r>
        <w:r w:rsidRPr="00583B78">
          <w:rPr>
            <w:rFonts w:ascii="Arial" w:hAnsi="Arial" w:cs="Arial"/>
            <w:noProof/>
            <w:webHidden/>
          </w:rPr>
          <w:instrText xml:space="preserve"> PAGEREF _Toc182790893 \h </w:instrText>
        </w:r>
        <w:r w:rsidRPr="00583B78">
          <w:rPr>
            <w:rFonts w:ascii="Arial" w:hAnsi="Arial" w:cs="Arial"/>
            <w:noProof/>
          </w:rPr>
        </w:r>
        <w:r w:rsidRPr="00583B78">
          <w:rPr>
            <w:rFonts w:ascii="Arial" w:hAnsi="Arial" w:cs="Arial"/>
            <w:noProof/>
            <w:webHidden/>
          </w:rPr>
          <w:fldChar w:fldCharType="separate"/>
        </w:r>
        <w:r w:rsidR="007D2C75">
          <w:rPr>
            <w:rFonts w:ascii="Arial" w:hAnsi="Arial" w:cs="Arial"/>
            <w:noProof/>
            <w:webHidden/>
          </w:rPr>
          <w:t>37</w:t>
        </w:r>
        <w:r w:rsidRPr="00583B78">
          <w:rPr>
            <w:rFonts w:ascii="Arial" w:hAnsi="Arial" w:cs="Arial"/>
            <w:noProof/>
            <w:webHidden/>
          </w:rPr>
          <w:fldChar w:fldCharType="end"/>
        </w:r>
      </w:hyperlink>
    </w:p>
    <w:p w:rsidR="002B77C4" w:rsidRPr="00583B78" w:rsidRDefault="002B77C4">
      <w:pPr>
        <w:pStyle w:val="TOC4"/>
        <w:tabs>
          <w:tab w:val="right" w:leader="dot" w:pos="10646"/>
        </w:tabs>
        <w:rPr>
          <w:rFonts w:ascii="Arial" w:hAnsi="Arial" w:cs="Arial"/>
          <w:noProof/>
          <w:sz w:val="20"/>
          <w:szCs w:val="20"/>
        </w:rPr>
      </w:pPr>
      <w:hyperlink w:anchor="_Toc182790894" w:history="1">
        <w:r w:rsidRPr="00583B78">
          <w:rPr>
            <w:rStyle w:val="Hyperlink"/>
            <w:rFonts w:ascii="Arial" w:hAnsi="Arial" w:cs="Arial"/>
            <w:noProof/>
            <w:sz w:val="20"/>
            <w:szCs w:val="20"/>
          </w:rPr>
          <w:t>CHECKLIST QUESTIONS</w:t>
        </w:r>
        <w:r w:rsidRPr="00583B78">
          <w:rPr>
            <w:rFonts w:ascii="Arial" w:hAnsi="Arial" w:cs="Arial"/>
            <w:noProof/>
            <w:webHidden/>
            <w:sz w:val="20"/>
            <w:szCs w:val="20"/>
          </w:rPr>
          <w:tab/>
        </w:r>
        <w:r w:rsidRPr="00583B78">
          <w:rPr>
            <w:rFonts w:ascii="Arial" w:hAnsi="Arial" w:cs="Arial"/>
            <w:noProof/>
            <w:webHidden/>
            <w:sz w:val="20"/>
            <w:szCs w:val="20"/>
          </w:rPr>
          <w:fldChar w:fldCharType="begin"/>
        </w:r>
        <w:r w:rsidRPr="00583B78">
          <w:rPr>
            <w:rFonts w:ascii="Arial" w:hAnsi="Arial" w:cs="Arial"/>
            <w:noProof/>
            <w:webHidden/>
            <w:sz w:val="20"/>
            <w:szCs w:val="20"/>
          </w:rPr>
          <w:instrText xml:space="preserve"> PAGEREF _Toc182790894 \h </w:instrText>
        </w:r>
        <w:r w:rsidRPr="00583B78">
          <w:rPr>
            <w:rFonts w:ascii="Arial" w:hAnsi="Arial" w:cs="Arial"/>
            <w:noProof/>
            <w:sz w:val="20"/>
            <w:szCs w:val="20"/>
          </w:rPr>
        </w:r>
        <w:r w:rsidRPr="00583B78">
          <w:rPr>
            <w:rFonts w:ascii="Arial" w:hAnsi="Arial" w:cs="Arial"/>
            <w:noProof/>
            <w:webHidden/>
            <w:sz w:val="20"/>
            <w:szCs w:val="20"/>
          </w:rPr>
          <w:fldChar w:fldCharType="separate"/>
        </w:r>
        <w:r w:rsidR="007D2C75">
          <w:rPr>
            <w:rFonts w:ascii="Arial" w:hAnsi="Arial" w:cs="Arial"/>
            <w:noProof/>
            <w:webHidden/>
            <w:sz w:val="20"/>
            <w:szCs w:val="20"/>
          </w:rPr>
          <w:t>39</w:t>
        </w:r>
        <w:r w:rsidRPr="00583B78">
          <w:rPr>
            <w:rFonts w:ascii="Arial" w:hAnsi="Arial" w:cs="Arial"/>
            <w:noProof/>
            <w:webHidden/>
            <w:sz w:val="20"/>
            <w:szCs w:val="20"/>
          </w:rPr>
          <w:fldChar w:fldCharType="end"/>
        </w:r>
      </w:hyperlink>
    </w:p>
    <w:p w:rsidR="002B77C4" w:rsidRPr="00583B78" w:rsidRDefault="002B77C4">
      <w:pPr>
        <w:pStyle w:val="TOC4"/>
        <w:tabs>
          <w:tab w:val="left" w:pos="1200"/>
          <w:tab w:val="right" w:leader="dot" w:pos="10646"/>
        </w:tabs>
        <w:rPr>
          <w:rFonts w:ascii="Arial" w:hAnsi="Arial" w:cs="Arial"/>
          <w:noProof/>
          <w:sz w:val="20"/>
          <w:szCs w:val="20"/>
        </w:rPr>
      </w:pPr>
      <w:hyperlink w:anchor="_Toc182790895" w:history="1">
        <w:r w:rsidRPr="00583B78">
          <w:rPr>
            <w:rStyle w:val="Hyperlink"/>
            <w:rFonts w:ascii="Arial" w:hAnsi="Arial" w:cs="Arial"/>
            <w:noProof/>
            <w:sz w:val="20"/>
            <w:szCs w:val="20"/>
          </w:rPr>
          <w:t>A.</w:t>
        </w:r>
        <w:r w:rsidRPr="00583B78">
          <w:rPr>
            <w:rFonts w:ascii="Arial" w:hAnsi="Arial" w:cs="Arial"/>
            <w:noProof/>
            <w:sz w:val="20"/>
            <w:szCs w:val="20"/>
          </w:rPr>
          <w:tab/>
        </w:r>
        <w:r w:rsidRPr="00583B78">
          <w:rPr>
            <w:rStyle w:val="Hyperlink"/>
            <w:rFonts w:ascii="Arial" w:hAnsi="Arial" w:cs="Arial"/>
            <w:noProof/>
            <w:sz w:val="20"/>
            <w:szCs w:val="20"/>
          </w:rPr>
          <w:t>GENERAL OVERVIEW</w:t>
        </w:r>
        <w:r w:rsidRPr="00583B78">
          <w:rPr>
            <w:rFonts w:ascii="Arial" w:hAnsi="Arial" w:cs="Arial"/>
            <w:noProof/>
            <w:webHidden/>
            <w:sz w:val="20"/>
            <w:szCs w:val="20"/>
          </w:rPr>
          <w:tab/>
        </w:r>
        <w:r w:rsidRPr="00583B78">
          <w:rPr>
            <w:rFonts w:ascii="Arial" w:hAnsi="Arial" w:cs="Arial"/>
            <w:noProof/>
            <w:webHidden/>
            <w:sz w:val="20"/>
            <w:szCs w:val="20"/>
          </w:rPr>
          <w:fldChar w:fldCharType="begin"/>
        </w:r>
        <w:r w:rsidRPr="00583B78">
          <w:rPr>
            <w:rFonts w:ascii="Arial" w:hAnsi="Arial" w:cs="Arial"/>
            <w:noProof/>
            <w:webHidden/>
            <w:sz w:val="20"/>
            <w:szCs w:val="20"/>
          </w:rPr>
          <w:instrText xml:space="preserve"> PAGEREF _Toc182790895 \h </w:instrText>
        </w:r>
        <w:r w:rsidRPr="00583B78">
          <w:rPr>
            <w:rFonts w:ascii="Arial" w:hAnsi="Arial" w:cs="Arial"/>
            <w:noProof/>
            <w:sz w:val="20"/>
            <w:szCs w:val="20"/>
          </w:rPr>
        </w:r>
        <w:r w:rsidRPr="00583B78">
          <w:rPr>
            <w:rFonts w:ascii="Arial" w:hAnsi="Arial" w:cs="Arial"/>
            <w:noProof/>
            <w:webHidden/>
            <w:sz w:val="20"/>
            <w:szCs w:val="20"/>
          </w:rPr>
          <w:fldChar w:fldCharType="separate"/>
        </w:r>
        <w:r w:rsidR="007D2C75">
          <w:rPr>
            <w:rFonts w:ascii="Arial" w:hAnsi="Arial" w:cs="Arial"/>
            <w:noProof/>
            <w:webHidden/>
            <w:sz w:val="20"/>
            <w:szCs w:val="20"/>
          </w:rPr>
          <w:t>39</w:t>
        </w:r>
        <w:r w:rsidRPr="00583B78">
          <w:rPr>
            <w:rFonts w:ascii="Arial" w:hAnsi="Arial" w:cs="Arial"/>
            <w:noProof/>
            <w:webHidden/>
            <w:sz w:val="20"/>
            <w:szCs w:val="20"/>
          </w:rPr>
          <w:fldChar w:fldCharType="end"/>
        </w:r>
      </w:hyperlink>
    </w:p>
    <w:p w:rsidR="002B77C4" w:rsidRPr="00583B78" w:rsidRDefault="002B77C4">
      <w:pPr>
        <w:pStyle w:val="TOC4"/>
        <w:tabs>
          <w:tab w:val="left" w:pos="1200"/>
          <w:tab w:val="right" w:leader="dot" w:pos="10646"/>
        </w:tabs>
        <w:rPr>
          <w:rFonts w:ascii="Arial" w:hAnsi="Arial" w:cs="Arial"/>
          <w:noProof/>
          <w:sz w:val="20"/>
          <w:szCs w:val="20"/>
        </w:rPr>
      </w:pPr>
      <w:hyperlink w:anchor="_Toc182790896" w:history="1">
        <w:r w:rsidRPr="00583B78">
          <w:rPr>
            <w:rStyle w:val="Hyperlink"/>
            <w:rFonts w:ascii="Arial" w:hAnsi="Arial" w:cs="Arial"/>
            <w:noProof/>
            <w:sz w:val="20"/>
            <w:szCs w:val="20"/>
          </w:rPr>
          <w:t>B.</w:t>
        </w:r>
        <w:r w:rsidRPr="00583B78">
          <w:rPr>
            <w:rFonts w:ascii="Arial" w:hAnsi="Arial" w:cs="Arial"/>
            <w:noProof/>
            <w:sz w:val="20"/>
            <w:szCs w:val="20"/>
          </w:rPr>
          <w:tab/>
        </w:r>
        <w:r w:rsidRPr="00583B78">
          <w:rPr>
            <w:rStyle w:val="Hyperlink"/>
            <w:rFonts w:ascii="Arial" w:hAnsi="Arial" w:cs="Arial"/>
            <w:noProof/>
            <w:sz w:val="20"/>
            <w:szCs w:val="20"/>
          </w:rPr>
          <w:t>DATA CENTER FACILITY</w:t>
        </w:r>
        <w:r w:rsidRPr="00583B78">
          <w:rPr>
            <w:rFonts w:ascii="Arial" w:hAnsi="Arial" w:cs="Arial"/>
            <w:noProof/>
            <w:webHidden/>
            <w:sz w:val="20"/>
            <w:szCs w:val="20"/>
          </w:rPr>
          <w:tab/>
        </w:r>
        <w:r w:rsidRPr="00583B78">
          <w:rPr>
            <w:rFonts w:ascii="Arial" w:hAnsi="Arial" w:cs="Arial"/>
            <w:noProof/>
            <w:webHidden/>
            <w:sz w:val="20"/>
            <w:szCs w:val="20"/>
          </w:rPr>
          <w:fldChar w:fldCharType="begin"/>
        </w:r>
        <w:r w:rsidRPr="00583B78">
          <w:rPr>
            <w:rFonts w:ascii="Arial" w:hAnsi="Arial" w:cs="Arial"/>
            <w:noProof/>
            <w:webHidden/>
            <w:sz w:val="20"/>
            <w:szCs w:val="20"/>
          </w:rPr>
          <w:instrText xml:space="preserve"> PAGEREF _Toc182790896 \h </w:instrText>
        </w:r>
        <w:r w:rsidRPr="00583B78">
          <w:rPr>
            <w:rFonts w:ascii="Arial" w:hAnsi="Arial" w:cs="Arial"/>
            <w:noProof/>
            <w:sz w:val="20"/>
            <w:szCs w:val="20"/>
          </w:rPr>
        </w:r>
        <w:r w:rsidRPr="00583B78">
          <w:rPr>
            <w:rFonts w:ascii="Arial" w:hAnsi="Arial" w:cs="Arial"/>
            <w:noProof/>
            <w:webHidden/>
            <w:sz w:val="20"/>
            <w:szCs w:val="20"/>
          </w:rPr>
          <w:fldChar w:fldCharType="separate"/>
        </w:r>
        <w:r w:rsidR="007D2C75">
          <w:rPr>
            <w:rFonts w:ascii="Arial" w:hAnsi="Arial" w:cs="Arial"/>
            <w:noProof/>
            <w:webHidden/>
            <w:sz w:val="20"/>
            <w:szCs w:val="20"/>
          </w:rPr>
          <w:t>40</w:t>
        </w:r>
        <w:r w:rsidRPr="00583B78">
          <w:rPr>
            <w:rFonts w:ascii="Arial" w:hAnsi="Arial" w:cs="Arial"/>
            <w:noProof/>
            <w:webHidden/>
            <w:sz w:val="20"/>
            <w:szCs w:val="20"/>
          </w:rPr>
          <w:fldChar w:fldCharType="end"/>
        </w:r>
      </w:hyperlink>
    </w:p>
    <w:p w:rsidR="002B77C4" w:rsidRPr="00583B78" w:rsidRDefault="002B77C4">
      <w:pPr>
        <w:pStyle w:val="TOC4"/>
        <w:tabs>
          <w:tab w:val="left" w:pos="1200"/>
          <w:tab w:val="right" w:leader="dot" w:pos="10646"/>
        </w:tabs>
        <w:rPr>
          <w:rFonts w:ascii="Arial" w:hAnsi="Arial" w:cs="Arial"/>
          <w:noProof/>
          <w:sz w:val="20"/>
          <w:szCs w:val="20"/>
        </w:rPr>
      </w:pPr>
      <w:hyperlink w:anchor="_Toc182790897" w:history="1">
        <w:r w:rsidRPr="00583B78">
          <w:rPr>
            <w:rStyle w:val="Hyperlink"/>
            <w:rFonts w:ascii="Arial" w:hAnsi="Arial" w:cs="Arial"/>
            <w:noProof/>
            <w:sz w:val="20"/>
            <w:szCs w:val="20"/>
          </w:rPr>
          <w:t>C.</w:t>
        </w:r>
        <w:r w:rsidRPr="00583B78">
          <w:rPr>
            <w:rFonts w:ascii="Arial" w:hAnsi="Arial" w:cs="Arial"/>
            <w:noProof/>
            <w:sz w:val="20"/>
            <w:szCs w:val="20"/>
          </w:rPr>
          <w:tab/>
        </w:r>
        <w:r w:rsidRPr="00583B78">
          <w:rPr>
            <w:rStyle w:val="Hyperlink"/>
            <w:rFonts w:ascii="Arial" w:hAnsi="Arial" w:cs="Arial"/>
            <w:noProof/>
            <w:sz w:val="20"/>
            <w:szCs w:val="20"/>
          </w:rPr>
          <w:t>DATA CONTROL/WORKFLOW</w:t>
        </w:r>
        <w:r w:rsidRPr="00583B78">
          <w:rPr>
            <w:rFonts w:ascii="Arial" w:hAnsi="Arial" w:cs="Arial"/>
            <w:noProof/>
            <w:webHidden/>
            <w:sz w:val="20"/>
            <w:szCs w:val="20"/>
          </w:rPr>
          <w:tab/>
        </w:r>
        <w:r w:rsidRPr="00583B78">
          <w:rPr>
            <w:rFonts w:ascii="Arial" w:hAnsi="Arial" w:cs="Arial"/>
            <w:noProof/>
            <w:webHidden/>
            <w:sz w:val="20"/>
            <w:szCs w:val="20"/>
          </w:rPr>
          <w:fldChar w:fldCharType="begin"/>
        </w:r>
        <w:r w:rsidRPr="00583B78">
          <w:rPr>
            <w:rFonts w:ascii="Arial" w:hAnsi="Arial" w:cs="Arial"/>
            <w:noProof/>
            <w:webHidden/>
            <w:sz w:val="20"/>
            <w:szCs w:val="20"/>
          </w:rPr>
          <w:instrText xml:space="preserve"> PAGEREF _Toc182790897 \h </w:instrText>
        </w:r>
        <w:r w:rsidRPr="00583B78">
          <w:rPr>
            <w:rFonts w:ascii="Arial" w:hAnsi="Arial" w:cs="Arial"/>
            <w:noProof/>
            <w:sz w:val="20"/>
            <w:szCs w:val="20"/>
          </w:rPr>
        </w:r>
        <w:r w:rsidRPr="00583B78">
          <w:rPr>
            <w:rFonts w:ascii="Arial" w:hAnsi="Arial" w:cs="Arial"/>
            <w:noProof/>
            <w:webHidden/>
            <w:sz w:val="20"/>
            <w:szCs w:val="20"/>
          </w:rPr>
          <w:fldChar w:fldCharType="separate"/>
        </w:r>
        <w:r w:rsidR="007D2C75">
          <w:rPr>
            <w:rFonts w:ascii="Arial" w:hAnsi="Arial" w:cs="Arial"/>
            <w:noProof/>
            <w:webHidden/>
            <w:sz w:val="20"/>
            <w:szCs w:val="20"/>
          </w:rPr>
          <w:t>41</w:t>
        </w:r>
        <w:r w:rsidRPr="00583B78">
          <w:rPr>
            <w:rFonts w:ascii="Arial" w:hAnsi="Arial" w:cs="Arial"/>
            <w:noProof/>
            <w:webHidden/>
            <w:sz w:val="20"/>
            <w:szCs w:val="20"/>
          </w:rPr>
          <w:fldChar w:fldCharType="end"/>
        </w:r>
      </w:hyperlink>
    </w:p>
    <w:p w:rsidR="002B77C4" w:rsidRPr="00583B78" w:rsidRDefault="002B77C4">
      <w:pPr>
        <w:pStyle w:val="TOC4"/>
        <w:tabs>
          <w:tab w:val="left" w:pos="1200"/>
          <w:tab w:val="right" w:leader="dot" w:pos="10646"/>
        </w:tabs>
        <w:rPr>
          <w:rFonts w:ascii="Arial" w:hAnsi="Arial" w:cs="Arial"/>
          <w:noProof/>
          <w:sz w:val="20"/>
          <w:szCs w:val="20"/>
        </w:rPr>
      </w:pPr>
      <w:hyperlink w:anchor="_Toc182790898" w:history="1">
        <w:r w:rsidRPr="00583B78">
          <w:rPr>
            <w:rStyle w:val="Hyperlink"/>
            <w:rFonts w:ascii="Arial" w:hAnsi="Arial" w:cs="Arial"/>
            <w:noProof/>
            <w:sz w:val="20"/>
            <w:szCs w:val="20"/>
          </w:rPr>
          <w:t>D.</w:t>
        </w:r>
        <w:r w:rsidRPr="00583B78">
          <w:rPr>
            <w:rFonts w:ascii="Arial" w:hAnsi="Arial" w:cs="Arial"/>
            <w:noProof/>
            <w:sz w:val="20"/>
            <w:szCs w:val="20"/>
          </w:rPr>
          <w:tab/>
        </w:r>
        <w:r w:rsidRPr="00583B78">
          <w:rPr>
            <w:rStyle w:val="Hyperlink"/>
            <w:rFonts w:ascii="Arial" w:hAnsi="Arial" w:cs="Arial"/>
            <w:noProof/>
            <w:sz w:val="20"/>
            <w:szCs w:val="20"/>
          </w:rPr>
          <w:t>COMPUTER ROOM</w:t>
        </w:r>
        <w:r w:rsidRPr="00583B78">
          <w:rPr>
            <w:rFonts w:ascii="Arial" w:hAnsi="Arial" w:cs="Arial"/>
            <w:noProof/>
            <w:webHidden/>
            <w:sz w:val="20"/>
            <w:szCs w:val="20"/>
          </w:rPr>
          <w:tab/>
        </w:r>
        <w:r w:rsidRPr="00583B78">
          <w:rPr>
            <w:rFonts w:ascii="Arial" w:hAnsi="Arial" w:cs="Arial"/>
            <w:noProof/>
            <w:webHidden/>
            <w:sz w:val="20"/>
            <w:szCs w:val="20"/>
          </w:rPr>
          <w:fldChar w:fldCharType="begin"/>
        </w:r>
        <w:r w:rsidRPr="00583B78">
          <w:rPr>
            <w:rFonts w:ascii="Arial" w:hAnsi="Arial" w:cs="Arial"/>
            <w:noProof/>
            <w:webHidden/>
            <w:sz w:val="20"/>
            <w:szCs w:val="20"/>
          </w:rPr>
          <w:instrText xml:space="preserve"> PAGEREF _Toc182790898 \h </w:instrText>
        </w:r>
        <w:r w:rsidRPr="00583B78">
          <w:rPr>
            <w:rFonts w:ascii="Arial" w:hAnsi="Arial" w:cs="Arial"/>
            <w:noProof/>
            <w:sz w:val="20"/>
            <w:szCs w:val="20"/>
          </w:rPr>
        </w:r>
        <w:r w:rsidRPr="00583B78">
          <w:rPr>
            <w:rFonts w:ascii="Arial" w:hAnsi="Arial" w:cs="Arial"/>
            <w:noProof/>
            <w:webHidden/>
            <w:sz w:val="20"/>
            <w:szCs w:val="20"/>
          </w:rPr>
          <w:fldChar w:fldCharType="separate"/>
        </w:r>
        <w:r w:rsidR="007D2C75">
          <w:rPr>
            <w:rFonts w:ascii="Arial" w:hAnsi="Arial" w:cs="Arial"/>
            <w:noProof/>
            <w:webHidden/>
            <w:sz w:val="20"/>
            <w:szCs w:val="20"/>
          </w:rPr>
          <w:t>42</w:t>
        </w:r>
        <w:r w:rsidRPr="00583B78">
          <w:rPr>
            <w:rFonts w:ascii="Arial" w:hAnsi="Arial" w:cs="Arial"/>
            <w:noProof/>
            <w:webHidden/>
            <w:sz w:val="20"/>
            <w:szCs w:val="20"/>
          </w:rPr>
          <w:fldChar w:fldCharType="end"/>
        </w:r>
      </w:hyperlink>
    </w:p>
    <w:p w:rsidR="002B77C4" w:rsidRPr="00583B78" w:rsidRDefault="002B77C4">
      <w:pPr>
        <w:pStyle w:val="TOC4"/>
        <w:tabs>
          <w:tab w:val="left" w:pos="1200"/>
          <w:tab w:val="right" w:leader="dot" w:pos="10646"/>
        </w:tabs>
        <w:rPr>
          <w:rFonts w:ascii="Arial" w:hAnsi="Arial" w:cs="Arial"/>
          <w:noProof/>
          <w:sz w:val="20"/>
          <w:szCs w:val="20"/>
        </w:rPr>
      </w:pPr>
      <w:hyperlink w:anchor="_Toc182790899" w:history="1">
        <w:r w:rsidRPr="00583B78">
          <w:rPr>
            <w:rStyle w:val="Hyperlink"/>
            <w:rFonts w:ascii="Arial" w:hAnsi="Arial" w:cs="Arial"/>
            <w:noProof/>
            <w:sz w:val="20"/>
            <w:szCs w:val="20"/>
          </w:rPr>
          <w:t>E.</w:t>
        </w:r>
        <w:r w:rsidRPr="00583B78">
          <w:rPr>
            <w:rFonts w:ascii="Arial" w:hAnsi="Arial" w:cs="Arial"/>
            <w:noProof/>
            <w:sz w:val="20"/>
            <w:szCs w:val="20"/>
          </w:rPr>
          <w:tab/>
        </w:r>
        <w:r w:rsidRPr="00583B78">
          <w:rPr>
            <w:rStyle w:val="Hyperlink"/>
            <w:rFonts w:ascii="Arial" w:hAnsi="Arial" w:cs="Arial"/>
            <w:noProof/>
            <w:sz w:val="20"/>
            <w:szCs w:val="20"/>
          </w:rPr>
          <w:t>TAPE LIBRARY</w:t>
        </w:r>
        <w:r w:rsidRPr="00583B78">
          <w:rPr>
            <w:rFonts w:ascii="Arial" w:hAnsi="Arial" w:cs="Arial"/>
            <w:noProof/>
            <w:webHidden/>
            <w:sz w:val="20"/>
            <w:szCs w:val="20"/>
          </w:rPr>
          <w:tab/>
        </w:r>
        <w:r w:rsidRPr="00583B78">
          <w:rPr>
            <w:rFonts w:ascii="Arial" w:hAnsi="Arial" w:cs="Arial"/>
            <w:noProof/>
            <w:webHidden/>
            <w:sz w:val="20"/>
            <w:szCs w:val="20"/>
          </w:rPr>
          <w:fldChar w:fldCharType="begin"/>
        </w:r>
        <w:r w:rsidRPr="00583B78">
          <w:rPr>
            <w:rFonts w:ascii="Arial" w:hAnsi="Arial" w:cs="Arial"/>
            <w:noProof/>
            <w:webHidden/>
            <w:sz w:val="20"/>
            <w:szCs w:val="20"/>
          </w:rPr>
          <w:instrText xml:space="preserve"> PAGEREF _Toc182790899 \h </w:instrText>
        </w:r>
        <w:r w:rsidRPr="00583B78">
          <w:rPr>
            <w:rFonts w:ascii="Arial" w:hAnsi="Arial" w:cs="Arial"/>
            <w:noProof/>
            <w:sz w:val="20"/>
            <w:szCs w:val="20"/>
          </w:rPr>
        </w:r>
        <w:r w:rsidRPr="00583B78">
          <w:rPr>
            <w:rFonts w:ascii="Arial" w:hAnsi="Arial" w:cs="Arial"/>
            <w:noProof/>
            <w:webHidden/>
            <w:sz w:val="20"/>
            <w:szCs w:val="20"/>
          </w:rPr>
          <w:fldChar w:fldCharType="separate"/>
        </w:r>
        <w:r w:rsidR="007D2C75">
          <w:rPr>
            <w:rFonts w:ascii="Arial" w:hAnsi="Arial" w:cs="Arial"/>
            <w:noProof/>
            <w:webHidden/>
            <w:sz w:val="20"/>
            <w:szCs w:val="20"/>
          </w:rPr>
          <w:t>44</w:t>
        </w:r>
        <w:r w:rsidRPr="00583B78">
          <w:rPr>
            <w:rFonts w:ascii="Arial" w:hAnsi="Arial" w:cs="Arial"/>
            <w:noProof/>
            <w:webHidden/>
            <w:sz w:val="20"/>
            <w:szCs w:val="20"/>
          </w:rPr>
          <w:fldChar w:fldCharType="end"/>
        </w:r>
      </w:hyperlink>
    </w:p>
    <w:p w:rsidR="002B77C4" w:rsidRPr="00583B78" w:rsidRDefault="002B77C4">
      <w:pPr>
        <w:pStyle w:val="TOC4"/>
        <w:tabs>
          <w:tab w:val="left" w:pos="1200"/>
          <w:tab w:val="right" w:leader="dot" w:pos="10646"/>
        </w:tabs>
        <w:rPr>
          <w:rFonts w:ascii="Arial" w:hAnsi="Arial" w:cs="Arial"/>
          <w:noProof/>
          <w:sz w:val="20"/>
          <w:szCs w:val="20"/>
        </w:rPr>
      </w:pPr>
      <w:hyperlink w:anchor="_Toc182790900" w:history="1">
        <w:r w:rsidRPr="00583B78">
          <w:rPr>
            <w:rStyle w:val="Hyperlink"/>
            <w:rFonts w:ascii="Arial" w:hAnsi="Arial" w:cs="Arial"/>
            <w:noProof/>
            <w:sz w:val="20"/>
            <w:szCs w:val="20"/>
          </w:rPr>
          <w:t>F.</w:t>
        </w:r>
        <w:r w:rsidRPr="00583B78">
          <w:rPr>
            <w:rFonts w:ascii="Arial" w:hAnsi="Arial" w:cs="Arial"/>
            <w:noProof/>
            <w:sz w:val="20"/>
            <w:szCs w:val="20"/>
          </w:rPr>
          <w:tab/>
        </w:r>
        <w:r w:rsidRPr="00583B78">
          <w:rPr>
            <w:rStyle w:val="Hyperlink"/>
            <w:rFonts w:ascii="Arial" w:hAnsi="Arial" w:cs="Arial"/>
            <w:noProof/>
            <w:sz w:val="20"/>
            <w:szCs w:val="20"/>
          </w:rPr>
          <w:t>APPLICATION DEVELOPMENT</w:t>
        </w:r>
        <w:r w:rsidRPr="00583B78">
          <w:rPr>
            <w:rFonts w:ascii="Arial" w:hAnsi="Arial" w:cs="Arial"/>
            <w:noProof/>
            <w:webHidden/>
            <w:sz w:val="20"/>
            <w:szCs w:val="20"/>
          </w:rPr>
          <w:tab/>
        </w:r>
        <w:r w:rsidRPr="00583B78">
          <w:rPr>
            <w:rFonts w:ascii="Arial" w:hAnsi="Arial" w:cs="Arial"/>
            <w:noProof/>
            <w:webHidden/>
            <w:sz w:val="20"/>
            <w:szCs w:val="20"/>
          </w:rPr>
          <w:fldChar w:fldCharType="begin"/>
        </w:r>
        <w:r w:rsidRPr="00583B78">
          <w:rPr>
            <w:rFonts w:ascii="Arial" w:hAnsi="Arial" w:cs="Arial"/>
            <w:noProof/>
            <w:webHidden/>
            <w:sz w:val="20"/>
            <w:szCs w:val="20"/>
          </w:rPr>
          <w:instrText xml:space="preserve"> PAGEREF _Toc182790900 \h </w:instrText>
        </w:r>
        <w:r w:rsidRPr="00583B78">
          <w:rPr>
            <w:rFonts w:ascii="Arial" w:hAnsi="Arial" w:cs="Arial"/>
            <w:noProof/>
            <w:sz w:val="20"/>
            <w:szCs w:val="20"/>
          </w:rPr>
        </w:r>
        <w:r w:rsidRPr="00583B78">
          <w:rPr>
            <w:rFonts w:ascii="Arial" w:hAnsi="Arial" w:cs="Arial"/>
            <w:noProof/>
            <w:webHidden/>
            <w:sz w:val="20"/>
            <w:szCs w:val="20"/>
          </w:rPr>
          <w:fldChar w:fldCharType="separate"/>
        </w:r>
        <w:r w:rsidR="007D2C75">
          <w:rPr>
            <w:rFonts w:ascii="Arial" w:hAnsi="Arial" w:cs="Arial"/>
            <w:noProof/>
            <w:webHidden/>
            <w:sz w:val="20"/>
            <w:szCs w:val="20"/>
          </w:rPr>
          <w:t>44</w:t>
        </w:r>
        <w:r w:rsidRPr="00583B78">
          <w:rPr>
            <w:rFonts w:ascii="Arial" w:hAnsi="Arial" w:cs="Arial"/>
            <w:noProof/>
            <w:webHidden/>
            <w:sz w:val="20"/>
            <w:szCs w:val="20"/>
          </w:rPr>
          <w:fldChar w:fldCharType="end"/>
        </w:r>
      </w:hyperlink>
    </w:p>
    <w:p w:rsidR="002B77C4" w:rsidRPr="00583B78" w:rsidRDefault="002B77C4">
      <w:pPr>
        <w:pStyle w:val="TOC4"/>
        <w:tabs>
          <w:tab w:val="left" w:pos="1200"/>
          <w:tab w:val="right" w:leader="dot" w:pos="10646"/>
        </w:tabs>
        <w:rPr>
          <w:rFonts w:ascii="Arial" w:hAnsi="Arial" w:cs="Arial"/>
          <w:noProof/>
          <w:sz w:val="20"/>
          <w:szCs w:val="20"/>
        </w:rPr>
      </w:pPr>
      <w:hyperlink w:anchor="_Toc182790901" w:history="1">
        <w:r w:rsidRPr="00583B78">
          <w:rPr>
            <w:rStyle w:val="Hyperlink"/>
            <w:rFonts w:ascii="Arial" w:hAnsi="Arial" w:cs="Arial"/>
            <w:noProof/>
            <w:sz w:val="20"/>
            <w:szCs w:val="20"/>
          </w:rPr>
          <w:t>G.</w:t>
        </w:r>
        <w:r w:rsidRPr="00583B78">
          <w:rPr>
            <w:rFonts w:ascii="Arial" w:hAnsi="Arial" w:cs="Arial"/>
            <w:noProof/>
            <w:sz w:val="20"/>
            <w:szCs w:val="20"/>
          </w:rPr>
          <w:tab/>
        </w:r>
        <w:r w:rsidRPr="00583B78">
          <w:rPr>
            <w:rStyle w:val="Hyperlink"/>
            <w:rFonts w:ascii="Arial" w:hAnsi="Arial" w:cs="Arial"/>
            <w:noProof/>
            <w:sz w:val="20"/>
            <w:szCs w:val="20"/>
          </w:rPr>
          <w:t>SYSTEMS &amp; DATABASE SOFTWARE</w:t>
        </w:r>
        <w:r w:rsidRPr="00583B78">
          <w:rPr>
            <w:rFonts w:ascii="Arial" w:hAnsi="Arial" w:cs="Arial"/>
            <w:noProof/>
            <w:webHidden/>
            <w:sz w:val="20"/>
            <w:szCs w:val="20"/>
          </w:rPr>
          <w:tab/>
        </w:r>
        <w:r w:rsidRPr="00583B78">
          <w:rPr>
            <w:rFonts w:ascii="Arial" w:hAnsi="Arial" w:cs="Arial"/>
            <w:noProof/>
            <w:webHidden/>
            <w:sz w:val="20"/>
            <w:szCs w:val="20"/>
          </w:rPr>
          <w:fldChar w:fldCharType="begin"/>
        </w:r>
        <w:r w:rsidRPr="00583B78">
          <w:rPr>
            <w:rFonts w:ascii="Arial" w:hAnsi="Arial" w:cs="Arial"/>
            <w:noProof/>
            <w:webHidden/>
            <w:sz w:val="20"/>
            <w:szCs w:val="20"/>
          </w:rPr>
          <w:instrText xml:space="preserve"> PAGEREF _Toc182790901 \h </w:instrText>
        </w:r>
        <w:r w:rsidRPr="00583B78">
          <w:rPr>
            <w:rFonts w:ascii="Arial" w:hAnsi="Arial" w:cs="Arial"/>
            <w:noProof/>
            <w:sz w:val="20"/>
            <w:szCs w:val="20"/>
          </w:rPr>
        </w:r>
        <w:r w:rsidRPr="00583B78">
          <w:rPr>
            <w:rFonts w:ascii="Arial" w:hAnsi="Arial" w:cs="Arial"/>
            <w:noProof/>
            <w:webHidden/>
            <w:sz w:val="20"/>
            <w:szCs w:val="20"/>
          </w:rPr>
          <w:fldChar w:fldCharType="separate"/>
        </w:r>
        <w:r w:rsidR="007D2C75">
          <w:rPr>
            <w:rFonts w:ascii="Arial" w:hAnsi="Arial" w:cs="Arial"/>
            <w:noProof/>
            <w:webHidden/>
            <w:sz w:val="20"/>
            <w:szCs w:val="20"/>
          </w:rPr>
          <w:t>46</w:t>
        </w:r>
        <w:r w:rsidRPr="00583B78">
          <w:rPr>
            <w:rFonts w:ascii="Arial" w:hAnsi="Arial" w:cs="Arial"/>
            <w:noProof/>
            <w:webHidden/>
            <w:sz w:val="20"/>
            <w:szCs w:val="20"/>
          </w:rPr>
          <w:fldChar w:fldCharType="end"/>
        </w:r>
      </w:hyperlink>
    </w:p>
    <w:p w:rsidR="002B77C4" w:rsidRPr="00583B78" w:rsidRDefault="002B77C4">
      <w:pPr>
        <w:pStyle w:val="TOC4"/>
        <w:tabs>
          <w:tab w:val="left" w:pos="1200"/>
          <w:tab w:val="right" w:leader="dot" w:pos="10646"/>
        </w:tabs>
        <w:rPr>
          <w:rFonts w:ascii="Arial" w:hAnsi="Arial" w:cs="Arial"/>
          <w:noProof/>
          <w:sz w:val="20"/>
          <w:szCs w:val="20"/>
        </w:rPr>
      </w:pPr>
      <w:hyperlink w:anchor="_Toc182790902" w:history="1">
        <w:r w:rsidRPr="00583B78">
          <w:rPr>
            <w:rStyle w:val="Hyperlink"/>
            <w:rFonts w:ascii="Arial" w:hAnsi="Arial" w:cs="Arial"/>
            <w:noProof/>
            <w:sz w:val="20"/>
            <w:szCs w:val="20"/>
          </w:rPr>
          <w:t>H.</w:t>
        </w:r>
        <w:r w:rsidRPr="00583B78">
          <w:rPr>
            <w:rFonts w:ascii="Arial" w:hAnsi="Arial" w:cs="Arial"/>
            <w:noProof/>
            <w:sz w:val="20"/>
            <w:szCs w:val="20"/>
          </w:rPr>
          <w:tab/>
        </w:r>
        <w:r w:rsidRPr="00583B78">
          <w:rPr>
            <w:rStyle w:val="Hyperlink"/>
            <w:rFonts w:ascii="Arial" w:hAnsi="Arial" w:cs="Arial"/>
            <w:noProof/>
            <w:sz w:val="20"/>
            <w:szCs w:val="20"/>
          </w:rPr>
          <w:t>STATE AUDITOR</w:t>
        </w:r>
        <w:r w:rsidRPr="00583B78">
          <w:rPr>
            <w:rFonts w:ascii="Arial" w:hAnsi="Arial" w:cs="Arial"/>
            <w:noProof/>
            <w:webHidden/>
            <w:sz w:val="20"/>
            <w:szCs w:val="20"/>
          </w:rPr>
          <w:tab/>
        </w:r>
        <w:r w:rsidRPr="00583B78">
          <w:rPr>
            <w:rFonts w:ascii="Arial" w:hAnsi="Arial" w:cs="Arial"/>
            <w:noProof/>
            <w:webHidden/>
            <w:sz w:val="20"/>
            <w:szCs w:val="20"/>
          </w:rPr>
          <w:fldChar w:fldCharType="begin"/>
        </w:r>
        <w:r w:rsidRPr="00583B78">
          <w:rPr>
            <w:rFonts w:ascii="Arial" w:hAnsi="Arial" w:cs="Arial"/>
            <w:noProof/>
            <w:webHidden/>
            <w:sz w:val="20"/>
            <w:szCs w:val="20"/>
          </w:rPr>
          <w:instrText xml:space="preserve"> PAGEREF _Toc182790902 \h </w:instrText>
        </w:r>
        <w:r w:rsidRPr="00583B78">
          <w:rPr>
            <w:rFonts w:ascii="Arial" w:hAnsi="Arial" w:cs="Arial"/>
            <w:noProof/>
            <w:sz w:val="20"/>
            <w:szCs w:val="20"/>
          </w:rPr>
        </w:r>
        <w:r w:rsidRPr="00583B78">
          <w:rPr>
            <w:rFonts w:ascii="Arial" w:hAnsi="Arial" w:cs="Arial"/>
            <w:noProof/>
            <w:webHidden/>
            <w:sz w:val="20"/>
            <w:szCs w:val="20"/>
          </w:rPr>
          <w:fldChar w:fldCharType="separate"/>
        </w:r>
        <w:r w:rsidR="007D2C75">
          <w:rPr>
            <w:rFonts w:ascii="Arial" w:hAnsi="Arial" w:cs="Arial"/>
            <w:noProof/>
            <w:webHidden/>
            <w:sz w:val="20"/>
            <w:szCs w:val="20"/>
          </w:rPr>
          <w:t>46</w:t>
        </w:r>
        <w:r w:rsidRPr="00583B78">
          <w:rPr>
            <w:rFonts w:ascii="Arial" w:hAnsi="Arial" w:cs="Arial"/>
            <w:noProof/>
            <w:webHidden/>
            <w:sz w:val="20"/>
            <w:szCs w:val="20"/>
          </w:rPr>
          <w:fldChar w:fldCharType="end"/>
        </w:r>
      </w:hyperlink>
    </w:p>
    <w:p w:rsidR="002B77C4" w:rsidRPr="00583B78" w:rsidRDefault="002B77C4">
      <w:pPr>
        <w:pStyle w:val="TOC4"/>
        <w:tabs>
          <w:tab w:val="left" w:pos="1200"/>
          <w:tab w:val="right" w:leader="dot" w:pos="10646"/>
        </w:tabs>
        <w:rPr>
          <w:rFonts w:ascii="Arial" w:hAnsi="Arial" w:cs="Arial"/>
          <w:noProof/>
          <w:sz w:val="20"/>
          <w:szCs w:val="20"/>
        </w:rPr>
      </w:pPr>
      <w:hyperlink w:anchor="_Toc182790903" w:history="1">
        <w:r w:rsidRPr="00583B78">
          <w:rPr>
            <w:rStyle w:val="Hyperlink"/>
            <w:rFonts w:ascii="Arial" w:hAnsi="Arial" w:cs="Arial"/>
            <w:noProof/>
            <w:sz w:val="20"/>
            <w:szCs w:val="20"/>
          </w:rPr>
          <w:t>I.</w:t>
        </w:r>
        <w:r w:rsidRPr="00583B78">
          <w:rPr>
            <w:rFonts w:ascii="Arial" w:hAnsi="Arial" w:cs="Arial"/>
            <w:noProof/>
            <w:sz w:val="20"/>
            <w:szCs w:val="20"/>
          </w:rPr>
          <w:tab/>
        </w:r>
        <w:r w:rsidRPr="00583B78">
          <w:rPr>
            <w:rStyle w:val="Hyperlink"/>
            <w:rFonts w:ascii="Arial" w:hAnsi="Arial" w:cs="Arial"/>
            <w:noProof/>
            <w:sz w:val="20"/>
            <w:szCs w:val="20"/>
          </w:rPr>
          <w:t>BACKUP FACILITY</w:t>
        </w:r>
        <w:r w:rsidRPr="00583B78">
          <w:rPr>
            <w:rFonts w:ascii="Arial" w:hAnsi="Arial" w:cs="Arial"/>
            <w:noProof/>
            <w:webHidden/>
            <w:sz w:val="20"/>
            <w:szCs w:val="20"/>
          </w:rPr>
          <w:tab/>
        </w:r>
        <w:r w:rsidRPr="00583B78">
          <w:rPr>
            <w:rFonts w:ascii="Arial" w:hAnsi="Arial" w:cs="Arial"/>
            <w:noProof/>
            <w:webHidden/>
            <w:sz w:val="20"/>
            <w:szCs w:val="20"/>
          </w:rPr>
          <w:fldChar w:fldCharType="begin"/>
        </w:r>
        <w:r w:rsidRPr="00583B78">
          <w:rPr>
            <w:rFonts w:ascii="Arial" w:hAnsi="Arial" w:cs="Arial"/>
            <w:noProof/>
            <w:webHidden/>
            <w:sz w:val="20"/>
            <w:szCs w:val="20"/>
          </w:rPr>
          <w:instrText xml:space="preserve"> PAGEREF _Toc182790903 \h </w:instrText>
        </w:r>
        <w:r w:rsidRPr="00583B78">
          <w:rPr>
            <w:rFonts w:ascii="Arial" w:hAnsi="Arial" w:cs="Arial"/>
            <w:noProof/>
            <w:sz w:val="20"/>
            <w:szCs w:val="20"/>
          </w:rPr>
        </w:r>
        <w:r w:rsidRPr="00583B78">
          <w:rPr>
            <w:rFonts w:ascii="Arial" w:hAnsi="Arial" w:cs="Arial"/>
            <w:noProof/>
            <w:webHidden/>
            <w:sz w:val="20"/>
            <w:szCs w:val="20"/>
          </w:rPr>
          <w:fldChar w:fldCharType="separate"/>
        </w:r>
        <w:r w:rsidR="007D2C75">
          <w:rPr>
            <w:rFonts w:ascii="Arial" w:hAnsi="Arial" w:cs="Arial"/>
            <w:noProof/>
            <w:webHidden/>
            <w:sz w:val="20"/>
            <w:szCs w:val="20"/>
          </w:rPr>
          <w:t>47</w:t>
        </w:r>
        <w:r w:rsidRPr="00583B78">
          <w:rPr>
            <w:rFonts w:ascii="Arial" w:hAnsi="Arial" w:cs="Arial"/>
            <w:noProof/>
            <w:webHidden/>
            <w:sz w:val="20"/>
            <w:szCs w:val="20"/>
          </w:rPr>
          <w:fldChar w:fldCharType="end"/>
        </w:r>
      </w:hyperlink>
    </w:p>
    <w:p w:rsidR="002B77C4" w:rsidRPr="00583B78" w:rsidRDefault="002B77C4">
      <w:pPr>
        <w:pStyle w:val="TOC4"/>
        <w:tabs>
          <w:tab w:val="left" w:pos="1200"/>
          <w:tab w:val="right" w:leader="dot" w:pos="10646"/>
        </w:tabs>
        <w:rPr>
          <w:rFonts w:ascii="Arial" w:hAnsi="Arial" w:cs="Arial"/>
          <w:noProof/>
          <w:sz w:val="20"/>
          <w:szCs w:val="20"/>
        </w:rPr>
      </w:pPr>
      <w:hyperlink w:anchor="_Toc182790904" w:history="1">
        <w:r w:rsidRPr="00583B78">
          <w:rPr>
            <w:rStyle w:val="Hyperlink"/>
            <w:rFonts w:ascii="Arial" w:hAnsi="Arial" w:cs="Arial"/>
            <w:noProof/>
            <w:sz w:val="20"/>
            <w:szCs w:val="20"/>
          </w:rPr>
          <w:t>J.</w:t>
        </w:r>
        <w:r w:rsidRPr="00583B78">
          <w:rPr>
            <w:rFonts w:ascii="Arial" w:hAnsi="Arial" w:cs="Arial"/>
            <w:noProof/>
            <w:sz w:val="20"/>
            <w:szCs w:val="20"/>
          </w:rPr>
          <w:tab/>
        </w:r>
        <w:r w:rsidRPr="00583B78">
          <w:rPr>
            <w:rStyle w:val="Hyperlink"/>
            <w:rFonts w:ascii="Arial" w:hAnsi="Arial" w:cs="Arial"/>
            <w:noProof/>
            <w:sz w:val="20"/>
            <w:szCs w:val="20"/>
          </w:rPr>
          <w:t>RECIPROCAL AGREEMENTS</w:t>
        </w:r>
        <w:r w:rsidRPr="00583B78">
          <w:rPr>
            <w:rFonts w:ascii="Arial" w:hAnsi="Arial" w:cs="Arial"/>
            <w:noProof/>
            <w:webHidden/>
            <w:sz w:val="20"/>
            <w:szCs w:val="20"/>
          </w:rPr>
          <w:tab/>
        </w:r>
        <w:r w:rsidRPr="00583B78">
          <w:rPr>
            <w:rFonts w:ascii="Arial" w:hAnsi="Arial" w:cs="Arial"/>
            <w:noProof/>
            <w:webHidden/>
            <w:sz w:val="20"/>
            <w:szCs w:val="20"/>
          </w:rPr>
          <w:fldChar w:fldCharType="begin"/>
        </w:r>
        <w:r w:rsidRPr="00583B78">
          <w:rPr>
            <w:rFonts w:ascii="Arial" w:hAnsi="Arial" w:cs="Arial"/>
            <w:noProof/>
            <w:webHidden/>
            <w:sz w:val="20"/>
            <w:szCs w:val="20"/>
          </w:rPr>
          <w:instrText xml:space="preserve"> PAGEREF _Toc182790904 \h </w:instrText>
        </w:r>
        <w:r w:rsidRPr="00583B78">
          <w:rPr>
            <w:rFonts w:ascii="Arial" w:hAnsi="Arial" w:cs="Arial"/>
            <w:noProof/>
            <w:sz w:val="20"/>
            <w:szCs w:val="20"/>
          </w:rPr>
        </w:r>
        <w:r w:rsidRPr="00583B78">
          <w:rPr>
            <w:rFonts w:ascii="Arial" w:hAnsi="Arial" w:cs="Arial"/>
            <w:noProof/>
            <w:webHidden/>
            <w:sz w:val="20"/>
            <w:szCs w:val="20"/>
          </w:rPr>
          <w:fldChar w:fldCharType="separate"/>
        </w:r>
        <w:r w:rsidR="007D2C75">
          <w:rPr>
            <w:rFonts w:ascii="Arial" w:hAnsi="Arial" w:cs="Arial"/>
            <w:noProof/>
            <w:webHidden/>
            <w:sz w:val="20"/>
            <w:szCs w:val="20"/>
          </w:rPr>
          <w:t>47</w:t>
        </w:r>
        <w:r w:rsidRPr="00583B78">
          <w:rPr>
            <w:rFonts w:ascii="Arial" w:hAnsi="Arial" w:cs="Arial"/>
            <w:noProof/>
            <w:webHidden/>
            <w:sz w:val="20"/>
            <w:szCs w:val="20"/>
          </w:rPr>
          <w:fldChar w:fldCharType="end"/>
        </w:r>
      </w:hyperlink>
    </w:p>
    <w:p w:rsidR="002B77C4" w:rsidRPr="00583B78" w:rsidRDefault="002B77C4" w:rsidP="00583B78">
      <w:pPr>
        <w:pStyle w:val="TOC1"/>
      </w:pPr>
      <w:hyperlink w:anchor="_Toc182790905" w:history="1">
        <w:r w:rsidRPr="00583B78">
          <w:rPr>
            <w:rStyle w:val="Hyperlink"/>
            <w:b w:val="0"/>
          </w:rPr>
          <w:t>List of Appendices</w:t>
        </w:r>
        <w:r w:rsidRPr="00583B78">
          <w:rPr>
            <w:webHidden/>
          </w:rPr>
          <w:tab/>
        </w:r>
        <w:r w:rsidRPr="00583B78">
          <w:rPr>
            <w:webHidden/>
          </w:rPr>
          <w:fldChar w:fldCharType="begin"/>
        </w:r>
        <w:r w:rsidRPr="00583B78">
          <w:rPr>
            <w:webHidden/>
          </w:rPr>
          <w:instrText xml:space="preserve"> PAGEREF _Toc182790905 \h </w:instrText>
        </w:r>
        <w:r w:rsidRPr="00583B78">
          <w:rPr>
            <w:webHidden/>
          </w:rPr>
          <w:fldChar w:fldCharType="separate"/>
        </w:r>
        <w:r w:rsidR="007D2C75">
          <w:rPr>
            <w:webHidden/>
          </w:rPr>
          <w:t>48</w:t>
        </w:r>
        <w:r w:rsidRPr="00583B78">
          <w:rPr>
            <w:webHidden/>
          </w:rPr>
          <w:fldChar w:fldCharType="end"/>
        </w:r>
      </w:hyperlink>
    </w:p>
    <w:p w:rsidR="002B77C4" w:rsidRPr="00583B78" w:rsidRDefault="002B77C4" w:rsidP="00583B78">
      <w:pPr>
        <w:pStyle w:val="TOC2"/>
      </w:pPr>
      <w:hyperlink w:anchor="_Toc182790906" w:history="1">
        <w:r w:rsidRPr="00583B78">
          <w:rPr>
            <w:rStyle w:val="Hyperlink"/>
          </w:rPr>
          <w:t>A.</w:t>
        </w:r>
        <w:r w:rsidR="00583B78">
          <w:t xml:space="preserve"> </w:t>
        </w:r>
        <w:r w:rsidRPr="00583B78">
          <w:rPr>
            <w:rStyle w:val="Hyperlink"/>
          </w:rPr>
          <w:t>Disaster Recovery Scripts</w:t>
        </w:r>
        <w:r w:rsidRPr="00583B78">
          <w:rPr>
            <w:webHidden/>
          </w:rPr>
          <w:tab/>
        </w:r>
        <w:r w:rsidRPr="00583B78">
          <w:rPr>
            <w:webHidden/>
          </w:rPr>
          <w:fldChar w:fldCharType="begin"/>
        </w:r>
        <w:r w:rsidRPr="00583B78">
          <w:rPr>
            <w:webHidden/>
          </w:rPr>
          <w:instrText xml:space="preserve"> PAGEREF _Toc182790906 \h </w:instrText>
        </w:r>
        <w:r w:rsidRPr="00583B78">
          <w:rPr>
            <w:webHidden/>
          </w:rPr>
          <w:fldChar w:fldCharType="separate"/>
        </w:r>
        <w:r w:rsidR="007D2C75">
          <w:rPr>
            <w:webHidden/>
          </w:rPr>
          <w:t>48</w:t>
        </w:r>
        <w:r w:rsidRPr="00583B78">
          <w:rPr>
            <w:webHidden/>
          </w:rPr>
          <w:fldChar w:fldCharType="end"/>
        </w:r>
      </w:hyperlink>
    </w:p>
    <w:p w:rsidR="002B77C4" w:rsidRPr="00583B78" w:rsidRDefault="002B77C4">
      <w:pPr>
        <w:pStyle w:val="TOC4"/>
        <w:tabs>
          <w:tab w:val="left" w:pos="1440"/>
          <w:tab w:val="right" w:leader="dot" w:pos="10646"/>
        </w:tabs>
        <w:rPr>
          <w:rFonts w:ascii="Arial" w:hAnsi="Arial" w:cs="Arial"/>
          <w:noProof/>
          <w:sz w:val="20"/>
          <w:szCs w:val="20"/>
        </w:rPr>
      </w:pPr>
      <w:hyperlink w:anchor="_Toc182790907" w:history="1">
        <w:r w:rsidRPr="00583B78">
          <w:rPr>
            <w:rStyle w:val="Hyperlink"/>
            <w:rFonts w:ascii="Arial" w:hAnsi="Arial" w:cs="Arial"/>
            <w:noProof/>
            <w:sz w:val="20"/>
            <w:szCs w:val="20"/>
          </w:rPr>
          <w:t>A.1</w:t>
        </w:r>
        <w:r w:rsidRPr="00583B78">
          <w:rPr>
            <w:rFonts w:ascii="Arial" w:hAnsi="Arial" w:cs="Arial"/>
            <w:noProof/>
            <w:sz w:val="20"/>
            <w:szCs w:val="20"/>
          </w:rPr>
          <w:tab/>
        </w:r>
        <w:r w:rsidRPr="00583B78">
          <w:rPr>
            <w:rStyle w:val="Hyperlink"/>
            <w:rFonts w:ascii="Arial" w:hAnsi="Arial" w:cs="Arial"/>
            <w:noProof/>
            <w:sz w:val="20"/>
            <w:szCs w:val="20"/>
          </w:rPr>
          <w:t>Network Team</w:t>
        </w:r>
        <w:r w:rsidRPr="00583B78">
          <w:rPr>
            <w:rFonts w:ascii="Arial" w:hAnsi="Arial" w:cs="Arial"/>
            <w:noProof/>
            <w:webHidden/>
            <w:sz w:val="20"/>
            <w:szCs w:val="20"/>
          </w:rPr>
          <w:tab/>
        </w:r>
        <w:r w:rsidRPr="00583B78">
          <w:rPr>
            <w:rFonts w:ascii="Arial" w:hAnsi="Arial" w:cs="Arial"/>
            <w:noProof/>
            <w:webHidden/>
            <w:sz w:val="20"/>
            <w:szCs w:val="20"/>
          </w:rPr>
          <w:fldChar w:fldCharType="begin"/>
        </w:r>
        <w:r w:rsidRPr="00583B78">
          <w:rPr>
            <w:rFonts w:ascii="Arial" w:hAnsi="Arial" w:cs="Arial"/>
            <w:noProof/>
            <w:webHidden/>
            <w:sz w:val="20"/>
            <w:szCs w:val="20"/>
          </w:rPr>
          <w:instrText xml:space="preserve"> PAGEREF _Toc182790907 \h </w:instrText>
        </w:r>
        <w:r w:rsidRPr="00583B78">
          <w:rPr>
            <w:rFonts w:ascii="Arial" w:hAnsi="Arial" w:cs="Arial"/>
            <w:noProof/>
            <w:sz w:val="20"/>
            <w:szCs w:val="20"/>
          </w:rPr>
        </w:r>
        <w:r w:rsidRPr="00583B78">
          <w:rPr>
            <w:rFonts w:ascii="Arial" w:hAnsi="Arial" w:cs="Arial"/>
            <w:noProof/>
            <w:webHidden/>
            <w:sz w:val="20"/>
            <w:szCs w:val="20"/>
          </w:rPr>
          <w:fldChar w:fldCharType="separate"/>
        </w:r>
        <w:r w:rsidR="007D2C75">
          <w:rPr>
            <w:rFonts w:ascii="Arial" w:hAnsi="Arial" w:cs="Arial"/>
            <w:noProof/>
            <w:webHidden/>
            <w:sz w:val="20"/>
            <w:szCs w:val="20"/>
          </w:rPr>
          <w:t>48</w:t>
        </w:r>
        <w:r w:rsidRPr="00583B78">
          <w:rPr>
            <w:rFonts w:ascii="Arial" w:hAnsi="Arial" w:cs="Arial"/>
            <w:noProof/>
            <w:webHidden/>
            <w:sz w:val="20"/>
            <w:szCs w:val="20"/>
          </w:rPr>
          <w:fldChar w:fldCharType="end"/>
        </w:r>
      </w:hyperlink>
    </w:p>
    <w:p w:rsidR="002B77C4" w:rsidRPr="00583B78" w:rsidRDefault="002B77C4">
      <w:pPr>
        <w:pStyle w:val="TOC4"/>
        <w:tabs>
          <w:tab w:val="left" w:pos="1440"/>
          <w:tab w:val="right" w:leader="dot" w:pos="10646"/>
        </w:tabs>
        <w:rPr>
          <w:rFonts w:ascii="Arial" w:hAnsi="Arial" w:cs="Arial"/>
          <w:noProof/>
          <w:sz w:val="20"/>
          <w:szCs w:val="20"/>
        </w:rPr>
      </w:pPr>
      <w:hyperlink w:anchor="_Toc182790908" w:history="1">
        <w:r w:rsidRPr="00583B78">
          <w:rPr>
            <w:rStyle w:val="Hyperlink"/>
            <w:rFonts w:ascii="Arial" w:hAnsi="Arial" w:cs="Arial"/>
            <w:noProof/>
            <w:sz w:val="20"/>
            <w:szCs w:val="20"/>
          </w:rPr>
          <w:t>A.2</w:t>
        </w:r>
        <w:r w:rsidRPr="00583B78">
          <w:rPr>
            <w:rFonts w:ascii="Arial" w:hAnsi="Arial" w:cs="Arial"/>
            <w:noProof/>
            <w:sz w:val="20"/>
            <w:szCs w:val="20"/>
          </w:rPr>
          <w:tab/>
        </w:r>
        <w:r w:rsidRPr="00583B78">
          <w:rPr>
            <w:rStyle w:val="Hyperlink"/>
            <w:rFonts w:ascii="Arial" w:hAnsi="Arial" w:cs="Arial"/>
            <w:noProof/>
            <w:sz w:val="20"/>
            <w:szCs w:val="20"/>
          </w:rPr>
          <w:t>Enterprise Systems Team</w:t>
        </w:r>
        <w:r w:rsidRPr="00583B78">
          <w:rPr>
            <w:rFonts w:ascii="Arial" w:hAnsi="Arial" w:cs="Arial"/>
            <w:noProof/>
            <w:webHidden/>
            <w:sz w:val="20"/>
            <w:szCs w:val="20"/>
          </w:rPr>
          <w:tab/>
        </w:r>
        <w:r w:rsidRPr="00583B78">
          <w:rPr>
            <w:rFonts w:ascii="Arial" w:hAnsi="Arial" w:cs="Arial"/>
            <w:noProof/>
            <w:webHidden/>
            <w:sz w:val="20"/>
            <w:szCs w:val="20"/>
          </w:rPr>
          <w:fldChar w:fldCharType="begin"/>
        </w:r>
        <w:r w:rsidRPr="00583B78">
          <w:rPr>
            <w:rFonts w:ascii="Arial" w:hAnsi="Arial" w:cs="Arial"/>
            <w:noProof/>
            <w:webHidden/>
            <w:sz w:val="20"/>
            <w:szCs w:val="20"/>
          </w:rPr>
          <w:instrText xml:space="preserve"> PAGEREF _Toc182790908 \h </w:instrText>
        </w:r>
        <w:r w:rsidRPr="00583B78">
          <w:rPr>
            <w:rFonts w:ascii="Arial" w:hAnsi="Arial" w:cs="Arial"/>
            <w:noProof/>
            <w:sz w:val="20"/>
            <w:szCs w:val="20"/>
          </w:rPr>
        </w:r>
        <w:r w:rsidRPr="00583B78">
          <w:rPr>
            <w:rFonts w:ascii="Arial" w:hAnsi="Arial" w:cs="Arial"/>
            <w:noProof/>
            <w:webHidden/>
            <w:sz w:val="20"/>
            <w:szCs w:val="20"/>
          </w:rPr>
          <w:fldChar w:fldCharType="separate"/>
        </w:r>
        <w:r w:rsidR="007D2C75">
          <w:rPr>
            <w:rFonts w:ascii="Arial" w:hAnsi="Arial" w:cs="Arial"/>
            <w:noProof/>
            <w:webHidden/>
            <w:sz w:val="20"/>
            <w:szCs w:val="20"/>
          </w:rPr>
          <w:t>48</w:t>
        </w:r>
        <w:r w:rsidRPr="00583B78">
          <w:rPr>
            <w:rFonts w:ascii="Arial" w:hAnsi="Arial" w:cs="Arial"/>
            <w:noProof/>
            <w:webHidden/>
            <w:sz w:val="20"/>
            <w:szCs w:val="20"/>
          </w:rPr>
          <w:fldChar w:fldCharType="end"/>
        </w:r>
      </w:hyperlink>
    </w:p>
    <w:p w:rsidR="002B77C4" w:rsidRPr="00583B78" w:rsidRDefault="002B77C4">
      <w:pPr>
        <w:pStyle w:val="TOC4"/>
        <w:tabs>
          <w:tab w:val="left" w:pos="1440"/>
          <w:tab w:val="right" w:leader="dot" w:pos="10646"/>
        </w:tabs>
        <w:rPr>
          <w:rFonts w:ascii="Arial" w:hAnsi="Arial" w:cs="Arial"/>
          <w:noProof/>
          <w:sz w:val="20"/>
          <w:szCs w:val="20"/>
        </w:rPr>
      </w:pPr>
      <w:hyperlink w:anchor="_Toc182790909" w:history="1">
        <w:r w:rsidRPr="00583B78">
          <w:rPr>
            <w:rStyle w:val="Hyperlink"/>
            <w:rFonts w:ascii="Arial" w:hAnsi="Arial" w:cs="Arial"/>
            <w:noProof/>
            <w:sz w:val="20"/>
            <w:szCs w:val="20"/>
          </w:rPr>
          <w:t>A.4</w:t>
        </w:r>
        <w:r w:rsidRPr="00583B78">
          <w:rPr>
            <w:rFonts w:ascii="Arial" w:hAnsi="Arial" w:cs="Arial"/>
            <w:noProof/>
            <w:sz w:val="20"/>
            <w:szCs w:val="20"/>
          </w:rPr>
          <w:tab/>
        </w:r>
        <w:r w:rsidRPr="00583B78">
          <w:rPr>
            <w:rStyle w:val="Hyperlink"/>
            <w:rFonts w:ascii="Arial" w:hAnsi="Arial" w:cs="Arial"/>
            <w:noProof/>
            <w:sz w:val="20"/>
            <w:szCs w:val="20"/>
          </w:rPr>
          <w:t>Voice Communications Team</w:t>
        </w:r>
        <w:r w:rsidRPr="00583B78">
          <w:rPr>
            <w:rFonts w:ascii="Arial" w:hAnsi="Arial" w:cs="Arial"/>
            <w:noProof/>
            <w:webHidden/>
            <w:sz w:val="20"/>
            <w:szCs w:val="20"/>
          </w:rPr>
          <w:tab/>
        </w:r>
        <w:r w:rsidRPr="00583B78">
          <w:rPr>
            <w:rFonts w:ascii="Arial" w:hAnsi="Arial" w:cs="Arial"/>
            <w:noProof/>
            <w:webHidden/>
            <w:sz w:val="20"/>
            <w:szCs w:val="20"/>
          </w:rPr>
          <w:fldChar w:fldCharType="begin"/>
        </w:r>
        <w:r w:rsidRPr="00583B78">
          <w:rPr>
            <w:rFonts w:ascii="Arial" w:hAnsi="Arial" w:cs="Arial"/>
            <w:noProof/>
            <w:webHidden/>
            <w:sz w:val="20"/>
            <w:szCs w:val="20"/>
          </w:rPr>
          <w:instrText xml:space="preserve"> PAGEREF _Toc182790909 \h </w:instrText>
        </w:r>
        <w:r w:rsidRPr="00583B78">
          <w:rPr>
            <w:rFonts w:ascii="Arial" w:hAnsi="Arial" w:cs="Arial"/>
            <w:noProof/>
            <w:sz w:val="20"/>
            <w:szCs w:val="20"/>
          </w:rPr>
        </w:r>
        <w:r w:rsidRPr="00583B78">
          <w:rPr>
            <w:rFonts w:ascii="Arial" w:hAnsi="Arial" w:cs="Arial"/>
            <w:noProof/>
            <w:webHidden/>
            <w:sz w:val="20"/>
            <w:szCs w:val="20"/>
          </w:rPr>
          <w:fldChar w:fldCharType="separate"/>
        </w:r>
        <w:r w:rsidR="007D2C75">
          <w:rPr>
            <w:rFonts w:ascii="Arial" w:hAnsi="Arial" w:cs="Arial"/>
            <w:noProof/>
            <w:webHidden/>
            <w:sz w:val="20"/>
            <w:szCs w:val="20"/>
          </w:rPr>
          <w:t>48</w:t>
        </w:r>
        <w:r w:rsidRPr="00583B78">
          <w:rPr>
            <w:rFonts w:ascii="Arial" w:hAnsi="Arial" w:cs="Arial"/>
            <w:noProof/>
            <w:webHidden/>
            <w:sz w:val="20"/>
            <w:szCs w:val="20"/>
          </w:rPr>
          <w:fldChar w:fldCharType="end"/>
        </w:r>
      </w:hyperlink>
    </w:p>
    <w:p w:rsidR="002B77C4" w:rsidRPr="00583B78" w:rsidRDefault="002B77C4">
      <w:pPr>
        <w:pStyle w:val="TOC4"/>
        <w:tabs>
          <w:tab w:val="left" w:pos="1440"/>
          <w:tab w:val="right" w:leader="dot" w:pos="10646"/>
        </w:tabs>
        <w:rPr>
          <w:rFonts w:ascii="Arial" w:hAnsi="Arial" w:cs="Arial"/>
          <w:noProof/>
          <w:sz w:val="20"/>
          <w:szCs w:val="20"/>
        </w:rPr>
      </w:pPr>
      <w:hyperlink w:anchor="_Toc182790910" w:history="1">
        <w:r w:rsidRPr="00583B78">
          <w:rPr>
            <w:rStyle w:val="Hyperlink"/>
            <w:rFonts w:ascii="Arial" w:hAnsi="Arial" w:cs="Arial"/>
            <w:noProof/>
            <w:sz w:val="20"/>
            <w:szCs w:val="20"/>
          </w:rPr>
          <w:t>A.5</w:t>
        </w:r>
        <w:r w:rsidRPr="00583B78">
          <w:rPr>
            <w:rFonts w:ascii="Arial" w:hAnsi="Arial" w:cs="Arial"/>
            <w:noProof/>
            <w:sz w:val="20"/>
            <w:szCs w:val="20"/>
          </w:rPr>
          <w:tab/>
        </w:r>
        <w:r w:rsidRPr="00583B78">
          <w:rPr>
            <w:rStyle w:val="Hyperlink"/>
            <w:rFonts w:ascii="Arial" w:hAnsi="Arial" w:cs="Arial"/>
            <w:noProof/>
            <w:sz w:val="20"/>
            <w:szCs w:val="20"/>
          </w:rPr>
          <w:t>Desktop Team</w:t>
        </w:r>
        <w:r w:rsidRPr="00583B78">
          <w:rPr>
            <w:rFonts w:ascii="Arial" w:hAnsi="Arial" w:cs="Arial"/>
            <w:noProof/>
            <w:webHidden/>
            <w:sz w:val="20"/>
            <w:szCs w:val="20"/>
          </w:rPr>
          <w:tab/>
        </w:r>
        <w:r w:rsidRPr="00583B78">
          <w:rPr>
            <w:rFonts w:ascii="Arial" w:hAnsi="Arial" w:cs="Arial"/>
            <w:noProof/>
            <w:webHidden/>
            <w:sz w:val="20"/>
            <w:szCs w:val="20"/>
          </w:rPr>
          <w:fldChar w:fldCharType="begin"/>
        </w:r>
        <w:r w:rsidRPr="00583B78">
          <w:rPr>
            <w:rFonts w:ascii="Arial" w:hAnsi="Arial" w:cs="Arial"/>
            <w:noProof/>
            <w:webHidden/>
            <w:sz w:val="20"/>
            <w:szCs w:val="20"/>
          </w:rPr>
          <w:instrText xml:space="preserve"> PAGEREF _Toc182790910 \h </w:instrText>
        </w:r>
        <w:r w:rsidRPr="00583B78">
          <w:rPr>
            <w:rFonts w:ascii="Arial" w:hAnsi="Arial" w:cs="Arial"/>
            <w:noProof/>
            <w:sz w:val="20"/>
            <w:szCs w:val="20"/>
          </w:rPr>
        </w:r>
        <w:r w:rsidRPr="00583B78">
          <w:rPr>
            <w:rFonts w:ascii="Arial" w:hAnsi="Arial" w:cs="Arial"/>
            <w:noProof/>
            <w:webHidden/>
            <w:sz w:val="20"/>
            <w:szCs w:val="20"/>
          </w:rPr>
          <w:fldChar w:fldCharType="separate"/>
        </w:r>
        <w:r w:rsidR="007D2C75">
          <w:rPr>
            <w:rFonts w:ascii="Arial" w:hAnsi="Arial" w:cs="Arial"/>
            <w:noProof/>
            <w:webHidden/>
            <w:sz w:val="20"/>
            <w:szCs w:val="20"/>
          </w:rPr>
          <w:t>48</w:t>
        </w:r>
        <w:r w:rsidRPr="00583B78">
          <w:rPr>
            <w:rFonts w:ascii="Arial" w:hAnsi="Arial" w:cs="Arial"/>
            <w:noProof/>
            <w:webHidden/>
            <w:sz w:val="20"/>
            <w:szCs w:val="20"/>
          </w:rPr>
          <w:fldChar w:fldCharType="end"/>
        </w:r>
      </w:hyperlink>
    </w:p>
    <w:p w:rsidR="002B77C4" w:rsidRPr="00583B78" w:rsidRDefault="002B77C4">
      <w:pPr>
        <w:pStyle w:val="TOC4"/>
        <w:tabs>
          <w:tab w:val="left" w:pos="1440"/>
          <w:tab w:val="right" w:leader="dot" w:pos="10646"/>
        </w:tabs>
        <w:rPr>
          <w:rFonts w:ascii="Arial" w:hAnsi="Arial" w:cs="Arial"/>
          <w:noProof/>
          <w:sz w:val="20"/>
          <w:szCs w:val="20"/>
        </w:rPr>
      </w:pPr>
      <w:hyperlink w:anchor="_Toc182790911" w:history="1">
        <w:r w:rsidRPr="00583B78">
          <w:rPr>
            <w:rStyle w:val="Hyperlink"/>
            <w:rFonts w:ascii="Arial" w:hAnsi="Arial" w:cs="Arial"/>
            <w:noProof/>
            <w:sz w:val="20"/>
            <w:szCs w:val="20"/>
          </w:rPr>
          <w:t>A.6</w:t>
        </w:r>
        <w:r w:rsidRPr="00583B78">
          <w:rPr>
            <w:rFonts w:ascii="Arial" w:hAnsi="Arial" w:cs="Arial"/>
            <w:noProof/>
            <w:sz w:val="20"/>
            <w:szCs w:val="20"/>
          </w:rPr>
          <w:tab/>
        </w:r>
        <w:r w:rsidRPr="00583B78">
          <w:rPr>
            <w:rStyle w:val="Hyperlink"/>
            <w:rFonts w:ascii="Arial" w:hAnsi="Arial" w:cs="Arial"/>
            <w:noProof/>
            <w:sz w:val="20"/>
            <w:szCs w:val="20"/>
          </w:rPr>
          <w:t>Applications Team</w:t>
        </w:r>
        <w:r w:rsidRPr="00583B78">
          <w:rPr>
            <w:rFonts w:ascii="Arial" w:hAnsi="Arial" w:cs="Arial"/>
            <w:noProof/>
            <w:webHidden/>
            <w:sz w:val="20"/>
            <w:szCs w:val="20"/>
          </w:rPr>
          <w:tab/>
        </w:r>
        <w:r w:rsidRPr="00583B78">
          <w:rPr>
            <w:rFonts w:ascii="Arial" w:hAnsi="Arial" w:cs="Arial"/>
            <w:noProof/>
            <w:webHidden/>
            <w:sz w:val="20"/>
            <w:szCs w:val="20"/>
          </w:rPr>
          <w:fldChar w:fldCharType="begin"/>
        </w:r>
        <w:r w:rsidRPr="00583B78">
          <w:rPr>
            <w:rFonts w:ascii="Arial" w:hAnsi="Arial" w:cs="Arial"/>
            <w:noProof/>
            <w:webHidden/>
            <w:sz w:val="20"/>
            <w:szCs w:val="20"/>
          </w:rPr>
          <w:instrText xml:space="preserve"> PAGEREF _Toc182790911 \h </w:instrText>
        </w:r>
        <w:r w:rsidRPr="00583B78">
          <w:rPr>
            <w:rFonts w:ascii="Arial" w:hAnsi="Arial" w:cs="Arial"/>
            <w:noProof/>
            <w:sz w:val="20"/>
            <w:szCs w:val="20"/>
          </w:rPr>
        </w:r>
        <w:r w:rsidRPr="00583B78">
          <w:rPr>
            <w:rFonts w:ascii="Arial" w:hAnsi="Arial" w:cs="Arial"/>
            <w:noProof/>
            <w:webHidden/>
            <w:sz w:val="20"/>
            <w:szCs w:val="20"/>
          </w:rPr>
          <w:fldChar w:fldCharType="separate"/>
        </w:r>
        <w:r w:rsidR="007D2C75">
          <w:rPr>
            <w:rFonts w:ascii="Arial" w:hAnsi="Arial" w:cs="Arial"/>
            <w:noProof/>
            <w:webHidden/>
            <w:sz w:val="20"/>
            <w:szCs w:val="20"/>
          </w:rPr>
          <w:t>49</w:t>
        </w:r>
        <w:r w:rsidRPr="00583B78">
          <w:rPr>
            <w:rFonts w:ascii="Arial" w:hAnsi="Arial" w:cs="Arial"/>
            <w:noProof/>
            <w:webHidden/>
            <w:sz w:val="20"/>
            <w:szCs w:val="20"/>
          </w:rPr>
          <w:fldChar w:fldCharType="end"/>
        </w:r>
      </w:hyperlink>
    </w:p>
    <w:p w:rsidR="002B77C4" w:rsidRPr="00583B78" w:rsidRDefault="002B77C4">
      <w:pPr>
        <w:pStyle w:val="TOC4"/>
        <w:tabs>
          <w:tab w:val="left" w:pos="1440"/>
          <w:tab w:val="right" w:leader="dot" w:pos="10646"/>
        </w:tabs>
        <w:rPr>
          <w:rFonts w:ascii="Arial" w:hAnsi="Arial" w:cs="Arial"/>
          <w:noProof/>
          <w:sz w:val="20"/>
          <w:szCs w:val="20"/>
        </w:rPr>
      </w:pPr>
      <w:hyperlink w:anchor="_Toc182790912" w:history="1">
        <w:r w:rsidRPr="00583B78">
          <w:rPr>
            <w:rStyle w:val="Hyperlink"/>
            <w:rFonts w:ascii="Arial" w:hAnsi="Arial" w:cs="Arial"/>
            <w:noProof/>
            <w:sz w:val="20"/>
            <w:szCs w:val="20"/>
          </w:rPr>
          <w:t>A.7</w:t>
        </w:r>
        <w:r w:rsidRPr="00583B78">
          <w:rPr>
            <w:rFonts w:ascii="Arial" w:hAnsi="Arial" w:cs="Arial"/>
            <w:noProof/>
            <w:sz w:val="20"/>
            <w:szCs w:val="20"/>
          </w:rPr>
          <w:tab/>
        </w:r>
        <w:r w:rsidRPr="00583B78">
          <w:rPr>
            <w:rStyle w:val="Hyperlink"/>
            <w:rFonts w:ascii="Arial" w:hAnsi="Arial" w:cs="Arial"/>
            <w:noProof/>
            <w:sz w:val="20"/>
            <w:szCs w:val="20"/>
          </w:rPr>
          <w:t>DR Team</w:t>
        </w:r>
        <w:r w:rsidRPr="00583B78">
          <w:rPr>
            <w:rFonts w:ascii="Arial" w:hAnsi="Arial" w:cs="Arial"/>
            <w:noProof/>
            <w:webHidden/>
            <w:sz w:val="20"/>
            <w:szCs w:val="20"/>
          </w:rPr>
          <w:tab/>
        </w:r>
        <w:r w:rsidRPr="00583B78">
          <w:rPr>
            <w:rFonts w:ascii="Arial" w:hAnsi="Arial" w:cs="Arial"/>
            <w:noProof/>
            <w:webHidden/>
            <w:sz w:val="20"/>
            <w:szCs w:val="20"/>
          </w:rPr>
          <w:fldChar w:fldCharType="begin"/>
        </w:r>
        <w:r w:rsidRPr="00583B78">
          <w:rPr>
            <w:rFonts w:ascii="Arial" w:hAnsi="Arial" w:cs="Arial"/>
            <w:noProof/>
            <w:webHidden/>
            <w:sz w:val="20"/>
            <w:szCs w:val="20"/>
          </w:rPr>
          <w:instrText xml:space="preserve"> PAGEREF _Toc182790912 \h </w:instrText>
        </w:r>
        <w:r w:rsidRPr="00583B78">
          <w:rPr>
            <w:rFonts w:ascii="Arial" w:hAnsi="Arial" w:cs="Arial"/>
            <w:noProof/>
            <w:sz w:val="20"/>
            <w:szCs w:val="20"/>
          </w:rPr>
        </w:r>
        <w:r w:rsidRPr="00583B78">
          <w:rPr>
            <w:rFonts w:ascii="Arial" w:hAnsi="Arial" w:cs="Arial"/>
            <w:noProof/>
            <w:webHidden/>
            <w:sz w:val="20"/>
            <w:szCs w:val="20"/>
          </w:rPr>
          <w:fldChar w:fldCharType="separate"/>
        </w:r>
        <w:r w:rsidR="007D2C75">
          <w:rPr>
            <w:rFonts w:ascii="Arial" w:hAnsi="Arial" w:cs="Arial"/>
            <w:noProof/>
            <w:webHidden/>
            <w:sz w:val="20"/>
            <w:szCs w:val="20"/>
          </w:rPr>
          <w:t>49</w:t>
        </w:r>
        <w:r w:rsidRPr="00583B78">
          <w:rPr>
            <w:rFonts w:ascii="Arial" w:hAnsi="Arial" w:cs="Arial"/>
            <w:noProof/>
            <w:webHidden/>
            <w:sz w:val="20"/>
            <w:szCs w:val="20"/>
          </w:rPr>
          <w:fldChar w:fldCharType="end"/>
        </w:r>
      </w:hyperlink>
    </w:p>
    <w:p w:rsidR="002B77C4" w:rsidRPr="00583B78" w:rsidRDefault="002B77C4">
      <w:pPr>
        <w:pStyle w:val="TOC4"/>
        <w:tabs>
          <w:tab w:val="left" w:pos="1440"/>
          <w:tab w:val="right" w:leader="dot" w:pos="10646"/>
        </w:tabs>
        <w:rPr>
          <w:rFonts w:ascii="Arial" w:hAnsi="Arial" w:cs="Arial"/>
          <w:noProof/>
          <w:sz w:val="20"/>
          <w:szCs w:val="20"/>
        </w:rPr>
      </w:pPr>
      <w:hyperlink w:anchor="_Toc182790913" w:history="1">
        <w:r w:rsidRPr="00583B78">
          <w:rPr>
            <w:rStyle w:val="Hyperlink"/>
            <w:rFonts w:ascii="Arial" w:hAnsi="Arial" w:cs="Arial"/>
            <w:noProof/>
            <w:sz w:val="20"/>
            <w:szCs w:val="20"/>
          </w:rPr>
          <w:t>A.8</w:t>
        </w:r>
        <w:r w:rsidRPr="00583B78">
          <w:rPr>
            <w:rFonts w:ascii="Arial" w:hAnsi="Arial" w:cs="Arial"/>
            <w:noProof/>
            <w:sz w:val="20"/>
            <w:szCs w:val="20"/>
          </w:rPr>
          <w:tab/>
        </w:r>
        <w:r w:rsidRPr="00583B78">
          <w:rPr>
            <w:rStyle w:val="Hyperlink"/>
            <w:rFonts w:ascii="Arial" w:hAnsi="Arial" w:cs="Arial"/>
            <w:noProof/>
            <w:sz w:val="20"/>
            <w:szCs w:val="20"/>
          </w:rPr>
          <w:t>Operations Team</w:t>
        </w:r>
        <w:r w:rsidRPr="00583B78">
          <w:rPr>
            <w:rFonts w:ascii="Arial" w:hAnsi="Arial" w:cs="Arial"/>
            <w:noProof/>
            <w:webHidden/>
            <w:sz w:val="20"/>
            <w:szCs w:val="20"/>
          </w:rPr>
          <w:tab/>
        </w:r>
        <w:r w:rsidRPr="00583B78">
          <w:rPr>
            <w:rFonts w:ascii="Arial" w:hAnsi="Arial" w:cs="Arial"/>
            <w:noProof/>
            <w:webHidden/>
            <w:sz w:val="20"/>
            <w:szCs w:val="20"/>
          </w:rPr>
          <w:fldChar w:fldCharType="begin"/>
        </w:r>
        <w:r w:rsidRPr="00583B78">
          <w:rPr>
            <w:rFonts w:ascii="Arial" w:hAnsi="Arial" w:cs="Arial"/>
            <w:noProof/>
            <w:webHidden/>
            <w:sz w:val="20"/>
            <w:szCs w:val="20"/>
          </w:rPr>
          <w:instrText xml:space="preserve"> PAGEREF _Toc182790913 \h </w:instrText>
        </w:r>
        <w:r w:rsidRPr="00583B78">
          <w:rPr>
            <w:rFonts w:ascii="Arial" w:hAnsi="Arial" w:cs="Arial"/>
            <w:noProof/>
            <w:sz w:val="20"/>
            <w:szCs w:val="20"/>
          </w:rPr>
        </w:r>
        <w:r w:rsidRPr="00583B78">
          <w:rPr>
            <w:rFonts w:ascii="Arial" w:hAnsi="Arial" w:cs="Arial"/>
            <w:noProof/>
            <w:webHidden/>
            <w:sz w:val="20"/>
            <w:szCs w:val="20"/>
          </w:rPr>
          <w:fldChar w:fldCharType="separate"/>
        </w:r>
        <w:r w:rsidR="007D2C75">
          <w:rPr>
            <w:rFonts w:ascii="Arial" w:hAnsi="Arial" w:cs="Arial"/>
            <w:noProof/>
            <w:webHidden/>
            <w:sz w:val="20"/>
            <w:szCs w:val="20"/>
          </w:rPr>
          <w:t>49</w:t>
        </w:r>
        <w:r w:rsidRPr="00583B78">
          <w:rPr>
            <w:rFonts w:ascii="Arial" w:hAnsi="Arial" w:cs="Arial"/>
            <w:noProof/>
            <w:webHidden/>
            <w:sz w:val="20"/>
            <w:szCs w:val="20"/>
          </w:rPr>
          <w:fldChar w:fldCharType="end"/>
        </w:r>
      </w:hyperlink>
    </w:p>
    <w:p w:rsidR="002B77C4" w:rsidRPr="00583B78" w:rsidRDefault="002B77C4" w:rsidP="00583B78">
      <w:pPr>
        <w:pStyle w:val="TOC2"/>
      </w:pPr>
      <w:hyperlink w:anchor="_Toc182790914" w:history="1">
        <w:r w:rsidRPr="00583B78">
          <w:rPr>
            <w:rStyle w:val="Hyperlink"/>
          </w:rPr>
          <w:t>B.</w:t>
        </w:r>
        <w:r w:rsidR="00583B78">
          <w:rPr>
            <w:rStyle w:val="Hyperlink"/>
          </w:rPr>
          <w:t xml:space="preserve"> </w:t>
        </w:r>
        <w:r w:rsidRPr="00583B78">
          <w:rPr>
            <w:rStyle w:val="Hyperlink"/>
          </w:rPr>
          <w:t>Disaster Recovery Team Checklists</w:t>
        </w:r>
        <w:r w:rsidRPr="00583B78">
          <w:rPr>
            <w:webHidden/>
          </w:rPr>
          <w:tab/>
        </w:r>
        <w:r w:rsidRPr="00583B78">
          <w:rPr>
            <w:webHidden/>
          </w:rPr>
          <w:fldChar w:fldCharType="begin"/>
        </w:r>
        <w:r w:rsidRPr="00583B78">
          <w:rPr>
            <w:webHidden/>
          </w:rPr>
          <w:instrText xml:space="preserve"> PAGEREF _Toc182790914 \h </w:instrText>
        </w:r>
        <w:r w:rsidRPr="00583B78">
          <w:rPr>
            <w:webHidden/>
          </w:rPr>
          <w:fldChar w:fldCharType="separate"/>
        </w:r>
        <w:r w:rsidR="007D2C75">
          <w:rPr>
            <w:webHidden/>
          </w:rPr>
          <w:t>50</w:t>
        </w:r>
        <w:r w:rsidRPr="00583B78">
          <w:rPr>
            <w:webHidden/>
          </w:rPr>
          <w:fldChar w:fldCharType="end"/>
        </w:r>
      </w:hyperlink>
    </w:p>
    <w:p w:rsidR="002B77C4" w:rsidRPr="00583B78" w:rsidRDefault="002B77C4">
      <w:pPr>
        <w:pStyle w:val="TOC4"/>
        <w:tabs>
          <w:tab w:val="left" w:pos="1440"/>
          <w:tab w:val="right" w:leader="dot" w:pos="10646"/>
        </w:tabs>
        <w:rPr>
          <w:rFonts w:ascii="Arial" w:hAnsi="Arial" w:cs="Arial"/>
          <w:noProof/>
          <w:sz w:val="20"/>
          <w:szCs w:val="20"/>
        </w:rPr>
      </w:pPr>
      <w:hyperlink w:anchor="_Toc182790915" w:history="1">
        <w:r w:rsidRPr="00583B78">
          <w:rPr>
            <w:rStyle w:val="Hyperlink"/>
            <w:rFonts w:ascii="Arial" w:hAnsi="Arial" w:cs="Arial"/>
            <w:noProof/>
            <w:sz w:val="20"/>
            <w:szCs w:val="20"/>
          </w:rPr>
          <w:t>B.1</w:t>
        </w:r>
        <w:r w:rsidRPr="00583B78">
          <w:rPr>
            <w:rFonts w:ascii="Arial" w:hAnsi="Arial" w:cs="Arial"/>
            <w:noProof/>
            <w:sz w:val="20"/>
            <w:szCs w:val="20"/>
          </w:rPr>
          <w:tab/>
        </w:r>
        <w:r w:rsidRPr="00583B78">
          <w:rPr>
            <w:rStyle w:val="Hyperlink"/>
            <w:rFonts w:ascii="Arial" w:hAnsi="Arial" w:cs="Arial"/>
            <w:noProof/>
            <w:sz w:val="20"/>
            <w:szCs w:val="20"/>
          </w:rPr>
          <w:t>TEAM: Management / Damage Assessment</w:t>
        </w:r>
        <w:r w:rsidRPr="00583B78">
          <w:rPr>
            <w:rFonts w:ascii="Arial" w:hAnsi="Arial" w:cs="Arial"/>
            <w:noProof/>
            <w:webHidden/>
            <w:sz w:val="20"/>
            <w:szCs w:val="20"/>
          </w:rPr>
          <w:tab/>
        </w:r>
        <w:r w:rsidRPr="00583B78">
          <w:rPr>
            <w:rFonts w:ascii="Arial" w:hAnsi="Arial" w:cs="Arial"/>
            <w:noProof/>
            <w:webHidden/>
            <w:sz w:val="20"/>
            <w:szCs w:val="20"/>
          </w:rPr>
          <w:fldChar w:fldCharType="begin"/>
        </w:r>
        <w:r w:rsidRPr="00583B78">
          <w:rPr>
            <w:rFonts w:ascii="Arial" w:hAnsi="Arial" w:cs="Arial"/>
            <w:noProof/>
            <w:webHidden/>
            <w:sz w:val="20"/>
            <w:szCs w:val="20"/>
          </w:rPr>
          <w:instrText xml:space="preserve"> PAGEREF _Toc182790915 \h </w:instrText>
        </w:r>
        <w:r w:rsidRPr="00583B78">
          <w:rPr>
            <w:rFonts w:ascii="Arial" w:hAnsi="Arial" w:cs="Arial"/>
            <w:noProof/>
            <w:sz w:val="20"/>
            <w:szCs w:val="20"/>
          </w:rPr>
        </w:r>
        <w:r w:rsidRPr="00583B78">
          <w:rPr>
            <w:rFonts w:ascii="Arial" w:hAnsi="Arial" w:cs="Arial"/>
            <w:noProof/>
            <w:webHidden/>
            <w:sz w:val="20"/>
            <w:szCs w:val="20"/>
          </w:rPr>
          <w:fldChar w:fldCharType="separate"/>
        </w:r>
        <w:r w:rsidR="007D2C75">
          <w:rPr>
            <w:rFonts w:ascii="Arial" w:hAnsi="Arial" w:cs="Arial"/>
            <w:noProof/>
            <w:webHidden/>
            <w:sz w:val="20"/>
            <w:szCs w:val="20"/>
          </w:rPr>
          <w:t>50</w:t>
        </w:r>
        <w:r w:rsidRPr="00583B78">
          <w:rPr>
            <w:rFonts w:ascii="Arial" w:hAnsi="Arial" w:cs="Arial"/>
            <w:noProof/>
            <w:webHidden/>
            <w:sz w:val="20"/>
            <w:szCs w:val="20"/>
          </w:rPr>
          <w:fldChar w:fldCharType="end"/>
        </w:r>
      </w:hyperlink>
    </w:p>
    <w:p w:rsidR="002B77C4" w:rsidRPr="00583B78" w:rsidRDefault="002B77C4">
      <w:pPr>
        <w:pStyle w:val="TOC4"/>
        <w:tabs>
          <w:tab w:val="left" w:pos="1440"/>
          <w:tab w:val="right" w:leader="dot" w:pos="10646"/>
        </w:tabs>
        <w:rPr>
          <w:rFonts w:ascii="Arial" w:hAnsi="Arial" w:cs="Arial"/>
          <w:noProof/>
          <w:sz w:val="20"/>
          <w:szCs w:val="20"/>
        </w:rPr>
      </w:pPr>
      <w:hyperlink w:anchor="_Toc182790916" w:history="1">
        <w:r w:rsidRPr="00583B78">
          <w:rPr>
            <w:rStyle w:val="Hyperlink"/>
            <w:rFonts w:ascii="Arial" w:hAnsi="Arial" w:cs="Arial"/>
            <w:noProof/>
            <w:sz w:val="20"/>
            <w:szCs w:val="20"/>
          </w:rPr>
          <w:t>B.2</w:t>
        </w:r>
        <w:r w:rsidRPr="00583B78">
          <w:rPr>
            <w:rFonts w:ascii="Arial" w:hAnsi="Arial" w:cs="Arial"/>
            <w:noProof/>
            <w:sz w:val="20"/>
            <w:szCs w:val="20"/>
          </w:rPr>
          <w:tab/>
        </w:r>
        <w:r w:rsidRPr="00583B78">
          <w:rPr>
            <w:rStyle w:val="Hyperlink"/>
            <w:rFonts w:ascii="Arial" w:hAnsi="Arial" w:cs="Arial"/>
            <w:noProof/>
            <w:sz w:val="20"/>
            <w:szCs w:val="20"/>
          </w:rPr>
          <w:t>TEAM: Networks</w:t>
        </w:r>
        <w:r w:rsidRPr="00583B78">
          <w:rPr>
            <w:rFonts w:ascii="Arial" w:hAnsi="Arial" w:cs="Arial"/>
            <w:noProof/>
            <w:webHidden/>
            <w:sz w:val="20"/>
            <w:szCs w:val="20"/>
          </w:rPr>
          <w:tab/>
        </w:r>
        <w:r w:rsidRPr="00583B78">
          <w:rPr>
            <w:rFonts w:ascii="Arial" w:hAnsi="Arial" w:cs="Arial"/>
            <w:noProof/>
            <w:webHidden/>
            <w:sz w:val="20"/>
            <w:szCs w:val="20"/>
          </w:rPr>
          <w:fldChar w:fldCharType="begin"/>
        </w:r>
        <w:r w:rsidRPr="00583B78">
          <w:rPr>
            <w:rFonts w:ascii="Arial" w:hAnsi="Arial" w:cs="Arial"/>
            <w:noProof/>
            <w:webHidden/>
            <w:sz w:val="20"/>
            <w:szCs w:val="20"/>
          </w:rPr>
          <w:instrText xml:space="preserve"> PAGEREF _Toc182790916 \h </w:instrText>
        </w:r>
        <w:r w:rsidRPr="00583B78">
          <w:rPr>
            <w:rFonts w:ascii="Arial" w:hAnsi="Arial" w:cs="Arial"/>
            <w:noProof/>
            <w:sz w:val="20"/>
            <w:szCs w:val="20"/>
          </w:rPr>
        </w:r>
        <w:r w:rsidRPr="00583B78">
          <w:rPr>
            <w:rFonts w:ascii="Arial" w:hAnsi="Arial" w:cs="Arial"/>
            <w:noProof/>
            <w:webHidden/>
            <w:sz w:val="20"/>
            <w:szCs w:val="20"/>
          </w:rPr>
          <w:fldChar w:fldCharType="separate"/>
        </w:r>
        <w:r w:rsidR="007D2C75">
          <w:rPr>
            <w:rFonts w:ascii="Arial" w:hAnsi="Arial" w:cs="Arial"/>
            <w:noProof/>
            <w:webHidden/>
            <w:sz w:val="20"/>
            <w:szCs w:val="20"/>
          </w:rPr>
          <w:t>52</w:t>
        </w:r>
        <w:r w:rsidRPr="00583B78">
          <w:rPr>
            <w:rFonts w:ascii="Arial" w:hAnsi="Arial" w:cs="Arial"/>
            <w:noProof/>
            <w:webHidden/>
            <w:sz w:val="20"/>
            <w:szCs w:val="20"/>
          </w:rPr>
          <w:fldChar w:fldCharType="end"/>
        </w:r>
      </w:hyperlink>
    </w:p>
    <w:p w:rsidR="002B77C4" w:rsidRPr="00583B78" w:rsidRDefault="002B77C4">
      <w:pPr>
        <w:pStyle w:val="TOC4"/>
        <w:tabs>
          <w:tab w:val="left" w:pos="1440"/>
          <w:tab w:val="right" w:leader="dot" w:pos="10646"/>
        </w:tabs>
        <w:rPr>
          <w:rFonts w:ascii="Arial" w:hAnsi="Arial" w:cs="Arial"/>
          <w:noProof/>
          <w:sz w:val="20"/>
          <w:szCs w:val="20"/>
        </w:rPr>
      </w:pPr>
      <w:hyperlink w:anchor="_Toc182790917" w:history="1">
        <w:r w:rsidRPr="00583B78">
          <w:rPr>
            <w:rStyle w:val="Hyperlink"/>
            <w:rFonts w:ascii="Arial" w:hAnsi="Arial" w:cs="Arial"/>
            <w:noProof/>
            <w:sz w:val="20"/>
            <w:szCs w:val="20"/>
          </w:rPr>
          <w:t>B.3</w:t>
        </w:r>
        <w:r w:rsidRPr="00583B78">
          <w:rPr>
            <w:rFonts w:ascii="Arial" w:hAnsi="Arial" w:cs="Arial"/>
            <w:noProof/>
            <w:sz w:val="20"/>
            <w:szCs w:val="20"/>
          </w:rPr>
          <w:tab/>
        </w:r>
        <w:r w:rsidRPr="00583B78">
          <w:rPr>
            <w:rStyle w:val="Hyperlink"/>
            <w:rFonts w:ascii="Arial" w:hAnsi="Arial" w:cs="Arial"/>
            <w:noProof/>
            <w:sz w:val="20"/>
            <w:szCs w:val="20"/>
          </w:rPr>
          <w:t>TEAM: PC Group</w:t>
        </w:r>
        <w:r w:rsidRPr="00583B78">
          <w:rPr>
            <w:rFonts w:ascii="Arial" w:hAnsi="Arial" w:cs="Arial"/>
            <w:noProof/>
            <w:webHidden/>
            <w:sz w:val="20"/>
            <w:szCs w:val="20"/>
          </w:rPr>
          <w:tab/>
        </w:r>
        <w:r w:rsidRPr="00583B78">
          <w:rPr>
            <w:rFonts w:ascii="Arial" w:hAnsi="Arial" w:cs="Arial"/>
            <w:noProof/>
            <w:webHidden/>
            <w:sz w:val="20"/>
            <w:szCs w:val="20"/>
          </w:rPr>
          <w:fldChar w:fldCharType="begin"/>
        </w:r>
        <w:r w:rsidRPr="00583B78">
          <w:rPr>
            <w:rFonts w:ascii="Arial" w:hAnsi="Arial" w:cs="Arial"/>
            <w:noProof/>
            <w:webHidden/>
            <w:sz w:val="20"/>
            <w:szCs w:val="20"/>
          </w:rPr>
          <w:instrText xml:space="preserve"> PAGEREF _Toc182790917 \h </w:instrText>
        </w:r>
        <w:r w:rsidRPr="00583B78">
          <w:rPr>
            <w:rFonts w:ascii="Arial" w:hAnsi="Arial" w:cs="Arial"/>
            <w:noProof/>
            <w:sz w:val="20"/>
            <w:szCs w:val="20"/>
          </w:rPr>
        </w:r>
        <w:r w:rsidRPr="00583B78">
          <w:rPr>
            <w:rFonts w:ascii="Arial" w:hAnsi="Arial" w:cs="Arial"/>
            <w:noProof/>
            <w:webHidden/>
            <w:sz w:val="20"/>
            <w:szCs w:val="20"/>
          </w:rPr>
          <w:fldChar w:fldCharType="separate"/>
        </w:r>
        <w:r w:rsidR="007D2C75">
          <w:rPr>
            <w:rFonts w:ascii="Arial" w:hAnsi="Arial" w:cs="Arial"/>
            <w:noProof/>
            <w:webHidden/>
            <w:sz w:val="20"/>
            <w:szCs w:val="20"/>
          </w:rPr>
          <w:t>53</w:t>
        </w:r>
        <w:r w:rsidRPr="00583B78">
          <w:rPr>
            <w:rFonts w:ascii="Arial" w:hAnsi="Arial" w:cs="Arial"/>
            <w:noProof/>
            <w:webHidden/>
            <w:sz w:val="20"/>
            <w:szCs w:val="20"/>
          </w:rPr>
          <w:fldChar w:fldCharType="end"/>
        </w:r>
      </w:hyperlink>
    </w:p>
    <w:p w:rsidR="002B77C4" w:rsidRPr="00583B78" w:rsidRDefault="002B77C4">
      <w:pPr>
        <w:pStyle w:val="TOC4"/>
        <w:tabs>
          <w:tab w:val="left" w:pos="1440"/>
          <w:tab w:val="right" w:leader="dot" w:pos="10646"/>
        </w:tabs>
        <w:rPr>
          <w:rFonts w:ascii="Arial" w:hAnsi="Arial" w:cs="Arial"/>
          <w:noProof/>
          <w:sz w:val="20"/>
          <w:szCs w:val="20"/>
        </w:rPr>
      </w:pPr>
      <w:hyperlink w:anchor="_Toc182790918" w:history="1">
        <w:r w:rsidRPr="00583B78">
          <w:rPr>
            <w:rStyle w:val="Hyperlink"/>
            <w:rFonts w:ascii="Arial" w:hAnsi="Arial" w:cs="Arial"/>
            <w:noProof/>
            <w:sz w:val="20"/>
            <w:szCs w:val="20"/>
          </w:rPr>
          <w:t>B.4</w:t>
        </w:r>
        <w:r w:rsidRPr="00583B78">
          <w:rPr>
            <w:rFonts w:ascii="Arial" w:hAnsi="Arial" w:cs="Arial"/>
            <w:noProof/>
            <w:sz w:val="20"/>
            <w:szCs w:val="20"/>
          </w:rPr>
          <w:tab/>
        </w:r>
        <w:r w:rsidRPr="00583B78">
          <w:rPr>
            <w:rStyle w:val="Hyperlink"/>
            <w:rFonts w:ascii="Arial" w:hAnsi="Arial" w:cs="Arial"/>
            <w:noProof/>
            <w:sz w:val="20"/>
            <w:szCs w:val="20"/>
          </w:rPr>
          <w:t>TEAM: Server Group</w:t>
        </w:r>
        <w:r w:rsidRPr="00583B78">
          <w:rPr>
            <w:rFonts w:ascii="Arial" w:hAnsi="Arial" w:cs="Arial"/>
            <w:noProof/>
            <w:webHidden/>
            <w:sz w:val="20"/>
            <w:szCs w:val="20"/>
          </w:rPr>
          <w:tab/>
        </w:r>
        <w:r w:rsidRPr="00583B78">
          <w:rPr>
            <w:rFonts w:ascii="Arial" w:hAnsi="Arial" w:cs="Arial"/>
            <w:noProof/>
            <w:webHidden/>
            <w:sz w:val="20"/>
            <w:szCs w:val="20"/>
          </w:rPr>
          <w:fldChar w:fldCharType="begin"/>
        </w:r>
        <w:r w:rsidRPr="00583B78">
          <w:rPr>
            <w:rFonts w:ascii="Arial" w:hAnsi="Arial" w:cs="Arial"/>
            <w:noProof/>
            <w:webHidden/>
            <w:sz w:val="20"/>
            <w:szCs w:val="20"/>
          </w:rPr>
          <w:instrText xml:space="preserve"> PAGEREF _Toc182790918 \h </w:instrText>
        </w:r>
        <w:r w:rsidRPr="00583B78">
          <w:rPr>
            <w:rFonts w:ascii="Arial" w:hAnsi="Arial" w:cs="Arial"/>
            <w:noProof/>
            <w:sz w:val="20"/>
            <w:szCs w:val="20"/>
          </w:rPr>
        </w:r>
        <w:r w:rsidRPr="00583B78">
          <w:rPr>
            <w:rFonts w:ascii="Arial" w:hAnsi="Arial" w:cs="Arial"/>
            <w:noProof/>
            <w:webHidden/>
            <w:sz w:val="20"/>
            <w:szCs w:val="20"/>
          </w:rPr>
          <w:fldChar w:fldCharType="separate"/>
        </w:r>
        <w:r w:rsidR="007D2C75">
          <w:rPr>
            <w:rFonts w:ascii="Arial" w:hAnsi="Arial" w:cs="Arial"/>
            <w:noProof/>
            <w:webHidden/>
            <w:sz w:val="20"/>
            <w:szCs w:val="20"/>
          </w:rPr>
          <w:t>53</w:t>
        </w:r>
        <w:r w:rsidRPr="00583B78">
          <w:rPr>
            <w:rFonts w:ascii="Arial" w:hAnsi="Arial" w:cs="Arial"/>
            <w:noProof/>
            <w:webHidden/>
            <w:sz w:val="20"/>
            <w:szCs w:val="20"/>
          </w:rPr>
          <w:fldChar w:fldCharType="end"/>
        </w:r>
      </w:hyperlink>
    </w:p>
    <w:p w:rsidR="002B77C4" w:rsidRPr="00583B78" w:rsidRDefault="002B77C4">
      <w:pPr>
        <w:pStyle w:val="TOC4"/>
        <w:tabs>
          <w:tab w:val="left" w:pos="1440"/>
          <w:tab w:val="right" w:leader="dot" w:pos="10646"/>
        </w:tabs>
        <w:rPr>
          <w:rFonts w:ascii="Arial" w:hAnsi="Arial" w:cs="Arial"/>
          <w:noProof/>
          <w:sz w:val="20"/>
          <w:szCs w:val="20"/>
        </w:rPr>
      </w:pPr>
      <w:hyperlink w:anchor="_Toc182790919" w:history="1">
        <w:r w:rsidRPr="00583B78">
          <w:rPr>
            <w:rStyle w:val="Hyperlink"/>
            <w:rFonts w:ascii="Arial" w:hAnsi="Arial" w:cs="Arial"/>
            <w:noProof/>
            <w:sz w:val="20"/>
            <w:szCs w:val="20"/>
          </w:rPr>
          <w:t>B.5</w:t>
        </w:r>
        <w:r w:rsidRPr="00583B78">
          <w:rPr>
            <w:rFonts w:ascii="Arial" w:hAnsi="Arial" w:cs="Arial"/>
            <w:noProof/>
            <w:sz w:val="20"/>
            <w:szCs w:val="20"/>
          </w:rPr>
          <w:tab/>
        </w:r>
        <w:r w:rsidRPr="00583B78">
          <w:rPr>
            <w:rStyle w:val="Hyperlink"/>
            <w:rFonts w:ascii="Arial" w:hAnsi="Arial" w:cs="Arial"/>
            <w:noProof/>
            <w:sz w:val="20"/>
            <w:szCs w:val="20"/>
          </w:rPr>
          <w:t>TEAM: Operations</w:t>
        </w:r>
        <w:r w:rsidRPr="00583B78">
          <w:rPr>
            <w:rFonts w:ascii="Arial" w:hAnsi="Arial" w:cs="Arial"/>
            <w:noProof/>
            <w:webHidden/>
            <w:sz w:val="20"/>
            <w:szCs w:val="20"/>
          </w:rPr>
          <w:tab/>
        </w:r>
        <w:r w:rsidRPr="00583B78">
          <w:rPr>
            <w:rFonts w:ascii="Arial" w:hAnsi="Arial" w:cs="Arial"/>
            <w:noProof/>
            <w:webHidden/>
            <w:sz w:val="20"/>
            <w:szCs w:val="20"/>
          </w:rPr>
          <w:fldChar w:fldCharType="begin"/>
        </w:r>
        <w:r w:rsidRPr="00583B78">
          <w:rPr>
            <w:rFonts w:ascii="Arial" w:hAnsi="Arial" w:cs="Arial"/>
            <w:noProof/>
            <w:webHidden/>
            <w:sz w:val="20"/>
            <w:szCs w:val="20"/>
          </w:rPr>
          <w:instrText xml:space="preserve"> PAGEREF _Toc182790919 \h </w:instrText>
        </w:r>
        <w:r w:rsidRPr="00583B78">
          <w:rPr>
            <w:rFonts w:ascii="Arial" w:hAnsi="Arial" w:cs="Arial"/>
            <w:noProof/>
            <w:sz w:val="20"/>
            <w:szCs w:val="20"/>
          </w:rPr>
        </w:r>
        <w:r w:rsidRPr="00583B78">
          <w:rPr>
            <w:rFonts w:ascii="Arial" w:hAnsi="Arial" w:cs="Arial"/>
            <w:noProof/>
            <w:webHidden/>
            <w:sz w:val="20"/>
            <w:szCs w:val="20"/>
          </w:rPr>
          <w:fldChar w:fldCharType="separate"/>
        </w:r>
        <w:r w:rsidR="007D2C75">
          <w:rPr>
            <w:rFonts w:ascii="Arial" w:hAnsi="Arial" w:cs="Arial"/>
            <w:noProof/>
            <w:webHidden/>
            <w:sz w:val="20"/>
            <w:szCs w:val="20"/>
          </w:rPr>
          <w:t>54</w:t>
        </w:r>
        <w:r w:rsidRPr="00583B78">
          <w:rPr>
            <w:rFonts w:ascii="Arial" w:hAnsi="Arial" w:cs="Arial"/>
            <w:noProof/>
            <w:webHidden/>
            <w:sz w:val="20"/>
            <w:szCs w:val="20"/>
          </w:rPr>
          <w:fldChar w:fldCharType="end"/>
        </w:r>
      </w:hyperlink>
    </w:p>
    <w:p w:rsidR="002B77C4" w:rsidRPr="00583B78" w:rsidRDefault="002B77C4">
      <w:pPr>
        <w:pStyle w:val="TOC4"/>
        <w:tabs>
          <w:tab w:val="left" w:pos="1440"/>
          <w:tab w:val="right" w:leader="dot" w:pos="10646"/>
        </w:tabs>
        <w:rPr>
          <w:rFonts w:ascii="Arial" w:hAnsi="Arial" w:cs="Arial"/>
          <w:noProof/>
          <w:sz w:val="20"/>
          <w:szCs w:val="20"/>
        </w:rPr>
      </w:pPr>
      <w:hyperlink w:anchor="_Toc182790920" w:history="1">
        <w:r w:rsidRPr="00583B78">
          <w:rPr>
            <w:rStyle w:val="Hyperlink"/>
            <w:rFonts w:ascii="Arial" w:hAnsi="Arial" w:cs="Arial"/>
            <w:noProof/>
            <w:sz w:val="20"/>
            <w:szCs w:val="20"/>
          </w:rPr>
          <w:t>B.6</w:t>
        </w:r>
        <w:r w:rsidRPr="00583B78">
          <w:rPr>
            <w:rFonts w:ascii="Arial" w:hAnsi="Arial" w:cs="Arial"/>
            <w:noProof/>
            <w:sz w:val="20"/>
            <w:szCs w:val="20"/>
          </w:rPr>
          <w:tab/>
        </w:r>
        <w:r w:rsidRPr="00583B78">
          <w:rPr>
            <w:rStyle w:val="Hyperlink"/>
            <w:rFonts w:ascii="Arial" w:hAnsi="Arial" w:cs="Arial"/>
            <w:noProof/>
            <w:sz w:val="20"/>
            <w:szCs w:val="20"/>
          </w:rPr>
          <w:t>TEAM: Applications/Database Software Recovery Team</w:t>
        </w:r>
        <w:r w:rsidRPr="00583B78">
          <w:rPr>
            <w:rFonts w:ascii="Arial" w:hAnsi="Arial" w:cs="Arial"/>
            <w:noProof/>
            <w:webHidden/>
            <w:sz w:val="20"/>
            <w:szCs w:val="20"/>
          </w:rPr>
          <w:tab/>
        </w:r>
        <w:r w:rsidRPr="00583B78">
          <w:rPr>
            <w:rFonts w:ascii="Arial" w:hAnsi="Arial" w:cs="Arial"/>
            <w:noProof/>
            <w:webHidden/>
            <w:sz w:val="20"/>
            <w:szCs w:val="20"/>
          </w:rPr>
          <w:fldChar w:fldCharType="begin"/>
        </w:r>
        <w:r w:rsidRPr="00583B78">
          <w:rPr>
            <w:rFonts w:ascii="Arial" w:hAnsi="Arial" w:cs="Arial"/>
            <w:noProof/>
            <w:webHidden/>
            <w:sz w:val="20"/>
            <w:szCs w:val="20"/>
          </w:rPr>
          <w:instrText xml:space="preserve"> PAGEREF _Toc182790920 \h </w:instrText>
        </w:r>
        <w:r w:rsidRPr="00583B78">
          <w:rPr>
            <w:rFonts w:ascii="Arial" w:hAnsi="Arial" w:cs="Arial"/>
            <w:noProof/>
            <w:sz w:val="20"/>
            <w:szCs w:val="20"/>
          </w:rPr>
        </w:r>
        <w:r w:rsidRPr="00583B78">
          <w:rPr>
            <w:rFonts w:ascii="Arial" w:hAnsi="Arial" w:cs="Arial"/>
            <w:noProof/>
            <w:webHidden/>
            <w:sz w:val="20"/>
            <w:szCs w:val="20"/>
          </w:rPr>
          <w:fldChar w:fldCharType="separate"/>
        </w:r>
        <w:r w:rsidR="007D2C75">
          <w:rPr>
            <w:rFonts w:ascii="Arial" w:hAnsi="Arial" w:cs="Arial"/>
            <w:noProof/>
            <w:webHidden/>
            <w:sz w:val="20"/>
            <w:szCs w:val="20"/>
          </w:rPr>
          <w:t>56</w:t>
        </w:r>
        <w:r w:rsidRPr="00583B78">
          <w:rPr>
            <w:rFonts w:ascii="Arial" w:hAnsi="Arial" w:cs="Arial"/>
            <w:noProof/>
            <w:webHidden/>
            <w:sz w:val="20"/>
            <w:szCs w:val="20"/>
          </w:rPr>
          <w:fldChar w:fldCharType="end"/>
        </w:r>
      </w:hyperlink>
    </w:p>
    <w:p w:rsidR="002B77C4" w:rsidRPr="00583B78" w:rsidRDefault="002B77C4">
      <w:pPr>
        <w:pStyle w:val="TOC4"/>
        <w:tabs>
          <w:tab w:val="left" w:pos="1440"/>
          <w:tab w:val="right" w:leader="dot" w:pos="10646"/>
        </w:tabs>
        <w:rPr>
          <w:rFonts w:ascii="Arial" w:hAnsi="Arial" w:cs="Arial"/>
          <w:noProof/>
          <w:sz w:val="20"/>
          <w:szCs w:val="20"/>
        </w:rPr>
      </w:pPr>
      <w:hyperlink w:anchor="_Toc182790921" w:history="1">
        <w:r w:rsidRPr="00583B78">
          <w:rPr>
            <w:rStyle w:val="Hyperlink"/>
            <w:rFonts w:ascii="Arial" w:hAnsi="Arial" w:cs="Arial"/>
            <w:noProof/>
            <w:sz w:val="20"/>
            <w:szCs w:val="20"/>
          </w:rPr>
          <w:t>B.7</w:t>
        </w:r>
        <w:r w:rsidRPr="00583B78">
          <w:rPr>
            <w:rFonts w:ascii="Arial" w:hAnsi="Arial" w:cs="Arial"/>
            <w:noProof/>
            <w:sz w:val="20"/>
            <w:szCs w:val="20"/>
          </w:rPr>
          <w:tab/>
        </w:r>
        <w:r w:rsidRPr="00583B78">
          <w:rPr>
            <w:rStyle w:val="Hyperlink"/>
            <w:rFonts w:ascii="Arial" w:hAnsi="Arial" w:cs="Arial"/>
            <w:noProof/>
            <w:sz w:val="20"/>
            <w:szCs w:val="20"/>
          </w:rPr>
          <w:t>TEAM: Systems/Database Software Recovery Team</w:t>
        </w:r>
        <w:r w:rsidRPr="00583B78">
          <w:rPr>
            <w:rFonts w:ascii="Arial" w:hAnsi="Arial" w:cs="Arial"/>
            <w:noProof/>
            <w:webHidden/>
            <w:sz w:val="20"/>
            <w:szCs w:val="20"/>
          </w:rPr>
          <w:tab/>
        </w:r>
        <w:r w:rsidRPr="00583B78">
          <w:rPr>
            <w:rFonts w:ascii="Arial" w:hAnsi="Arial" w:cs="Arial"/>
            <w:noProof/>
            <w:webHidden/>
            <w:sz w:val="20"/>
            <w:szCs w:val="20"/>
          </w:rPr>
          <w:fldChar w:fldCharType="begin"/>
        </w:r>
        <w:r w:rsidRPr="00583B78">
          <w:rPr>
            <w:rFonts w:ascii="Arial" w:hAnsi="Arial" w:cs="Arial"/>
            <w:noProof/>
            <w:webHidden/>
            <w:sz w:val="20"/>
            <w:szCs w:val="20"/>
          </w:rPr>
          <w:instrText xml:space="preserve"> PAGEREF _Toc182790921 \h </w:instrText>
        </w:r>
        <w:r w:rsidRPr="00583B78">
          <w:rPr>
            <w:rFonts w:ascii="Arial" w:hAnsi="Arial" w:cs="Arial"/>
            <w:noProof/>
            <w:sz w:val="20"/>
            <w:szCs w:val="20"/>
          </w:rPr>
        </w:r>
        <w:r w:rsidRPr="00583B78">
          <w:rPr>
            <w:rFonts w:ascii="Arial" w:hAnsi="Arial" w:cs="Arial"/>
            <w:noProof/>
            <w:webHidden/>
            <w:sz w:val="20"/>
            <w:szCs w:val="20"/>
          </w:rPr>
          <w:fldChar w:fldCharType="separate"/>
        </w:r>
        <w:r w:rsidR="007D2C75">
          <w:rPr>
            <w:rFonts w:ascii="Arial" w:hAnsi="Arial" w:cs="Arial"/>
            <w:noProof/>
            <w:webHidden/>
            <w:sz w:val="20"/>
            <w:szCs w:val="20"/>
          </w:rPr>
          <w:t>57</w:t>
        </w:r>
        <w:r w:rsidRPr="00583B78">
          <w:rPr>
            <w:rFonts w:ascii="Arial" w:hAnsi="Arial" w:cs="Arial"/>
            <w:noProof/>
            <w:webHidden/>
            <w:sz w:val="20"/>
            <w:szCs w:val="20"/>
          </w:rPr>
          <w:fldChar w:fldCharType="end"/>
        </w:r>
      </w:hyperlink>
    </w:p>
    <w:p w:rsidR="002B77C4" w:rsidRPr="00583B78" w:rsidRDefault="002B77C4" w:rsidP="00583B78">
      <w:pPr>
        <w:pStyle w:val="TOC2"/>
      </w:pPr>
      <w:hyperlink w:anchor="_Toc182790922" w:history="1">
        <w:r w:rsidRPr="00583B78">
          <w:rPr>
            <w:rStyle w:val="Hyperlink"/>
          </w:rPr>
          <w:t>C.</w:t>
        </w:r>
        <w:r w:rsidR="00583B78">
          <w:t xml:space="preserve"> </w:t>
        </w:r>
        <w:r w:rsidRPr="00583B78">
          <w:rPr>
            <w:rStyle w:val="Hyperlink"/>
          </w:rPr>
          <w:t>(Agency)-DR Test Plan Objectives and Guidelines</w:t>
        </w:r>
        <w:r w:rsidRPr="00583B78">
          <w:rPr>
            <w:webHidden/>
          </w:rPr>
          <w:tab/>
        </w:r>
        <w:r w:rsidRPr="00583B78">
          <w:rPr>
            <w:webHidden/>
          </w:rPr>
          <w:fldChar w:fldCharType="begin"/>
        </w:r>
        <w:r w:rsidRPr="00583B78">
          <w:rPr>
            <w:webHidden/>
          </w:rPr>
          <w:instrText xml:space="preserve"> PAGEREF _Toc182790922 \h </w:instrText>
        </w:r>
        <w:r w:rsidRPr="00583B78">
          <w:rPr>
            <w:webHidden/>
          </w:rPr>
          <w:fldChar w:fldCharType="separate"/>
        </w:r>
        <w:r w:rsidR="007D2C75">
          <w:rPr>
            <w:webHidden/>
          </w:rPr>
          <w:t>58</w:t>
        </w:r>
        <w:r w:rsidRPr="00583B78">
          <w:rPr>
            <w:webHidden/>
          </w:rPr>
          <w:fldChar w:fldCharType="end"/>
        </w:r>
      </w:hyperlink>
    </w:p>
    <w:p w:rsidR="002B77C4" w:rsidRPr="00583B78" w:rsidRDefault="002B77C4" w:rsidP="00583B78">
      <w:pPr>
        <w:pStyle w:val="TOC2"/>
      </w:pPr>
      <w:hyperlink w:anchor="_Toc182790923" w:history="1">
        <w:r w:rsidRPr="00583B78">
          <w:rPr>
            <w:rStyle w:val="Hyperlink"/>
          </w:rPr>
          <w:t>D.</w:t>
        </w:r>
        <w:r w:rsidR="00583B78">
          <w:t xml:space="preserve"> </w:t>
        </w:r>
        <w:r w:rsidRPr="00583B78">
          <w:rPr>
            <w:rStyle w:val="Hyperlink"/>
          </w:rPr>
          <w:t>(Agency)-DR GO Box</w:t>
        </w:r>
        <w:r w:rsidRPr="00583B78">
          <w:rPr>
            <w:webHidden/>
          </w:rPr>
          <w:tab/>
        </w:r>
        <w:r w:rsidRPr="00583B78">
          <w:rPr>
            <w:webHidden/>
          </w:rPr>
          <w:fldChar w:fldCharType="begin"/>
        </w:r>
        <w:r w:rsidRPr="00583B78">
          <w:rPr>
            <w:webHidden/>
          </w:rPr>
          <w:instrText xml:space="preserve"> PAGEREF _Toc182790923 \h </w:instrText>
        </w:r>
        <w:r w:rsidRPr="00583B78">
          <w:rPr>
            <w:webHidden/>
          </w:rPr>
          <w:fldChar w:fldCharType="separate"/>
        </w:r>
        <w:r w:rsidR="007D2C75">
          <w:rPr>
            <w:webHidden/>
          </w:rPr>
          <w:t>62</w:t>
        </w:r>
        <w:r w:rsidRPr="00583B78">
          <w:rPr>
            <w:webHidden/>
          </w:rPr>
          <w:fldChar w:fldCharType="end"/>
        </w:r>
      </w:hyperlink>
    </w:p>
    <w:p w:rsidR="002B77C4" w:rsidRPr="00583B78" w:rsidRDefault="002B77C4">
      <w:pPr>
        <w:pStyle w:val="TOC4"/>
        <w:tabs>
          <w:tab w:val="left" w:pos="1440"/>
          <w:tab w:val="right" w:leader="dot" w:pos="10646"/>
        </w:tabs>
        <w:rPr>
          <w:rFonts w:ascii="Arial" w:hAnsi="Arial" w:cs="Arial"/>
          <w:noProof/>
          <w:sz w:val="20"/>
          <w:szCs w:val="20"/>
        </w:rPr>
      </w:pPr>
      <w:hyperlink w:anchor="_Toc182790924" w:history="1">
        <w:r w:rsidRPr="00583B78">
          <w:rPr>
            <w:rStyle w:val="Hyperlink"/>
            <w:rFonts w:ascii="Arial" w:hAnsi="Arial" w:cs="Arial"/>
            <w:noProof/>
            <w:sz w:val="20"/>
            <w:szCs w:val="20"/>
          </w:rPr>
          <w:t>D.1</w:t>
        </w:r>
        <w:r w:rsidRPr="00583B78">
          <w:rPr>
            <w:rFonts w:ascii="Arial" w:hAnsi="Arial" w:cs="Arial"/>
            <w:noProof/>
            <w:sz w:val="20"/>
            <w:szCs w:val="20"/>
          </w:rPr>
          <w:tab/>
        </w:r>
        <w:r w:rsidRPr="00583B78">
          <w:rPr>
            <w:rStyle w:val="Hyperlink"/>
            <w:rFonts w:ascii="Arial" w:hAnsi="Arial" w:cs="Arial"/>
            <w:noProof/>
            <w:sz w:val="20"/>
            <w:szCs w:val="20"/>
          </w:rPr>
          <w:t>Go Box Contents</w:t>
        </w:r>
        <w:r w:rsidRPr="00583B78">
          <w:rPr>
            <w:rFonts w:ascii="Arial" w:hAnsi="Arial" w:cs="Arial"/>
            <w:noProof/>
            <w:webHidden/>
            <w:sz w:val="20"/>
            <w:szCs w:val="20"/>
          </w:rPr>
          <w:tab/>
        </w:r>
        <w:r w:rsidRPr="00583B78">
          <w:rPr>
            <w:rFonts w:ascii="Arial" w:hAnsi="Arial" w:cs="Arial"/>
            <w:noProof/>
            <w:webHidden/>
            <w:sz w:val="20"/>
            <w:szCs w:val="20"/>
          </w:rPr>
          <w:fldChar w:fldCharType="begin"/>
        </w:r>
        <w:r w:rsidRPr="00583B78">
          <w:rPr>
            <w:rFonts w:ascii="Arial" w:hAnsi="Arial" w:cs="Arial"/>
            <w:noProof/>
            <w:webHidden/>
            <w:sz w:val="20"/>
            <w:szCs w:val="20"/>
          </w:rPr>
          <w:instrText xml:space="preserve"> PAGEREF _Toc182790924 \h </w:instrText>
        </w:r>
        <w:r w:rsidRPr="00583B78">
          <w:rPr>
            <w:rFonts w:ascii="Arial" w:hAnsi="Arial" w:cs="Arial"/>
            <w:noProof/>
            <w:sz w:val="20"/>
            <w:szCs w:val="20"/>
          </w:rPr>
        </w:r>
        <w:r w:rsidRPr="00583B78">
          <w:rPr>
            <w:rFonts w:ascii="Arial" w:hAnsi="Arial" w:cs="Arial"/>
            <w:noProof/>
            <w:webHidden/>
            <w:sz w:val="20"/>
            <w:szCs w:val="20"/>
          </w:rPr>
          <w:fldChar w:fldCharType="separate"/>
        </w:r>
        <w:r w:rsidR="007D2C75">
          <w:rPr>
            <w:rFonts w:ascii="Arial" w:hAnsi="Arial" w:cs="Arial"/>
            <w:noProof/>
            <w:webHidden/>
            <w:sz w:val="20"/>
            <w:szCs w:val="20"/>
          </w:rPr>
          <w:t>62</w:t>
        </w:r>
        <w:r w:rsidRPr="00583B78">
          <w:rPr>
            <w:rFonts w:ascii="Arial" w:hAnsi="Arial" w:cs="Arial"/>
            <w:noProof/>
            <w:webHidden/>
            <w:sz w:val="20"/>
            <w:szCs w:val="20"/>
          </w:rPr>
          <w:fldChar w:fldCharType="end"/>
        </w:r>
      </w:hyperlink>
    </w:p>
    <w:p w:rsidR="00C949E4" w:rsidRPr="00583B78" w:rsidRDefault="00CF5E96" w:rsidP="00B430E0">
      <w:pPr>
        <w:spacing w:after="240"/>
        <w:jc w:val="center"/>
        <w:rPr>
          <w:rFonts w:ascii="Arial" w:hAnsi="Arial" w:cs="Arial"/>
          <w:sz w:val="20"/>
          <w:szCs w:val="20"/>
        </w:rPr>
      </w:pPr>
      <w:r w:rsidRPr="00583B78">
        <w:rPr>
          <w:rFonts w:ascii="Arial" w:hAnsi="Arial" w:cs="Arial"/>
          <w:sz w:val="20"/>
          <w:szCs w:val="20"/>
        </w:rPr>
        <w:fldChar w:fldCharType="end"/>
      </w:r>
      <w:bookmarkEnd w:id="7"/>
    </w:p>
    <w:p w:rsidR="0090546D" w:rsidRPr="005D69D2" w:rsidRDefault="0090546D" w:rsidP="002F422D">
      <w:pPr>
        <w:pStyle w:val="NormalWeb"/>
        <w:spacing w:after="120" w:afterAutospacing="0"/>
        <w:rPr>
          <w:rFonts w:ascii="Arial" w:hAnsi="Arial" w:cs="Arial"/>
          <w:sz w:val="20"/>
          <w:szCs w:val="20"/>
        </w:rPr>
      </w:pPr>
      <w:r w:rsidRPr="005D69D2">
        <w:rPr>
          <w:rFonts w:ascii="Arial" w:hAnsi="Arial" w:cs="Arial"/>
          <w:sz w:val="20"/>
          <w:szCs w:val="20"/>
        </w:rPr>
        <w:br w:type="page"/>
      </w:r>
    </w:p>
    <w:p w:rsidR="0090546D" w:rsidRPr="005D69D2" w:rsidRDefault="0090546D" w:rsidP="0090546D">
      <w:pPr>
        <w:pStyle w:val="Heading2"/>
      </w:pPr>
      <w:bookmarkStart w:id="8" w:name="_Toc65047682"/>
      <w:bookmarkStart w:id="9" w:name="_Toc65047812"/>
      <w:bookmarkStart w:id="10" w:name="_Toc65055396"/>
      <w:bookmarkStart w:id="11" w:name="_Toc65058302"/>
      <w:bookmarkStart w:id="12" w:name="_Toc65061542"/>
      <w:bookmarkStart w:id="13" w:name="_Toc65062876"/>
      <w:bookmarkStart w:id="14" w:name="_Toc65065287"/>
      <w:bookmarkStart w:id="15" w:name="_Toc182790801"/>
      <w:r w:rsidRPr="005D69D2">
        <w:lastRenderedPageBreak/>
        <w:t xml:space="preserve">DISASTER RECOVERY PLAN – </w:t>
      </w:r>
      <w:r w:rsidR="007A67B3" w:rsidRPr="005D69D2">
        <w:t xml:space="preserve">DOCUMENT </w:t>
      </w:r>
      <w:r w:rsidRPr="005D69D2">
        <w:t>CHANGE CONTROL</w:t>
      </w:r>
      <w:bookmarkEnd w:id="8"/>
      <w:bookmarkEnd w:id="9"/>
      <w:bookmarkEnd w:id="10"/>
      <w:bookmarkEnd w:id="11"/>
      <w:bookmarkEnd w:id="12"/>
      <w:bookmarkEnd w:id="13"/>
      <w:bookmarkEnd w:id="14"/>
      <w:bookmarkEnd w:id="15"/>
    </w:p>
    <w:p w:rsidR="0090546D" w:rsidRPr="005D69D2" w:rsidRDefault="0090546D" w:rsidP="002F422D">
      <w:pPr>
        <w:spacing w:after="120"/>
        <w:rPr>
          <w:rFonts w:ascii="Arial" w:hAnsi="Arial" w:cs="Arial"/>
          <w:sz w:val="20"/>
          <w:szCs w:val="20"/>
        </w:rPr>
      </w:pPr>
    </w:p>
    <w:tbl>
      <w:tblPr>
        <w:tblW w:w="1044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88"/>
        <w:gridCol w:w="2088"/>
        <w:gridCol w:w="2088"/>
        <w:gridCol w:w="2088"/>
        <w:gridCol w:w="2088"/>
      </w:tblGrid>
      <w:tr w:rsidR="0090546D" w:rsidRPr="005D69D2">
        <w:tblPrEx>
          <w:tblCellMar>
            <w:top w:w="0" w:type="dxa"/>
            <w:left w:w="0" w:type="dxa"/>
            <w:bottom w:w="0" w:type="dxa"/>
            <w:right w:w="0" w:type="dxa"/>
          </w:tblCellMar>
        </w:tblPrEx>
        <w:tc>
          <w:tcPr>
            <w:tcW w:w="2088" w:type="dxa"/>
            <w:vAlign w:val="center"/>
          </w:tcPr>
          <w:p w:rsidR="0090546D" w:rsidRPr="005D69D2" w:rsidRDefault="0090546D" w:rsidP="00120D59">
            <w:pPr>
              <w:pStyle w:val="Normal1"/>
              <w:jc w:val="center"/>
              <w:rPr>
                <w:rFonts w:ascii="Arial" w:eastAsia="Arial" w:hAnsi="Arial" w:cs="Arial"/>
                <w:b/>
                <w:sz w:val="22"/>
              </w:rPr>
            </w:pPr>
            <w:r w:rsidRPr="005D69D2">
              <w:rPr>
                <w:rFonts w:ascii="Arial" w:eastAsia="Arial" w:hAnsi="Arial" w:cs="Arial"/>
                <w:b/>
                <w:sz w:val="22"/>
              </w:rPr>
              <w:t>Date</w:t>
            </w:r>
          </w:p>
        </w:tc>
        <w:tc>
          <w:tcPr>
            <w:tcW w:w="2088" w:type="dxa"/>
            <w:vAlign w:val="center"/>
          </w:tcPr>
          <w:p w:rsidR="0090546D" w:rsidRPr="005D69D2" w:rsidRDefault="0090546D" w:rsidP="00120D59">
            <w:pPr>
              <w:pStyle w:val="Normal1"/>
              <w:jc w:val="center"/>
              <w:rPr>
                <w:rFonts w:ascii="Arial" w:eastAsia="Arial" w:hAnsi="Arial" w:cs="Arial"/>
                <w:b/>
                <w:sz w:val="22"/>
              </w:rPr>
            </w:pPr>
            <w:r w:rsidRPr="005D69D2">
              <w:rPr>
                <w:rFonts w:ascii="Arial" w:eastAsia="Arial" w:hAnsi="Arial" w:cs="Arial"/>
                <w:b/>
                <w:sz w:val="22"/>
              </w:rPr>
              <w:t>Version</w:t>
            </w:r>
          </w:p>
        </w:tc>
        <w:tc>
          <w:tcPr>
            <w:tcW w:w="2088" w:type="dxa"/>
            <w:vAlign w:val="center"/>
          </w:tcPr>
          <w:p w:rsidR="0090546D" w:rsidRPr="005D69D2" w:rsidRDefault="0090546D" w:rsidP="00120D59">
            <w:pPr>
              <w:pStyle w:val="Normal1"/>
              <w:jc w:val="center"/>
              <w:rPr>
                <w:rFonts w:ascii="Arial" w:eastAsia="Arial" w:hAnsi="Arial" w:cs="Arial"/>
                <w:b/>
                <w:sz w:val="22"/>
              </w:rPr>
            </w:pPr>
            <w:r w:rsidRPr="005D69D2">
              <w:rPr>
                <w:rFonts w:ascii="Arial" w:eastAsia="Arial" w:hAnsi="Arial" w:cs="Arial"/>
                <w:b/>
                <w:sz w:val="22"/>
              </w:rPr>
              <w:t>Requester</w:t>
            </w:r>
          </w:p>
        </w:tc>
        <w:tc>
          <w:tcPr>
            <w:tcW w:w="2088" w:type="dxa"/>
            <w:vAlign w:val="center"/>
          </w:tcPr>
          <w:p w:rsidR="0090546D" w:rsidRPr="005D69D2" w:rsidRDefault="0090546D" w:rsidP="00120D59">
            <w:pPr>
              <w:pStyle w:val="Normal1"/>
              <w:jc w:val="center"/>
              <w:rPr>
                <w:rFonts w:ascii="Arial" w:eastAsia="Arial" w:hAnsi="Arial" w:cs="Arial"/>
                <w:b/>
                <w:sz w:val="22"/>
              </w:rPr>
            </w:pPr>
            <w:r w:rsidRPr="005D69D2">
              <w:rPr>
                <w:rFonts w:ascii="Arial" w:eastAsia="Arial" w:hAnsi="Arial" w:cs="Arial"/>
                <w:b/>
                <w:sz w:val="22"/>
              </w:rPr>
              <w:t>Tech. Writer</w:t>
            </w:r>
          </w:p>
        </w:tc>
        <w:tc>
          <w:tcPr>
            <w:tcW w:w="2088" w:type="dxa"/>
            <w:vAlign w:val="center"/>
          </w:tcPr>
          <w:p w:rsidR="0090546D" w:rsidRPr="005D69D2" w:rsidRDefault="0090546D" w:rsidP="00120D59">
            <w:pPr>
              <w:pStyle w:val="Normal1"/>
              <w:jc w:val="center"/>
              <w:rPr>
                <w:rFonts w:ascii="Arial" w:eastAsia="Arial" w:hAnsi="Arial" w:cs="Arial"/>
                <w:b/>
                <w:sz w:val="22"/>
              </w:rPr>
            </w:pPr>
            <w:r w:rsidRPr="005D69D2">
              <w:rPr>
                <w:rFonts w:ascii="Arial" w:eastAsia="Arial" w:hAnsi="Arial" w:cs="Arial"/>
                <w:b/>
                <w:sz w:val="22"/>
              </w:rPr>
              <w:t>Change/Review</w:t>
            </w:r>
          </w:p>
        </w:tc>
      </w:tr>
      <w:tr w:rsidR="0090546D" w:rsidRPr="005D69D2">
        <w:tblPrEx>
          <w:tblCellMar>
            <w:top w:w="0" w:type="dxa"/>
            <w:left w:w="0" w:type="dxa"/>
            <w:bottom w:w="0" w:type="dxa"/>
            <w:right w:w="0" w:type="dxa"/>
          </w:tblCellMar>
        </w:tblPrEx>
        <w:tc>
          <w:tcPr>
            <w:tcW w:w="2088" w:type="dxa"/>
            <w:vAlign w:val="center"/>
          </w:tcPr>
          <w:p w:rsidR="0090546D" w:rsidRPr="005D69D2" w:rsidRDefault="0090546D" w:rsidP="00120D59">
            <w:pPr>
              <w:pStyle w:val="Normal1"/>
              <w:rPr>
                <w:rFonts w:ascii="Arial" w:eastAsia="Arial" w:hAnsi="Arial" w:cs="Arial"/>
                <w:sz w:val="20"/>
                <w:lang w:val="en-US"/>
              </w:rPr>
            </w:pPr>
          </w:p>
        </w:tc>
        <w:tc>
          <w:tcPr>
            <w:tcW w:w="2088" w:type="dxa"/>
            <w:vAlign w:val="center"/>
          </w:tcPr>
          <w:p w:rsidR="0090546D" w:rsidRPr="005D69D2" w:rsidRDefault="0090546D" w:rsidP="00120D59">
            <w:pPr>
              <w:pStyle w:val="Normal1"/>
              <w:rPr>
                <w:rFonts w:ascii="Arial" w:eastAsia="Arial" w:hAnsi="Arial" w:cs="Arial"/>
                <w:sz w:val="20"/>
                <w:lang w:val="en-US"/>
              </w:rPr>
            </w:pPr>
          </w:p>
        </w:tc>
        <w:tc>
          <w:tcPr>
            <w:tcW w:w="2088" w:type="dxa"/>
            <w:vAlign w:val="center"/>
          </w:tcPr>
          <w:p w:rsidR="0090546D" w:rsidRPr="005D69D2" w:rsidRDefault="0090546D" w:rsidP="00120D59">
            <w:pPr>
              <w:pStyle w:val="Normal1"/>
              <w:rPr>
                <w:rFonts w:ascii="Arial" w:eastAsia="Arial" w:hAnsi="Arial" w:cs="Arial"/>
                <w:sz w:val="20"/>
                <w:lang w:val="en-US"/>
              </w:rPr>
            </w:pPr>
          </w:p>
        </w:tc>
        <w:tc>
          <w:tcPr>
            <w:tcW w:w="2088" w:type="dxa"/>
            <w:vAlign w:val="center"/>
          </w:tcPr>
          <w:p w:rsidR="0090546D" w:rsidRPr="005D69D2" w:rsidRDefault="0090546D" w:rsidP="00120D59">
            <w:pPr>
              <w:pStyle w:val="Normal1"/>
              <w:rPr>
                <w:rFonts w:ascii="Arial" w:eastAsia="Arial" w:hAnsi="Arial" w:cs="Arial"/>
                <w:sz w:val="20"/>
                <w:lang w:val="en-US"/>
              </w:rPr>
            </w:pPr>
          </w:p>
        </w:tc>
        <w:tc>
          <w:tcPr>
            <w:tcW w:w="2088" w:type="dxa"/>
            <w:vAlign w:val="center"/>
          </w:tcPr>
          <w:p w:rsidR="0090546D" w:rsidRPr="005D69D2" w:rsidRDefault="0090546D" w:rsidP="00120D59">
            <w:pPr>
              <w:pStyle w:val="Normal1"/>
              <w:rPr>
                <w:rFonts w:ascii="Arial" w:eastAsia="Arial" w:hAnsi="Arial" w:cs="Arial"/>
                <w:sz w:val="20"/>
                <w:lang w:val="en-US"/>
              </w:rPr>
            </w:pPr>
          </w:p>
        </w:tc>
      </w:tr>
      <w:tr w:rsidR="00AD6A0B" w:rsidRPr="005D69D2">
        <w:tblPrEx>
          <w:tblCellMar>
            <w:top w:w="0" w:type="dxa"/>
            <w:left w:w="0" w:type="dxa"/>
            <w:bottom w:w="0" w:type="dxa"/>
            <w:right w:w="0" w:type="dxa"/>
          </w:tblCellMar>
        </w:tblPrEx>
        <w:tc>
          <w:tcPr>
            <w:tcW w:w="2088" w:type="dxa"/>
            <w:vAlign w:val="center"/>
          </w:tcPr>
          <w:p w:rsidR="00AD6A0B" w:rsidRPr="005D69D2" w:rsidRDefault="00AD6A0B" w:rsidP="00120D59">
            <w:pPr>
              <w:pStyle w:val="Normal1"/>
              <w:rPr>
                <w:rFonts w:ascii="Arial" w:eastAsia="Arial" w:hAnsi="Arial" w:cs="Arial"/>
                <w:sz w:val="20"/>
                <w:lang w:val="en-US"/>
              </w:rPr>
            </w:pPr>
          </w:p>
        </w:tc>
        <w:tc>
          <w:tcPr>
            <w:tcW w:w="2088" w:type="dxa"/>
            <w:vAlign w:val="center"/>
          </w:tcPr>
          <w:p w:rsidR="00AD6A0B" w:rsidRPr="005D69D2" w:rsidRDefault="00AD6A0B" w:rsidP="00120D59">
            <w:pPr>
              <w:pStyle w:val="Normal1"/>
              <w:rPr>
                <w:rFonts w:ascii="Arial" w:eastAsia="Arial" w:hAnsi="Arial" w:cs="Arial"/>
                <w:sz w:val="20"/>
                <w:lang w:val="en-US"/>
              </w:rPr>
            </w:pPr>
          </w:p>
        </w:tc>
        <w:tc>
          <w:tcPr>
            <w:tcW w:w="2088" w:type="dxa"/>
            <w:vAlign w:val="center"/>
          </w:tcPr>
          <w:p w:rsidR="00AD6A0B" w:rsidRPr="005D69D2" w:rsidRDefault="00AD6A0B" w:rsidP="00120D59">
            <w:pPr>
              <w:pStyle w:val="Normal1"/>
              <w:rPr>
                <w:rFonts w:ascii="Arial" w:eastAsia="Arial" w:hAnsi="Arial" w:cs="Arial"/>
                <w:sz w:val="20"/>
                <w:lang w:val="en-US"/>
              </w:rPr>
            </w:pPr>
          </w:p>
        </w:tc>
        <w:tc>
          <w:tcPr>
            <w:tcW w:w="2088" w:type="dxa"/>
          </w:tcPr>
          <w:p w:rsidR="00AD6A0B" w:rsidRPr="005D69D2" w:rsidRDefault="00AD6A0B" w:rsidP="00120D59">
            <w:pPr>
              <w:pStyle w:val="Normal1"/>
              <w:rPr>
                <w:rFonts w:ascii="Arial" w:eastAsia="Arial" w:hAnsi="Arial" w:cs="Arial"/>
                <w:sz w:val="20"/>
                <w:lang w:val="en-US"/>
              </w:rPr>
            </w:pPr>
          </w:p>
        </w:tc>
        <w:tc>
          <w:tcPr>
            <w:tcW w:w="2088" w:type="dxa"/>
            <w:vAlign w:val="center"/>
          </w:tcPr>
          <w:p w:rsidR="00AD6A0B" w:rsidRPr="005D69D2" w:rsidRDefault="00AD6A0B" w:rsidP="00120D59">
            <w:pPr>
              <w:pStyle w:val="Normal1"/>
              <w:rPr>
                <w:rFonts w:ascii="Arial" w:eastAsia="Arial" w:hAnsi="Arial" w:cs="Arial"/>
                <w:sz w:val="20"/>
                <w:lang w:val="en-US"/>
              </w:rPr>
            </w:pPr>
          </w:p>
        </w:tc>
      </w:tr>
      <w:tr w:rsidR="00AD6A0B" w:rsidRPr="005D69D2">
        <w:tblPrEx>
          <w:tblCellMar>
            <w:top w:w="0" w:type="dxa"/>
            <w:left w:w="0" w:type="dxa"/>
            <w:bottom w:w="0" w:type="dxa"/>
            <w:right w:w="0" w:type="dxa"/>
          </w:tblCellMar>
        </w:tblPrEx>
        <w:tc>
          <w:tcPr>
            <w:tcW w:w="2088" w:type="dxa"/>
            <w:vAlign w:val="center"/>
          </w:tcPr>
          <w:p w:rsidR="00AD6A0B" w:rsidRPr="005D69D2" w:rsidRDefault="00AD6A0B" w:rsidP="00120D59">
            <w:pPr>
              <w:pStyle w:val="Normal1"/>
              <w:rPr>
                <w:rFonts w:ascii="Arial" w:eastAsia="Arial" w:hAnsi="Arial" w:cs="Arial"/>
                <w:sz w:val="20"/>
                <w:lang w:val="en-US"/>
              </w:rPr>
            </w:pPr>
          </w:p>
        </w:tc>
        <w:tc>
          <w:tcPr>
            <w:tcW w:w="2088" w:type="dxa"/>
            <w:vAlign w:val="center"/>
          </w:tcPr>
          <w:p w:rsidR="00AD6A0B" w:rsidRPr="005D69D2" w:rsidRDefault="00AD6A0B" w:rsidP="00120D59">
            <w:pPr>
              <w:pStyle w:val="Normal1"/>
              <w:rPr>
                <w:rFonts w:ascii="Arial" w:eastAsia="Arial" w:hAnsi="Arial" w:cs="Arial"/>
                <w:sz w:val="20"/>
                <w:lang w:val="en-US"/>
              </w:rPr>
            </w:pPr>
          </w:p>
        </w:tc>
        <w:tc>
          <w:tcPr>
            <w:tcW w:w="2088" w:type="dxa"/>
            <w:vAlign w:val="center"/>
          </w:tcPr>
          <w:p w:rsidR="00AD6A0B" w:rsidRPr="005D69D2" w:rsidRDefault="00AD6A0B" w:rsidP="00120D59">
            <w:pPr>
              <w:pStyle w:val="Normal1"/>
              <w:rPr>
                <w:rFonts w:ascii="Arial" w:eastAsia="Arial" w:hAnsi="Arial" w:cs="Arial"/>
                <w:sz w:val="20"/>
                <w:lang w:val="en-US"/>
              </w:rPr>
            </w:pPr>
          </w:p>
        </w:tc>
        <w:tc>
          <w:tcPr>
            <w:tcW w:w="2088" w:type="dxa"/>
          </w:tcPr>
          <w:p w:rsidR="00AD6A0B" w:rsidRPr="005D69D2" w:rsidRDefault="00AD6A0B" w:rsidP="00120D59">
            <w:pPr>
              <w:pStyle w:val="Normal1"/>
              <w:rPr>
                <w:rFonts w:ascii="Arial" w:eastAsia="Arial" w:hAnsi="Arial" w:cs="Arial"/>
                <w:sz w:val="20"/>
                <w:lang w:val="en-US"/>
              </w:rPr>
            </w:pPr>
          </w:p>
        </w:tc>
        <w:tc>
          <w:tcPr>
            <w:tcW w:w="2088" w:type="dxa"/>
            <w:vAlign w:val="center"/>
          </w:tcPr>
          <w:p w:rsidR="00AD6A0B" w:rsidRPr="005D69D2" w:rsidRDefault="00AD6A0B" w:rsidP="00120D59">
            <w:pPr>
              <w:pStyle w:val="Normal1"/>
              <w:rPr>
                <w:rFonts w:ascii="Arial" w:eastAsia="Arial" w:hAnsi="Arial" w:cs="Arial"/>
                <w:sz w:val="20"/>
                <w:lang w:val="en-US"/>
              </w:rPr>
            </w:pPr>
          </w:p>
        </w:tc>
      </w:tr>
      <w:tr w:rsidR="00AD6A0B" w:rsidRPr="005D69D2">
        <w:tblPrEx>
          <w:tblCellMar>
            <w:top w:w="0" w:type="dxa"/>
            <w:left w:w="0" w:type="dxa"/>
            <w:bottom w:w="0" w:type="dxa"/>
            <w:right w:w="0" w:type="dxa"/>
          </w:tblCellMar>
        </w:tblPrEx>
        <w:tc>
          <w:tcPr>
            <w:tcW w:w="2088" w:type="dxa"/>
            <w:vAlign w:val="center"/>
          </w:tcPr>
          <w:p w:rsidR="00AD6A0B" w:rsidRPr="005D69D2" w:rsidRDefault="00AD6A0B" w:rsidP="00120D59">
            <w:pPr>
              <w:pStyle w:val="Normal1"/>
              <w:rPr>
                <w:rFonts w:ascii="Arial" w:eastAsia="Arial" w:hAnsi="Arial" w:cs="Arial"/>
                <w:sz w:val="20"/>
                <w:lang w:val="en-US"/>
              </w:rPr>
            </w:pPr>
          </w:p>
        </w:tc>
        <w:tc>
          <w:tcPr>
            <w:tcW w:w="2088" w:type="dxa"/>
            <w:vAlign w:val="center"/>
          </w:tcPr>
          <w:p w:rsidR="00AD6A0B" w:rsidRPr="005D69D2" w:rsidRDefault="00AD6A0B" w:rsidP="00120D59">
            <w:pPr>
              <w:pStyle w:val="Normal1"/>
              <w:rPr>
                <w:rFonts w:ascii="Arial" w:eastAsia="Arial" w:hAnsi="Arial" w:cs="Arial"/>
                <w:sz w:val="20"/>
                <w:lang w:val="en-US"/>
              </w:rPr>
            </w:pPr>
          </w:p>
        </w:tc>
        <w:tc>
          <w:tcPr>
            <w:tcW w:w="2088" w:type="dxa"/>
            <w:vAlign w:val="center"/>
          </w:tcPr>
          <w:p w:rsidR="00AD6A0B" w:rsidRPr="005D69D2" w:rsidRDefault="00AD6A0B" w:rsidP="00120D59">
            <w:pPr>
              <w:pStyle w:val="Normal1"/>
              <w:rPr>
                <w:rFonts w:ascii="Arial" w:eastAsia="Arial" w:hAnsi="Arial" w:cs="Arial"/>
                <w:sz w:val="20"/>
                <w:lang w:val="en-US"/>
              </w:rPr>
            </w:pPr>
          </w:p>
        </w:tc>
        <w:tc>
          <w:tcPr>
            <w:tcW w:w="2088" w:type="dxa"/>
          </w:tcPr>
          <w:p w:rsidR="00AD6A0B" w:rsidRPr="005D69D2" w:rsidRDefault="00AD6A0B" w:rsidP="00120D59">
            <w:pPr>
              <w:pStyle w:val="Normal1"/>
              <w:rPr>
                <w:rFonts w:ascii="Arial" w:eastAsia="Arial" w:hAnsi="Arial" w:cs="Arial"/>
                <w:sz w:val="20"/>
                <w:lang w:val="en-US"/>
              </w:rPr>
            </w:pPr>
          </w:p>
        </w:tc>
        <w:tc>
          <w:tcPr>
            <w:tcW w:w="2088" w:type="dxa"/>
            <w:vAlign w:val="center"/>
          </w:tcPr>
          <w:p w:rsidR="00AD6A0B" w:rsidRPr="005D69D2" w:rsidRDefault="00AD6A0B" w:rsidP="00120D59">
            <w:pPr>
              <w:pStyle w:val="Normal1"/>
              <w:rPr>
                <w:rFonts w:ascii="Arial" w:eastAsia="Arial" w:hAnsi="Arial" w:cs="Arial"/>
                <w:sz w:val="20"/>
                <w:lang w:val="en-US"/>
              </w:rPr>
            </w:pPr>
          </w:p>
        </w:tc>
      </w:tr>
      <w:tr w:rsidR="00AD6A0B" w:rsidRPr="005D69D2">
        <w:tblPrEx>
          <w:tblCellMar>
            <w:top w:w="0" w:type="dxa"/>
            <w:left w:w="0" w:type="dxa"/>
            <w:bottom w:w="0" w:type="dxa"/>
            <w:right w:w="0" w:type="dxa"/>
          </w:tblCellMar>
        </w:tblPrEx>
        <w:tc>
          <w:tcPr>
            <w:tcW w:w="2088" w:type="dxa"/>
            <w:vAlign w:val="center"/>
          </w:tcPr>
          <w:p w:rsidR="00AD6A0B" w:rsidRPr="005D69D2" w:rsidRDefault="00AD6A0B" w:rsidP="00120D59">
            <w:pPr>
              <w:pStyle w:val="Normal1"/>
              <w:rPr>
                <w:rFonts w:ascii="Arial" w:eastAsia="Arial" w:hAnsi="Arial" w:cs="Arial"/>
                <w:sz w:val="20"/>
                <w:lang w:val="en-US"/>
              </w:rPr>
            </w:pPr>
          </w:p>
        </w:tc>
        <w:tc>
          <w:tcPr>
            <w:tcW w:w="2088" w:type="dxa"/>
            <w:vAlign w:val="center"/>
          </w:tcPr>
          <w:p w:rsidR="00AD6A0B" w:rsidRPr="005D69D2" w:rsidRDefault="00AD6A0B" w:rsidP="00120D59">
            <w:pPr>
              <w:pStyle w:val="Normal1"/>
              <w:rPr>
                <w:rFonts w:ascii="Arial" w:eastAsia="Arial" w:hAnsi="Arial" w:cs="Arial"/>
                <w:sz w:val="20"/>
                <w:lang w:val="en-US"/>
              </w:rPr>
            </w:pPr>
          </w:p>
        </w:tc>
        <w:tc>
          <w:tcPr>
            <w:tcW w:w="2088" w:type="dxa"/>
            <w:vAlign w:val="center"/>
          </w:tcPr>
          <w:p w:rsidR="00AD6A0B" w:rsidRPr="005D69D2" w:rsidRDefault="00AD6A0B" w:rsidP="00120D59">
            <w:pPr>
              <w:pStyle w:val="Normal1"/>
              <w:rPr>
                <w:rFonts w:ascii="Arial" w:eastAsia="Arial" w:hAnsi="Arial" w:cs="Arial"/>
                <w:sz w:val="20"/>
                <w:lang w:val="en-US"/>
              </w:rPr>
            </w:pPr>
          </w:p>
        </w:tc>
        <w:tc>
          <w:tcPr>
            <w:tcW w:w="2088" w:type="dxa"/>
          </w:tcPr>
          <w:p w:rsidR="00AD6A0B" w:rsidRPr="005D69D2" w:rsidRDefault="00AD6A0B" w:rsidP="00120D59">
            <w:pPr>
              <w:pStyle w:val="Normal1"/>
              <w:rPr>
                <w:rFonts w:ascii="Arial" w:eastAsia="Arial" w:hAnsi="Arial" w:cs="Arial"/>
                <w:sz w:val="20"/>
                <w:lang w:val="en-US"/>
              </w:rPr>
            </w:pPr>
          </w:p>
        </w:tc>
        <w:tc>
          <w:tcPr>
            <w:tcW w:w="2088" w:type="dxa"/>
            <w:vAlign w:val="center"/>
          </w:tcPr>
          <w:p w:rsidR="00AD6A0B" w:rsidRPr="005D69D2" w:rsidRDefault="00AD6A0B" w:rsidP="00120D59">
            <w:pPr>
              <w:pStyle w:val="Normal1"/>
              <w:rPr>
                <w:rFonts w:ascii="Arial" w:eastAsia="Arial" w:hAnsi="Arial" w:cs="Arial"/>
                <w:sz w:val="20"/>
                <w:lang w:val="en-US"/>
              </w:rPr>
            </w:pPr>
          </w:p>
        </w:tc>
      </w:tr>
      <w:tr w:rsidR="00AD6A0B" w:rsidRPr="005D69D2">
        <w:tblPrEx>
          <w:tblCellMar>
            <w:top w:w="0" w:type="dxa"/>
            <w:left w:w="0" w:type="dxa"/>
            <w:bottom w:w="0" w:type="dxa"/>
            <w:right w:w="0" w:type="dxa"/>
          </w:tblCellMar>
        </w:tblPrEx>
        <w:tc>
          <w:tcPr>
            <w:tcW w:w="2088" w:type="dxa"/>
            <w:vAlign w:val="center"/>
          </w:tcPr>
          <w:p w:rsidR="00AD6A0B" w:rsidRPr="005D69D2" w:rsidRDefault="00AD6A0B" w:rsidP="00120D59">
            <w:pPr>
              <w:pStyle w:val="Normal1"/>
              <w:rPr>
                <w:rFonts w:ascii="Arial" w:eastAsia="Arial" w:hAnsi="Arial" w:cs="Arial"/>
                <w:sz w:val="20"/>
                <w:lang w:val="en-US"/>
              </w:rPr>
            </w:pPr>
          </w:p>
        </w:tc>
        <w:tc>
          <w:tcPr>
            <w:tcW w:w="2088" w:type="dxa"/>
            <w:vAlign w:val="center"/>
          </w:tcPr>
          <w:p w:rsidR="00AD6A0B" w:rsidRPr="005D69D2" w:rsidRDefault="00AD6A0B" w:rsidP="00120D59">
            <w:pPr>
              <w:pStyle w:val="Normal1"/>
              <w:rPr>
                <w:rFonts w:ascii="Arial" w:eastAsia="Arial" w:hAnsi="Arial" w:cs="Arial"/>
                <w:sz w:val="20"/>
                <w:lang w:val="en-US"/>
              </w:rPr>
            </w:pPr>
          </w:p>
        </w:tc>
        <w:tc>
          <w:tcPr>
            <w:tcW w:w="2088" w:type="dxa"/>
            <w:vAlign w:val="center"/>
          </w:tcPr>
          <w:p w:rsidR="00AD6A0B" w:rsidRPr="005D69D2" w:rsidRDefault="00AD6A0B" w:rsidP="00120D59">
            <w:pPr>
              <w:pStyle w:val="Normal1"/>
              <w:rPr>
                <w:rFonts w:ascii="Arial" w:eastAsia="Arial" w:hAnsi="Arial" w:cs="Arial"/>
                <w:sz w:val="20"/>
                <w:lang w:val="en-US"/>
              </w:rPr>
            </w:pPr>
          </w:p>
        </w:tc>
        <w:tc>
          <w:tcPr>
            <w:tcW w:w="2088" w:type="dxa"/>
          </w:tcPr>
          <w:p w:rsidR="00AD6A0B" w:rsidRPr="005D69D2" w:rsidRDefault="00AD6A0B" w:rsidP="00120D59">
            <w:pPr>
              <w:pStyle w:val="Normal1"/>
              <w:rPr>
                <w:rFonts w:ascii="Arial" w:eastAsia="Arial" w:hAnsi="Arial" w:cs="Arial"/>
                <w:sz w:val="20"/>
                <w:lang w:val="en-US"/>
              </w:rPr>
            </w:pPr>
          </w:p>
        </w:tc>
        <w:tc>
          <w:tcPr>
            <w:tcW w:w="2088" w:type="dxa"/>
            <w:vAlign w:val="center"/>
          </w:tcPr>
          <w:p w:rsidR="00AD6A0B" w:rsidRPr="005D69D2" w:rsidRDefault="00AD6A0B" w:rsidP="00120D59">
            <w:pPr>
              <w:pStyle w:val="Normal1"/>
              <w:rPr>
                <w:rFonts w:ascii="Arial" w:eastAsia="Arial" w:hAnsi="Arial" w:cs="Arial"/>
                <w:sz w:val="20"/>
                <w:lang w:val="en-US"/>
              </w:rPr>
            </w:pPr>
          </w:p>
        </w:tc>
      </w:tr>
      <w:tr w:rsidR="00AD6A0B" w:rsidRPr="005D69D2">
        <w:tblPrEx>
          <w:tblCellMar>
            <w:top w:w="0" w:type="dxa"/>
            <w:left w:w="0" w:type="dxa"/>
            <w:bottom w:w="0" w:type="dxa"/>
            <w:right w:w="0" w:type="dxa"/>
          </w:tblCellMar>
        </w:tblPrEx>
        <w:tc>
          <w:tcPr>
            <w:tcW w:w="2088" w:type="dxa"/>
            <w:vAlign w:val="center"/>
          </w:tcPr>
          <w:p w:rsidR="00AD6A0B" w:rsidRPr="005D69D2" w:rsidRDefault="00AD6A0B" w:rsidP="00120D59">
            <w:pPr>
              <w:pStyle w:val="Normal1"/>
              <w:rPr>
                <w:rFonts w:ascii="Arial" w:eastAsia="Arial" w:hAnsi="Arial" w:cs="Arial"/>
                <w:sz w:val="20"/>
                <w:lang w:val="en-US"/>
              </w:rPr>
            </w:pPr>
          </w:p>
        </w:tc>
        <w:tc>
          <w:tcPr>
            <w:tcW w:w="2088" w:type="dxa"/>
            <w:vAlign w:val="center"/>
          </w:tcPr>
          <w:p w:rsidR="00AD6A0B" w:rsidRPr="005D69D2" w:rsidRDefault="00AD6A0B" w:rsidP="00120D59">
            <w:pPr>
              <w:pStyle w:val="Normal1"/>
              <w:rPr>
                <w:rFonts w:ascii="Arial" w:eastAsia="Arial" w:hAnsi="Arial" w:cs="Arial"/>
                <w:sz w:val="20"/>
                <w:lang w:val="en-US"/>
              </w:rPr>
            </w:pPr>
          </w:p>
        </w:tc>
        <w:tc>
          <w:tcPr>
            <w:tcW w:w="2088" w:type="dxa"/>
            <w:vAlign w:val="center"/>
          </w:tcPr>
          <w:p w:rsidR="00AD6A0B" w:rsidRPr="005D69D2" w:rsidRDefault="00AD6A0B" w:rsidP="00120D59">
            <w:pPr>
              <w:pStyle w:val="Normal1"/>
              <w:rPr>
                <w:rFonts w:ascii="Arial" w:eastAsia="Arial" w:hAnsi="Arial" w:cs="Arial"/>
                <w:sz w:val="20"/>
                <w:lang w:val="en-US"/>
              </w:rPr>
            </w:pPr>
            <w:bookmarkStart w:id="16" w:name="_GoBack"/>
            <w:bookmarkEnd w:id="16"/>
          </w:p>
        </w:tc>
        <w:tc>
          <w:tcPr>
            <w:tcW w:w="2088" w:type="dxa"/>
          </w:tcPr>
          <w:p w:rsidR="00AD6A0B" w:rsidRPr="005D69D2" w:rsidRDefault="00AD6A0B" w:rsidP="00120D59">
            <w:pPr>
              <w:pStyle w:val="Normal1"/>
              <w:rPr>
                <w:rFonts w:ascii="Arial" w:eastAsia="Arial" w:hAnsi="Arial" w:cs="Arial"/>
                <w:sz w:val="20"/>
                <w:lang w:val="en-US"/>
              </w:rPr>
            </w:pPr>
          </w:p>
        </w:tc>
        <w:tc>
          <w:tcPr>
            <w:tcW w:w="2088" w:type="dxa"/>
            <w:vAlign w:val="center"/>
          </w:tcPr>
          <w:p w:rsidR="00AD6A0B" w:rsidRPr="005D69D2" w:rsidRDefault="00AD6A0B" w:rsidP="00120D59">
            <w:pPr>
              <w:pStyle w:val="Normal1"/>
              <w:rPr>
                <w:rFonts w:ascii="Arial" w:eastAsia="Arial" w:hAnsi="Arial" w:cs="Arial"/>
                <w:sz w:val="20"/>
                <w:lang w:val="en-US"/>
              </w:rPr>
            </w:pPr>
          </w:p>
        </w:tc>
      </w:tr>
      <w:tr w:rsidR="00AD6A0B" w:rsidRPr="005D69D2">
        <w:tblPrEx>
          <w:tblCellMar>
            <w:top w:w="0" w:type="dxa"/>
            <w:left w:w="0" w:type="dxa"/>
            <w:bottom w:w="0" w:type="dxa"/>
            <w:right w:w="0" w:type="dxa"/>
          </w:tblCellMar>
        </w:tblPrEx>
        <w:tc>
          <w:tcPr>
            <w:tcW w:w="2088" w:type="dxa"/>
            <w:vAlign w:val="center"/>
          </w:tcPr>
          <w:p w:rsidR="00AD6A0B" w:rsidRPr="005D69D2" w:rsidRDefault="00AD6A0B" w:rsidP="00120D59">
            <w:pPr>
              <w:pStyle w:val="Normal1"/>
              <w:rPr>
                <w:rFonts w:ascii="Arial" w:eastAsia="Arial" w:hAnsi="Arial" w:cs="Arial"/>
                <w:sz w:val="20"/>
                <w:lang w:val="en-US"/>
              </w:rPr>
            </w:pPr>
          </w:p>
        </w:tc>
        <w:tc>
          <w:tcPr>
            <w:tcW w:w="2088" w:type="dxa"/>
            <w:vAlign w:val="center"/>
          </w:tcPr>
          <w:p w:rsidR="00AD6A0B" w:rsidRPr="005D69D2" w:rsidRDefault="00AD6A0B" w:rsidP="00120D59">
            <w:pPr>
              <w:pStyle w:val="Normal1"/>
              <w:rPr>
                <w:rFonts w:ascii="Arial" w:eastAsia="Arial" w:hAnsi="Arial" w:cs="Arial"/>
                <w:sz w:val="20"/>
                <w:lang w:val="en-US"/>
              </w:rPr>
            </w:pPr>
          </w:p>
        </w:tc>
        <w:tc>
          <w:tcPr>
            <w:tcW w:w="2088" w:type="dxa"/>
            <w:vAlign w:val="center"/>
          </w:tcPr>
          <w:p w:rsidR="00AD6A0B" w:rsidRPr="005D69D2" w:rsidRDefault="00AD6A0B" w:rsidP="00120D59">
            <w:pPr>
              <w:pStyle w:val="Normal1"/>
              <w:rPr>
                <w:rFonts w:ascii="Arial" w:eastAsia="Arial" w:hAnsi="Arial" w:cs="Arial"/>
                <w:sz w:val="20"/>
                <w:lang w:val="en-US"/>
              </w:rPr>
            </w:pPr>
          </w:p>
        </w:tc>
        <w:tc>
          <w:tcPr>
            <w:tcW w:w="2088" w:type="dxa"/>
          </w:tcPr>
          <w:p w:rsidR="00AD6A0B" w:rsidRPr="005D69D2" w:rsidRDefault="00AD6A0B" w:rsidP="00120D59">
            <w:pPr>
              <w:pStyle w:val="Normal1"/>
              <w:rPr>
                <w:rFonts w:ascii="Arial" w:eastAsia="Arial" w:hAnsi="Arial" w:cs="Arial"/>
                <w:sz w:val="20"/>
                <w:lang w:val="en-US"/>
              </w:rPr>
            </w:pPr>
          </w:p>
        </w:tc>
        <w:tc>
          <w:tcPr>
            <w:tcW w:w="2088" w:type="dxa"/>
            <w:vAlign w:val="center"/>
          </w:tcPr>
          <w:p w:rsidR="00AD6A0B" w:rsidRPr="005D69D2" w:rsidRDefault="00AD6A0B" w:rsidP="00120D59">
            <w:pPr>
              <w:pStyle w:val="Normal1"/>
              <w:rPr>
                <w:rFonts w:ascii="Arial" w:eastAsia="Arial" w:hAnsi="Arial" w:cs="Arial"/>
                <w:sz w:val="20"/>
                <w:lang w:val="en-US"/>
              </w:rPr>
            </w:pPr>
          </w:p>
        </w:tc>
      </w:tr>
      <w:tr w:rsidR="00AD6A0B" w:rsidRPr="005D69D2">
        <w:tblPrEx>
          <w:tblCellMar>
            <w:top w:w="0" w:type="dxa"/>
            <w:left w:w="0" w:type="dxa"/>
            <w:bottom w:w="0" w:type="dxa"/>
            <w:right w:w="0" w:type="dxa"/>
          </w:tblCellMar>
        </w:tblPrEx>
        <w:tc>
          <w:tcPr>
            <w:tcW w:w="2088" w:type="dxa"/>
            <w:vAlign w:val="center"/>
          </w:tcPr>
          <w:p w:rsidR="00AD6A0B" w:rsidRPr="005D69D2" w:rsidRDefault="00AD6A0B" w:rsidP="00120D59">
            <w:pPr>
              <w:pStyle w:val="Normal1"/>
              <w:rPr>
                <w:rFonts w:ascii="Arial" w:eastAsia="Arial" w:hAnsi="Arial" w:cs="Arial"/>
                <w:sz w:val="20"/>
                <w:lang w:val="en-US"/>
              </w:rPr>
            </w:pPr>
          </w:p>
        </w:tc>
        <w:tc>
          <w:tcPr>
            <w:tcW w:w="2088" w:type="dxa"/>
            <w:vAlign w:val="center"/>
          </w:tcPr>
          <w:p w:rsidR="00AD6A0B" w:rsidRPr="005D69D2" w:rsidRDefault="00AD6A0B" w:rsidP="00120D59">
            <w:pPr>
              <w:pStyle w:val="Normal1"/>
              <w:rPr>
                <w:rFonts w:ascii="Arial" w:eastAsia="Arial" w:hAnsi="Arial" w:cs="Arial"/>
                <w:sz w:val="20"/>
                <w:lang w:val="en-US"/>
              </w:rPr>
            </w:pPr>
          </w:p>
        </w:tc>
        <w:tc>
          <w:tcPr>
            <w:tcW w:w="2088" w:type="dxa"/>
            <w:vAlign w:val="center"/>
          </w:tcPr>
          <w:p w:rsidR="00AD6A0B" w:rsidRPr="005D69D2" w:rsidRDefault="00AD6A0B" w:rsidP="00120D59">
            <w:pPr>
              <w:pStyle w:val="Normal1"/>
              <w:rPr>
                <w:rFonts w:ascii="Arial" w:eastAsia="Arial" w:hAnsi="Arial" w:cs="Arial"/>
                <w:sz w:val="20"/>
                <w:lang w:val="en-US"/>
              </w:rPr>
            </w:pPr>
          </w:p>
        </w:tc>
        <w:tc>
          <w:tcPr>
            <w:tcW w:w="2088" w:type="dxa"/>
          </w:tcPr>
          <w:p w:rsidR="00AD6A0B" w:rsidRPr="005D69D2" w:rsidRDefault="00AD6A0B" w:rsidP="00120D59">
            <w:pPr>
              <w:pStyle w:val="Normal1"/>
              <w:rPr>
                <w:rFonts w:ascii="Arial" w:eastAsia="Arial" w:hAnsi="Arial" w:cs="Arial"/>
                <w:sz w:val="20"/>
                <w:lang w:val="en-US"/>
              </w:rPr>
            </w:pPr>
          </w:p>
        </w:tc>
        <w:tc>
          <w:tcPr>
            <w:tcW w:w="2088" w:type="dxa"/>
            <w:vAlign w:val="center"/>
          </w:tcPr>
          <w:p w:rsidR="00AD6A0B" w:rsidRPr="005D69D2" w:rsidRDefault="00AD6A0B" w:rsidP="00120D59">
            <w:pPr>
              <w:pStyle w:val="Normal1"/>
              <w:rPr>
                <w:rFonts w:ascii="Arial" w:eastAsia="Arial" w:hAnsi="Arial" w:cs="Arial"/>
                <w:sz w:val="20"/>
                <w:lang w:val="en-US"/>
              </w:rPr>
            </w:pPr>
          </w:p>
        </w:tc>
      </w:tr>
      <w:tr w:rsidR="0090546D" w:rsidRPr="005D69D2">
        <w:tblPrEx>
          <w:tblCellMar>
            <w:top w:w="0" w:type="dxa"/>
            <w:left w:w="0" w:type="dxa"/>
            <w:bottom w:w="0" w:type="dxa"/>
            <w:right w:w="0" w:type="dxa"/>
          </w:tblCellMar>
        </w:tblPrEx>
        <w:tc>
          <w:tcPr>
            <w:tcW w:w="2088" w:type="dxa"/>
            <w:vAlign w:val="center"/>
          </w:tcPr>
          <w:p w:rsidR="0090546D" w:rsidRPr="005D69D2" w:rsidRDefault="0090546D" w:rsidP="00120D59">
            <w:pPr>
              <w:pStyle w:val="Normal1"/>
              <w:rPr>
                <w:rFonts w:ascii="Arial" w:eastAsia="Arial" w:hAnsi="Arial" w:cs="Arial"/>
                <w:sz w:val="20"/>
                <w:lang w:val="en-US"/>
              </w:rPr>
            </w:pPr>
          </w:p>
        </w:tc>
        <w:tc>
          <w:tcPr>
            <w:tcW w:w="2088" w:type="dxa"/>
            <w:vAlign w:val="center"/>
          </w:tcPr>
          <w:p w:rsidR="0090546D" w:rsidRPr="005D69D2" w:rsidRDefault="0090546D" w:rsidP="00120D59">
            <w:pPr>
              <w:pStyle w:val="Normal1"/>
              <w:rPr>
                <w:rFonts w:ascii="Arial" w:eastAsia="Arial" w:hAnsi="Arial" w:cs="Arial"/>
                <w:sz w:val="20"/>
                <w:lang w:val="en-US"/>
              </w:rPr>
            </w:pPr>
          </w:p>
        </w:tc>
        <w:tc>
          <w:tcPr>
            <w:tcW w:w="2088" w:type="dxa"/>
            <w:vAlign w:val="center"/>
          </w:tcPr>
          <w:p w:rsidR="0090546D" w:rsidRPr="005D69D2" w:rsidRDefault="0090546D" w:rsidP="00120D59">
            <w:pPr>
              <w:pStyle w:val="Normal1"/>
              <w:rPr>
                <w:rFonts w:ascii="Arial" w:eastAsia="Arial" w:hAnsi="Arial" w:cs="Arial"/>
                <w:sz w:val="20"/>
                <w:lang w:val="en-US"/>
              </w:rPr>
            </w:pPr>
          </w:p>
        </w:tc>
        <w:tc>
          <w:tcPr>
            <w:tcW w:w="2088" w:type="dxa"/>
            <w:vAlign w:val="center"/>
          </w:tcPr>
          <w:p w:rsidR="0090546D" w:rsidRPr="005D69D2" w:rsidRDefault="0090546D" w:rsidP="00120D59">
            <w:pPr>
              <w:pStyle w:val="Normal1"/>
              <w:rPr>
                <w:rFonts w:ascii="Arial" w:eastAsia="Arial" w:hAnsi="Arial" w:cs="Arial"/>
                <w:sz w:val="20"/>
                <w:lang w:val="en-US"/>
              </w:rPr>
            </w:pPr>
          </w:p>
        </w:tc>
        <w:tc>
          <w:tcPr>
            <w:tcW w:w="2088" w:type="dxa"/>
            <w:vAlign w:val="center"/>
          </w:tcPr>
          <w:p w:rsidR="0090546D" w:rsidRPr="005D69D2" w:rsidRDefault="0090546D" w:rsidP="00120D59">
            <w:pPr>
              <w:pStyle w:val="Normal1"/>
              <w:rPr>
                <w:rFonts w:ascii="Arial" w:eastAsia="Arial" w:hAnsi="Arial" w:cs="Arial"/>
                <w:sz w:val="20"/>
                <w:lang w:val="en-US"/>
              </w:rPr>
            </w:pPr>
          </w:p>
        </w:tc>
      </w:tr>
      <w:tr w:rsidR="0090546D" w:rsidRPr="005D69D2">
        <w:tblPrEx>
          <w:tblCellMar>
            <w:top w:w="0" w:type="dxa"/>
            <w:left w:w="0" w:type="dxa"/>
            <w:bottom w:w="0" w:type="dxa"/>
            <w:right w:w="0" w:type="dxa"/>
          </w:tblCellMar>
        </w:tblPrEx>
        <w:tc>
          <w:tcPr>
            <w:tcW w:w="2088" w:type="dxa"/>
            <w:vAlign w:val="center"/>
          </w:tcPr>
          <w:p w:rsidR="0090546D" w:rsidRPr="005D69D2" w:rsidRDefault="0090546D" w:rsidP="00120D59">
            <w:pPr>
              <w:pStyle w:val="Normal1"/>
              <w:rPr>
                <w:rFonts w:ascii="Arial" w:eastAsia="Arial" w:hAnsi="Arial" w:cs="Arial"/>
                <w:sz w:val="20"/>
                <w:lang w:val="en-US"/>
              </w:rPr>
            </w:pPr>
          </w:p>
        </w:tc>
        <w:tc>
          <w:tcPr>
            <w:tcW w:w="2088" w:type="dxa"/>
            <w:vAlign w:val="center"/>
          </w:tcPr>
          <w:p w:rsidR="0090546D" w:rsidRPr="005D69D2" w:rsidRDefault="0090546D" w:rsidP="00120D59">
            <w:pPr>
              <w:pStyle w:val="Normal1"/>
              <w:rPr>
                <w:rFonts w:ascii="Arial" w:eastAsia="Arial" w:hAnsi="Arial" w:cs="Arial"/>
                <w:sz w:val="20"/>
                <w:lang w:val="en-US"/>
              </w:rPr>
            </w:pPr>
          </w:p>
        </w:tc>
        <w:tc>
          <w:tcPr>
            <w:tcW w:w="2088" w:type="dxa"/>
            <w:vAlign w:val="center"/>
          </w:tcPr>
          <w:p w:rsidR="0090546D" w:rsidRPr="005D69D2" w:rsidRDefault="0090546D" w:rsidP="00120D59">
            <w:pPr>
              <w:pStyle w:val="Normal1"/>
              <w:rPr>
                <w:rFonts w:ascii="Arial" w:eastAsia="Arial" w:hAnsi="Arial" w:cs="Arial"/>
                <w:sz w:val="20"/>
                <w:lang w:val="en-US"/>
              </w:rPr>
            </w:pPr>
          </w:p>
        </w:tc>
        <w:tc>
          <w:tcPr>
            <w:tcW w:w="2088" w:type="dxa"/>
            <w:vAlign w:val="center"/>
          </w:tcPr>
          <w:p w:rsidR="0090546D" w:rsidRPr="005D69D2" w:rsidRDefault="0090546D" w:rsidP="00120D59">
            <w:pPr>
              <w:pStyle w:val="Normal1"/>
              <w:rPr>
                <w:rFonts w:ascii="Arial" w:eastAsia="Arial" w:hAnsi="Arial" w:cs="Arial"/>
                <w:sz w:val="20"/>
                <w:lang w:val="en-US"/>
              </w:rPr>
            </w:pPr>
          </w:p>
        </w:tc>
        <w:tc>
          <w:tcPr>
            <w:tcW w:w="2088" w:type="dxa"/>
            <w:vAlign w:val="center"/>
          </w:tcPr>
          <w:p w:rsidR="0090546D" w:rsidRPr="005D69D2" w:rsidRDefault="0090546D" w:rsidP="00120D59">
            <w:pPr>
              <w:pStyle w:val="Normal1"/>
              <w:rPr>
                <w:rFonts w:ascii="Arial" w:eastAsia="Arial Black" w:hAnsi="Arial" w:cs="Arial"/>
                <w:sz w:val="20"/>
                <w:lang/>
              </w:rPr>
            </w:pPr>
          </w:p>
        </w:tc>
      </w:tr>
      <w:tr w:rsidR="006826A2" w:rsidRPr="005D69D2">
        <w:tblPrEx>
          <w:tblCellMar>
            <w:top w:w="0" w:type="dxa"/>
            <w:left w:w="0" w:type="dxa"/>
            <w:bottom w:w="0" w:type="dxa"/>
            <w:right w:w="0" w:type="dxa"/>
          </w:tblCellMar>
        </w:tblPrEx>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Black" w:hAnsi="Arial" w:cs="Arial"/>
                <w:sz w:val="20"/>
                <w:lang/>
              </w:rPr>
            </w:pPr>
          </w:p>
        </w:tc>
      </w:tr>
      <w:tr w:rsidR="006826A2" w:rsidRPr="005D69D2">
        <w:tblPrEx>
          <w:tblCellMar>
            <w:top w:w="0" w:type="dxa"/>
            <w:left w:w="0" w:type="dxa"/>
            <w:bottom w:w="0" w:type="dxa"/>
            <w:right w:w="0" w:type="dxa"/>
          </w:tblCellMar>
        </w:tblPrEx>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Black" w:hAnsi="Arial" w:cs="Arial"/>
                <w:sz w:val="20"/>
                <w:lang/>
              </w:rPr>
            </w:pPr>
          </w:p>
        </w:tc>
      </w:tr>
      <w:tr w:rsidR="006826A2" w:rsidRPr="005D69D2">
        <w:tblPrEx>
          <w:tblCellMar>
            <w:top w:w="0" w:type="dxa"/>
            <w:left w:w="0" w:type="dxa"/>
            <w:bottom w:w="0" w:type="dxa"/>
            <w:right w:w="0" w:type="dxa"/>
          </w:tblCellMar>
        </w:tblPrEx>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Black" w:hAnsi="Arial" w:cs="Arial"/>
                <w:sz w:val="20"/>
                <w:lang/>
              </w:rPr>
            </w:pPr>
          </w:p>
        </w:tc>
      </w:tr>
      <w:tr w:rsidR="006826A2" w:rsidRPr="005D69D2">
        <w:tblPrEx>
          <w:tblCellMar>
            <w:top w:w="0" w:type="dxa"/>
            <w:left w:w="0" w:type="dxa"/>
            <w:bottom w:w="0" w:type="dxa"/>
            <w:right w:w="0" w:type="dxa"/>
          </w:tblCellMar>
        </w:tblPrEx>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Black" w:hAnsi="Arial" w:cs="Arial"/>
                <w:sz w:val="20"/>
                <w:lang/>
              </w:rPr>
            </w:pPr>
          </w:p>
        </w:tc>
      </w:tr>
      <w:tr w:rsidR="006826A2" w:rsidRPr="005D69D2">
        <w:tblPrEx>
          <w:tblCellMar>
            <w:top w:w="0" w:type="dxa"/>
            <w:left w:w="0" w:type="dxa"/>
            <w:bottom w:w="0" w:type="dxa"/>
            <w:right w:w="0" w:type="dxa"/>
          </w:tblCellMar>
        </w:tblPrEx>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Black" w:hAnsi="Arial" w:cs="Arial"/>
                <w:sz w:val="20"/>
                <w:lang/>
              </w:rPr>
            </w:pPr>
          </w:p>
        </w:tc>
      </w:tr>
      <w:tr w:rsidR="006826A2" w:rsidRPr="005D69D2">
        <w:tblPrEx>
          <w:tblCellMar>
            <w:top w:w="0" w:type="dxa"/>
            <w:left w:w="0" w:type="dxa"/>
            <w:bottom w:w="0" w:type="dxa"/>
            <w:right w:w="0" w:type="dxa"/>
          </w:tblCellMar>
        </w:tblPrEx>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Black" w:hAnsi="Arial" w:cs="Arial"/>
                <w:sz w:val="20"/>
                <w:lang/>
              </w:rPr>
            </w:pPr>
          </w:p>
        </w:tc>
      </w:tr>
      <w:tr w:rsidR="006826A2" w:rsidRPr="005D69D2">
        <w:tblPrEx>
          <w:tblCellMar>
            <w:top w:w="0" w:type="dxa"/>
            <w:left w:w="0" w:type="dxa"/>
            <w:bottom w:w="0" w:type="dxa"/>
            <w:right w:w="0" w:type="dxa"/>
          </w:tblCellMar>
        </w:tblPrEx>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Black" w:hAnsi="Arial" w:cs="Arial"/>
                <w:sz w:val="20"/>
                <w:lang/>
              </w:rPr>
            </w:pPr>
          </w:p>
        </w:tc>
      </w:tr>
      <w:tr w:rsidR="006826A2" w:rsidRPr="005D69D2">
        <w:tblPrEx>
          <w:tblCellMar>
            <w:top w:w="0" w:type="dxa"/>
            <w:left w:w="0" w:type="dxa"/>
            <w:bottom w:w="0" w:type="dxa"/>
            <w:right w:w="0" w:type="dxa"/>
          </w:tblCellMar>
        </w:tblPrEx>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Black" w:hAnsi="Arial" w:cs="Arial"/>
                <w:sz w:val="20"/>
                <w:lang/>
              </w:rPr>
            </w:pPr>
          </w:p>
        </w:tc>
      </w:tr>
      <w:tr w:rsidR="006826A2" w:rsidRPr="005D69D2">
        <w:tblPrEx>
          <w:tblCellMar>
            <w:top w:w="0" w:type="dxa"/>
            <w:left w:w="0" w:type="dxa"/>
            <w:bottom w:w="0" w:type="dxa"/>
            <w:right w:w="0" w:type="dxa"/>
          </w:tblCellMar>
        </w:tblPrEx>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Black" w:hAnsi="Arial" w:cs="Arial"/>
                <w:sz w:val="20"/>
                <w:lang/>
              </w:rPr>
            </w:pPr>
          </w:p>
        </w:tc>
      </w:tr>
      <w:tr w:rsidR="006826A2" w:rsidRPr="005D69D2">
        <w:tblPrEx>
          <w:tblCellMar>
            <w:top w:w="0" w:type="dxa"/>
            <w:left w:w="0" w:type="dxa"/>
            <w:bottom w:w="0" w:type="dxa"/>
            <w:right w:w="0" w:type="dxa"/>
          </w:tblCellMar>
        </w:tblPrEx>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Black" w:hAnsi="Arial" w:cs="Arial"/>
                <w:sz w:val="20"/>
                <w:lang/>
              </w:rPr>
            </w:pPr>
          </w:p>
        </w:tc>
      </w:tr>
      <w:tr w:rsidR="006826A2" w:rsidRPr="005D69D2">
        <w:tblPrEx>
          <w:tblCellMar>
            <w:top w:w="0" w:type="dxa"/>
            <w:left w:w="0" w:type="dxa"/>
            <w:bottom w:w="0" w:type="dxa"/>
            <w:right w:w="0" w:type="dxa"/>
          </w:tblCellMar>
        </w:tblPrEx>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Black" w:hAnsi="Arial" w:cs="Arial"/>
                <w:sz w:val="20"/>
                <w:lang/>
              </w:rPr>
            </w:pPr>
          </w:p>
        </w:tc>
      </w:tr>
      <w:tr w:rsidR="006826A2" w:rsidRPr="005D69D2">
        <w:tblPrEx>
          <w:tblCellMar>
            <w:top w:w="0" w:type="dxa"/>
            <w:left w:w="0" w:type="dxa"/>
            <w:bottom w:w="0" w:type="dxa"/>
            <w:right w:w="0" w:type="dxa"/>
          </w:tblCellMar>
        </w:tblPrEx>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Black" w:hAnsi="Arial" w:cs="Arial"/>
                <w:sz w:val="20"/>
                <w:lang/>
              </w:rPr>
            </w:pPr>
          </w:p>
        </w:tc>
      </w:tr>
      <w:tr w:rsidR="006826A2" w:rsidRPr="005D69D2">
        <w:tblPrEx>
          <w:tblCellMar>
            <w:top w:w="0" w:type="dxa"/>
            <w:left w:w="0" w:type="dxa"/>
            <w:bottom w:w="0" w:type="dxa"/>
            <w:right w:w="0" w:type="dxa"/>
          </w:tblCellMar>
        </w:tblPrEx>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Black" w:hAnsi="Arial" w:cs="Arial"/>
                <w:sz w:val="20"/>
                <w:lang/>
              </w:rPr>
            </w:pPr>
          </w:p>
        </w:tc>
      </w:tr>
      <w:tr w:rsidR="006826A2" w:rsidRPr="005D69D2">
        <w:tblPrEx>
          <w:tblCellMar>
            <w:top w:w="0" w:type="dxa"/>
            <w:left w:w="0" w:type="dxa"/>
            <w:bottom w:w="0" w:type="dxa"/>
            <w:right w:w="0" w:type="dxa"/>
          </w:tblCellMar>
        </w:tblPrEx>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Black" w:hAnsi="Arial" w:cs="Arial"/>
                <w:sz w:val="20"/>
                <w:lang/>
              </w:rPr>
            </w:pPr>
          </w:p>
        </w:tc>
      </w:tr>
      <w:tr w:rsidR="006826A2" w:rsidRPr="005D69D2">
        <w:tblPrEx>
          <w:tblCellMar>
            <w:top w:w="0" w:type="dxa"/>
            <w:left w:w="0" w:type="dxa"/>
            <w:bottom w:w="0" w:type="dxa"/>
            <w:right w:w="0" w:type="dxa"/>
          </w:tblCellMar>
        </w:tblPrEx>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Black" w:hAnsi="Arial" w:cs="Arial"/>
                <w:sz w:val="20"/>
                <w:lang/>
              </w:rPr>
            </w:pPr>
          </w:p>
        </w:tc>
      </w:tr>
      <w:tr w:rsidR="006826A2" w:rsidRPr="005D69D2">
        <w:tblPrEx>
          <w:tblCellMar>
            <w:top w:w="0" w:type="dxa"/>
            <w:left w:w="0" w:type="dxa"/>
            <w:bottom w:w="0" w:type="dxa"/>
            <w:right w:w="0" w:type="dxa"/>
          </w:tblCellMar>
        </w:tblPrEx>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Black" w:hAnsi="Arial" w:cs="Arial"/>
                <w:sz w:val="20"/>
                <w:lang/>
              </w:rPr>
            </w:pPr>
          </w:p>
        </w:tc>
      </w:tr>
      <w:tr w:rsidR="006826A2" w:rsidRPr="005D69D2">
        <w:tblPrEx>
          <w:tblCellMar>
            <w:top w:w="0" w:type="dxa"/>
            <w:left w:w="0" w:type="dxa"/>
            <w:bottom w:w="0" w:type="dxa"/>
            <w:right w:w="0" w:type="dxa"/>
          </w:tblCellMar>
        </w:tblPrEx>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Black" w:hAnsi="Arial" w:cs="Arial"/>
                <w:sz w:val="20"/>
                <w:lang/>
              </w:rPr>
            </w:pPr>
          </w:p>
        </w:tc>
      </w:tr>
      <w:tr w:rsidR="006826A2" w:rsidRPr="005D69D2">
        <w:tblPrEx>
          <w:tblCellMar>
            <w:top w:w="0" w:type="dxa"/>
            <w:left w:w="0" w:type="dxa"/>
            <w:bottom w:w="0" w:type="dxa"/>
            <w:right w:w="0" w:type="dxa"/>
          </w:tblCellMar>
        </w:tblPrEx>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Black" w:hAnsi="Arial" w:cs="Arial"/>
                <w:sz w:val="20"/>
                <w:lang/>
              </w:rPr>
            </w:pPr>
          </w:p>
        </w:tc>
      </w:tr>
      <w:tr w:rsidR="006826A2" w:rsidRPr="005D69D2">
        <w:tblPrEx>
          <w:tblCellMar>
            <w:top w:w="0" w:type="dxa"/>
            <w:left w:w="0" w:type="dxa"/>
            <w:bottom w:w="0" w:type="dxa"/>
            <w:right w:w="0" w:type="dxa"/>
          </w:tblCellMar>
        </w:tblPrEx>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Black" w:hAnsi="Arial" w:cs="Arial"/>
                <w:sz w:val="20"/>
                <w:lang/>
              </w:rPr>
            </w:pPr>
          </w:p>
        </w:tc>
      </w:tr>
      <w:tr w:rsidR="006826A2" w:rsidRPr="005D69D2">
        <w:tblPrEx>
          <w:tblCellMar>
            <w:top w:w="0" w:type="dxa"/>
            <w:left w:w="0" w:type="dxa"/>
            <w:bottom w:w="0" w:type="dxa"/>
            <w:right w:w="0" w:type="dxa"/>
          </w:tblCellMar>
        </w:tblPrEx>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Black" w:hAnsi="Arial" w:cs="Arial"/>
                <w:sz w:val="20"/>
                <w:lang/>
              </w:rPr>
            </w:pPr>
          </w:p>
        </w:tc>
      </w:tr>
      <w:tr w:rsidR="006826A2" w:rsidRPr="005D69D2">
        <w:tblPrEx>
          <w:tblCellMar>
            <w:top w:w="0" w:type="dxa"/>
            <w:left w:w="0" w:type="dxa"/>
            <w:bottom w:w="0" w:type="dxa"/>
            <w:right w:w="0" w:type="dxa"/>
          </w:tblCellMar>
        </w:tblPrEx>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Black" w:hAnsi="Arial" w:cs="Arial"/>
                <w:sz w:val="20"/>
                <w:lang/>
              </w:rPr>
            </w:pPr>
          </w:p>
        </w:tc>
      </w:tr>
      <w:tr w:rsidR="006826A2" w:rsidRPr="005D69D2">
        <w:tblPrEx>
          <w:tblCellMar>
            <w:top w:w="0" w:type="dxa"/>
            <w:left w:w="0" w:type="dxa"/>
            <w:bottom w:w="0" w:type="dxa"/>
            <w:right w:w="0" w:type="dxa"/>
          </w:tblCellMar>
        </w:tblPrEx>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Black" w:hAnsi="Arial" w:cs="Arial"/>
                <w:sz w:val="20"/>
                <w:lang/>
              </w:rPr>
            </w:pPr>
          </w:p>
        </w:tc>
      </w:tr>
      <w:tr w:rsidR="006826A2" w:rsidRPr="005D69D2">
        <w:tblPrEx>
          <w:tblCellMar>
            <w:top w:w="0" w:type="dxa"/>
            <w:left w:w="0" w:type="dxa"/>
            <w:bottom w:w="0" w:type="dxa"/>
            <w:right w:w="0" w:type="dxa"/>
          </w:tblCellMar>
        </w:tblPrEx>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Black" w:hAnsi="Arial" w:cs="Arial"/>
                <w:sz w:val="20"/>
                <w:lang/>
              </w:rPr>
            </w:pPr>
          </w:p>
        </w:tc>
      </w:tr>
      <w:tr w:rsidR="006826A2" w:rsidRPr="005D69D2">
        <w:tblPrEx>
          <w:tblCellMar>
            <w:top w:w="0" w:type="dxa"/>
            <w:left w:w="0" w:type="dxa"/>
            <w:bottom w:w="0" w:type="dxa"/>
            <w:right w:w="0" w:type="dxa"/>
          </w:tblCellMar>
        </w:tblPrEx>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Black" w:hAnsi="Arial" w:cs="Arial"/>
                <w:sz w:val="20"/>
                <w:lang/>
              </w:rPr>
            </w:pPr>
          </w:p>
        </w:tc>
      </w:tr>
      <w:tr w:rsidR="006826A2" w:rsidRPr="005D69D2">
        <w:tblPrEx>
          <w:tblCellMar>
            <w:top w:w="0" w:type="dxa"/>
            <w:left w:w="0" w:type="dxa"/>
            <w:bottom w:w="0" w:type="dxa"/>
            <w:right w:w="0" w:type="dxa"/>
          </w:tblCellMar>
        </w:tblPrEx>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Black" w:hAnsi="Arial" w:cs="Arial"/>
                <w:sz w:val="20"/>
                <w:lang/>
              </w:rPr>
            </w:pPr>
          </w:p>
        </w:tc>
      </w:tr>
      <w:tr w:rsidR="006826A2" w:rsidRPr="005D69D2">
        <w:tblPrEx>
          <w:tblCellMar>
            <w:top w:w="0" w:type="dxa"/>
            <w:left w:w="0" w:type="dxa"/>
            <w:bottom w:w="0" w:type="dxa"/>
            <w:right w:w="0" w:type="dxa"/>
          </w:tblCellMar>
        </w:tblPrEx>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w:hAnsi="Arial" w:cs="Arial"/>
                <w:sz w:val="20"/>
                <w:lang w:val="en-US"/>
              </w:rPr>
            </w:pPr>
          </w:p>
        </w:tc>
        <w:tc>
          <w:tcPr>
            <w:tcW w:w="2088" w:type="dxa"/>
            <w:vAlign w:val="center"/>
          </w:tcPr>
          <w:p w:rsidR="006826A2" w:rsidRPr="005D69D2" w:rsidRDefault="006826A2" w:rsidP="00120D59">
            <w:pPr>
              <w:pStyle w:val="Normal1"/>
              <w:rPr>
                <w:rFonts w:ascii="Arial" w:eastAsia="Arial Black" w:hAnsi="Arial" w:cs="Arial"/>
                <w:sz w:val="20"/>
                <w:lang/>
              </w:rPr>
            </w:pPr>
          </w:p>
        </w:tc>
      </w:tr>
    </w:tbl>
    <w:p w:rsidR="0090546D" w:rsidRPr="005D69D2" w:rsidRDefault="0090546D" w:rsidP="004B2942">
      <w:pPr>
        <w:spacing w:after="480"/>
        <w:rPr>
          <w:rFonts w:ascii="Arial" w:hAnsi="Arial" w:cs="Arial"/>
          <w:sz w:val="20"/>
          <w:szCs w:val="20"/>
        </w:rPr>
      </w:pPr>
    </w:p>
    <w:p w:rsidR="0090546D" w:rsidRPr="005D69D2" w:rsidRDefault="0090546D" w:rsidP="0090546D">
      <w:pPr>
        <w:spacing w:after="720"/>
        <w:rPr>
          <w:rFonts w:ascii="Arial" w:hAnsi="Arial" w:cs="Arial"/>
          <w:sz w:val="20"/>
          <w:szCs w:val="20"/>
        </w:rPr>
      </w:pPr>
      <w:r w:rsidRPr="005D69D2">
        <w:rPr>
          <w:rFonts w:ascii="Arial" w:hAnsi="Arial" w:cs="Arial"/>
          <w:sz w:val="20"/>
          <w:szCs w:val="20"/>
        </w:rPr>
        <w:t xml:space="preserve">Modified by: _________________________________________________________________ ________/____/_____ </w:t>
      </w:r>
    </w:p>
    <w:p w:rsidR="0090546D" w:rsidRPr="005D69D2" w:rsidRDefault="0090546D" w:rsidP="0090546D">
      <w:pPr>
        <w:spacing w:after="720"/>
        <w:rPr>
          <w:rFonts w:ascii="Arial" w:hAnsi="Arial" w:cs="Arial"/>
          <w:sz w:val="20"/>
          <w:szCs w:val="20"/>
        </w:rPr>
      </w:pPr>
      <w:r w:rsidRPr="005D69D2">
        <w:rPr>
          <w:rFonts w:ascii="Arial" w:hAnsi="Arial" w:cs="Arial"/>
          <w:sz w:val="20"/>
          <w:szCs w:val="20"/>
        </w:rPr>
        <w:t xml:space="preserve">Reviewed by: ________________________________________________________________ ________/____/_____ </w:t>
      </w:r>
    </w:p>
    <w:p w:rsidR="0090546D" w:rsidRPr="005D69D2" w:rsidRDefault="0090546D" w:rsidP="0090546D">
      <w:pPr>
        <w:spacing w:after="720"/>
        <w:rPr>
          <w:rFonts w:ascii="Arial" w:hAnsi="Arial" w:cs="Arial"/>
          <w:sz w:val="20"/>
          <w:szCs w:val="20"/>
        </w:rPr>
      </w:pPr>
      <w:r w:rsidRPr="005D69D2">
        <w:rPr>
          <w:rFonts w:ascii="Arial" w:hAnsi="Arial" w:cs="Arial"/>
          <w:sz w:val="20"/>
          <w:szCs w:val="20"/>
        </w:rPr>
        <w:t xml:space="preserve">Approved by: ________________________________________________________________ ________/____/_____ </w:t>
      </w:r>
    </w:p>
    <w:p w:rsidR="00B430E0" w:rsidRPr="005D69D2" w:rsidRDefault="00B430E0" w:rsidP="00C53BE8">
      <w:pPr>
        <w:pStyle w:val="Heading2"/>
        <w:spacing w:before="360" w:after="120"/>
      </w:pPr>
      <w:r w:rsidRPr="005D69D2">
        <w:rPr>
          <w:sz w:val="20"/>
          <w:szCs w:val="20"/>
        </w:rPr>
        <w:br w:type="page"/>
      </w:r>
      <w:bookmarkStart w:id="17" w:name="_Toc182790802"/>
      <w:r w:rsidR="00335EEC" w:rsidRPr="005D69D2">
        <w:lastRenderedPageBreak/>
        <w:t>EXECUT</w:t>
      </w:r>
      <w:r w:rsidR="00EF42D4" w:rsidRPr="005D69D2">
        <w:t>I</w:t>
      </w:r>
      <w:r w:rsidR="00425876" w:rsidRPr="005D69D2">
        <w:t>VE SUMMARY</w:t>
      </w:r>
      <w:bookmarkEnd w:id="17"/>
    </w:p>
    <w:p w:rsidR="00C43BB6" w:rsidRPr="005D69D2" w:rsidRDefault="00C43BB6" w:rsidP="00676AFD">
      <w:pPr>
        <w:pStyle w:val="Heading3"/>
        <w:jc w:val="both"/>
      </w:pPr>
      <w:bookmarkStart w:id="18" w:name="_Toc182790803"/>
      <w:r w:rsidRPr="005D69D2">
        <w:t>Overview</w:t>
      </w:r>
      <w:bookmarkEnd w:id="18"/>
    </w:p>
    <w:p w:rsidR="00D85DDD" w:rsidRPr="005D69D2" w:rsidRDefault="00B430E0" w:rsidP="000A18B9">
      <w:pPr>
        <w:spacing w:after="120"/>
        <w:jc w:val="both"/>
        <w:rPr>
          <w:rFonts w:ascii="Arial" w:hAnsi="Arial" w:cs="Arial"/>
          <w:bCs/>
          <w:sz w:val="20"/>
          <w:szCs w:val="20"/>
        </w:rPr>
      </w:pPr>
      <w:r w:rsidRPr="005D69D2">
        <w:rPr>
          <w:rFonts w:ascii="Arial" w:hAnsi="Arial" w:cs="Arial"/>
          <w:sz w:val="20"/>
          <w:szCs w:val="20"/>
        </w:rPr>
        <w:t>T</w:t>
      </w:r>
      <w:r w:rsidR="007A67B3" w:rsidRPr="005D69D2">
        <w:rPr>
          <w:rFonts w:ascii="Arial" w:hAnsi="Arial" w:cs="Arial"/>
          <w:sz w:val="20"/>
          <w:szCs w:val="20"/>
        </w:rPr>
        <w:t xml:space="preserve">he </w:t>
      </w:r>
      <w:r w:rsidR="00E80F1A" w:rsidRPr="005D69D2">
        <w:rPr>
          <w:rFonts w:ascii="Arial" w:hAnsi="Arial" w:cs="Arial"/>
          <w:sz w:val="20"/>
          <w:szCs w:val="20"/>
        </w:rPr>
        <w:t xml:space="preserve">following </w:t>
      </w:r>
      <w:r w:rsidR="009B58FA" w:rsidRPr="005D69D2">
        <w:rPr>
          <w:rFonts w:ascii="Arial" w:hAnsi="Arial" w:cs="Arial"/>
          <w:sz w:val="20"/>
          <w:szCs w:val="20"/>
        </w:rPr>
        <w:t>D</w:t>
      </w:r>
      <w:r w:rsidR="00764997" w:rsidRPr="005D69D2">
        <w:rPr>
          <w:rFonts w:ascii="Arial" w:hAnsi="Arial" w:cs="Arial"/>
          <w:sz w:val="20"/>
          <w:szCs w:val="20"/>
        </w:rPr>
        <w:t xml:space="preserve">isaster </w:t>
      </w:r>
      <w:r w:rsidR="009B58FA" w:rsidRPr="005D69D2">
        <w:rPr>
          <w:rFonts w:ascii="Arial" w:hAnsi="Arial" w:cs="Arial"/>
          <w:sz w:val="20"/>
          <w:szCs w:val="20"/>
        </w:rPr>
        <w:t>R</w:t>
      </w:r>
      <w:r w:rsidR="00764997" w:rsidRPr="005D69D2">
        <w:rPr>
          <w:rFonts w:ascii="Arial" w:hAnsi="Arial" w:cs="Arial"/>
          <w:sz w:val="20"/>
          <w:szCs w:val="20"/>
        </w:rPr>
        <w:t>ecovery plan (</w:t>
      </w:r>
      <w:r w:rsidRPr="005D69D2">
        <w:rPr>
          <w:rFonts w:ascii="Arial" w:hAnsi="Arial" w:cs="Arial"/>
          <w:b/>
          <w:sz w:val="20"/>
          <w:szCs w:val="20"/>
        </w:rPr>
        <w:t>DRP</w:t>
      </w:r>
      <w:r w:rsidR="00764997" w:rsidRPr="005D69D2">
        <w:rPr>
          <w:rFonts w:ascii="Arial" w:hAnsi="Arial" w:cs="Arial"/>
          <w:sz w:val="20"/>
          <w:szCs w:val="20"/>
        </w:rPr>
        <w:t>)</w:t>
      </w:r>
      <w:r w:rsidR="007A67B3" w:rsidRPr="005D69D2">
        <w:rPr>
          <w:rFonts w:ascii="Arial" w:hAnsi="Arial" w:cs="Arial"/>
          <w:sz w:val="20"/>
          <w:szCs w:val="20"/>
        </w:rPr>
        <w:t xml:space="preserve"> and related </w:t>
      </w:r>
      <w:r w:rsidR="00A15874" w:rsidRPr="005D69D2">
        <w:rPr>
          <w:rFonts w:ascii="Arial" w:hAnsi="Arial" w:cs="Arial"/>
          <w:sz w:val="20"/>
          <w:szCs w:val="20"/>
        </w:rPr>
        <w:t>procedures are</w:t>
      </w:r>
      <w:r w:rsidR="00505495" w:rsidRPr="005D69D2">
        <w:rPr>
          <w:rFonts w:ascii="Arial" w:hAnsi="Arial" w:cs="Arial"/>
          <w:sz w:val="20"/>
          <w:szCs w:val="20"/>
        </w:rPr>
        <w:t xml:space="preserve"> for</w:t>
      </w:r>
      <w:r w:rsidR="00E42758" w:rsidRPr="005D69D2">
        <w:rPr>
          <w:rFonts w:ascii="Arial" w:hAnsi="Arial" w:cs="Arial"/>
          <w:sz w:val="20"/>
          <w:szCs w:val="20"/>
        </w:rPr>
        <w:t xml:space="preserve"> the </w:t>
      </w:r>
      <w:r w:rsidR="00BE7172" w:rsidRPr="005D69D2">
        <w:rPr>
          <w:rFonts w:ascii="Arial" w:hAnsi="Arial" w:cs="Arial"/>
          <w:b/>
          <w:i/>
          <w:sz w:val="20"/>
          <w:szCs w:val="20"/>
        </w:rPr>
        <w:t>(Agency)</w:t>
      </w:r>
      <w:r w:rsidR="00764997" w:rsidRPr="005D69D2">
        <w:rPr>
          <w:rFonts w:ascii="Arial" w:hAnsi="Arial" w:cs="Arial"/>
          <w:sz w:val="20"/>
          <w:szCs w:val="20"/>
        </w:rPr>
        <w:t xml:space="preserve">. </w:t>
      </w:r>
      <w:r w:rsidRPr="005D69D2">
        <w:rPr>
          <w:rFonts w:ascii="Arial" w:hAnsi="Arial" w:cs="Arial"/>
          <w:sz w:val="20"/>
          <w:szCs w:val="20"/>
        </w:rPr>
        <w:t xml:space="preserve"> </w:t>
      </w:r>
      <w:r w:rsidR="00B50704">
        <w:rPr>
          <w:rFonts w:ascii="Arial" w:hAnsi="Arial" w:cs="Arial"/>
          <w:sz w:val="20"/>
          <w:szCs w:val="20"/>
        </w:rPr>
        <w:t>T</w:t>
      </w:r>
      <w:r w:rsidR="00272A6C" w:rsidRPr="005D69D2">
        <w:rPr>
          <w:rFonts w:ascii="Arial" w:hAnsi="Arial" w:cs="Arial"/>
          <w:bCs/>
          <w:sz w:val="20"/>
          <w:szCs w:val="20"/>
        </w:rPr>
        <w:t xml:space="preserve">his </w:t>
      </w:r>
      <w:r w:rsidR="00E74395" w:rsidRPr="005D69D2">
        <w:rPr>
          <w:rFonts w:ascii="Arial" w:hAnsi="Arial" w:cs="Arial"/>
          <w:bCs/>
          <w:sz w:val="20"/>
          <w:szCs w:val="20"/>
        </w:rPr>
        <w:t>plan</w:t>
      </w:r>
      <w:r w:rsidR="006C27ED" w:rsidRPr="005D69D2">
        <w:rPr>
          <w:rFonts w:ascii="Arial" w:hAnsi="Arial" w:cs="Arial"/>
          <w:bCs/>
          <w:sz w:val="20"/>
          <w:szCs w:val="20"/>
        </w:rPr>
        <w:t xml:space="preserve"> </w:t>
      </w:r>
      <w:r w:rsidR="007A67B3" w:rsidRPr="005D69D2">
        <w:rPr>
          <w:rFonts w:ascii="Arial" w:hAnsi="Arial" w:cs="Arial"/>
          <w:bCs/>
          <w:sz w:val="20"/>
          <w:szCs w:val="20"/>
        </w:rPr>
        <w:t>is</w:t>
      </w:r>
      <w:r w:rsidR="00272A6C" w:rsidRPr="005D69D2">
        <w:rPr>
          <w:rFonts w:ascii="Arial" w:hAnsi="Arial" w:cs="Arial"/>
          <w:bCs/>
          <w:sz w:val="20"/>
          <w:szCs w:val="20"/>
        </w:rPr>
        <w:t xml:space="preserve"> </w:t>
      </w:r>
      <w:r w:rsidR="00E74395" w:rsidRPr="005D69D2">
        <w:rPr>
          <w:rFonts w:ascii="Arial" w:hAnsi="Arial" w:cs="Arial"/>
          <w:bCs/>
          <w:sz w:val="20"/>
          <w:szCs w:val="20"/>
        </w:rPr>
        <w:t>intend</w:t>
      </w:r>
      <w:r w:rsidR="006C27ED" w:rsidRPr="005D69D2">
        <w:rPr>
          <w:rFonts w:ascii="Arial" w:hAnsi="Arial" w:cs="Arial"/>
          <w:bCs/>
          <w:sz w:val="20"/>
          <w:szCs w:val="20"/>
        </w:rPr>
        <w:t>ed to restore</w:t>
      </w:r>
      <w:r w:rsidR="00CC4D13" w:rsidRPr="005D69D2">
        <w:rPr>
          <w:rFonts w:ascii="Arial" w:hAnsi="Arial" w:cs="Arial"/>
          <w:bCs/>
          <w:sz w:val="20"/>
          <w:szCs w:val="20"/>
        </w:rPr>
        <w:t xml:space="preserve"> the</w:t>
      </w:r>
      <w:r w:rsidR="006C27ED" w:rsidRPr="005D69D2">
        <w:rPr>
          <w:rFonts w:ascii="Arial" w:hAnsi="Arial" w:cs="Arial"/>
          <w:bCs/>
          <w:sz w:val="20"/>
          <w:szCs w:val="20"/>
        </w:rPr>
        <w:t xml:space="preserve"> operability of </w:t>
      </w:r>
      <w:r w:rsidR="007A67B3" w:rsidRPr="005D69D2">
        <w:rPr>
          <w:rFonts w:ascii="Arial" w:hAnsi="Arial" w:cs="Arial"/>
          <w:bCs/>
          <w:sz w:val="20"/>
          <w:szCs w:val="20"/>
        </w:rPr>
        <w:t xml:space="preserve">designated </w:t>
      </w:r>
      <w:r w:rsidR="006C27ED" w:rsidRPr="005D69D2">
        <w:rPr>
          <w:rFonts w:ascii="Arial" w:hAnsi="Arial" w:cs="Arial"/>
          <w:bCs/>
          <w:sz w:val="20"/>
          <w:szCs w:val="20"/>
        </w:rPr>
        <w:t>system</w:t>
      </w:r>
      <w:r w:rsidR="0090546D" w:rsidRPr="005D69D2">
        <w:rPr>
          <w:rFonts w:ascii="Arial" w:hAnsi="Arial" w:cs="Arial"/>
          <w:bCs/>
          <w:sz w:val="20"/>
          <w:szCs w:val="20"/>
        </w:rPr>
        <w:t>s and</w:t>
      </w:r>
      <w:r w:rsidR="006C27ED" w:rsidRPr="005D69D2">
        <w:rPr>
          <w:rFonts w:ascii="Arial" w:hAnsi="Arial" w:cs="Arial"/>
          <w:bCs/>
          <w:sz w:val="20"/>
          <w:szCs w:val="20"/>
        </w:rPr>
        <w:t xml:space="preserve"> application</w:t>
      </w:r>
      <w:r w:rsidR="0090546D" w:rsidRPr="005D69D2">
        <w:rPr>
          <w:rFonts w:ascii="Arial" w:hAnsi="Arial" w:cs="Arial"/>
          <w:bCs/>
          <w:sz w:val="20"/>
          <w:szCs w:val="20"/>
        </w:rPr>
        <w:t xml:space="preserve">s in </w:t>
      </w:r>
      <w:r w:rsidR="00BE7172" w:rsidRPr="005D69D2">
        <w:rPr>
          <w:rFonts w:ascii="Arial" w:hAnsi="Arial" w:cs="Arial"/>
          <w:b/>
          <w:bCs/>
          <w:i/>
          <w:sz w:val="20"/>
          <w:szCs w:val="20"/>
        </w:rPr>
        <w:t>(Agency)</w:t>
      </w:r>
      <w:r w:rsidR="007A67B3" w:rsidRPr="005D69D2">
        <w:rPr>
          <w:rFonts w:ascii="Arial" w:hAnsi="Arial" w:cs="Arial"/>
          <w:bCs/>
          <w:sz w:val="20"/>
          <w:szCs w:val="20"/>
        </w:rPr>
        <w:t xml:space="preserve">’s </w:t>
      </w:r>
      <w:r w:rsidR="00176212" w:rsidRPr="005D69D2">
        <w:rPr>
          <w:rFonts w:ascii="Arial" w:hAnsi="Arial" w:cs="Arial"/>
          <w:bCs/>
          <w:sz w:val="20"/>
          <w:szCs w:val="20"/>
        </w:rPr>
        <w:t>data</w:t>
      </w:r>
      <w:r w:rsidR="00B50704">
        <w:rPr>
          <w:rFonts w:ascii="Arial" w:hAnsi="Arial" w:cs="Arial"/>
          <w:bCs/>
          <w:sz w:val="20"/>
          <w:szCs w:val="20"/>
        </w:rPr>
        <w:t>/operations</w:t>
      </w:r>
      <w:r w:rsidR="00176212" w:rsidRPr="005D69D2">
        <w:rPr>
          <w:rFonts w:ascii="Arial" w:hAnsi="Arial" w:cs="Arial"/>
          <w:bCs/>
          <w:sz w:val="20"/>
          <w:szCs w:val="20"/>
        </w:rPr>
        <w:t xml:space="preserve"> center</w:t>
      </w:r>
      <w:r w:rsidR="006C27ED" w:rsidRPr="005D69D2">
        <w:rPr>
          <w:rFonts w:ascii="Arial" w:hAnsi="Arial" w:cs="Arial"/>
          <w:bCs/>
          <w:sz w:val="20"/>
          <w:szCs w:val="20"/>
        </w:rPr>
        <w:t xml:space="preserve"> facility at an alternate </w:t>
      </w:r>
      <w:r w:rsidR="00CC4D13" w:rsidRPr="005D69D2">
        <w:rPr>
          <w:rFonts w:ascii="Arial" w:hAnsi="Arial" w:cs="Arial"/>
          <w:bCs/>
          <w:sz w:val="20"/>
          <w:szCs w:val="20"/>
        </w:rPr>
        <w:t xml:space="preserve">location </w:t>
      </w:r>
      <w:r w:rsidR="00590F64" w:rsidRPr="005D69D2">
        <w:rPr>
          <w:rFonts w:ascii="Arial" w:hAnsi="Arial" w:cs="Arial"/>
          <w:bCs/>
          <w:sz w:val="20"/>
          <w:szCs w:val="20"/>
        </w:rPr>
        <w:t>following</w:t>
      </w:r>
      <w:r w:rsidR="006C27ED" w:rsidRPr="005D69D2">
        <w:rPr>
          <w:rFonts w:ascii="Arial" w:hAnsi="Arial" w:cs="Arial"/>
          <w:bCs/>
          <w:sz w:val="20"/>
          <w:szCs w:val="20"/>
        </w:rPr>
        <w:t xml:space="preserve"> an </w:t>
      </w:r>
      <w:r w:rsidR="00E74395" w:rsidRPr="005D69D2">
        <w:rPr>
          <w:rFonts w:ascii="Arial" w:hAnsi="Arial" w:cs="Arial"/>
          <w:bCs/>
          <w:sz w:val="20"/>
          <w:szCs w:val="20"/>
        </w:rPr>
        <w:t>incident</w:t>
      </w:r>
      <w:r w:rsidR="00D85DDD" w:rsidRPr="005D69D2">
        <w:rPr>
          <w:rFonts w:ascii="Arial" w:hAnsi="Arial" w:cs="Arial"/>
          <w:bCs/>
          <w:sz w:val="20"/>
          <w:szCs w:val="20"/>
        </w:rPr>
        <w:t xml:space="preserve"> (or within the existing facility, if </w:t>
      </w:r>
      <w:r w:rsidR="00B50704">
        <w:rPr>
          <w:rFonts w:ascii="Arial" w:hAnsi="Arial" w:cs="Arial"/>
          <w:bCs/>
          <w:sz w:val="20"/>
          <w:szCs w:val="20"/>
        </w:rPr>
        <w:t>it is useable</w:t>
      </w:r>
      <w:r w:rsidR="00D85DDD" w:rsidRPr="005D69D2">
        <w:rPr>
          <w:rFonts w:ascii="Arial" w:hAnsi="Arial" w:cs="Arial"/>
          <w:bCs/>
          <w:sz w:val="20"/>
          <w:szCs w:val="20"/>
        </w:rPr>
        <w:t>)</w:t>
      </w:r>
      <w:r w:rsidR="007A67B3" w:rsidRPr="005D69D2">
        <w:rPr>
          <w:rFonts w:ascii="Arial" w:hAnsi="Arial" w:cs="Arial"/>
          <w:bCs/>
          <w:sz w:val="20"/>
          <w:szCs w:val="20"/>
        </w:rPr>
        <w:t>.</w:t>
      </w:r>
      <w:r w:rsidR="00815A8A" w:rsidRPr="005D69D2">
        <w:rPr>
          <w:rFonts w:ascii="Arial" w:hAnsi="Arial" w:cs="Arial"/>
          <w:bCs/>
          <w:sz w:val="20"/>
          <w:szCs w:val="20"/>
        </w:rPr>
        <w:t xml:space="preserve">  </w:t>
      </w:r>
    </w:p>
    <w:p w:rsidR="00B430E0" w:rsidRPr="005D69D2" w:rsidRDefault="00815A8A" w:rsidP="000A18B9">
      <w:pPr>
        <w:spacing w:after="120"/>
        <w:jc w:val="both"/>
        <w:rPr>
          <w:rFonts w:ascii="Arial" w:hAnsi="Arial" w:cs="Arial"/>
          <w:bCs/>
          <w:sz w:val="20"/>
          <w:szCs w:val="20"/>
        </w:rPr>
      </w:pPr>
      <w:r w:rsidRPr="005D69D2">
        <w:rPr>
          <w:rFonts w:ascii="Arial" w:hAnsi="Arial" w:cs="Arial"/>
          <w:bCs/>
          <w:sz w:val="20"/>
          <w:szCs w:val="20"/>
        </w:rPr>
        <w:t>The following</w:t>
      </w:r>
      <w:r w:rsidR="002A1D4F" w:rsidRPr="005D69D2">
        <w:rPr>
          <w:rFonts w:ascii="Arial" w:hAnsi="Arial" w:cs="Arial"/>
          <w:bCs/>
          <w:sz w:val="20"/>
          <w:szCs w:val="20"/>
        </w:rPr>
        <w:t xml:space="preserve"> topics</w:t>
      </w:r>
      <w:r w:rsidRPr="005D69D2">
        <w:rPr>
          <w:rFonts w:ascii="Arial" w:hAnsi="Arial" w:cs="Arial"/>
          <w:bCs/>
          <w:sz w:val="20"/>
          <w:szCs w:val="20"/>
        </w:rPr>
        <w:t xml:space="preserve"> are </w:t>
      </w:r>
      <w:r w:rsidR="002A1D4F" w:rsidRPr="005D69D2">
        <w:rPr>
          <w:rFonts w:ascii="Arial" w:hAnsi="Arial" w:cs="Arial"/>
          <w:bCs/>
          <w:sz w:val="20"/>
          <w:szCs w:val="20"/>
        </w:rPr>
        <w:t>addressed</w:t>
      </w:r>
      <w:r w:rsidRPr="005D69D2">
        <w:rPr>
          <w:rFonts w:ascii="Arial" w:hAnsi="Arial" w:cs="Arial"/>
          <w:bCs/>
          <w:sz w:val="20"/>
          <w:szCs w:val="20"/>
        </w:rPr>
        <w:t xml:space="preserve"> in the plan.</w:t>
      </w:r>
    </w:p>
    <w:p w:rsidR="00524376" w:rsidRPr="005D69D2" w:rsidRDefault="00524376" w:rsidP="000A18B9">
      <w:pPr>
        <w:spacing w:before="60" w:after="60"/>
        <w:rPr>
          <w:rFonts w:ascii="Arial" w:hAnsi="Arial" w:cs="Arial"/>
          <w:sz w:val="20"/>
          <w:szCs w:val="20"/>
        </w:rPr>
      </w:pPr>
      <w:r w:rsidRPr="005D69D2">
        <w:rPr>
          <w:rFonts w:ascii="Arial" w:hAnsi="Arial" w:cs="Arial"/>
          <w:sz w:val="20"/>
        </w:rPr>
        <w:t>Plan Distribution</w:t>
      </w:r>
    </w:p>
    <w:p w:rsidR="00524376" w:rsidRPr="005D69D2" w:rsidRDefault="00524376" w:rsidP="000A18B9">
      <w:pPr>
        <w:spacing w:before="60" w:after="60"/>
        <w:rPr>
          <w:rFonts w:ascii="Arial" w:hAnsi="Arial" w:cs="Arial"/>
          <w:sz w:val="20"/>
          <w:szCs w:val="20"/>
        </w:rPr>
      </w:pPr>
      <w:r w:rsidRPr="005D69D2">
        <w:rPr>
          <w:rFonts w:ascii="Arial" w:hAnsi="Arial" w:cs="Arial"/>
          <w:sz w:val="20"/>
        </w:rPr>
        <w:t>Plan Objectives</w:t>
      </w:r>
    </w:p>
    <w:p w:rsidR="00524376" w:rsidRPr="005D69D2" w:rsidRDefault="00524376" w:rsidP="000A18B9">
      <w:pPr>
        <w:spacing w:before="60" w:after="60"/>
        <w:rPr>
          <w:rFonts w:ascii="Arial" w:hAnsi="Arial" w:cs="Arial"/>
          <w:sz w:val="20"/>
          <w:szCs w:val="20"/>
        </w:rPr>
      </w:pPr>
      <w:r w:rsidRPr="005D69D2">
        <w:rPr>
          <w:rFonts w:ascii="Arial" w:hAnsi="Arial" w:cs="Arial"/>
          <w:sz w:val="20"/>
        </w:rPr>
        <w:t>Plan Assumptions</w:t>
      </w:r>
    </w:p>
    <w:p w:rsidR="00524376" w:rsidRPr="005D69D2" w:rsidRDefault="00524376" w:rsidP="000A18B9">
      <w:pPr>
        <w:numPr>
          <w:ilvl w:val="0"/>
          <w:numId w:val="60"/>
        </w:numPr>
        <w:spacing w:before="60" w:after="60"/>
        <w:rPr>
          <w:rFonts w:ascii="Arial" w:hAnsi="Arial" w:cs="Arial"/>
          <w:sz w:val="20"/>
          <w:szCs w:val="20"/>
        </w:rPr>
      </w:pPr>
      <w:r w:rsidRPr="005D69D2">
        <w:rPr>
          <w:rFonts w:ascii="Arial" w:hAnsi="Arial" w:cs="Arial"/>
          <w:sz w:val="20"/>
        </w:rPr>
        <w:t>Definitions</w:t>
      </w:r>
    </w:p>
    <w:p w:rsidR="00524376" w:rsidRPr="005D69D2" w:rsidRDefault="00524376" w:rsidP="000A18B9">
      <w:pPr>
        <w:spacing w:before="60" w:after="60"/>
        <w:rPr>
          <w:rFonts w:ascii="Arial" w:hAnsi="Arial" w:cs="Arial"/>
          <w:sz w:val="20"/>
          <w:szCs w:val="20"/>
        </w:rPr>
      </w:pPr>
      <w:r w:rsidRPr="005D69D2">
        <w:rPr>
          <w:rFonts w:ascii="Arial" w:hAnsi="Arial" w:cs="Arial"/>
          <w:sz w:val="20"/>
        </w:rPr>
        <w:t>Processing Environment</w:t>
      </w:r>
    </w:p>
    <w:p w:rsidR="00524376" w:rsidRPr="005D69D2" w:rsidRDefault="00524376" w:rsidP="000A18B9">
      <w:pPr>
        <w:numPr>
          <w:ilvl w:val="0"/>
          <w:numId w:val="60"/>
        </w:numPr>
        <w:spacing w:before="60" w:after="60"/>
        <w:rPr>
          <w:rFonts w:ascii="Arial" w:hAnsi="Arial" w:cs="Arial"/>
          <w:sz w:val="20"/>
        </w:rPr>
      </w:pPr>
      <w:r w:rsidRPr="005D69D2">
        <w:rPr>
          <w:rFonts w:ascii="Arial" w:hAnsi="Arial" w:cs="Arial"/>
          <w:sz w:val="20"/>
        </w:rPr>
        <w:t>Scope of Recovery</w:t>
      </w:r>
    </w:p>
    <w:p w:rsidR="00524376" w:rsidRPr="005D69D2" w:rsidRDefault="00524376" w:rsidP="000A18B9">
      <w:pPr>
        <w:numPr>
          <w:ilvl w:val="0"/>
          <w:numId w:val="60"/>
        </w:numPr>
        <w:spacing w:before="60" w:after="60"/>
        <w:rPr>
          <w:rFonts w:ascii="Arial" w:hAnsi="Arial" w:cs="Arial"/>
          <w:sz w:val="20"/>
        </w:rPr>
      </w:pPr>
      <w:r w:rsidRPr="005D69D2">
        <w:rPr>
          <w:rFonts w:ascii="Arial" w:hAnsi="Arial" w:cs="Arial"/>
          <w:sz w:val="20"/>
        </w:rPr>
        <w:t>Environment Description</w:t>
      </w:r>
    </w:p>
    <w:p w:rsidR="00524376" w:rsidRPr="005D69D2" w:rsidRDefault="00524376" w:rsidP="000A18B9">
      <w:pPr>
        <w:numPr>
          <w:ilvl w:val="0"/>
          <w:numId w:val="60"/>
        </w:numPr>
        <w:spacing w:before="60" w:after="60"/>
        <w:rPr>
          <w:rFonts w:ascii="Arial" w:hAnsi="Arial" w:cs="Arial"/>
          <w:sz w:val="20"/>
        </w:rPr>
      </w:pPr>
      <w:r w:rsidRPr="005D69D2">
        <w:rPr>
          <w:rFonts w:ascii="Arial" w:hAnsi="Arial" w:cs="Arial"/>
          <w:sz w:val="20"/>
        </w:rPr>
        <w:t>Essential Equipment List</w:t>
      </w:r>
    </w:p>
    <w:p w:rsidR="00524376" w:rsidRPr="005D69D2" w:rsidRDefault="00F83DD0" w:rsidP="000A18B9">
      <w:pPr>
        <w:spacing w:before="60" w:after="60"/>
        <w:rPr>
          <w:rFonts w:ascii="Arial" w:hAnsi="Arial" w:cs="Arial"/>
          <w:sz w:val="20"/>
        </w:rPr>
      </w:pPr>
      <w:r w:rsidRPr="005D69D2">
        <w:rPr>
          <w:rFonts w:ascii="Arial" w:hAnsi="Arial" w:cs="Arial"/>
          <w:sz w:val="20"/>
        </w:rPr>
        <w:t>Scripted Recovery Procedures</w:t>
      </w:r>
    </w:p>
    <w:p w:rsidR="00F83DD0" w:rsidRPr="005D69D2" w:rsidRDefault="00F83DD0" w:rsidP="000A18B9">
      <w:pPr>
        <w:spacing w:before="60" w:after="60"/>
        <w:rPr>
          <w:rFonts w:ascii="Arial" w:hAnsi="Arial" w:cs="Arial"/>
          <w:sz w:val="20"/>
          <w:szCs w:val="20"/>
        </w:rPr>
      </w:pPr>
      <w:r w:rsidRPr="005D69D2">
        <w:rPr>
          <w:rFonts w:ascii="Arial" w:hAnsi="Arial" w:cs="Arial"/>
          <w:sz w:val="20"/>
          <w:szCs w:val="20"/>
        </w:rPr>
        <w:t xml:space="preserve">Recovery Plan </w:t>
      </w:r>
      <w:r w:rsidR="00EF3FAA" w:rsidRPr="005D69D2">
        <w:rPr>
          <w:rFonts w:ascii="Arial" w:hAnsi="Arial" w:cs="Arial"/>
          <w:sz w:val="20"/>
          <w:szCs w:val="20"/>
        </w:rPr>
        <w:t>Elements:</w:t>
      </w:r>
    </w:p>
    <w:p w:rsidR="00524376" w:rsidRPr="005D69D2" w:rsidRDefault="00524376" w:rsidP="000A18B9">
      <w:pPr>
        <w:numPr>
          <w:ilvl w:val="0"/>
          <w:numId w:val="56"/>
        </w:numPr>
        <w:spacing w:before="60" w:after="60"/>
        <w:rPr>
          <w:rFonts w:ascii="Arial" w:hAnsi="Arial" w:cs="Arial"/>
          <w:sz w:val="20"/>
          <w:szCs w:val="20"/>
        </w:rPr>
      </w:pPr>
      <w:r w:rsidRPr="005D69D2">
        <w:rPr>
          <w:rFonts w:ascii="Arial" w:hAnsi="Arial" w:cs="Arial"/>
          <w:sz w:val="20"/>
        </w:rPr>
        <w:t>Plan for Major Disasters</w:t>
      </w:r>
    </w:p>
    <w:p w:rsidR="00524376" w:rsidRPr="005D69D2" w:rsidRDefault="00524376" w:rsidP="000A18B9">
      <w:pPr>
        <w:numPr>
          <w:ilvl w:val="0"/>
          <w:numId w:val="56"/>
        </w:numPr>
        <w:spacing w:before="60" w:after="60"/>
        <w:rPr>
          <w:rFonts w:ascii="Arial" w:hAnsi="Arial" w:cs="Arial"/>
          <w:sz w:val="20"/>
          <w:szCs w:val="20"/>
        </w:rPr>
      </w:pPr>
      <w:r w:rsidRPr="005D69D2">
        <w:rPr>
          <w:rFonts w:ascii="Arial" w:hAnsi="Arial" w:cs="Arial"/>
          <w:webHidden/>
          <w:sz w:val="20"/>
        </w:rPr>
        <w:t xml:space="preserve">Roles and </w:t>
      </w:r>
      <w:r w:rsidR="00335EEC" w:rsidRPr="005D69D2">
        <w:rPr>
          <w:rFonts w:ascii="Arial" w:hAnsi="Arial" w:cs="Arial"/>
          <w:webHidden/>
          <w:sz w:val="20"/>
        </w:rPr>
        <w:t>Responsibilities</w:t>
      </w:r>
    </w:p>
    <w:p w:rsidR="00524376" w:rsidRPr="005D69D2" w:rsidRDefault="00524376" w:rsidP="000A18B9">
      <w:pPr>
        <w:numPr>
          <w:ilvl w:val="0"/>
          <w:numId w:val="56"/>
        </w:numPr>
        <w:spacing w:before="60" w:after="60"/>
        <w:rPr>
          <w:rFonts w:ascii="Arial" w:hAnsi="Arial" w:cs="Arial"/>
          <w:sz w:val="20"/>
          <w:szCs w:val="20"/>
        </w:rPr>
      </w:pPr>
      <w:r w:rsidRPr="005D69D2">
        <w:rPr>
          <w:rFonts w:ascii="Arial" w:hAnsi="Arial" w:cs="Arial"/>
          <w:webHidden/>
          <w:sz w:val="20"/>
        </w:rPr>
        <w:t>Recovery from Major Disasters</w:t>
      </w:r>
    </w:p>
    <w:p w:rsidR="00524376" w:rsidRPr="005D69D2" w:rsidRDefault="00524376" w:rsidP="000A18B9">
      <w:pPr>
        <w:numPr>
          <w:ilvl w:val="0"/>
          <w:numId w:val="56"/>
        </w:numPr>
        <w:spacing w:before="60" w:after="60"/>
        <w:rPr>
          <w:rFonts w:ascii="Arial" w:hAnsi="Arial" w:cs="Arial"/>
          <w:sz w:val="20"/>
          <w:szCs w:val="20"/>
        </w:rPr>
      </w:pPr>
      <w:r w:rsidRPr="005D69D2">
        <w:rPr>
          <w:rFonts w:ascii="Arial" w:hAnsi="Arial" w:cs="Arial"/>
          <w:webHidden/>
          <w:sz w:val="20"/>
        </w:rPr>
        <w:t>Recovery Teams</w:t>
      </w:r>
    </w:p>
    <w:p w:rsidR="00524376" w:rsidRPr="005D69D2" w:rsidRDefault="005321B2" w:rsidP="000A18B9">
      <w:pPr>
        <w:numPr>
          <w:ilvl w:val="0"/>
          <w:numId w:val="56"/>
        </w:numPr>
        <w:spacing w:before="60" w:after="60"/>
        <w:rPr>
          <w:rFonts w:ascii="Arial" w:hAnsi="Arial" w:cs="Arial"/>
          <w:sz w:val="20"/>
          <w:szCs w:val="20"/>
        </w:rPr>
      </w:pPr>
      <w:r>
        <w:rPr>
          <w:rFonts w:ascii="Arial" w:hAnsi="Arial" w:cs="Arial"/>
          <w:webHidden/>
          <w:sz w:val="20"/>
        </w:rPr>
        <w:t>Providers</w:t>
      </w:r>
    </w:p>
    <w:p w:rsidR="00524376" w:rsidRPr="005D69D2" w:rsidRDefault="00524376" w:rsidP="000A18B9">
      <w:pPr>
        <w:numPr>
          <w:ilvl w:val="0"/>
          <w:numId w:val="56"/>
        </w:numPr>
        <w:spacing w:before="60" w:after="60"/>
        <w:rPr>
          <w:rFonts w:ascii="Arial" w:hAnsi="Arial" w:cs="Arial"/>
          <w:sz w:val="20"/>
          <w:szCs w:val="20"/>
        </w:rPr>
      </w:pPr>
      <w:r w:rsidRPr="005D69D2">
        <w:rPr>
          <w:rFonts w:ascii="Arial" w:hAnsi="Arial" w:cs="Arial"/>
          <w:sz w:val="20"/>
          <w:szCs w:val="20"/>
        </w:rPr>
        <w:t xml:space="preserve">Restoration </w:t>
      </w:r>
      <w:r w:rsidRPr="005D69D2">
        <w:rPr>
          <w:rFonts w:ascii="Arial" w:hAnsi="Arial" w:cs="Arial"/>
          <w:webHidden/>
          <w:sz w:val="20"/>
        </w:rPr>
        <w:t>Priorities</w:t>
      </w:r>
    </w:p>
    <w:p w:rsidR="00524376" w:rsidRPr="005D69D2" w:rsidRDefault="00524376" w:rsidP="000A18B9">
      <w:pPr>
        <w:numPr>
          <w:ilvl w:val="0"/>
          <w:numId w:val="56"/>
        </w:numPr>
        <w:spacing w:before="60" w:after="60"/>
        <w:rPr>
          <w:rFonts w:ascii="Arial" w:hAnsi="Arial" w:cs="Arial"/>
          <w:sz w:val="20"/>
          <w:szCs w:val="20"/>
        </w:rPr>
      </w:pPr>
      <w:r w:rsidRPr="005D69D2">
        <w:rPr>
          <w:rFonts w:ascii="Arial" w:hAnsi="Arial" w:cs="Arial"/>
          <w:webHidden/>
          <w:sz w:val="20"/>
        </w:rPr>
        <w:t>Media Protection</w:t>
      </w:r>
    </w:p>
    <w:p w:rsidR="00524376" w:rsidRPr="005D69D2" w:rsidRDefault="00524376" w:rsidP="000A18B9">
      <w:pPr>
        <w:numPr>
          <w:ilvl w:val="0"/>
          <w:numId w:val="56"/>
        </w:numPr>
        <w:spacing w:before="60" w:after="60"/>
        <w:rPr>
          <w:rFonts w:ascii="Arial" w:hAnsi="Arial" w:cs="Arial"/>
          <w:sz w:val="20"/>
          <w:szCs w:val="20"/>
        </w:rPr>
      </w:pPr>
      <w:r w:rsidRPr="005D69D2">
        <w:rPr>
          <w:rFonts w:ascii="Arial" w:hAnsi="Arial" w:cs="Arial"/>
          <w:webHidden/>
          <w:sz w:val="20"/>
        </w:rPr>
        <w:t>Computer Room Operating Procedures</w:t>
      </w:r>
    </w:p>
    <w:p w:rsidR="00524376" w:rsidRPr="005D69D2" w:rsidRDefault="00524376" w:rsidP="000A18B9">
      <w:pPr>
        <w:numPr>
          <w:ilvl w:val="0"/>
          <w:numId w:val="56"/>
        </w:numPr>
        <w:spacing w:before="60" w:after="60"/>
        <w:rPr>
          <w:rFonts w:ascii="Arial" w:hAnsi="Arial" w:cs="Arial"/>
          <w:sz w:val="20"/>
          <w:szCs w:val="20"/>
        </w:rPr>
      </w:pPr>
      <w:r w:rsidRPr="005D69D2">
        <w:rPr>
          <w:rFonts w:ascii="Arial" w:hAnsi="Arial" w:cs="Arial"/>
          <w:webHidden/>
          <w:sz w:val="20"/>
        </w:rPr>
        <w:t>Operating System</w:t>
      </w:r>
      <w:r w:rsidR="00F83DD0" w:rsidRPr="005D69D2">
        <w:rPr>
          <w:rFonts w:ascii="Arial" w:hAnsi="Arial" w:cs="Arial"/>
          <w:webHidden/>
          <w:sz w:val="20"/>
        </w:rPr>
        <w:t>s</w:t>
      </w:r>
    </w:p>
    <w:p w:rsidR="00524376" w:rsidRPr="005D69D2" w:rsidRDefault="00C2063C" w:rsidP="000A18B9">
      <w:pPr>
        <w:numPr>
          <w:ilvl w:val="0"/>
          <w:numId w:val="56"/>
        </w:numPr>
        <w:spacing w:before="60" w:after="60"/>
        <w:rPr>
          <w:rFonts w:ascii="Arial" w:hAnsi="Arial" w:cs="Arial"/>
          <w:sz w:val="20"/>
          <w:szCs w:val="20"/>
        </w:rPr>
      </w:pPr>
      <w:r w:rsidRPr="005D69D2">
        <w:rPr>
          <w:rFonts w:ascii="Arial" w:hAnsi="Arial" w:cs="Arial"/>
          <w:webHidden/>
          <w:sz w:val="20"/>
        </w:rPr>
        <w:t>Physical Security a</w:t>
      </w:r>
      <w:r w:rsidR="00524376" w:rsidRPr="005D69D2">
        <w:rPr>
          <w:rFonts w:ascii="Arial" w:hAnsi="Arial" w:cs="Arial"/>
          <w:webHidden/>
          <w:sz w:val="20"/>
        </w:rPr>
        <w:t>nd Access Control</w:t>
      </w:r>
    </w:p>
    <w:p w:rsidR="00524376" w:rsidRPr="005D69D2" w:rsidRDefault="00524376" w:rsidP="000A18B9">
      <w:pPr>
        <w:numPr>
          <w:ilvl w:val="0"/>
          <w:numId w:val="56"/>
        </w:numPr>
        <w:spacing w:before="60" w:after="60"/>
        <w:rPr>
          <w:rFonts w:ascii="Arial" w:hAnsi="Arial" w:cs="Arial"/>
          <w:sz w:val="20"/>
          <w:szCs w:val="20"/>
        </w:rPr>
      </w:pPr>
      <w:r w:rsidRPr="005D69D2">
        <w:rPr>
          <w:rFonts w:ascii="Arial" w:hAnsi="Arial" w:cs="Arial"/>
          <w:webHidden/>
          <w:sz w:val="20"/>
        </w:rPr>
        <w:t>Software Security</w:t>
      </w:r>
    </w:p>
    <w:p w:rsidR="00524376" w:rsidRPr="005D69D2" w:rsidRDefault="00524376" w:rsidP="000A18B9">
      <w:pPr>
        <w:numPr>
          <w:ilvl w:val="0"/>
          <w:numId w:val="56"/>
        </w:numPr>
        <w:spacing w:before="60" w:after="60"/>
        <w:rPr>
          <w:rFonts w:ascii="Arial" w:hAnsi="Arial" w:cs="Arial"/>
          <w:sz w:val="20"/>
          <w:szCs w:val="20"/>
        </w:rPr>
      </w:pPr>
      <w:r w:rsidRPr="005D69D2">
        <w:rPr>
          <w:rFonts w:ascii="Arial" w:hAnsi="Arial" w:cs="Arial"/>
          <w:webHidden/>
          <w:sz w:val="20"/>
        </w:rPr>
        <w:t xml:space="preserve">Backup Facilities </w:t>
      </w:r>
    </w:p>
    <w:p w:rsidR="00524376" w:rsidRPr="005D69D2" w:rsidRDefault="00EF3FAA" w:rsidP="000A18B9">
      <w:pPr>
        <w:numPr>
          <w:ilvl w:val="0"/>
          <w:numId w:val="56"/>
        </w:numPr>
        <w:spacing w:before="60" w:after="60"/>
        <w:rPr>
          <w:rFonts w:ascii="Arial" w:hAnsi="Arial" w:cs="Arial"/>
          <w:sz w:val="20"/>
          <w:szCs w:val="20"/>
        </w:rPr>
      </w:pPr>
      <w:r w:rsidRPr="005D69D2">
        <w:rPr>
          <w:rFonts w:ascii="Arial" w:hAnsi="Arial" w:cs="Arial"/>
          <w:webHidden/>
          <w:sz w:val="20"/>
        </w:rPr>
        <w:t>Updating and Maintaining t</w:t>
      </w:r>
      <w:r w:rsidR="00524376" w:rsidRPr="005D69D2">
        <w:rPr>
          <w:rFonts w:ascii="Arial" w:hAnsi="Arial" w:cs="Arial"/>
          <w:webHidden/>
          <w:sz w:val="20"/>
        </w:rPr>
        <w:t>he Recovery Plan</w:t>
      </w:r>
    </w:p>
    <w:p w:rsidR="00AB65F6" w:rsidRPr="005D69D2" w:rsidRDefault="00AB65F6" w:rsidP="00AB65F6">
      <w:pPr>
        <w:pStyle w:val="Heading3"/>
        <w:jc w:val="both"/>
      </w:pPr>
      <w:bookmarkStart w:id="19" w:name="_Toc182790804"/>
      <w:r w:rsidRPr="005D69D2">
        <w:t>Recovery Statement Summary</w:t>
      </w:r>
      <w:bookmarkEnd w:id="19"/>
    </w:p>
    <w:p w:rsidR="00AB65F6" w:rsidRPr="005D69D2" w:rsidRDefault="00BE7172" w:rsidP="000A18B9">
      <w:pPr>
        <w:spacing w:before="60" w:after="120"/>
        <w:jc w:val="both"/>
        <w:rPr>
          <w:rFonts w:ascii="Arial" w:hAnsi="Arial" w:cs="Arial"/>
          <w:sz w:val="20"/>
          <w:szCs w:val="20"/>
        </w:rPr>
      </w:pPr>
      <w:r w:rsidRPr="005D69D2">
        <w:rPr>
          <w:rFonts w:ascii="Arial" w:hAnsi="Arial" w:cs="Arial"/>
          <w:b/>
          <w:i/>
          <w:sz w:val="20"/>
          <w:szCs w:val="20"/>
        </w:rPr>
        <w:t>(Agency)</w:t>
      </w:r>
      <w:r w:rsidR="00B6303C" w:rsidRPr="005D69D2">
        <w:rPr>
          <w:rFonts w:ascii="Arial" w:hAnsi="Arial" w:cs="Arial"/>
          <w:sz w:val="20"/>
          <w:szCs w:val="20"/>
        </w:rPr>
        <w:t xml:space="preserve">’s </w:t>
      </w:r>
      <w:r w:rsidR="002B77C4">
        <w:rPr>
          <w:rFonts w:ascii="Arial" w:hAnsi="Arial" w:cs="Arial"/>
          <w:sz w:val="20"/>
          <w:szCs w:val="20"/>
        </w:rPr>
        <w:t>Information Tech</w:t>
      </w:r>
      <w:r w:rsidR="0068264A">
        <w:rPr>
          <w:rFonts w:ascii="Arial" w:hAnsi="Arial" w:cs="Arial"/>
          <w:sz w:val="20"/>
          <w:szCs w:val="20"/>
        </w:rPr>
        <w:t>nology (</w:t>
      </w:r>
      <w:r w:rsidR="002B77C4">
        <w:rPr>
          <w:rFonts w:ascii="Arial" w:hAnsi="Arial" w:cs="Arial"/>
          <w:b/>
          <w:sz w:val="20"/>
          <w:szCs w:val="20"/>
        </w:rPr>
        <w:t>IT</w:t>
      </w:r>
      <w:r w:rsidR="0068264A">
        <w:rPr>
          <w:rFonts w:ascii="Arial" w:hAnsi="Arial" w:cs="Arial"/>
          <w:sz w:val="20"/>
          <w:szCs w:val="20"/>
        </w:rPr>
        <w:t>) group</w:t>
      </w:r>
      <w:r w:rsidR="00AB65F6" w:rsidRPr="005D69D2">
        <w:rPr>
          <w:rFonts w:ascii="Arial" w:hAnsi="Arial" w:cs="Arial"/>
          <w:sz w:val="20"/>
          <w:szCs w:val="20"/>
        </w:rPr>
        <w:t xml:space="preserve"> mitigates risks to reduce potential issues and impacts by developing plans that provide the ability to recover from situations including, but not limited to: unplanned evacuations; power outages; major water leaks; fire, loss of water/sewer service; severe weather; and any facilities failures that may cause business interruptions.</w:t>
      </w:r>
    </w:p>
    <w:p w:rsidR="00AB65F6" w:rsidRPr="005D69D2" w:rsidRDefault="00AB65F6" w:rsidP="000A18B9">
      <w:pPr>
        <w:spacing w:before="60" w:after="120"/>
        <w:jc w:val="both"/>
        <w:rPr>
          <w:rFonts w:ascii="Arial" w:hAnsi="Arial" w:cs="Arial"/>
          <w:sz w:val="20"/>
          <w:szCs w:val="20"/>
        </w:rPr>
      </w:pPr>
      <w:r w:rsidRPr="005D69D2">
        <w:rPr>
          <w:rFonts w:ascii="Arial" w:hAnsi="Arial" w:cs="Arial"/>
          <w:sz w:val="20"/>
          <w:szCs w:val="20"/>
        </w:rPr>
        <w:t xml:space="preserve">Plans are designed to account for business interruptions of various lengths and scopes.  The plans require that </w:t>
      </w:r>
      <w:r w:rsidR="002B77C4">
        <w:rPr>
          <w:rFonts w:ascii="Arial" w:hAnsi="Arial" w:cs="Arial"/>
          <w:sz w:val="20"/>
          <w:szCs w:val="20"/>
        </w:rPr>
        <w:t>IT</w:t>
      </w:r>
      <w:r w:rsidRPr="005D69D2">
        <w:rPr>
          <w:rFonts w:ascii="Arial" w:hAnsi="Arial" w:cs="Arial"/>
          <w:sz w:val="20"/>
          <w:szCs w:val="20"/>
        </w:rPr>
        <w:t xml:space="preserve"> is able to recover critical functions according to their time criticality.</w:t>
      </w:r>
    </w:p>
    <w:p w:rsidR="00AB65F6" w:rsidRPr="005D69D2" w:rsidRDefault="00AB65F6" w:rsidP="000A18B9">
      <w:pPr>
        <w:spacing w:before="60" w:after="120"/>
        <w:jc w:val="both"/>
        <w:rPr>
          <w:rFonts w:ascii="Arial" w:hAnsi="Arial" w:cs="Arial"/>
          <w:sz w:val="20"/>
          <w:szCs w:val="20"/>
        </w:rPr>
      </w:pPr>
      <w:r w:rsidRPr="005D69D2">
        <w:rPr>
          <w:rFonts w:ascii="Arial" w:hAnsi="Arial" w:cs="Arial"/>
          <w:sz w:val="20"/>
          <w:szCs w:val="20"/>
        </w:rPr>
        <w:t xml:space="preserve">Each critical </w:t>
      </w:r>
      <w:r w:rsidR="002B77C4">
        <w:rPr>
          <w:rFonts w:ascii="Arial" w:hAnsi="Arial" w:cs="Arial"/>
          <w:sz w:val="20"/>
          <w:szCs w:val="20"/>
        </w:rPr>
        <w:t>IT</w:t>
      </w:r>
      <w:r w:rsidRPr="005D69D2">
        <w:rPr>
          <w:rFonts w:ascii="Arial" w:hAnsi="Arial" w:cs="Arial"/>
          <w:sz w:val="20"/>
          <w:szCs w:val="20"/>
        </w:rPr>
        <w:t xml:space="preserve"> function has a designated leader responsible for preparing and testing its recovery script(s).  Each critical </w:t>
      </w:r>
      <w:r w:rsidR="002B77C4">
        <w:rPr>
          <w:rFonts w:ascii="Arial" w:hAnsi="Arial" w:cs="Arial"/>
          <w:sz w:val="20"/>
          <w:szCs w:val="20"/>
        </w:rPr>
        <w:t>IT</w:t>
      </w:r>
      <w:r w:rsidRPr="005D69D2">
        <w:rPr>
          <w:rFonts w:ascii="Arial" w:hAnsi="Arial" w:cs="Arial"/>
          <w:sz w:val="20"/>
          <w:szCs w:val="20"/>
        </w:rPr>
        <w:t xml:space="preserve"> function also establishes operational guidelines and procedures for disaster recovery to address identified scenarios.</w:t>
      </w:r>
    </w:p>
    <w:p w:rsidR="006A5735" w:rsidRPr="005D69D2" w:rsidRDefault="006A5735" w:rsidP="00676AFD">
      <w:pPr>
        <w:pStyle w:val="Heading3"/>
        <w:jc w:val="both"/>
      </w:pPr>
      <w:bookmarkStart w:id="20" w:name="_Toc182790805"/>
      <w:r w:rsidRPr="005D69D2">
        <w:t>Recovery Scenario</w:t>
      </w:r>
      <w:r w:rsidR="00BC5B90" w:rsidRPr="005D69D2">
        <w:t xml:space="preserve"> #1</w:t>
      </w:r>
      <w:r w:rsidR="00545801" w:rsidRPr="005D69D2">
        <w:t xml:space="preserve">: </w:t>
      </w:r>
      <w:r w:rsidR="00590F64" w:rsidRPr="005D69D2">
        <w:t>The</w:t>
      </w:r>
      <w:r w:rsidR="00014866" w:rsidRPr="005D69D2">
        <w:t xml:space="preserve"> Preferred Solution</w:t>
      </w:r>
      <w:r w:rsidR="00BE2161" w:rsidRPr="005D69D2">
        <w:t xml:space="preserve"> for a </w:t>
      </w:r>
      <w:smartTag w:uri="urn:schemas-microsoft-com:office:smarttags" w:element="place">
        <w:smartTag w:uri="urn:schemas-microsoft-com:office:smarttags" w:element="PlaceName">
          <w:r w:rsidR="00BE2161" w:rsidRPr="005D69D2">
            <w:t>Total</w:t>
          </w:r>
        </w:smartTag>
        <w:r w:rsidR="00BE2161" w:rsidRPr="005D69D2">
          <w:t xml:space="preserve"> </w:t>
        </w:r>
        <w:smartTag w:uri="urn:schemas-microsoft-com:office:smarttags" w:element="PlaceName">
          <w:r w:rsidR="00BE2161" w:rsidRPr="005D69D2">
            <w:t>Data</w:t>
          </w:r>
        </w:smartTag>
        <w:r w:rsidR="00BE2161" w:rsidRPr="005D69D2">
          <w:t xml:space="preserve"> </w:t>
        </w:r>
        <w:smartTag w:uri="urn:schemas-microsoft-com:office:smarttags" w:element="PlaceType">
          <w:r w:rsidR="00BE2161" w:rsidRPr="005D69D2">
            <w:t>Center</w:t>
          </w:r>
        </w:smartTag>
      </w:smartTag>
      <w:r w:rsidR="00BE2161" w:rsidRPr="005D69D2">
        <w:t xml:space="preserve"> Loss</w:t>
      </w:r>
      <w:bookmarkEnd w:id="20"/>
    </w:p>
    <w:p w:rsidR="006A5735" w:rsidRPr="005D69D2" w:rsidRDefault="006A5735" w:rsidP="000A18B9">
      <w:pPr>
        <w:spacing w:before="60" w:after="60"/>
        <w:jc w:val="both"/>
        <w:rPr>
          <w:rFonts w:ascii="Arial" w:hAnsi="Arial" w:cs="Arial"/>
          <w:sz w:val="20"/>
          <w:szCs w:val="20"/>
        </w:rPr>
      </w:pPr>
      <w:r w:rsidRPr="005D69D2">
        <w:rPr>
          <w:rFonts w:ascii="Arial" w:hAnsi="Arial" w:cs="Arial"/>
          <w:sz w:val="20"/>
          <w:szCs w:val="20"/>
        </w:rPr>
        <w:t xml:space="preserve">In the event of </w:t>
      </w:r>
      <w:r w:rsidR="0081420E" w:rsidRPr="005D69D2">
        <w:rPr>
          <w:rFonts w:ascii="Arial" w:hAnsi="Arial" w:cs="Arial"/>
          <w:sz w:val="20"/>
          <w:szCs w:val="20"/>
        </w:rPr>
        <w:t xml:space="preserve">a </w:t>
      </w:r>
      <w:r w:rsidRPr="005D69D2">
        <w:rPr>
          <w:rFonts w:ascii="Arial" w:hAnsi="Arial" w:cs="Arial"/>
          <w:sz w:val="20"/>
          <w:szCs w:val="20"/>
        </w:rPr>
        <w:t xml:space="preserve">total loss of </w:t>
      </w:r>
      <w:r w:rsidR="00224B3C" w:rsidRPr="005D69D2">
        <w:rPr>
          <w:rFonts w:ascii="Arial" w:hAnsi="Arial" w:cs="Arial"/>
          <w:sz w:val="20"/>
          <w:szCs w:val="20"/>
        </w:rPr>
        <w:t>our</w:t>
      </w:r>
      <w:r w:rsidRPr="005D69D2">
        <w:rPr>
          <w:rFonts w:ascii="Arial" w:hAnsi="Arial" w:cs="Arial"/>
          <w:sz w:val="20"/>
          <w:szCs w:val="20"/>
        </w:rPr>
        <w:t xml:space="preserve"> data center: </w:t>
      </w:r>
    </w:p>
    <w:p w:rsidR="006A5735" w:rsidRPr="005D69D2" w:rsidRDefault="006A5735" w:rsidP="000A18B9">
      <w:pPr>
        <w:numPr>
          <w:ilvl w:val="0"/>
          <w:numId w:val="85"/>
        </w:numPr>
        <w:spacing w:before="60" w:after="60"/>
        <w:jc w:val="both"/>
        <w:rPr>
          <w:rFonts w:ascii="Arial" w:hAnsi="Arial" w:cs="Arial"/>
          <w:sz w:val="20"/>
          <w:szCs w:val="20"/>
        </w:rPr>
      </w:pPr>
      <w:r w:rsidRPr="005D69D2">
        <w:rPr>
          <w:rFonts w:ascii="Arial" w:hAnsi="Arial" w:cs="Arial"/>
          <w:sz w:val="20"/>
          <w:szCs w:val="20"/>
        </w:rPr>
        <w:t xml:space="preserve">The first move will be to </w:t>
      </w:r>
      <w:r w:rsidR="00F042CE" w:rsidRPr="005D69D2">
        <w:rPr>
          <w:rFonts w:ascii="Arial" w:hAnsi="Arial" w:cs="Arial"/>
          <w:sz w:val="20"/>
          <w:szCs w:val="20"/>
        </w:rPr>
        <w:t>the</w:t>
      </w:r>
      <w:r w:rsidRPr="005D69D2">
        <w:rPr>
          <w:rFonts w:ascii="Arial" w:hAnsi="Arial" w:cs="Arial"/>
          <w:sz w:val="20"/>
          <w:szCs w:val="20"/>
        </w:rPr>
        <w:t xml:space="preserve"> fully equipped</w:t>
      </w:r>
      <w:r w:rsidR="00F042CE" w:rsidRPr="005D69D2">
        <w:rPr>
          <w:rFonts w:ascii="Arial" w:hAnsi="Arial" w:cs="Arial"/>
          <w:sz w:val="20"/>
          <w:szCs w:val="20"/>
        </w:rPr>
        <w:t xml:space="preserve"> </w:t>
      </w:r>
      <w:r w:rsidR="00587500" w:rsidRPr="005D69D2">
        <w:rPr>
          <w:rFonts w:ascii="Arial" w:hAnsi="Arial" w:cs="Arial"/>
          <w:b/>
          <w:i/>
          <w:sz w:val="20"/>
          <w:szCs w:val="20"/>
        </w:rPr>
        <w:t>(</w:t>
      </w:r>
      <w:r w:rsidR="005321B2">
        <w:rPr>
          <w:rFonts w:ascii="Arial" w:hAnsi="Arial" w:cs="Arial"/>
          <w:b/>
          <w:i/>
          <w:sz w:val="20"/>
          <w:szCs w:val="20"/>
        </w:rPr>
        <w:t>Provider</w:t>
      </w:r>
      <w:r w:rsidR="00587500" w:rsidRPr="005D69D2">
        <w:rPr>
          <w:rFonts w:ascii="Arial" w:hAnsi="Arial" w:cs="Arial"/>
          <w:b/>
          <w:i/>
          <w:sz w:val="20"/>
          <w:szCs w:val="20"/>
        </w:rPr>
        <w:t xml:space="preserve"> Name)</w:t>
      </w:r>
      <w:r w:rsidRPr="005D69D2">
        <w:rPr>
          <w:rFonts w:ascii="Arial" w:hAnsi="Arial" w:cs="Arial"/>
          <w:sz w:val="20"/>
          <w:szCs w:val="20"/>
        </w:rPr>
        <w:t xml:space="preserve"> Hot Site with all the infrastructure and communications services required to resume critical operations within a relatively short period of time (</w:t>
      </w:r>
      <w:r w:rsidR="00005E61" w:rsidRPr="005D69D2">
        <w:rPr>
          <w:rFonts w:ascii="Arial" w:hAnsi="Arial" w:cs="Arial"/>
          <w:sz w:val="20"/>
          <w:szCs w:val="20"/>
        </w:rPr>
        <w:t>48</w:t>
      </w:r>
      <w:r w:rsidRPr="005D69D2">
        <w:rPr>
          <w:rFonts w:ascii="Arial" w:hAnsi="Arial" w:cs="Arial"/>
          <w:sz w:val="20"/>
          <w:szCs w:val="20"/>
        </w:rPr>
        <w:t xml:space="preserve"> to </w:t>
      </w:r>
      <w:r w:rsidR="00707481" w:rsidRPr="005D69D2">
        <w:rPr>
          <w:rFonts w:ascii="Arial" w:hAnsi="Arial" w:cs="Arial"/>
          <w:sz w:val="20"/>
          <w:szCs w:val="20"/>
        </w:rPr>
        <w:t>72</w:t>
      </w:r>
      <w:r w:rsidRPr="005D69D2">
        <w:rPr>
          <w:rFonts w:ascii="Arial" w:hAnsi="Arial" w:cs="Arial"/>
          <w:sz w:val="20"/>
          <w:szCs w:val="20"/>
        </w:rPr>
        <w:t xml:space="preserve"> hours).</w:t>
      </w:r>
    </w:p>
    <w:p w:rsidR="006A5735" w:rsidRPr="005D69D2" w:rsidRDefault="006A5735" w:rsidP="000A18B9">
      <w:pPr>
        <w:numPr>
          <w:ilvl w:val="0"/>
          <w:numId w:val="85"/>
        </w:numPr>
        <w:spacing w:before="60" w:after="60"/>
        <w:jc w:val="both"/>
        <w:rPr>
          <w:rFonts w:ascii="Arial" w:hAnsi="Arial" w:cs="Arial"/>
          <w:sz w:val="20"/>
          <w:szCs w:val="20"/>
        </w:rPr>
      </w:pPr>
      <w:r w:rsidRPr="005D69D2">
        <w:rPr>
          <w:rFonts w:ascii="Arial" w:hAnsi="Arial" w:cs="Arial"/>
          <w:sz w:val="20"/>
          <w:szCs w:val="20"/>
        </w:rPr>
        <w:lastRenderedPageBreak/>
        <w:t xml:space="preserve">As soon as hardware can be acquired and installed at a Cold Site, processing will be moved from the Hot Site facility to the less costly cold site.  </w:t>
      </w:r>
    </w:p>
    <w:p w:rsidR="006A5735" w:rsidRPr="005D69D2" w:rsidRDefault="006A5735" w:rsidP="000A18B9">
      <w:pPr>
        <w:numPr>
          <w:ilvl w:val="0"/>
          <w:numId w:val="85"/>
        </w:numPr>
        <w:spacing w:before="60" w:after="60"/>
        <w:jc w:val="both"/>
        <w:rPr>
          <w:rFonts w:ascii="Arial" w:hAnsi="Arial" w:cs="Arial"/>
          <w:sz w:val="20"/>
          <w:szCs w:val="20"/>
        </w:rPr>
      </w:pPr>
      <w:r w:rsidRPr="005D69D2">
        <w:rPr>
          <w:rFonts w:ascii="Arial" w:hAnsi="Arial" w:cs="Arial"/>
          <w:sz w:val="20"/>
          <w:szCs w:val="20"/>
        </w:rPr>
        <w:t xml:space="preserve">All applications will eventually be processed at the Cold Site location, even those not classified as critical.  </w:t>
      </w:r>
    </w:p>
    <w:p w:rsidR="006A5735" w:rsidRPr="005D69D2" w:rsidRDefault="006A5735" w:rsidP="000A18B9">
      <w:pPr>
        <w:numPr>
          <w:ilvl w:val="0"/>
          <w:numId w:val="85"/>
        </w:numPr>
        <w:spacing w:before="60" w:after="60"/>
        <w:jc w:val="both"/>
        <w:rPr>
          <w:rFonts w:ascii="Arial" w:hAnsi="Arial" w:cs="Arial"/>
          <w:sz w:val="20"/>
          <w:szCs w:val="20"/>
        </w:rPr>
      </w:pPr>
      <w:r w:rsidRPr="005D69D2">
        <w:rPr>
          <w:rFonts w:ascii="Arial" w:hAnsi="Arial" w:cs="Arial"/>
          <w:sz w:val="20"/>
          <w:szCs w:val="20"/>
        </w:rPr>
        <w:t xml:space="preserve">Concurrent with the (hot and cold site) </w:t>
      </w:r>
      <w:r w:rsidR="008441D2">
        <w:rPr>
          <w:rFonts w:ascii="Arial" w:hAnsi="Arial" w:cs="Arial"/>
          <w:sz w:val="20"/>
          <w:szCs w:val="20"/>
        </w:rPr>
        <w:t>backup facility</w:t>
      </w:r>
      <w:r w:rsidR="00C27C23">
        <w:rPr>
          <w:rFonts w:ascii="Arial" w:hAnsi="Arial" w:cs="Arial"/>
          <w:sz w:val="20"/>
          <w:szCs w:val="20"/>
        </w:rPr>
        <w:t xml:space="preserve"> </w:t>
      </w:r>
      <w:r w:rsidRPr="005D69D2">
        <w:rPr>
          <w:rFonts w:ascii="Arial" w:hAnsi="Arial" w:cs="Arial"/>
          <w:sz w:val="20"/>
          <w:szCs w:val="20"/>
        </w:rPr>
        <w:t>processing is the reconstruction of the original or a new permanent facility, and the planning for the final move back to this site.</w:t>
      </w:r>
    </w:p>
    <w:p w:rsidR="006A5735" w:rsidRPr="005D69D2" w:rsidRDefault="006A5735" w:rsidP="000A18B9">
      <w:pPr>
        <w:numPr>
          <w:ilvl w:val="0"/>
          <w:numId w:val="85"/>
        </w:numPr>
        <w:spacing w:before="60" w:after="60"/>
        <w:jc w:val="both"/>
        <w:rPr>
          <w:rFonts w:ascii="Arial" w:hAnsi="Arial" w:cs="Arial"/>
          <w:sz w:val="20"/>
          <w:szCs w:val="20"/>
        </w:rPr>
      </w:pPr>
      <w:r w:rsidRPr="005D69D2">
        <w:rPr>
          <w:rFonts w:ascii="Arial" w:hAnsi="Arial" w:cs="Arial"/>
          <w:sz w:val="20"/>
          <w:szCs w:val="20"/>
        </w:rPr>
        <w:t xml:space="preserve">By taking advantage of both the hot and cold backup sites as outlined above, </w:t>
      </w:r>
      <w:r w:rsidR="002B77C4">
        <w:rPr>
          <w:rFonts w:ascii="Arial" w:hAnsi="Arial" w:cs="Arial"/>
          <w:sz w:val="20"/>
          <w:szCs w:val="20"/>
        </w:rPr>
        <w:t>IT</w:t>
      </w:r>
      <w:r w:rsidRPr="005D69D2">
        <w:rPr>
          <w:rFonts w:ascii="Arial" w:hAnsi="Arial" w:cs="Arial"/>
          <w:sz w:val="20"/>
          <w:szCs w:val="20"/>
        </w:rPr>
        <w:t xml:space="preserve"> personnel can restore production operations at their own facility in the shortest possible time following a catastrophic event. </w:t>
      </w:r>
    </w:p>
    <w:p w:rsidR="00524376" w:rsidRPr="005D69D2" w:rsidRDefault="006A5735" w:rsidP="00D85DDD">
      <w:pPr>
        <w:pStyle w:val="Heading3"/>
        <w:jc w:val="both"/>
      </w:pPr>
      <w:bookmarkStart w:id="21" w:name="_Toc182790806"/>
      <w:r w:rsidRPr="005D69D2">
        <w:t>Recovery Strategies</w:t>
      </w:r>
      <w:r w:rsidR="00545801" w:rsidRPr="005D69D2">
        <w:t xml:space="preserve">: </w:t>
      </w:r>
      <w:r w:rsidR="00590F64" w:rsidRPr="005D69D2">
        <w:t>Activities</w:t>
      </w:r>
      <w:r w:rsidR="00014866" w:rsidRPr="005D69D2">
        <w:t xml:space="preserve"> and Time Frames</w:t>
      </w:r>
      <w:bookmarkEnd w:id="21"/>
    </w:p>
    <w:p w:rsidR="006A5735" w:rsidRPr="005D69D2" w:rsidRDefault="006A5735" w:rsidP="000A18B9">
      <w:pPr>
        <w:pStyle w:val="Heading4"/>
        <w:jc w:val="both"/>
        <w:rPr>
          <w:rFonts w:cs="Arial"/>
          <w:sz w:val="20"/>
          <w:szCs w:val="20"/>
        </w:rPr>
      </w:pPr>
      <w:bookmarkStart w:id="22" w:name="_Toc182790807"/>
      <w:r w:rsidRPr="005D69D2">
        <w:rPr>
          <w:rFonts w:cs="Arial"/>
          <w:sz w:val="20"/>
          <w:szCs w:val="20"/>
        </w:rPr>
        <w:t>Short-Term</w:t>
      </w:r>
      <w:r w:rsidR="003368E7" w:rsidRPr="005D69D2">
        <w:rPr>
          <w:rFonts w:cs="Arial"/>
          <w:sz w:val="20"/>
          <w:szCs w:val="20"/>
        </w:rPr>
        <w:t xml:space="preserve"> (</w:t>
      </w:r>
      <w:r w:rsidR="00A9395F" w:rsidRPr="005D69D2">
        <w:rPr>
          <w:rFonts w:cs="Arial"/>
          <w:sz w:val="20"/>
          <w:szCs w:val="20"/>
        </w:rPr>
        <w:t>2</w:t>
      </w:r>
      <w:r w:rsidR="003368E7" w:rsidRPr="005D69D2">
        <w:rPr>
          <w:rFonts w:cs="Arial"/>
          <w:sz w:val="20"/>
          <w:szCs w:val="20"/>
        </w:rPr>
        <w:t xml:space="preserve"> to </w:t>
      </w:r>
      <w:r w:rsidR="00F042CE" w:rsidRPr="005D69D2">
        <w:rPr>
          <w:rFonts w:cs="Arial"/>
          <w:sz w:val="20"/>
          <w:szCs w:val="20"/>
        </w:rPr>
        <w:t>3</w:t>
      </w:r>
      <w:r w:rsidR="003368E7" w:rsidRPr="005D69D2">
        <w:rPr>
          <w:rFonts w:cs="Arial"/>
          <w:sz w:val="20"/>
          <w:szCs w:val="20"/>
        </w:rPr>
        <w:t xml:space="preserve"> </w:t>
      </w:r>
      <w:r w:rsidR="00F042CE" w:rsidRPr="005D69D2">
        <w:rPr>
          <w:rFonts w:cs="Arial"/>
          <w:sz w:val="20"/>
          <w:szCs w:val="20"/>
        </w:rPr>
        <w:t>Days</w:t>
      </w:r>
      <w:r w:rsidR="003368E7" w:rsidRPr="005D69D2">
        <w:rPr>
          <w:rFonts w:cs="Arial"/>
          <w:sz w:val="20"/>
          <w:szCs w:val="20"/>
        </w:rPr>
        <w:t>)</w:t>
      </w:r>
      <w:r w:rsidRPr="005D69D2">
        <w:rPr>
          <w:rFonts w:cs="Arial"/>
          <w:sz w:val="20"/>
          <w:szCs w:val="20"/>
        </w:rPr>
        <w:t>:</w:t>
      </w:r>
      <w:bookmarkEnd w:id="22"/>
    </w:p>
    <w:p w:rsidR="007204DD" w:rsidRPr="005D69D2" w:rsidRDefault="00F042CE" w:rsidP="000A18B9">
      <w:pPr>
        <w:keepNext/>
        <w:numPr>
          <w:ilvl w:val="0"/>
          <w:numId w:val="86"/>
        </w:numPr>
        <w:spacing w:before="60" w:after="60"/>
        <w:jc w:val="both"/>
        <w:rPr>
          <w:rFonts w:ascii="Arial" w:hAnsi="Arial" w:cs="Arial"/>
          <w:sz w:val="20"/>
          <w:szCs w:val="20"/>
        </w:rPr>
      </w:pPr>
      <w:r w:rsidRPr="005D69D2">
        <w:rPr>
          <w:rFonts w:ascii="Arial" w:hAnsi="Arial" w:cs="Arial"/>
          <w:sz w:val="20"/>
          <w:szCs w:val="20"/>
        </w:rPr>
        <w:t>T</w:t>
      </w:r>
      <w:r w:rsidR="006A5735" w:rsidRPr="005D69D2">
        <w:rPr>
          <w:rFonts w:ascii="Arial" w:hAnsi="Arial" w:cs="Arial"/>
          <w:sz w:val="20"/>
          <w:szCs w:val="20"/>
        </w:rPr>
        <w:t xml:space="preserve">he first </w:t>
      </w:r>
      <w:r w:rsidR="00857A0D" w:rsidRPr="005D69D2">
        <w:rPr>
          <w:rFonts w:ascii="Arial" w:hAnsi="Arial" w:cs="Arial"/>
          <w:sz w:val="20"/>
          <w:szCs w:val="20"/>
        </w:rPr>
        <w:t>action</w:t>
      </w:r>
      <w:r w:rsidR="006A5735" w:rsidRPr="005D69D2">
        <w:rPr>
          <w:rFonts w:ascii="Arial" w:hAnsi="Arial" w:cs="Arial"/>
          <w:sz w:val="20"/>
          <w:szCs w:val="20"/>
        </w:rPr>
        <w:t xml:space="preserve"> will be to </w:t>
      </w:r>
      <w:r w:rsidRPr="005D69D2">
        <w:rPr>
          <w:rFonts w:ascii="Arial" w:hAnsi="Arial" w:cs="Arial"/>
          <w:sz w:val="20"/>
          <w:szCs w:val="20"/>
        </w:rPr>
        <w:t xml:space="preserve">determine the criticality of the situation, including whether or not to “declare” a disaster condition and activate </w:t>
      </w:r>
      <w:r w:rsidR="00BE7172" w:rsidRPr="005D69D2">
        <w:rPr>
          <w:rFonts w:ascii="Arial" w:hAnsi="Arial" w:cs="Arial"/>
          <w:b/>
          <w:i/>
          <w:sz w:val="20"/>
          <w:szCs w:val="20"/>
        </w:rPr>
        <w:t>(Agency)</w:t>
      </w:r>
      <w:r w:rsidRPr="005D69D2">
        <w:rPr>
          <w:rFonts w:ascii="Arial" w:hAnsi="Arial" w:cs="Arial"/>
          <w:sz w:val="20"/>
          <w:szCs w:val="20"/>
        </w:rPr>
        <w:t>’s</w:t>
      </w:r>
      <w:r w:rsidR="006A5735" w:rsidRPr="005D69D2">
        <w:rPr>
          <w:rFonts w:ascii="Arial" w:hAnsi="Arial" w:cs="Arial"/>
          <w:sz w:val="20"/>
          <w:szCs w:val="20"/>
        </w:rPr>
        <w:t xml:space="preserve"> Hot Site </w:t>
      </w:r>
      <w:r w:rsidRPr="005D69D2">
        <w:rPr>
          <w:rFonts w:ascii="Arial" w:hAnsi="Arial" w:cs="Arial"/>
          <w:sz w:val="20"/>
          <w:szCs w:val="20"/>
        </w:rPr>
        <w:t xml:space="preserve">agreement with </w:t>
      </w:r>
      <w:r w:rsidR="00587500" w:rsidRPr="005D69D2">
        <w:rPr>
          <w:rFonts w:ascii="Arial" w:hAnsi="Arial" w:cs="Arial"/>
          <w:b/>
          <w:i/>
          <w:sz w:val="20"/>
          <w:szCs w:val="20"/>
        </w:rPr>
        <w:t>(</w:t>
      </w:r>
      <w:r w:rsidR="005321B2">
        <w:rPr>
          <w:rFonts w:ascii="Arial" w:hAnsi="Arial" w:cs="Arial"/>
          <w:b/>
          <w:i/>
          <w:sz w:val="20"/>
          <w:szCs w:val="20"/>
        </w:rPr>
        <w:t>Provider</w:t>
      </w:r>
      <w:r w:rsidR="00587500" w:rsidRPr="005D69D2">
        <w:rPr>
          <w:rFonts w:ascii="Arial" w:hAnsi="Arial" w:cs="Arial"/>
          <w:b/>
          <w:i/>
          <w:sz w:val="20"/>
          <w:szCs w:val="20"/>
        </w:rPr>
        <w:t xml:space="preserve"> Name)</w:t>
      </w:r>
      <w:r w:rsidRPr="005D69D2">
        <w:rPr>
          <w:rFonts w:ascii="Arial" w:hAnsi="Arial" w:cs="Arial"/>
          <w:sz w:val="20"/>
          <w:szCs w:val="20"/>
        </w:rPr>
        <w:t>.</w:t>
      </w:r>
      <w:r w:rsidR="007204DD" w:rsidRPr="005D69D2">
        <w:rPr>
          <w:rFonts w:ascii="Arial" w:hAnsi="Arial" w:cs="Arial"/>
          <w:sz w:val="20"/>
          <w:szCs w:val="20"/>
        </w:rPr>
        <w:t xml:space="preserve"> </w:t>
      </w:r>
    </w:p>
    <w:p w:rsidR="00665915" w:rsidRPr="005D69D2" w:rsidRDefault="00665915" w:rsidP="00665915">
      <w:pPr>
        <w:keepNext/>
        <w:numPr>
          <w:ilvl w:val="0"/>
          <w:numId w:val="86"/>
        </w:numPr>
        <w:spacing w:before="60" w:after="60"/>
        <w:jc w:val="both"/>
        <w:rPr>
          <w:rFonts w:ascii="Arial" w:hAnsi="Arial" w:cs="Arial"/>
          <w:sz w:val="20"/>
          <w:szCs w:val="20"/>
        </w:rPr>
      </w:pPr>
      <w:r w:rsidRPr="005D69D2">
        <w:rPr>
          <w:rFonts w:ascii="Arial" w:hAnsi="Arial" w:cs="Arial"/>
          <w:sz w:val="20"/>
          <w:szCs w:val="20"/>
        </w:rPr>
        <w:t xml:space="preserve">Once a disaster condition has been declared, the </w:t>
      </w:r>
      <w:r w:rsidR="00BE7172" w:rsidRPr="005D69D2">
        <w:rPr>
          <w:rFonts w:ascii="Arial" w:hAnsi="Arial" w:cs="Arial"/>
          <w:b/>
          <w:i/>
          <w:sz w:val="20"/>
          <w:szCs w:val="20"/>
        </w:rPr>
        <w:t>(Agency)</w:t>
      </w:r>
      <w:r w:rsidRPr="005D69D2">
        <w:rPr>
          <w:rFonts w:ascii="Arial" w:hAnsi="Arial" w:cs="Arial"/>
          <w:sz w:val="20"/>
          <w:szCs w:val="20"/>
        </w:rPr>
        <w:t xml:space="preserve"> Help Desk will serve as the central point of contact for notifications.  This process will start after the Disaster Recovery Coordinator, has notified the appropriate management team to make the declaration official.  Following this decision, the </w:t>
      </w:r>
      <w:r w:rsidR="00BE7172" w:rsidRPr="005D69D2">
        <w:rPr>
          <w:rFonts w:ascii="Arial" w:hAnsi="Arial" w:cs="Arial"/>
          <w:b/>
          <w:i/>
          <w:sz w:val="20"/>
          <w:szCs w:val="20"/>
        </w:rPr>
        <w:t>(Agency)</w:t>
      </w:r>
      <w:r w:rsidRPr="005D69D2">
        <w:rPr>
          <w:rFonts w:ascii="Arial" w:hAnsi="Arial" w:cs="Arial"/>
          <w:sz w:val="20"/>
          <w:szCs w:val="20"/>
        </w:rPr>
        <w:t xml:space="preserve"> Help Desk will begin making the necessary calls to contact everyone in the call chain by priority, using the Emergency Contact list.  </w:t>
      </w:r>
      <w:r w:rsidR="00BE7172" w:rsidRPr="005D69D2">
        <w:rPr>
          <w:rFonts w:ascii="Arial" w:hAnsi="Arial" w:cs="Arial"/>
          <w:b/>
          <w:i/>
          <w:sz w:val="20"/>
          <w:szCs w:val="20"/>
        </w:rPr>
        <w:t>(Agency)</w:t>
      </w:r>
      <w:r w:rsidRPr="005D69D2">
        <w:rPr>
          <w:rFonts w:ascii="Arial" w:hAnsi="Arial" w:cs="Arial"/>
          <w:sz w:val="20"/>
          <w:szCs w:val="20"/>
        </w:rPr>
        <w:t xml:space="preserve"> Management and the disaster recovery team leaders will meet at one of the designated command operation center locations, based on the circumstances creating the disaster situation.  Management will select one of the following locations, depending on the conditions following the disaster.  The availability of the space to be used may depend on the accessibility of each choice listed below; they are listed in order of preference.</w:t>
      </w:r>
    </w:p>
    <w:p w:rsidR="00665915" w:rsidRPr="005D69D2" w:rsidRDefault="008D1371" w:rsidP="00665915">
      <w:pPr>
        <w:numPr>
          <w:ilvl w:val="1"/>
          <w:numId w:val="86"/>
        </w:numPr>
        <w:spacing w:before="60" w:after="60"/>
        <w:jc w:val="both"/>
        <w:rPr>
          <w:rFonts w:ascii="Arial" w:hAnsi="Arial" w:cs="Arial"/>
          <w:sz w:val="20"/>
          <w:szCs w:val="20"/>
        </w:rPr>
      </w:pPr>
      <w:r w:rsidRPr="005D69D2">
        <w:rPr>
          <w:rFonts w:ascii="Arial" w:hAnsi="Arial" w:cs="Arial"/>
          <w:sz w:val="20"/>
          <w:szCs w:val="20"/>
        </w:rPr>
        <w:t xml:space="preserve">Location </w:t>
      </w:r>
      <w:r>
        <w:rPr>
          <w:rFonts w:ascii="Arial" w:hAnsi="Arial" w:cs="Arial"/>
          <w:sz w:val="20"/>
          <w:szCs w:val="20"/>
        </w:rPr>
        <w:t xml:space="preserve">alternative </w:t>
      </w:r>
      <w:r w:rsidRPr="005D69D2">
        <w:rPr>
          <w:rFonts w:ascii="Arial" w:hAnsi="Arial" w:cs="Arial"/>
          <w:sz w:val="20"/>
          <w:szCs w:val="20"/>
        </w:rPr>
        <w:t>1</w:t>
      </w:r>
      <w:r>
        <w:rPr>
          <w:rFonts w:ascii="Arial" w:hAnsi="Arial" w:cs="Arial"/>
          <w:sz w:val="20"/>
          <w:szCs w:val="20"/>
        </w:rPr>
        <w:t xml:space="preserve"> (to be specified by the </w:t>
      </w:r>
      <w:r w:rsidRPr="005D69D2">
        <w:rPr>
          <w:rFonts w:ascii="Arial" w:hAnsi="Arial" w:cs="Arial"/>
          <w:b/>
          <w:i/>
          <w:sz w:val="20"/>
          <w:szCs w:val="20"/>
        </w:rPr>
        <w:t>(Agency)</w:t>
      </w:r>
      <w:r w:rsidRPr="00701265">
        <w:rPr>
          <w:rFonts w:ascii="Arial" w:hAnsi="Arial" w:cs="Arial"/>
          <w:sz w:val="20"/>
          <w:szCs w:val="20"/>
        </w:rPr>
        <w:t>)</w:t>
      </w:r>
    </w:p>
    <w:p w:rsidR="00665915" w:rsidRPr="005D69D2" w:rsidRDefault="00AD6A0B" w:rsidP="00665915">
      <w:pPr>
        <w:numPr>
          <w:ilvl w:val="1"/>
          <w:numId w:val="86"/>
        </w:numPr>
        <w:spacing w:before="60" w:after="60"/>
        <w:jc w:val="both"/>
        <w:rPr>
          <w:rFonts w:ascii="Arial" w:hAnsi="Arial" w:cs="Arial"/>
          <w:sz w:val="20"/>
          <w:szCs w:val="20"/>
        </w:rPr>
      </w:pPr>
      <w:r w:rsidRPr="005D69D2">
        <w:rPr>
          <w:rFonts w:ascii="Arial" w:hAnsi="Arial" w:cs="Arial"/>
          <w:sz w:val="20"/>
          <w:szCs w:val="20"/>
        </w:rPr>
        <w:t xml:space="preserve">Location </w:t>
      </w:r>
      <w:r w:rsidR="00701265">
        <w:rPr>
          <w:rFonts w:ascii="Arial" w:hAnsi="Arial" w:cs="Arial"/>
          <w:sz w:val="20"/>
          <w:szCs w:val="20"/>
        </w:rPr>
        <w:t xml:space="preserve">alternative </w:t>
      </w:r>
      <w:r w:rsidRPr="005D69D2">
        <w:rPr>
          <w:rFonts w:ascii="Arial" w:hAnsi="Arial" w:cs="Arial"/>
          <w:sz w:val="20"/>
          <w:szCs w:val="20"/>
        </w:rPr>
        <w:t>2</w:t>
      </w:r>
      <w:r w:rsidR="00701265">
        <w:rPr>
          <w:rFonts w:ascii="Arial" w:hAnsi="Arial" w:cs="Arial"/>
          <w:sz w:val="20"/>
          <w:szCs w:val="20"/>
        </w:rPr>
        <w:t xml:space="preserve"> (to be specified by the </w:t>
      </w:r>
      <w:r w:rsidR="00701265" w:rsidRPr="005D69D2">
        <w:rPr>
          <w:rFonts w:ascii="Arial" w:hAnsi="Arial" w:cs="Arial"/>
          <w:b/>
          <w:i/>
          <w:sz w:val="20"/>
          <w:szCs w:val="20"/>
        </w:rPr>
        <w:t>(Agency)</w:t>
      </w:r>
      <w:r w:rsidR="00701265" w:rsidRPr="00701265">
        <w:rPr>
          <w:rFonts w:ascii="Arial" w:hAnsi="Arial" w:cs="Arial"/>
          <w:sz w:val="20"/>
          <w:szCs w:val="20"/>
        </w:rPr>
        <w:t>)</w:t>
      </w:r>
    </w:p>
    <w:p w:rsidR="00665915" w:rsidRPr="005D69D2" w:rsidRDefault="00AD6A0B" w:rsidP="00665915">
      <w:pPr>
        <w:numPr>
          <w:ilvl w:val="1"/>
          <w:numId w:val="86"/>
        </w:numPr>
        <w:spacing w:before="60" w:after="60"/>
        <w:jc w:val="both"/>
        <w:rPr>
          <w:rFonts w:ascii="Arial" w:hAnsi="Arial" w:cs="Arial"/>
          <w:sz w:val="20"/>
          <w:szCs w:val="20"/>
        </w:rPr>
      </w:pPr>
      <w:r w:rsidRPr="005D69D2">
        <w:rPr>
          <w:rFonts w:ascii="Arial" w:hAnsi="Arial" w:cs="Arial"/>
          <w:sz w:val="20"/>
          <w:szCs w:val="20"/>
        </w:rPr>
        <w:t xml:space="preserve">Location </w:t>
      </w:r>
      <w:r w:rsidR="00701265">
        <w:rPr>
          <w:rFonts w:ascii="Arial" w:hAnsi="Arial" w:cs="Arial"/>
          <w:sz w:val="20"/>
          <w:szCs w:val="20"/>
        </w:rPr>
        <w:t xml:space="preserve">alternative </w:t>
      </w:r>
      <w:r w:rsidRPr="005D69D2">
        <w:rPr>
          <w:rFonts w:ascii="Arial" w:hAnsi="Arial" w:cs="Arial"/>
          <w:sz w:val="20"/>
          <w:szCs w:val="20"/>
        </w:rPr>
        <w:t>3</w:t>
      </w:r>
      <w:r w:rsidR="00701265">
        <w:rPr>
          <w:rFonts w:ascii="Arial" w:hAnsi="Arial" w:cs="Arial"/>
          <w:sz w:val="20"/>
          <w:szCs w:val="20"/>
        </w:rPr>
        <w:t xml:space="preserve"> (to be specified by the </w:t>
      </w:r>
      <w:r w:rsidR="00701265" w:rsidRPr="005D69D2">
        <w:rPr>
          <w:rFonts w:ascii="Arial" w:hAnsi="Arial" w:cs="Arial"/>
          <w:b/>
          <w:i/>
          <w:sz w:val="20"/>
          <w:szCs w:val="20"/>
        </w:rPr>
        <w:t>(Agency)</w:t>
      </w:r>
      <w:r w:rsidR="00701265" w:rsidRPr="00701265">
        <w:rPr>
          <w:rFonts w:ascii="Arial" w:hAnsi="Arial" w:cs="Arial"/>
          <w:sz w:val="20"/>
          <w:szCs w:val="20"/>
        </w:rPr>
        <w:t>)</w:t>
      </w:r>
    </w:p>
    <w:p w:rsidR="00665915" w:rsidRPr="005D69D2" w:rsidRDefault="00AD6A0B" w:rsidP="00665915">
      <w:pPr>
        <w:numPr>
          <w:ilvl w:val="1"/>
          <w:numId w:val="86"/>
        </w:numPr>
        <w:spacing w:before="60" w:after="60"/>
        <w:jc w:val="both"/>
        <w:rPr>
          <w:rFonts w:ascii="Arial" w:hAnsi="Arial" w:cs="Arial"/>
          <w:sz w:val="20"/>
          <w:szCs w:val="20"/>
        </w:rPr>
      </w:pPr>
      <w:r w:rsidRPr="005D69D2">
        <w:rPr>
          <w:rFonts w:ascii="Arial" w:hAnsi="Arial" w:cs="Arial"/>
          <w:sz w:val="20"/>
          <w:szCs w:val="20"/>
        </w:rPr>
        <w:t xml:space="preserve">Location </w:t>
      </w:r>
      <w:r w:rsidR="00701265">
        <w:rPr>
          <w:rFonts w:ascii="Arial" w:hAnsi="Arial" w:cs="Arial"/>
          <w:sz w:val="20"/>
          <w:szCs w:val="20"/>
        </w:rPr>
        <w:t xml:space="preserve">alternative </w:t>
      </w:r>
      <w:r w:rsidRPr="005D69D2">
        <w:rPr>
          <w:rFonts w:ascii="Arial" w:hAnsi="Arial" w:cs="Arial"/>
          <w:sz w:val="20"/>
          <w:szCs w:val="20"/>
        </w:rPr>
        <w:t>4</w:t>
      </w:r>
      <w:r w:rsidR="00701265">
        <w:rPr>
          <w:rFonts w:ascii="Arial" w:hAnsi="Arial" w:cs="Arial"/>
          <w:sz w:val="20"/>
          <w:szCs w:val="20"/>
        </w:rPr>
        <w:t xml:space="preserve"> (to be specified by the </w:t>
      </w:r>
      <w:r w:rsidR="00701265" w:rsidRPr="005D69D2">
        <w:rPr>
          <w:rFonts w:ascii="Arial" w:hAnsi="Arial" w:cs="Arial"/>
          <w:b/>
          <w:i/>
          <w:sz w:val="20"/>
          <w:szCs w:val="20"/>
        </w:rPr>
        <w:t>(Agency)</w:t>
      </w:r>
      <w:r w:rsidR="00701265" w:rsidRPr="00701265">
        <w:rPr>
          <w:rFonts w:ascii="Arial" w:hAnsi="Arial" w:cs="Arial"/>
          <w:sz w:val="20"/>
          <w:szCs w:val="20"/>
        </w:rPr>
        <w:t>)</w:t>
      </w:r>
    </w:p>
    <w:p w:rsidR="006A5735" w:rsidRPr="005D69D2" w:rsidRDefault="00F042CE" w:rsidP="000A18B9">
      <w:pPr>
        <w:numPr>
          <w:ilvl w:val="0"/>
          <w:numId w:val="86"/>
        </w:numPr>
        <w:spacing w:before="60" w:after="60"/>
        <w:jc w:val="both"/>
        <w:rPr>
          <w:rFonts w:ascii="Arial" w:hAnsi="Arial" w:cs="Arial"/>
          <w:sz w:val="20"/>
          <w:szCs w:val="20"/>
        </w:rPr>
      </w:pPr>
      <w:r w:rsidRPr="005D69D2">
        <w:rPr>
          <w:rFonts w:ascii="Arial" w:hAnsi="Arial" w:cs="Arial"/>
          <w:sz w:val="20"/>
          <w:szCs w:val="20"/>
        </w:rPr>
        <w:t xml:space="preserve">Once the determination has been made to declare a disaster condition and activate the </w:t>
      </w:r>
      <w:r w:rsidR="00587500" w:rsidRPr="005D69D2">
        <w:rPr>
          <w:rFonts w:ascii="Arial" w:hAnsi="Arial" w:cs="Arial"/>
          <w:b/>
          <w:i/>
          <w:sz w:val="20"/>
          <w:szCs w:val="20"/>
        </w:rPr>
        <w:t>(</w:t>
      </w:r>
      <w:r w:rsidR="005321B2">
        <w:rPr>
          <w:rFonts w:ascii="Arial" w:hAnsi="Arial" w:cs="Arial"/>
          <w:b/>
          <w:i/>
          <w:sz w:val="20"/>
          <w:szCs w:val="20"/>
        </w:rPr>
        <w:t>Provider</w:t>
      </w:r>
      <w:r w:rsidR="00587500" w:rsidRPr="005D69D2">
        <w:rPr>
          <w:rFonts w:ascii="Arial" w:hAnsi="Arial" w:cs="Arial"/>
          <w:b/>
          <w:i/>
          <w:sz w:val="20"/>
          <w:szCs w:val="20"/>
        </w:rPr>
        <w:t xml:space="preserve"> Name)</w:t>
      </w:r>
      <w:r w:rsidRPr="005D69D2">
        <w:rPr>
          <w:rFonts w:ascii="Arial" w:hAnsi="Arial" w:cs="Arial"/>
          <w:sz w:val="20"/>
          <w:szCs w:val="20"/>
        </w:rPr>
        <w:t xml:space="preserve"> Hot Site agreement</w:t>
      </w:r>
      <w:r w:rsidR="007204DD" w:rsidRPr="005D69D2">
        <w:rPr>
          <w:rFonts w:ascii="Arial" w:hAnsi="Arial" w:cs="Arial"/>
          <w:sz w:val="20"/>
          <w:szCs w:val="20"/>
        </w:rPr>
        <w:t>, the critical path will be</w:t>
      </w:r>
      <w:r w:rsidRPr="005D69D2">
        <w:rPr>
          <w:rFonts w:ascii="Arial" w:hAnsi="Arial" w:cs="Arial"/>
          <w:sz w:val="20"/>
          <w:szCs w:val="20"/>
        </w:rPr>
        <w:t xml:space="preserve"> to establish wide area network (WAN) connectivity using</w:t>
      </w:r>
      <w:r w:rsidR="007204DD" w:rsidRPr="005D69D2">
        <w:rPr>
          <w:rFonts w:ascii="Arial" w:hAnsi="Arial" w:cs="Arial"/>
          <w:sz w:val="20"/>
          <w:szCs w:val="20"/>
        </w:rPr>
        <w:t xml:space="preserve"> the</w:t>
      </w:r>
      <w:r w:rsidR="0069087A" w:rsidRPr="005D69D2">
        <w:rPr>
          <w:rFonts w:ascii="Arial" w:hAnsi="Arial" w:cs="Arial"/>
          <w:sz w:val="20"/>
          <w:szCs w:val="20"/>
        </w:rPr>
        <w:t xml:space="preserve"> designated</w:t>
      </w:r>
      <w:r w:rsidR="007204DD" w:rsidRPr="005D69D2">
        <w:rPr>
          <w:rFonts w:ascii="Arial" w:hAnsi="Arial" w:cs="Arial"/>
          <w:sz w:val="20"/>
          <w:szCs w:val="20"/>
        </w:rPr>
        <w:t xml:space="preserve"> </w:t>
      </w:r>
      <w:r w:rsidR="00EA44D8" w:rsidRPr="005D69D2">
        <w:rPr>
          <w:rFonts w:ascii="Arial" w:hAnsi="Arial" w:cs="Arial"/>
          <w:sz w:val="20"/>
          <w:szCs w:val="20"/>
        </w:rPr>
        <w:t xml:space="preserve">alternative </w:t>
      </w:r>
      <w:r w:rsidR="007204DD" w:rsidRPr="005D69D2">
        <w:rPr>
          <w:rFonts w:ascii="Arial" w:hAnsi="Arial" w:cs="Arial"/>
          <w:sz w:val="20"/>
          <w:szCs w:val="20"/>
        </w:rPr>
        <w:t xml:space="preserve">broadband communication circuits required to </w:t>
      </w:r>
      <w:r w:rsidR="0069087A" w:rsidRPr="005D69D2">
        <w:rPr>
          <w:rFonts w:ascii="Arial" w:hAnsi="Arial" w:cs="Arial"/>
          <w:sz w:val="20"/>
          <w:szCs w:val="20"/>
        </w:rPr>
        <w:t>connect</w:t>
      </w:r>
      <w:r w:rsidR="007204DD" w:rsidRPr="005D69D2">
        <w:rPr>
          <w:rFonts w:ascii="Arial" w:hAnsi="Arial" w:cs="Arial"/>
          <w:sz w:val="20"/>
          <w:szCs w:val="20"/>
        </w:rPr>
        <w:t xml:space="preserve"> </w:t>
      </w:r>
      <w:r w:rsidR="00BE7172" w:rsidRPr="005D69D2">
        <w:rPr>
          <w:rFonts w:ascii="Arial" w:hAnsi="Arial" w:cs="Arial"/>
          <w:b/>
          <w:i/>
          <w:sz w:val="20"/>
          <w:szCs w:val="20"/>
        </w:rPr>
        <w:t>(Agency)</w:t>
      </w:r>
      <w:r w:rsidR="007204DD" w:rsidRPr="005D69D2">
        <w:rPr>
          <w:rFonts w:ascii="Arial" w:hAnsi="Arial" w:cs="Arial"/>
          <w:sz w:val="20"/>
          <w:szCs w:val="20"/>
        </w:rPr>
        <w:t xml:space="preserve"> and other state agencies in Oklahoma</w:t>
      </w:r>
      <w:r w:rsidR="0006659F" w:rsidRPr="005D69D2">
        <w:rPr>
          <w:rFonts w:ascii="Arial" w:hAnsi="Arial" w:cs="Arial"/>
          <w:sz w:val="20"/>
          <w:szCs w:val="20"/>
        </w:rPr>
        <w:t xml:space="preserve"> to the </w:t>
      </w:r>
      <w:r w:rsidR="00587500" w:rsidRPr="005D69D2">
        <w:rPr>
          <w:rFonts w:ascii="Arial" w:hAnsi="Arial" w:cs="Arial"/>
          <w:b/>
          <w:i/>
          <w:sz w:val="20"/>
          <w:szCs w:val="20"/>
        </w:rPr>
        <w:t>(</w:t>
      </w:r>
      <w:r w:rsidR="005321B2">
        <w:rPr>
          <w:rFonts w:ascii="Arial" w:hAnsi="Arial" w:cs="Arial"/>
          <w:b/>
          <w:i/>
          <w:sz w:val="20"/>
          <w:szCs w:val="20"/>
        </w:rPr>
        <w:t>Provider</w:t>
      </w:r>
      <w:r w:rsidR="00587500" w:rsidRPr="005D69D2">
        <w:rPr>
          <w:rFonts w:ascii="Arial" w:hAnsi="Arial" w:cs="Arial"/>
          <w:b/>
          <w:i/>
          <w:sz w:val="20"/>
          <w:szCs w:val="20"/>
        </w:rPr>
        <w:t xml:space="preserve"> Name)</w:t>
      </w:r>
      <w:r w:rsidR="0006659F" w:rsidRPr="005D69D2">
        <w:rPr>
          <w:rFonts w:ascii="Arial" w:hAnsi="Arial" w:cs="Arial"/>
          <w:sz w:val="20"/>
          <w:szCs w:val="20"/>
        </w:rPr>
        <w:t xml:space="preserve"> Hot Site facility</w:t>
      </w:r>
      <w:r w:rsidR="007204DD" w:rsidRPr="005D69D2">
        <w:rPr>
          <w:rFonts w:ascii="Arial" w:hAnsi="Arial" w:cs="Arial"/>
          <w:sz w:val="20"/>
          <w:szCs w:val="20"/>
        </w:rPr>
        <w:t xml:space="preserve">.  </w:t>
      </w:r>
      <w:r w:rsidR="00127042" w:rsidRPr="005D69D2">
        <w:rPr>
          <w:rFonts w:ascii="Arial" w:hAnsi="Arial" w:cs="Arial"/>
          <w:sz w:val="20"/>
          <w:szCs w:val="20"/>
        </w:rPr>
        <w:t xml:space="preserve">If the designated </w:t>
      </w:r>
      <w:r w:rsidR="00336727">
        <w:rPr>
          <w:rFonts w:ascii="Arial" w:hAnsi="Arial" w:cs="Arial"/>
          <w:sz w:val="20"/>
          <w:szCs w:val="20"/>
        </w:rPr>
        <w:t xml:space="preserve">primary or </w:t>
      </w:r>
      <w:r w:rsidR="00EA44D8" w:rsidRPr="005D69D2">
        <w:rPr>
          <w:rFonts w:ascii="Arial" w:hAnsi="Arial" w:cs="Arial"/>
          <w:sz w:val="20"/>
          <w:szCs w:val="20"/>
        </w:rPr>
        <w:t xml:space="preserve">alternative </w:t>
      </w:r>
      <w:r w:rsidR="00127042" w:rsidRPr="005D69D2">
        <w:rPr>
          <w:rFonts w:ascii="Arial" w:hAnsi="Arial" w:cs="Arial"/>
          <w:sz w:val="20"/>
          <w:szCs w:val="20"/>
        </w:rPr>
        <w:t>connection point</w:t>
      </w:r>
      <w:r w:rsidR="00EA44D8" w:rsidRPr="005D69D2">
        <w:rPr>
          <w:rFonts w:ascii="Arial" w:hAnsi="Arial" w:cs="Arial"/>
          <w:sz w:val="20"/>
          <w:szCs w:val="20"/>
        </w:rPr>
        <w:t>(</w:t>
      </w:r>
      <w:r w:rsidR="00127042" w:rsidRPr="005D69D2">
        <w:rPr>
          <w:rFonts w:ascii="Arial" w:hAnsi="Arial" w:cs="Arial"/>
          <w:sz w:val="20"/>
          <w:szCs w:val="20"/>
        </w:rPr>
        <w:t>s</w:t>
      </w:r>
      <w:r w:rsidR="00EA44D8" w:rsidRPr="005D69D2">
        <w:rPr>
          <w:rFonts w:ascii="Arial" w:hAnsi="Arial" w:cs="Arial"/>
          <w:sz w:val="20"/>
          <w:szCs w:val="20"/>
        </w:rPr>
        <w:t xml:space="preserve">), such as </w:t>
      </w:r>
      <w:r w:rsidR="00336727">
        <w:rPr>
          <w:rFonts w:ascii="Arial" w:hAnsi="Arial" w:cs="Arial"/>
          <w:sz w:val="20"/>
          <w:szCs w:val="20"/>
        </w:rPr>
        <w:t>the Internet Service Provider (ISP)</w:t>
      </w:r>
      <w:r w:rsidR="00EA44D8" w:rsidRPr="005D69D2">
        <w:rPr>
          <w:rFonts w:ascii="Arial" w:hAnsi="Arial" w:cs="Arial"/>
          <w:sz w:val="20"/>
          <w:szCs w:val="20"/>
        </w:rPr>
        <w:t xml:space="preserve"> point of presence (</w:t>
      </w:r>
      <w:r w:rsidR="00336727">
        <w:rPr>
          <w:rFonts w:ascii="Arial" w:hAnsi="Arial" w:cs="Arial"/>
          <w:sz w:val="20"/>
          <w:szCs w:val="20"/>
        </w:rPr>
        <w:t>PoP</w:t>
      </w:r>
      <w:r w:rsidR="00EA44D8" w:rsidRPr="005D69D2">
        <w:rPr>
          <w:rFonts w:ascii="Arial" w:hAnsi="Arial" w:cs="Arial"/>
          <w:sz w:val="20"/>
          <w:szCs w:val="20"/>
        </w:rPr>
        <w:t>)</w:t>
      </w:r>
      <w:r w:rsidR="00336727">
        <w:rPr>
          <w:rFonts w:ascii="Arial" w:hAnsi="Arial" w:cs="Arial"/>
          <w:sz w:val="20"/>
          <w:szCs w:val="20"/>
        </w:rPr>
        <w:t xml:space="preserve"> is</w:t>
      </w:r>
      <w:r w:rsidR="00127042" w:rsidRPr="005D69D2">
        <w:rPr>
          <w:rFonts w:ascii="Arial" w:hAnsi="Arial" w:cs="Arial"/>
          <w:sz w:val="20"/>
          <w:szCs w:val="20"/>
        </w:rPr>
        <w:t xml:space="preserve"> no longer available, l</w:t>
      </w:r>
      <w:r w:rsidR="007204DD" w:rsidRPr="005D69D2">
        <w:rPr>
          <w:rFonts w:ascii="Arial" w:hAnsi="Arial" w:cs="Arial"/>
          <w:sz w:val="20"/>
          <w:szCs w:val="20"/>
        </w:rPr>
        <w:t xml:space="preserve">ead times on </w:t>
      </w:r>
      <w:r w:rsidR="00EA44D8" w:rsidRPr="005D69D2">
        <w:rPr>
          <w:rFonts w:ascii="Arial" w:hAnsi="Arial" w:cs="Arial"/>
          <w:sz w:val="20"/>
          <w:szCs w:val="20"/>
        </w:rPr>
        <w:t xml:space="preserve">new </w:t>
      </w:r>
      <w:r w:rsidR="007204DD" w:rsidRPr="005D69D2">
        <w:rPr>
          <w:rFonts w:ascii="Arial" w:hAnsi="Arial" w:cs="Arial"/>
          <w:sz w:val="20"/>
          <w:szCs w:val="20"/>
        </w:rPr>
        <w:t>broadband circuit connections</w:t>
      </w:r>
      <w:r w:rsidR="00127042" w:rsidRPr="005D69D2">
        <w:rPr>
          <w:rFonts w:ascii="Arial" w:hAnsi="Arial" w:cs="Arial"/>
          <w:sz w:val="20"/>
          <w:szCs w:val="20"/>
        </w:rPr>
        <w:t xml:space="preserve"> can</w:t>
      </w:r>
      <w:r w:rsidR="007204DD" w:rsidRPr="005D69D2">
        <w:rPr>
          <w:rFonts w:ascii="Arial" w:hAnsi="Arial" w:cs="Arial"/>
          <w:sz w:val="20"/>
          <w:szCs w:val="20"/>
        </w:rPr>
        <w:t xml:space="preserve"> take 30 to 45 days</w:t>
      </w:r>
      <w:r w:rsidR="00336727">
        <w:rPr>
          <w:rFonts w:ascii="Arial" w:hAnsi="Arial" w:cs="Arial"/>
          <w:sz w:val="20"/>
          <w:szCs w:val="20"/>
        </w:rPr>
        <w:t xml:space="preserve"> or more</w:t>
      </w:r>
      <w:r w:rsidR="007204DD" w:rsidRPr="005D69D2">
        <w:rPr>
          <w:rFonts w:ascii="Arial" w:hAnsi="Arial" w:cs="Arial"/>
          <w:sz w:val="20"/>
          <w:szCs w:val="20"/>
        </w:rPr>
        <w:t>.</w:t>
      </w:r>
      <w:r w:rsidR="00EA44D8" w:rsidRPr="005D69D2">
        <w:rPr>
          <w:rFonts w:ascii="Arial" w:hAnsi="Arial" w:cs="Arial"/>
          <w:sz w:val="20"/>
          <w:szCs w:val="20"/>
        </w:rPr>
        <w:t xml:space="preserve">  Broadband circuit provisioning can be shorter or longer than 30 to 45 days</w:t>
      </w:r>
      <w:r w:rsidR="00336727">
        <w:rPr>
          <w:rFonts w:ascii="Arial" w:hAnsi="Arial" w:cs="Arial"/>
          <w:sz w:val="20"/>
          <w:szCs w:val="20"/>
        </w:rPr>
        <w:t>,</w:t>
      </w:r>
      <w:r w:rsidR="00626850" w:rsidRPr="005D69D2">
        <w:rPr>
          <w:rFonts w:ascii="Arial" w:hAnsi="Arial" w:cs="Arial"/>
          <w:sz w:val="20"/>
          <w:szCs w:val="20"/>
        </w:rPr>
        <w:t xml:space="preserve"> depend</w:t>
      </w:r>
      <w:r w:rsidR="00336727">
        <w:rPr>
          <w:rFonts w:ascii="Arial" w:hAnsi="Arial" w:cs="Arial"/>
          <w:sz w:val="20"/>
          <w:szCs w:val="20"/>
        </w:rPr>
        <w:t>ing</w:t>
      </w:r>
      <w:r w:rsidR="00EA44D8" w:rsidRPr="005D69D2">
        <w:rPr>
          <w:rFonts w:ascii="Arial" w:hAnsi="Arial" w:cs="Arial"/>
          <w:sz w:val="20"/>
          <w:szCs w:val="20"/>
        </w:rPr>
        <w:t xml:space="preserve"> on</w:t>
      </w:r>
      <w:r w:rsidR="00336727">
        <w:rPr>
          <w:rFonts w:ascii="Arial" w:hAnsi="Arial" w:cs="Arial"/>
          <w:sz w:val="20"/>
          <w:szCs w:val="20"/>
        </w:rPr>
        <w:t>:</w:t>
      </w:r>
      <w:r w:rsidR="00EA44D8" w:rsidRPr="005D69D2">
        <w:rPr>
          <w:rFonts w:ascii="Arial" w:hAnsi="Arial" w:cs="Arial"/>
          <w:sz w:val="20"/>
          <w:szCs w:val="20"/>
        </w:rPr>
        <w:t xml:space="preserve"> </w:t>
      </w:r>
      <w:r w:rsidR="00336727">
        <w:rPr>
          <w:rFonts w:ascii="Arial" w:hAnsi="Arial" w:cs="Arial"/>
          <w:sz w:val="20"/>
          <w:szCs w:val="20"/>
        </w:rPr>
        <w:t>1) </w:t>
      </w:r>
      <w:r w:rsidR="00626850" w:rsidRPr="005D69D2">
        <w:rPr>
          <w:rFonts w:ascii="Arial" w:hAnsi="Arial" w:cs="Arial"/>
          <w:sz w:val="20"/>
          <w:szCs w:val="20"/>
        </w:rPr>
        <w:t xml:space="preserve">the </w:t>
      </w:r>
      <w:r w:rsidR="00EA44D8" w:rsidRPr="005D69D2">
        <w:rPr>
          <w:rFonts w:ascii="Arial" w:hAnsi="Arial" w:cs="Arial"/>
          <w:sz w:val="20"/>
          <w:szCs w:val="20"/>
        </w:rPr>
        <w:t>specific location</w:t>
      </w:r>
      <w:r w:rsidR="00626850" w:rsidRPr="005D69D2">
        <w:rPr>
          <w:rFonts w:ascii="Arial" w:hAnsi="Arial" w:cs="Arial"/>
          <w:sz w:val="20"/>
          <w:szCs w:val="20"/>
        </w:rPr>
        <w:t>(s)</w:t>
      </w:r>
      <w:r w:rsidR="00EA44D8" w:rsidRPr="005D69D2">
        <w:rPr>
          <w:rFonts w:ascii="Arial" w:hAnsi="Arial" w:cs="Arial"/>
          <w:sz w:val="20"/>
          <w:szCs w:val="20"/>
        </w:rPr>
        <w:t xml:space="preserve"> </w:t>
      </w:r>
      <w:r w:rsidR="00336727">
        <w:rPr>
          <w:rFonts w:ascii="Arial" w:hAnsi="Arial" w:cs="Arial"/>
          <w:sz w:val="20"/>
          <w:szCs w:val="20"/>
        </w:rPr>
        <w:t>in question; 2) </w:t>
      </w:r>
      <w:r w:rsidR="00EA44D8" w:rsidRPr="005D69D2">
        <w:rPr>
          <w:rFonts w:ascii="Arial" w:hAnsi="Arial" w:cs="Arial"/>
          <w:sz w:val="20"/>
          <w:szCs w:val="20"/>
        </w:rPr>
        <w:t xml:space="preserve">the </w:t>
      </w:r>
      <w:r w:rsidR="00626850" w:rsidRPr="005D69D2">
        <w:rPr>
          <w:rFonts w:ascii="Arial" w:hAnsi="Arial" w:cs="Arial"/>
          <w:sz w:val="20"/>
          <w:szCs w:val="20"/>
        </w:rPr>
        <w:t xml:space="preserve">local </w:t>
      </w:r>
      <w:r w:rsidR="00EA44D8" w:rsidRPr="005D69D2">
        <w:rPr>
          <w:rFonts w:ascii="Arial" w:hAnsi="Arial" w:cs="Arial"/>
          <w:sz w:val="20"/>
          <w:szCs w:val="20"/>
        </w:rPr>
        <w:t xml:space="preserve">availability of </w:t>
      </w:r>
      <w:r w:rsidR="00626850" w:rsidRPr="005D69D2">
        <w:rPr>
          <w:rFonts w:ascii="Arial" w:hAnsi="Arial" w:cs="Arial"/>
          <w:sz w:val="20"/>
          <w:szCs w:val="20"/>
        </w:rPr>
        <w:t>infrastructure (</w:t>
      </w:r>
      <w:r w:rsidR="0006659F" w:rsidRPr="005D69D2">
        <w:rPr>
          <w:rFonts w:ascii="Arial" w:hAnsi="Arial" w:cs="Arial"/>
          <w:sz w:val="20"/>
          <w:szCs w:val="20"/>
        </w:rPr>
        <w:t xml:space="preserve">preexisting </w:t>
      </w:r>
      <w:r w:rsidR="00626850" w:rsidRPr="005D69D2">
        <w:rPr>
          <w:rFonts w:ascii="Arial" w:hAnsi="Arial" w:cs="Arial"/>
          <w:sz w:val="20"/>
          <w:szCs w:val="20"/>
        </w:rPr>
        <w:t>copper and/or fiber connections)</w:t>
      </w:r>
      <w:r w:rsidR="00336727">
        <w:rPr>
          <w:rFonts w:ascii="Arial" w:hAnsi="Arial" w:cs="Arial"/>
          <w:sz w:val="20"/>
          <w:szCs w:val="20"/>
        </w:rPr>
        <w:t>;</w:t>
      </w:r>
      <w:r w:rsidR="00626850" w:rsidRPr="005D69D2">
        <w:rPr>
          <w:rFonts w:ascii="Arial" w:hAnsi="Arial" w:cs="Arial"/>
          <w:sz w:val="20"/>
          <w:szCs w:val="20"/>
        </w:rPr>
        <w:t xml:space="preserve"> and </w:t>
      </w:r>
      <w:r w:rsidR="00336727">
        <w:rPr>
          <w:rFonts w:ascii="Arial" w:hAnsi="Arial" w:cs="Arial"/>
          <w:sz w:val="20"/>
          <w:szCs w:val="20"/>
        </w:rPr>
        <w:t>3) </w:t>
      </w:r>
      <w:r w:rsidR="00626850" w:rsidRPr="005D69D2">
        <w:rPr>
          <w:rFonts w:ascii="Arial" w:hAnsi="Arial" w:cs="Arial"/>
          <w:sz w:val="20"/>
          <w:szCs w:val="20"/>
        </w:rPr>
        <w:t xml:space="preserve">bandwidth </w:t>
      </w:r>
      <w:r w:rsidR="00EA44D8" w:rsidRPr="005D69D2">
        <w:rPr>
          <w:rFonts w:ascii="Arial" w:hAnsi="Arial" w:cs="Arial"/>
          <w:sz w:val="20"/>
          <w:szCs w:val="20"/>
        </w:rPr>
        <w:t xml:space="preserve">capacity </w:t>
      </w:r>
      <w:r w:rsidR="00626850" w:rsidRPr="005D69D2">
        <w:rPr>
          <w:rFonts w:ascii="Arial" w:hAnsi="Arial" w:cs="Arial"/>
          <w:sz w:val="20"/>
          <w:szCs w:val="20"/>
        </w:rPr>
        <w:t xml:space="preserve">in the </w:t>
      </w:r>
      <w:r w:rsidR="00336727">
        <w:rPr>
          <w:rFonts w:ascii="Arial" w:hAnsi="Arial" w:cs="Arial"/>
          <w:sz w:val="20"/>
          <w:szCs w:val="20"/>
        </w:rPr>
        <w:t>specific</w:t>
      </w:r>
      <w:r w:rsidR="00626850" w:rsidRPr="005D69D2">
        <w:rPr>
          <w:rFonts w:ascii="Arial" w:hAnsi="Arial" w:cs="Arial"/>
          <w:sz w:val="20"/>
          <w:szCs w:val="20"/>
        </w:rPr>
        <w:t xml:space="preserve"> area.</w:t>
      </w:r>
      <w:r w:rsidR="0006659F" w:rsidRPr="005D69D2">
        <w:rPr>
          <w:rFonts w:ascii="Arial" w:hAnsi="Arial" w:cs="Arial"/>
          <w:sz w:val="20"/>
          <w:szCs w:val="20"/>
        </w:rPr>
        <w:t xml:space="preserve">  This is a requirement that needs to be addressed in advance with local providers, such as OneNet, Cox and</w:t>
      </w:r>
      <w:r w:rsidR="00336727">
        <w:rPr>
          <w:rFonts w:ascii="Arial" w:hAnsi="Arial" w:cs="Arial"/>
          <w:sz w:val="20"/>
          <w:szCs w:val="20"/>
        </w:rPr>
        <w:t>/or</w:t>
      </w:r>
      <w:r w:rsidR="0006659F" w:rsidRPr="005D69D2">
        <w:rPr>
          <w:rFonts w:ascii="Arial" w:hAnsi="Arial" w:cs="Arial"/>
          <w:sz w:val="20"/>
          <w:szCs w:val="20"/>
        </w:rPr>
        <w:t xml:space="preserve"> AT&amp;T.</w:t>
      </w:r>
    </w:p>
    <w:p w:rsidR="003368E7" w:rsidRPr="005D69D2" w:rsidRDefault="003368E7" w:rsidP="000A18B9">
      <w:pPr>
        <w:pStyle w:val="Heading4"/>
        <w:keepNext w:val="0"/>
        <w:jc w:val="both"/>
        <w:rPr>
          <w:rFonts w:cs="Arial"/>
          <w:sz w:val="20"/>
          <w:szCs w:val="20"/>
        </w:rPr>
      </w:pPr>
      <w:bookmarkStart w:id="23" w:name="_Toc182790808"/>
      <w:r w:rsidRPr="005D69D2">
        <w:rPr>
          <w:rFonts w:cs="Arial"/>
          <w:sz w:val="20"/>
          <w:szCs w:val="20"/>
        </w:rPr>
        <w:t>Medium</w:t>
      </w:r>
      <w:r w:rsidR="00857A0D" w:rsidRPr="005D69D2">
        <w:rPr>
          <w:rFonts w:cs="Arial"/>
          <w:sz w:val="20"/>
          <w:szCs w:val="20"/>
        </w:rPr>
        <w:t>-Term</w:t>
      </w:r>
      <w:r w:rsidRPr="005D69D2">
        <w:rPr>
          <w:rFonts w:cs="Arial"/>
          <w:sz w:val="20"/>
          <w:szCs w:val="20"/>
        </w:rPr>
        <w:t xml:space="preserve"> (</w:t>
      </w:r>
      <w:r w:rsidR="00A82DED" w:rsidRPr="005D69D2">
        <w:rPr>
          <w:rFonts w:cs="Arial"/>
          <w:sz w:val="20"/>
          <w:szCs w:val="20"/>
        </w:rPr>
        <w:t>6</w:t>
      </w:r>
      <w:r w:rsidRPr="005D69D2">
        <w:rPr>
          <w:rFonts w:cs="Arial"/>
          <w:sz w:val="20"/>
          <w:szCs w:val="20"/>
        </w:rPr>
        <w:t xml:space="preserve"> to </w:t>
      </w:r>
      <w:r w:rsidR="00A82DED" w:rsidRPr="005D69D2">
        <w:rPr>
          <w:rFonts w:cs="Arial"/>
          <w:sz w:val="20"/>
          <w:szCs w:val="20"/>
        </w:rPr>
        <w:t>12</w:t>
      </w:r>
      <w:r w:rsidRPr="005D69D2">
        <w:rPr>
          <w:rFonts w:cs="Arial"/>
          <w:sz w:val="20"/>
          <w:szCs w:val="20"/>
        </w:rPr>
        <w:t xml:space="preserve"> </w:t>
      </w:r>
      <w:r w:rsidR="00A82DED" w:rsidRPr="005D69D2">
        <w:rPr>
          <w:rFonts w:cs="Arial"/>
          <w:sz w:val="20"/>
          <w:szCs w:val="20"/>
        </w:rPr>
        <w:t>weeks</w:t>
      </w:r>
      <w:r w:rsidRPr="005D69D2">
        <w:rPr>
          <w:rFonts w:cs="Arial"/>
          <w:sz w:val="20"/>
          <w:szCs w:val="20"/>
        </w:rPr>
        <w:t>)</w:t>
      </w:r>
      <w:r w:rsidR="00857A0D" w:rsidRPr="005D69D2">
        <w:rPr>
          <w:rFonts w:cs="Arial"/>
          <w:sz w:val="20"/>
          <w:szCs w:val="20"/>
        </w:rPr>
        <w:t>:</w:t>
      </w:r>
      <w:bookmarkEnd w:id="23"/>
    </w:p>
    <w:p w:rsidR="00857A0D" w:rsidRPr="005D69D2" w:rsidRDefault="00A80E26" w:rsidP="000A18B9">
      <w:pPr>
        <w:numPr>
          <w:ilvl w:val="0"/>
          <w:numId w:val="87"/>
        </w:numPr>
        <w:spacing w:before="60" w:after="60"/>
        <w:jc w:val="both"/>
        <w:rPr>
          <w:rFonts w:ascii="Arial" w:hAnsi="Arial" w:cs="Arial"/>
          <w:sz w:val="20"/>
          <w:szCs w:val="20"/>
        </w:rPr>
      </w:pPr>
      <w:r>
        <w:rPr>
          <w:rFonts w:ascii="Arial" w:hAnsi="Arial" w:cs="Arial"/>
          <w:sz w:val="20"/>
          <w:szCs w:val="20"/>
        </w:rPr>
        <w:t>R</w:t>
      </w:r>
      <w:r w:rsidR="00857A0D" w:rsidRPr="005D69D2">
        <w:rPr>
          <w:rFonts w:ascii="Arial" w:hAnsi="Arial" w:cs="Arial"/>
          <w:sz w:val="20"/>
          <w:szCs w:val="20"/>
        </w:rPr>
        <w:t>eplacement</w:t>
      </w:r>
      <w:r w:rsidR="006A5735" w:rsidRPr="005D69D2">
        <w:rPr>
          <w:rFonts w:ascii="Arial" w:hAnsi="Arial" w:cs="Arial"/>
          <w:sz w:val="20"/>
          <w:szCs w:val="20"/>
        </w:rPr>
        <w:t xml:space="preserve"> hardware </w:t>
      </w:r>
      <w:r w:rsidR="00857A0D" w:rsidRPr="005D69D2">
        <w:rPr>
          <w:rFonts w:ascii="Arial" w:hAnsi="Arial" w:cs="Arial"/>
          <w:sz w:val="20"/>
          <w:szCs w:val="20"/>
        </w:rPr>
        <w:t>and software</w:t>
      </w:r>
      <w:r>
        <w:rPr>
          <w:rFonts w:ascii="Arial" w:hAnsi="Arial" w:cs="Arial"/>
          <w:sz w:val="20"/>
          <w:szCs w:val="20"/>
        </w:rPr>
        <w:t xml:space="preserve"> may need to be ordered for</w:t>
      </w:r>
      <w:r w:rsidR="00857A0D" w:rsidRPr="005D69D2">
        <w:rPr>
          <w:rFonts w:ascii="Arial" w:hAnsi="Arial" w:cs="Arial"/>
          <w:sz w:val="20"/>
          <w:szCs w:val="20"/>
        </w:rPr>
        <w:t xml:space="preserve"> </w:t>
      </w:r>
      <w:r>
        <w:rPr>
          <w:rFonts w:ascii="Arial" w:hAnsi="Arial" w:cs="Arial"/>
          <w:sz w:val="20"/>
          <w:szCs w:val="20"/>
        </w:rPr>
        <w:t>installation</w:t>
      </w:r>
      <w:r w:rsidR="006A5735" w:rsidRPr="005D69D2">
        <w:rPr>
          <w:rFonts w:ascii="Arial" w:hAnsi="Arial" w:cs="Arial"/>
          <w:sz w:val="20"/>
          <w:szCs w:val="20"/>
        </w:rPr>
        <w:t xml:space="preserve"> at a</w:t>
      </w:r>
      <w:r w:rsidR="00255A08" w:rsidRPr="005D69D2">
        <w:rPr>
          <w:rFonts w:ascii="Arial" w:hAnsi="Arial" w:cs="Arial"/>
          <w:sz w:val="20"/>
          <w:szCs w:val="20"/>
        </w:rPr>
        <w:t xml:space="preserve"> temporary facility, preferably a</w:t>
      </w:r>
      <w:r w:rsidR="006A5735" w:rsidRPr="005D69D2">
        <w:rPr>
          <w:rFonts w:ascii="Arial" w:hAnsi="Arial" w:cs="Arial"/>
          <w:sz w:val="20"/>
          <w:szCs w:val="20"/>
        </w:rPr>
        <w:t xml:space="preserve"> Cold Site</w:t>
      </w:r>
      <w:r w:rsidR="00857A0D" w:rsidRPr="005D69D2">
        <w:rPr>
          <w:rFonts w:ascii="Arial" w:hAnsi="Arial" w:cs="Arial"/>
          <w:sz w:val="20"/>
          <w:szCs w:val="20"/>
        </w:rPr>
        <w:t>.</w:t>
      </w:r>
    </w:p>
    <w:p w:rsidR="006A5735" w:rsidRPr="005D69D2" w:rsidRDefault="00A80E26" w:rsidP="000A18B9">
      <w:pPr>
        <w:numPr>
          <w:ilvl w:val="0"/>
          <w:numId w:val="87"/>
        </w:numPr>
        <w:spacing w:before="60" w:after="60"/>
        <w:jc w:val="both"/>
        <w:rPr>
          <w:rFonts w:ascii="Arial" w:hAnsi="Arial" w:cs="Arial"/>
          <w:sz w:val="20"/>
          <w:szCs w:val="20"/>
        </w:rPr>
      </w:pPr>
      <w:r>
        <w:rPr>
          <w:rFonts w:ascii="Arial" w:hAnsi="Arial" w:cs="Arial"/>
          <w:sz w:val="20"/>
          <w:szCs w:val="20"/>
        </w:rPr>
        <w:t>Plans to locate</w:t>
      </w:r>
      <w:r w:rsidR="00857A0D" w:rsidRPr="005D69D2">
        <w:rPr>
          <w:rFonts w:ascii="Arial" w:hAnsi="Arial" w:cs="Arial"/>
          <w:sz w:val="20"/>
          <w:szCs w:val="20"/>
        </w:rPr>
        <w:t xml:space="preserve"> a cold site to house the replacement hardware and software</w:t>
      </w:r>
      <w:r>
        <w:rPr>
          <w:rFonts w:ascii="Arial" w:hAnsi="Arial" w:cs="Arial"/>
          <w:sz w:val="20"/>
          <w:szCs w:val="20"/>
        </w:rPr>
        <w:t xml:space="preserve"> should be made prior to a disaster</w:t>
      </w:r>
      <w:r w:rsidR="00857A0D" w:rsidRPr="005D69D2">
        <w:rPr>
          <w:rFonts w:ascii="Arial" w:hAnsi="Arial" w:cs="Arial"/>
          <w:sz w:val="20"/>
          <w:szCs w:val="20"/>
        </w:rPr>
        <w:t>.  Once the cold site is prepared</w:t>
      </w:r>
      <w:r w:rsidR="006A5735" w:rsidRPr="005D69D2">
        <w:rPr>
          <w:rFonts w:ascii="Arial" w:hAnsi="Arial" w:cs="Arial"/>
          <w:sz w:val="20"/>
          <w:szCs w:val="20"/>
        </w:rPr>
        <w:t xml:space="preserve">, processing will be moved from the Hot Site facility to the cold site.  </w:t>
      </w:r>
    </w:p>
    <w:p w:rsidR="006A5735" w:rsidRPr="005D69D2" w:rsidRDefault="006A5735" w:rsidP="000A18B9">
      <w:pPr>
        <w:numPr>
          <w:ilvl w:val="0"/>
          <w:numId w:val="87"/>
        </w:numPr>
        <w:spacing w:before="60" w:after="60"/>
        <w:jc w:val="both"/>
        <w:rPr>
          <w:rFonts w:ascii="Arial" w:hAnsi="Arial" w:cs="Arial"/>
          <w:sz w:val="20"/>
          <w:szCs w:val="20"/>
        </w:rPr>
      </w:pPr>
      <w:r w:rsidRPr="005D69D2">
        <w:rPr>
          <w:rFonts w:ascii="Arial" w:hAnsi="Arial" w:cs="Arial"/>
          <w:sz w:val="20"/>
          <w:szCs w:val="20"/>
        </w:rPr>
        <w:t>All applications will eventually be processed at the Cold Site location, even those not classified as critical</w:t>
      </w:r>
      <w:r w:rsidR="00A80E26">
        <w:rPr>
          <w:rFonts w:ascii="Arial" w:hAnsi="Arial" w:cs="Arial"/>
          <w:sz w:val="20"/>
          <w:szCs w:val="20"/>
        </w:rPr>
        <w:t>, until the original facility is restored or rebuilt</w:t>
      </w:r>
      <w:r w:rsidRPr="005D69D2">
        <w:rPr>
          <w:rFonts w:ascii="Arial" w:hAnsi="Arial" w:cs="Arial"/>
          <w:sz w:val="20"/>
          <w:szCs w:val="20"/>
        </w:rPr>
        <w:t xml:space="preserve">.  </w:t>
      </w:r>
    </w:p>
    <w:p w:rsidR="003368E7" w:rsidRPr="005D69D2" w:rsidRDefault="003368E7" w:rsidP="000A18B9">
      <w:pPr>
        <w:pStyle w:val="Heading4"/>
        <w:keepNext w:val="0"/>
        <w:jc w:val="both"/>
        <w:rPr>
          <w:rFonts w:cs="Arial"/>
          <w:sz w:val="20"/>
          <w:szCs w:val="20"/>
        </w:rPr>
      </w:pPr>
      <w:bookmarkStart w:id="24" w:name="_Toc182790809"/>
      <w:r w:rsidRPr="005D69D2">
        <w:rPr>
          <w:rFonts w:cs="Arial"/>
          <w:sz w:val="20"/>
          <w:szCs w:val="20"/>
        </w:rPr>
        <w:t>Longer-Term (6 months to 2 years):</w:t>
      </w:r>
      <w:bookmarkEnd w:id="24"/>
    </w:p>
    <w:p w:rsidR="006A5735" w:rsidRPr="005D69D2" w:rsidRDefault="003368E7" w:rsidP="000A18B9">
      <w:pPr>
        <w:numPr>
          <w:ilvl w:val="0"/>
          <w:numId w:val="88"/>
        </w:numPr>
        <w:spacing w:before="60" w:after="60"/>
        <w:jc w:val="both"/>
        <w:rPr>
          <w:rFonts w:ascii="Arial" w:hAnsi="Arial" w:cs="Arial"/>
          <w:sz w:val="20"/>
          <w:szCs w:val="20"/>
        </w:rPr>
      </w:pPr>
      <w:r w:rsidRPr="005D69D2">
        <w:rPr>
          <w:rFonts w:ascii="Arial" w:hAnsi="Arial" w:cs="Arial"/>
          <w:sz w:val="20"/>
          <w:szCs w:val="20"/>
        </w:rPr>
        <w:t>Once</w:t>
      </w:r>
      <w:r w:rsidR="006A5735" w:rsidRPr="005D69D2">
        <w:rPr>
          <w:rFonts w:ascii="Arial" w:hAnsi="Arial" w:cs="Arial"/>
          <w:sz w:val="20"/>
          <w:szCs w:val="20"/>
        </w:rPr>
        <w:t xml:space="preserve"> the</w:t>
      </w:r>
      <w:r w:rsidRPr="005D69D2">
        <w:rPr>
          <w:rFonts w:ascii="Arial" w:hAnsi="Arial" w:cs="Arial"/>
          <w:sz w:val="20"/>
          <w:szCs w:val="20"/>
        </w:rPr>
        <w:t xml:space="preserve"> hot and cold site backup facilities have been established,</w:t>
      </w:r>
      <w:r w:rsidR="006A5735" w:rsidRPr="005D69D2">
        <w:rPr>
          <w:rFonts w:ascii="Arial" w:hAnsi="Arial" w:cs="Arial"/>
          <w:sz w:val="20"/>
          <w:szCs w:val="20"/>
        </w:rPr>
        <w:t xml:space="preserve"> the reconstruction of the original or a new permanent facility</w:t>
      </w:r>
      <w:r w:rsidRPr="005D69D2">
        <w:rPr>
          <w:rFonts w:ascii="Arial" w:hAnsi="Arial" w:cs="Arial"/>
          <w:sz w:val="20"/>
          <w:szCs w:val="20"/>
        </w:rPr>
        <w:t xml:space="preserve"> will begin</w:t>
      </w:r>
      <w:r w:rsidR="006A5735" w:rsidRPr="005D69D2">
        <w:rPr>
          <w:rFonts w:ascii="Arial" w:hAnsi="Arial" w:cs="Arial"/>
          <w:sz w:val="20"/>
          <w:szCs w:val="20"/>
        </w:rPr>
        <w:t xml:space="preserve"> and the planning for the final move back to this site</w:t>
      </w:r>
      <w:r w:rsidRPr="005D69D2">
        <w:rPr>
          <w:rFonts w:ascii="Arial" w:hAnsi="Arial" w:cs="Arial"/>
          <w:sz w:val="20"/>
          <w:szCs w:val="20"/>
        </w:rPr>
        <w:t xml:space="preserve"> is initiated</w:t>
      </w:r>
      <w:r w:rsidR="006A5735" w:rsidRPr="005D69D2">
        <w:rPr>
          <w:rFonts w:ascii="Arial" w:hAnsi="Arial" w:cs="Arial"/>
          <w:sz w:val="20"/>
          <w:szCs w:val="20"/>
        </w:rPr>
        <w:t>.</w:t>
      </w:r>
    </w:p>
    <w:p w:rsidR="006A5735" w:rsidRPr="005D69D2" w:rsidRDefault="00030876" w:rsidP="000A18B9">
      <w:pPr>
        <w:spacing w:before="60" w:after="60"/>
        <w:jc w:val="both"/>
        <w:rPr>
          <w:rFonts w:ascii="Arial" w:hAnsi="Arial" w:cs="Arial"/>
          <w:sz w:val="20"/>
          <w:szCs w:val="20"/>
        </w:rPr>
      </w:pPr>
      <w:r w:rsidRPr="005D69D2">
        <w:rPr>
          <w:rFonts w:ascii="Arial" w:hAnsi="Arial" w:cs="Arial"/>
          <w:sz w:val="20"/>
          <w:szCs w:val="20"/>
        </w:rPr>
        <w:t xml:space="preserve">If any one of these strategies is omitted, </w:t>
      </w:r>
      <w:r w:rsidR="00EF3FAA" w:rsidRPr="005D69D2">
        <w:rPr>
          <w:rFonts w:ascii="Arial" w:hAnsi="Arial" w:cs="Arial"/>
          <w:sz w:val="20"/>
          <w:szCs w:val="20"/>
        </w:rPr>
        <w:t>the minimum recovery time frame</w:t>
      </w:r>
      <w:r w:rsidRPr="005D69D2">
        <w:rPr>
          <w:rFonts w:ascii="Arial" w:hAnsi="Arial" w:cs="Arial"/>
          <w:sz w:val="20"/>
          <w:szCs w:val="20"/>
        </w:rPr>
        <w:t xml:space="preserve"> will be the longer of those remaining</w:t>
      </w:r>
      <w:r w:rsidR="00C43BB6" w:rsidRPr="005D69D2">
        <w:rPr>
          <w:rFonts w:ascii="Arial" w:hAnsi="Arial" w:cs="Arial"/>
          <w:sz w:val="20"/>
          <w:szCs w:val="20"/>
        </w:rPr>
        <w:t>.</w:t>
      </w:r>
    </w:p>
    <w:p w:rsidR="00545801" w:rsidRPr="005D69D2" w:rsidRDefault="00545801" w:rsidP="00545801">
      <w:pPr>
        <w:pStyle w:val="Heading3"/>
        <w:jc w:val="both"/>
      </w:pPr>
      <w:bookmarkStart w:id="25" w:name="_Toc182790810"/>
      <w:r w:rsidRPr="005D69D2">
        <w:t>Recovery Scenario</w:t>
      </w:r>
      <w:r w:rsidR="00BC5B90" w:rsidRPr="005D69D2">
        <w:t xml:space="preserve"> #2</w:t>
      </w:r>
      <w:r w:rsidRPr="005D69D2">
        <w:t xml:space="preserve">: The Strategy for Loss of </w:t>
      </w:r>
      <w:r w:rsidR="00375684" w:rsidRPr="005D69D2">
        <w:t>a</w:t>
      </w:r>
      <w:r w:rsidRPr="005D69D2">
        <w:t xml:space="preserve"> Critical System or Component</w:t>
      </w:r>
      <w:bookmarkEnd w:id="25"/>
    </w:p>
    <w:p w:rsidR="00545801" w:rsidRPr="005D69D2" w:rsidRDefault="00545801" w:rsidP="000A18B9">
      <w:pPr>
        <w:spacing w:before="60" w:after="60"/>
        <w:jc w:val="both"/>
        <w:rPr>
          <w:rFonts w:ascii="Arial" w:hAnsi="Arial" w:cs="Arial"/>
          <w:sz w:val="20"/>
          <w:szCs w:val="20"/>
        </w:rPr>
      </w:pPr>
      <w:r w:rsidRPr="005D69D2">
        <w:rPr>
          <w:rFonts w:ascii="Arial" w:hAnsi="Arial" w:cs="Arial"/>
          <w:sz w:val="20"/>
          <w:szCs w:val="20"/>
        </w:rPr>
        <w:t xml:space="preserve">In the event of a loss of any critical system or component(s) rendering critical systems unusable: </w:t>
      </w:r>
    </w:p>
    <w:p w:rsidR="00545801" w:rsidRPr="005D69D2" w:rsidRDefault="00545801" w:rsidP="000A18B9">
      <w:pPr>
        <w:numPr>
          <w:ilvl w:val="0"/>
          <w:numId w:val="61"/>
        </w:numPr>
        <w:spacing w:before="60" w:after="60"/>
        <w:jc w:val="both"/>
        <w:rPr>
          <w:rFonts w:ascii="Arial" w:hAnsi="Arial" w:cs="Arial"/>
          <w:sz w:val="20"/>
          <w:szCs w:val="20"/>
        </w:rPr>
      </w:pPr>
      <w:r w:rsidRPr="005D69D2">
        <w:rPr>
          <w:rFonts w:ascii="Arial" w:hAnsi="Arial" w:cs="Arial"/>
          <w:sz w:val="20"/>
          <w:szCs w:val="20"/>
        </w:rPr>
        <w:t xml:space="preserve">The </w:t>
      </w:r>
      <w:r w:rsidR="00AC675B" w:rsidRPr="005D69D2">
        <w:rPr>
          <w:rFonts w:ascii="Arial" w:hAnsi="Arial" w:cs="Arial"/>
          <w:sz w:val="20"/>
          <w:szCs w:val="20"/>
        </w:rPr>
        <w:t>initial</w:t>
      </w:r>
      <w:r w:rsidRPr="005D69D2">
        <w:rPr>
          <w:rFonts w:ascii="Arial" w:hAnsi="Arial" w:cs="Arial"/>
          <w:sz w:val="20"/>
          <w:szCs w:val="20"/>
        </w:rPr>
        <w:t xml:space="preserve"> action</w:t>
      </w:r>
      <w:r w:rsidR="00BC5B90" w:rsidRPr="005D69D2">
        <w:rPr>
          <w:rFonts w:ascii="Arial" w:hAnsi="Arial" w:cs="Arial"/>
          <w:sz w:val="20"/>
          <w:szCs w:val="20"/>
        </w:rPr>
        <w:t xml:space="preserve">s will </w:t>
      </w:r>
      <w:r w:rsidR="00AC675B" w:rsidRPr="005D69D2">
        <w:rPr>
          <w:rFonts w:ascii="Arial" w:hAnsi="Arial" w:cs="Arial"/>
          <w:sz w:val="20"/>
          <w:szCs w:val="20"/>
        </w:rPr>
        <w:t>include</w:t>
      </w:r>
      <w:r w:rsidR="00BC5B90" w:rsidRPr="005D69D2">
        <w:rPr>
          <w:rFonts w:ascii="Arial" w:hAnsi="Arial" w:cs="Arial"/>
          <w:sz w:val="20"/>
          <w:szCs w:val="20"/>
        </w:rPr>
        <w:t>:</w:t>
      </w:r>
    </w:p>
    <w:p w:rsidR="00BC5B90" w:rsidRPr="005D69D2" w:rsidRDefault="009541B5" w:rsidP="000A18B9">
      <w:pPr>
        <w:numPr>
          <w:ilvl w:val="1"/>
          <w:numId w:val="61"/>
        </w:numPr>
        <w:spacing w:before="60" w:after="60"/>
        <w:jc w:val="both"/>
        <w:rPr>
          <w:rFonts w:ascii="Arial" w:hAnsi="Arial" w:cs="Arial"/>
          <w:sz w:val="20"/>
          <w:szCs w:val="20"/>
        </w:rPr>
      </w:pPr>
      <w:r w:rsidRPr="005D69D2">
        <w:rPr>
          <w:rFonts w:ascii="Arial" w:hAnsi="Arial" w:cs="Arial"/>
          <w:sz w:val="20"/>
          <w:szCs w:val="20"/>
        </w:rPr>
        <w:lastRenderedPageBreak/>
        <w:t xml:space="preserve">Notify </w:t>
      </w:r>
      <w:r w:rsidR="002B77C4">
        <w:rPr>
          <w:rFonts w:ascii="Arial" w:hAnsi="Arial" w:cs="Arial"/>
          <w:sz w:val="20"/>
          <w:szCs w:val="20"/>
        </w:rPr>
        <w:t>IT</w:t>
      </w:r>
      <w:r w:rsidR="00BC5B90" w:rsidRPr="005D69D2">
        <w:rPr>
          <w:rFonts w:ascii="Arial" w:hAnsi="Arial" w:cs="Arial"/>
          <w:sz w:val="20"/>
          <w:szCs w:val="20"/>
        </w:rPr>
        <w:t xml:space="preserve"> management as needed, depending on the severity and impact of the expected outage.</w:t>
      </w:r>
    </w:p>
    <w:p w:rsidR="00AC28D2" w:rsidRPr="005D69D2" w:rsidRDefault="00AC28D2" w:rsidP="000A18B9">
      <w:pPr>
        <w:numPr>
          <w:ilvl w:val="1"/>
          <w:numId w:val="61"/>
        </w:numPr>
        <w:spacing w:before="60" w:after="60"/>
        <w:jc w:val="both"/>
        <w:rPr>
          <w:rFonts w:ascii="Arial" w:hAnsi="Arial" w:cs="Arial"/>
          <w:sz w:val="20"/>
          <w:szCs w:val="20"/>
        </w:rPr>
      </w:pPr>
      <w:r w:rsidRPr="005D69D2">
        <w:rPr>
          <w:rFonts w:ascii="Arial" w:hAnsi="Arial" w:cs="Arial"/>
          <w:sz w:val="20"/>
          <w:szCs w:val="20"/>
        </w:rPr>
        <w:t xml:space="preserve">Notify the appropriate </w:t>
      </w:r>
      <w:r w:rsidR="002B77C4">
        <w:rPr>
          <w:rFonts w:ascii="Arial" w:hAnsi="Arial" w:cs="Arial"/>
          <w:sz w:val="20"/>
          <w:szCs w:val="20"/>
        </w:rPr>
        <w:t>IT</w:t>
      </w:r>
      <w:r w:rsidRPr="005D69D2">
        <w:rPr>
          <w:rFonts w:ascii="Arial" w:hAnsi="Arial" w:cs="Arial"/>
          <w:sz w:val="20"/>
          <w:szCs w:val="20"/>
        </w:rPr>
        <w:t xml:space="preserve"> team responsible for the system or component and begin recovery processes.</w:t>
      </w:r>
    </w:p>
    <w:p w:rsidR="00AC28D2" w:rsidRPr="005D69D2" w:rsidRDefault="00AC28D2" w:rsidP="000A18B9">
      <w:pPr>
        <w:numPr>
          <w:ilvl w:val="1"/>
          <w:numId w:val="61"/>
        </w:numPr>
        <w:spacing w:before="60" w:after="60"/>
        <w:jc w:val="both"/>
        <w:rPr>
          <w:rFonts w:ascii="Arial" w:hAnsi="Arial" w:cs="Arial"/>
          <w:sz w:val="20"/>
          <w:szCs w:val="20"/>
        </w:rPr>
      </w:pPr>
      <w:r w:rsidRPr="005D69D2">
        <w:rPr>
          <w:rFonts w:ascii="Arial" w:hAnsi="Arial" w:cs="Arial"/>
          <w:sz w:val="20"/>
          <w:szCs w:val="20"/>
        </w:rPr>
        <w:t xml:space="preserve">Notify </w:t>
      </w:r>
      <w:r w:rsidR="002B77C4">
        <w:rPr>
          <w:rFonts w:ascii="Arial" w:hAnsi="Arial" w:cs="Arial"/>
          <w:sz w:val="20"/>
          <w:szCs w:val="20"/>
        </w:rPr>
        <w:t>IT</w:t>
      </w:r>
      <w:r w:rsidRPr="005D69D2">
        <w:rPr>
          <w:rFonts w:ascii="Arial" w:hAnsi="Arial" w:cs="Arial"/>
          <w:sz w:val="20"/>
          <w:szCs w:val="20"/>
        </w:rPr>
        <w:t xml:space="preserve"> Help Desk.</w:t>
      </w:r>
    </w:p>
    <w:p w:rsidR="00BC5B90" w:rsidRPr="005D69D2" w:rsidRDefault="00A80E26" w:rsidP="000A18B9">
      <w:pPr>
        <w:numPr>
          <w:ilvl w:val="1"/>
          <w:numId w:val="61"/>
        </w:numPr>
        <w:spacing w:before="60" w:after="60"/>
        <w:jc w:val="both"/>
        <w:rPr>
          <w:rFonts w:ascii="Arial" w:hAnsi="Arial" w:cs="Arial"/>
          <w:sz w:val="20"/>
          <w:szCs w:val="20"/>
        </w:rPr>
      </w:pPr>
      <w:r w:rsidRPr="005D69D2">
        <w:rPr>
          <w:rFonts w:ascii="Arial" w:hAnsi="Arial" w:cs="Arial"/>
          <w:b/>
          <w:i/>
          <w:sz w:val="20"/>
          <w:szCs w:val="20"/>
        </w:rPr>
        <w:t>(Agency)</w:t>
      </w:r>
      <w:r w:rsidRPr="00A80E26">
        <w:rPr>
          <w:rFonts w:ascii="Arial" w:hAnsi="Arial" w:cs="Arial"/>
          <w:sz w:val="20"/>
          <w:szCs w:val="20"/>
        </w:rPr>
        <w:t xml:space="preserve"> </w:t>
      </w:r>
      <w:r w:rsidR="00B07BF6" w:rsidRPr="005D69D2">
        <w:rPr>
          <w:rFonts w:ascii="Arial" w:hAnsi="Arial" w:cs="Arial"/>
          <w:sz w:val="20"/>
          <w:szCs w:val="20"/>
        </w:rPr>
        <w:t>Help Desk will n</w:t>
      </w:r>
      <w:r w:rsidR="00BC5B90" w:rsidRPr="005D69D2">
        <w:rPr>
          <w:rFonts w:ascii="Arial" w:hAnsi="Arial" w:cs="Arial"/>
          <w:sz w:val="20"/>
          <w:szCs w:val="20"/>
        </w:rPr>
        <w:t xml:space="preserve">otify all affected agencies </w:t>
      </w:r>
      <w:r w:rsidR="002E5EFC" w:rsidRPr="005D69D2">
        <w:rPr>
          <w:rFonts w:ascii="Arial" w:hAnsi="Arial" w:cs="Arial"/>
          <w:sz w:val="20"/>
          <w:szCs w:val="20"/>
        </w:rPr>
        <w:t>and</w:t>
      </w:r>
      <w:r w:rsidR="00BC5B90" w:rsidRPr="005D69D2">
        <w:rPr>
          <w:rFonts w:ascii="Arial" w:hAnsi="Arial" w:cs="Arial"/>
          <w:sz w:val="20"/>
          <w:szCs w:val="20"/>
        </w:rPr>
        <w:t xml:space="preserve"> entities.</w:t>
      </w:r>
    </w:p>
    <w:p w:rsidR="00BC5B90" w:rsidRPr="005D69D2" w:rsidRDefault="00AC675B" w:rsidP="000A18B9">
      <w:pPr>
        <w:numPr>
          <w:ilvl w:val="1"/>
          <w:numId w:val="61"/>
        </w:numPr>
        <w:spacing w:before="60" w:after="60"/>
        <w:jc w:val="both"/>
        <w:rPr>
          <w:rFonts w:ascii="Arial" w:hAnsi="Arial" w:cs="Arial"/>
          <w:sz w:val="20"/>
          <w:szCs w:val="20"/>
        </w:rPr>
      </w:pPr>
      <w:r w:rsidRPr="005D69D2">
        <w:rPr>
          <w:rFonts w:ascii="Arial" w:hAnsi="Arial" w:cs="Arial"/>
          <w:sz w:val="20"/>
          <w:szCs w:val="20"/>
        </w:rPr>
        <w:t>Provide periodic recovery status updates to all parties until the system or component(s) are fully restored.</w:t>
      </w:r>
    </w:p>
    <w:p w:rsidR="00AC675B" w:rsidRPr="005D69D2" w:rsidRDefault="00AC675B" w:rsidP="000A18B9">
      <w:pPr>
        <w:numPr>
          <w:ilvl w:val="0"/>
          <w:numId w:val="61"/>
        </w:numPr>
        <w:spacing w:before="60" w:after="60"/>
        <w:jc w:val="both"/>
        <w:rPr>
          <w:rFonts w:ascii="Arial" w:hAnsi="Arial" w:cs="Arial"/>
          <w:sz w:val="20"/>
          <w:szCs w:val="20"/>
        </w:rPr>
      </w:pPr>
      <w:r w:rsidRPr="005D69D2">
        <w:rPr>
          <w:rFonts w:ascii="Arial" w:hAnsi="Arial" w:cs="Arial"/>
          <w:sz w:val="20"/>
          <w:szCs w:val="20"/>
        </w:rPr>
        <w:t>Execute the recovery script for the specific system or component(s) until recovery is complete.</w:t>
      </w:r>
    </w:p>
    <w:p w:rsidR="002E5EFC" w:rsidRPr="005D69D2" w:rsidRDefault="002E5EFC" w:rsidP="000A18B9">
      <w:pPr>
        <w:numPr>
          <w:ilvl w:val="0"/>
          <w:numId w:val="61"/>
        </w:numPr>
        <w:spacing w:before="60" w:after="60"/>
        <w:jc w:val="both"/>
        <w:rPr>
          <w:rFonts w:ascii="Arial" w:hAnsi="Arial" w:cs="Arial"/>
          <w:sz w:val="20"/>
          <w:szCs w:val="20"/>
        </w:rPr>
      </w:pPr>
      <w:r w:rsidRPr="005D69D2">
        <w:rPr>
          <w:rFonts w:ascii="Arial" w:hAnsi="Arial" w:cs="Arial"/>
          <w:sz w:val="20"/>
          <w:szCs w:val="20"/>
        </w:rPr>
        <w:t xml:space="preserve">Escalate to </w:t>
      </w:r>
      <w:r w:rsidR="005321B2">
        <w:rPr>
          <w:rFonts w:ascii="Arial" w:hAnsi="Arial" w:cs="Arial"/>
          <w:sz w:val="20"/>
          <w:szCs w:val="20"/>
        </w:rPr>
        <w:t>Providers</w:t>
      </w:r>
      <w:r w:rsidRPr="005D69D2">
        <w:rPr>
          <w:rFonts w:ascii="Arial" w:hAnsi="Arial" w:cs="Arial"/>
          <w:sz w:val="20"/>
          <w:szCs w:val="20"/>
        </w:rPr>
        <w:t xml:space="preserve">, </w:t>
      </w:r>
      <w:r w:rsidR="002B77C4">
        <w:rPr>
          <w:rFonts w:ascii="Arial" w:hAnsi="Arial" w:cs="Arial"/>
          <w:sz w:val="20"/>
          <w:szCs w:val="20"/>
        </w:rPr>
        <w:t>IT</w:t>
      </w:r>
      <w:r w:rsidRPr="005D69D2">
        <w:rPr>
          <w:rFonts w:ascii="Arial" w:hAnsi="Arial" w:cs="Arial"/>
          <w:sz w:val="20"/>
          <w:szCs w:val="20"/>
        </w:rPr>
        <w:t xml:space="preserve"> staff and </w:t>
      </w:r>
      <w:r w:rsidR="00BE7172" w:rsidRPr="005D69D2">
        <w:rPr>
          <w:rFonts w:ascii="Arial" w:hAnsi="Arial" w:cs="Arial"/>
          <w:b/>
          <w:i/>
          <w:sz w:val="20"/>
          <w:szCs w:val="20"/>
        </w:rPr>
        <w:t>(Agency)</w:t>
      </w:r>
      <w:r w:rsidRPr="005D69D2">
        <w:rPr>
          <w:rFonts w:ascii="Arial" w:hAnsi="Arial" w:cs="Arial"/>
          <w:sz w:val="20"/>
          <w:szCs w:val="20"/>
        </w:rPr>
        <w:t xml:space="preserve"> management, as needed, if standard recovery procedures are not adequate to recover the failing software and/or hardware components involved. </w:t>
      </w:r>
    </w:p>
    <w:p w:rsidR="00B07BF6" w:rsidRPr="005D69D2" w:rsidRDefault="00B07BF6" w:rsidP="000A18B9">
      <w:pPr>
        <w:numPr>
          <w:ilvl w:val="0"/>
          <w:numId w:val="61"/>
        </w:numPr>
        <w:spacing w:before="60" w:after="60"/>
        <w:jc w:val="both"/>
        <w:rPr>
          <w:rFonts w:ascii="Arial" w:hAnsi="Arial" w:cs="Arial"/>
          <w:sz w:val="20"/>
          <w:szCs w:val="20"/>
        </w:rPr>
      </w:pPr>
      <w:r w:rsidRPr="005D69D2">
        <w:rPr>
          <w:rFonts w:ascii="Arial" w:hAnsi="Arial" w:cs="Arial"/>
          <w:sz w:val="20"/>
          <w:szCs w:val="20"/>
        </w:rPr>
        <w:t xml:space="preserve">Notify </w:t>
      </w:r>
      <w:r w:rsidR="00BE7172" w:rsidRPr="005D69D2">
        <w:rPr>
          <w:rFonts w:ascii="Arial" w:hAnsi="Arial" w:cs="Arial"/>
          <w:b/>
          <w:i/>
          <w:sz w:val="20"/>
          <w:szCs w:val="20"/>
        </w:rPr>
        <w:t>(Agency)</w:t>
      </w:r>
      <w:r w:rsidR="00814C55" w:rsidRPr="005D69D2">
        <w:rPr>
          <w:rFonts w:ascii="Arial" w:hAnsi="Arial" w:cs="Arial"/>
          <w:sz w:val="20"/>
          <w:szCs w:val="20"/>
        </w:rPr>
        <w:t xml:space="preserve"> Help</w:t>
      </w:r>
      <w:r w:rsidRPr="005D69D2">
        <w:rPr>
          <w:rFonts w:ascii="Arial" w:hAnsi="Arial" w:cs="Arial"/>
          <w:sz w:val="20"/>
          <w:szCs w:val="20"/>
        </w:rPr>
        <w:t xml:space="preserve"> Desk and </w:t>
      </w:r>
      <w:r w:rsidR="00BE7172" w:rsidRPr="005D69D2">
        <w:rPr>
          <w:rFonts w:ascii="Arial" w:hAnsi="Arial" w:cs="Arial"/>
          <w:b/>
          <w:i/>
          <w:sz w:val="20"/>
          <w:szCs w:val="20"/>
        </w:rPr>
        <w:t>(Agency)</w:t>
      </w:r>
      <w:r w:rsidRPr="005D69D2">
        <w:rPr>
          <w:rFonts w:ascii="Arial" w:hAnsi="Arial" w:cs="Arial"/>
          <w:sz w:val="20"/>
          <w:szCs w:val="20"/>
        </w:rPr>
        <w:t xml:space="preserve"> management as needed, when the system and/or component(s) have been restored and tested for return to production use.</w:t>
      </w:r>
    </w:p>
    <w:p w:rsidR="00B07BF6" w:rsidRPr="005D69D2" w:rsidRDefault="00BE7172" w:rsidP="000A18B9">
      <w:pPr>
        <w:numPr>
          <w:ilvl w:val="1"/>
          <w:numId w:val="61"/>
        </w:numPr>
        <w:spacing w:before="60" w:after="60"/>
        <w:jc w:val="both"/>
        <w:rPr>
          <w:rFonts w:ascii="Arial" w:hAnsi="Arial" w:cs="Arial"/>
          <w:sz w:val="20"/>
          <w:szCs w:val="20"/>
        </w:rPr>
      </w:pPr>
      <w:r w:rsidRPr="005D69D2">
        <w:rPr>
          <w:rFonts w:ascii="Arial" w:hAnsi="Arial" w:cs="Arial"/>
          <w:b/>
          <w:i/>
          <w:sz w:val="20"/>
          <w:szCs w:val="20"/>
        </w:rPr>
        <w:t>(Agency)</w:t>
      </w:r>
      <w:r w:rsidR="00814C55" w:rsidRPr="005D69D2">
        <w:rPr>
          <w:rFonts w:ascii="Arial" w:hAnsi="Arial" w:cs="Arial"/>
          <w:sz w:val="20"/>
          <w:szCs w:val="20"/>
        </w:rPr>
        <w:t xml:space="preserve"> Help</w:t>
      </w:r>
      <w:r w:rsidR="00B07BF6" w:rsidRPr="005D69D2">
        <w:rPr>
          <w:rFonts w:ascii="Arial" w:hAnsi="Arial" w:cs="Arial"/>
          <w:sz w:val="20"/>
          <w:szCs w:val="20"/>
        </w:rPr>
        <w:t xml:space="preserve"> Desk will notify all affected agencies and entities </w:t>
      </w:r>
      <w:r w:rsidR="00A80E26">
        <w:rPr>
          <w:rFonts w:ascii="Arial" w:hAnsi="Arial" w:cs="Arial"/>
          <w:sz w:val="20"/>
          <w:szCs w:val="20"/>
        </w:rPr>
        <w:t>when</w:t>
      </w:r>
      <w:r w:rsidR="00B07BF6" w:rsidRPr="005D69D2">
        <w:rPr>
          <w:rFonts w:ascii="Arial" w:hAnsi="Arial" w:cs="Arial"/>
          <w:sz w:val="20"/>
          <w:szCs w:val="20"/>
        </w:rPr>
        <w:t xml:space="preserve"> operational status has been restored.</w:t>
      </w:r>
    </w:p>
    <w:p w:rsidR="00C43BB6" w:rsidRPr="005D69D2" w:rsidRDefault="00C43BB6" w:rsidP="00676AFD">
      <w:pPr>
        <w:pStyle w:val="Heading3"/>
        <w:jc w:val="both"/>
      </w:pPr>
      <w:bookmarkStart w:id="26" w:name="_Toc182790811"/>
      <w:r w:rsidRPr="005D69D2">
        <w:t>Summary</w:t>
      </w:r>
      <w:bookmarkEnd w:id="26"/>
    </w:p>
    <w:p w:rsidR="00E91291" w:rsidRPr="005D69D2" w:rsidRDefault="00A80E26" w:rsidP="00C43BB6">
      <w:pPr>
        <w:spacing w:before="60" w:after="60"/>
        <w:jc w:val="both"/>
        <w:rPr>
          <w:rFonts w:ascii="Arial" w:hAnsi="Arial" w:cs="Arial"/>
          <w:sz w:val="20"/>
          <w:szCs w:val="20"/>
        </w:rPr>
      </w:pPr>
      <w:r>
        <w:rPr>
          <w:rFonts w:ascii="Arial" w:hAnsi="Arial" w:cs="Arial"/>
          <w:sz w:val="20"/>
          <w:szCs w:val="20"/>
        </w:rPr>
        <w:t>Continuity of Business Operations requires two distinct planning and recovery components.  One component is t</w:t>
      </w:r>
      <w:r w:rsidR="008C20A5" w:rsidRPr="005D69D2">
        <w:rPr>
          <w:rFonts w:ascii="Arial" w:hAnsi="Arial" w:cs="Arial"/>
          <w:sz w:val="20"/>
          <w:szCs w:val="20"/>
        </w:rPr>
        <w:t>he Disaster Recovery plan</w:t>
      </w:r>
      <w:r>
        <w:rPr>
          <w:rFonts w:ascii="Arial" w:hAnsi="Arial" w:cs="Arial"/>
          <w:sz w:val="20"/>
          <w:szCs w:val="20"/>
        </w:rPr>
        <w:t>, which</w:t>
      </w:r>
      <w:r w:rsidR="00A9395F" w:rsidRPr="005D69D2">
        <w:rPr>
          <w:rFonts w:ascii="Arial" w:hAnsi="Arial" w:cs="Arial"/>
          <w:sz w:val="20"/>
          <w:szCs w:val="20"/>
        </w:rPr>
        <w:t xml:space="preserve"> addresses all technology processes required to support critical business functions.  </w:t>
      </w:r>
      <w:r w:rsidR="000E4246" w:rsidRPr="005D69D2">
        <w:rPr>
          <w:rFonts w:ascii="Arial" w:hAnsi="Arial" w:cs="Arial"/>
          <w:sz w:val="20"/>
          <w:szCs w:val="20"/>
        </w:rPr>
        <w:t>T</w:t>
      </w:r>
      <w:r w:rsidR="008C20A5" w:rsidRPr="005D69D2">
        <w:rPr>
          <w:rFonts w:ascii="Arial" w:hAnsi="Arial" w:cs="Arial"/>
          <w:sz w:val="20"/>
          <w:szCs w:val="20"/>
        </w:rPr>
        <w:t xml:space="preserve">he </w:t>
      </w:r>
      <w:r>
        <w:rPr>
          <w:rFonts w:ascii="Arial" w:hAnsi="Arial" w:cs="Arial"/>
          <w:sz w:val="20"/>
          <w:szCs w:val="20"/>
        </w:rPr>
        <w:t>other</w:t>
      </w:r>
      <w:r w:rsidR="008C20A5" w:rsidRPr="005D69D2">
        <w:rPr>
          <w:rFonts w:ascii="Arial" w:hAnsi="Arial" w:cs="Arial"/>
          <w:sz w:val="20"/>
          <w:szCs w:val="20"/>
        </w:rPr>
        <w:t xml:space="preserve"> component is the Business Continuity plan, which is separate from the Disaster Recovery plan</w:t>
      </w:r>
      <w:r w:rsidR="000E4246" w:rsidRPr="005D69D2">
        <w:rPr>
          <w:rFonts w:ascii="Arial" w:hAnsi="Arial" w:cs="Arial"/>
          <w:sz w:val="20"/>
          <w:szCs w:val="20"/>
        </w:rPr>
        <w:t>;</w:t>
      </w:r>
      <w:r w:rsidR="00E72BA9" w:rsidRPr="005D69D2">
        <w:rPr>
          <w:rFonts w:ascii="Arial" w:hAnsi="Arial" w:cs="Arial"/>
          <w:sz w:val="20"/>
          <w:szCs w:val="20"/>
        </w:rPr>
        <w:t xml:space="preserve"> </w:t>
      </w:r>
      <w:r w:rsidR="000E4246" w:rsidRPr="005D69D2">
        <w:rPr>
          <w:rFonts w:ascii="Arial" w:hAnsi="Arial" w:cs="Arial"/>
          <w:sz w:val="20"/>
          <w:szCs w:val="20"/>
        </w:rPr>
        <w:t>it</w:t>
      </w:r>
      <w:r w:rsidR="00E72BA9" w:rsidRPr="005D69D2">
        <w:rPr>
          <w:rFonts w:ascii="Arial" w:hAnsi="Arial" w:cs="Arial"/>
          <w:sz w:val="20"/>
          <w:szCs w:val="20"/>
        </w:rPr>
        <w:t xml:space="preserve"> addresses the continuation of critical business operations</w:t>
      </w:r>
      <w:r w:rsidR="00A82DED" w:rsidRPr="005D69D2">
        <w:rPr>
          <w:rFonts w:ascii="Arial" w:hAnsi="Arial" w:cs="Arial"/>
          <w:sz w:val="20"/>
          <w:szCs w:val="20"/>
        </w:rPr>
        <w:t xml:space="preserve"> with or</w:t>
      </w:r>
      <w:r>
        <w:rPr>
          <w:rFonts w:ascii="Arial" w:hAnsi="Arial" w:cs="Arial"/>
          <w:sz w:val="20"/>
          <w:szCs w:val="20"/>
        </w:rPr>
        <w:t xml:space="preserve"> without the availability of technology systems</w:t>
      </w:r>
      <w:r w:rsidR="00A9395F" w:rsidRPr="005D69D2">
        <w:rPr>
          <w:rFonts w:ascii="Arial" w:hAnsi="Arial" w:cs="Arial"/>
          <w:sz w:val="20"/>
          <w:szCs w:val="20"/>
        </w:rPr>
        <w:t xml:space="preserve">. </w:t>
      </w:r>
    </w:p>
    <w:p w:rsidR="00A9395F" w:rsidRPr="005D69D2" w:rsidRDefault="00E91291" w:rsidP="00C43BB6">
      <w:pPr>
        <w:spacing w:before="60" w:after="60"/>
        <w:jc w:val="both"/>
        <w:rPr>
          <w:rFonts w:ascii="Arial" w:hAnsi="Arial" w:cs="Arial"/>
          <w:sz w:val="20"/>
          <w:szCs w:val="20"/>
        </w:rPr>
      </w:pPr>
      <w:r w:rsidRPr="005D69D2">
        <w:rPr>
          <w:rFonts w:ascii="Arial" w:hAnsi="Arial" w:cs="Arial"/>
          <w:sz w:val="20"/>
          <w:szCs w:val="20"/>
        </w:rPr>
        <w:t>I</w:t>
      </w:r>
      <w:r w:rsidR="0081420E" w:rsidRPr="005D69D2">
        <w:rPr>
          <w:rFonts w:ascii="Arial" w:hAnsi="Arial" w:cs="Arial"/>
          <w:sz w:val="20"/>
          <w:szCs w:val="20"/>
        </w:rPr>
        <w:t>n the event of an actual disaster</w:t>
      </w:r>
      <w:r w:rsidRPr="005D69D2">
        <w:rPr>
          <w:rFonts w:ascii="Arial" w:hAnsi="Arial" w:cs="Arial"/>
          <w:sz w:val="20"/>
          <w:szCs w:val="20"/>
        </w:rPr>
        <w:t>,</w:t>
      </w:r>
      <w:r w:rsidR="00F93D3D" w:rsidRPr="005D69D2">
        <w:rPr>
          <w:rFonts w:ascii="Arial" w:hAnsi="Arial" w:cs="Arial"/>
          <w:sz w:val="20"/>
          <w:szCs w:val="20"/>
        </w:rPr>
        <w:t xml:space="preserve"> </w:t>
      </w:r>
      <w:r w:rsidR="00BE7172" w:rsidRPr="005D69D2">
        <w:rPr>
          <w:rFonts w:ascii="Arial" w:hAnsi="Arial" w:cs="Arial"/>
          <w:b/>
          <w:i/>
          <w:sz w:val="20"/>
          <w:szCs w:val="20"/>
        </w:rPr>
        <w:t>(Agency)</w:t>
      </w:r>
      <w:r w:rsidR="00F93D3D" w:rsidRPr="005D69D2">
        <w:rPr>
          <w:rFonts w:ascii="Arial" w:hAnsi="Arial" w:cs="Arial"/>
          <w:sz w:val="20"/>
          <w:szCs w:val="20"/>
        </w:rPr>
        <w:t xml:space="preserve"> will</w:t>
      </w:r>
      <w:r w:rsidR="00A9395F" w:rsidRPr="005D69D2">
        <w:rPr>
          <w:rFonts w:ascii="Arial" w:hAnsi="Arial" w:cs="Arial"/>
          <w:sz w:val="20"/>
          <w:szCs w:val="20"/>
        </w:rPr>
        <w:t xml:space="preserve"> </w:t>
      </w:r>
      <w:r w:rsidR="00F93D3D" w:rsidRPr="005D69D2">
        <w:rPr>
          <w:rFonts w:ascii="Arial" w:hAnsi="Arial" w:cs="Arial"/>
          <w:sz w:val="20"/>
          <w:szCs w:val="20"/>
        </w:rPr>
        <w:t xml:space="preserve">execute it DR plan utilizing the </w:t>
      </w:r>
      <w:r w:rsidR="00A9395F" w:rsidRPr="005D69D2">
        <w:rPr>
          <w:rFonts w:ascii="Arial" w:hAnsi="Arial" w:cs="Arial"/>
          <w:sz w:val="20"/>
          <w:szCs w:val="20"/>
        </w:rPr>
        <w:t>H</w:t>
      </w:r>
      <w:r w:rsidR="00A82DED" w:rsidRPr="005D69D2">
        <w:rPr>
          <w:rFonts w:ascii="Arial" w:hAnsi="Arial" w:cs="Arial"/>
          <w:sz w:val="20"/>
          <w:szCs w:val="20"/>
        </w:rPr>
        <w:t xml:space="preserve">ot </w:t>
      </w:r>
      <w:r w:rsidR="00A9395F" w:rsidRPr="005D69D2">
        <w:rPr>
          <w:rFonts w:ascii="Arial" w:hAnsi="Arial" w:cs="Arial"/>
          <w:sz w:val="20"/>
          <w:szCs w:val="20"/>
        </w:rPr>
        <w:t>S</w:t>
      </w:r>
      <w:r w:rsidR="00353A51" w:rsidRPr="005D69D2">
        <w:rPr>
          <w:rFonts w:ascii="Arial" w:hAnsi="Arial" w:cs="Arial"/>
          <w:sz w:val="20"/>
          <w:szCs w:val="20"/>
        </w:rPr>
        <w:t>ite</w:t>
      </w:r>
      <w:r w:rsidR="00F93D3D" w:rsidRPr="005D69D2">
        <w:rPr>
          <w:rFonts w:ascii="Arial" w:hAnsi="Arial" w:cs="Arial"/>
          <w:sz w:val="20"/>
          <w:szCs w:val="20"/>
        </w:rPr>
        <w:t xml:space="preserve"> recovery services of </w:t>
      </w:r>
      <w:r w:rsidR="00587500" w:rsidRPr="005D69D2">
        <w:rPr>
          <w:rFonts w:ascii="Arial" w:hAnsi="Arial" w:cs="Arial"/>
          <w:b/>
          <w:i/>
          <w:sz w:val="20"/>
          <w:szCs w:val="20"/>
        </w:rPr>
        <w:t>(</w:t>
      </w:r>
      <w:r w:rsidR="005321B2">
        <w:rPr>
          <w:rFonts w:ascii="Arial" w:hAnsi="Arial" w:cs="Arial"/>
          <w:b/>
          <w:i/>
          <w:sz w:val="20"/>
          <w:szCs w:val="20"/>
        </w:rPr>
        <w:t>Provider</w:t>
      </w:r>
      <w:r w:rsidR="00587500" w:rsidRPr="005D69D2">
        <w:rPr>
          <w:rFonts w:ascii="Arial" w:hAnsi="Arial" w:cs="Arial"/>
          <w:b/>
          <w:i/>
          <w:sz w:val="20"/>
          <w:szCs w:val="20"/>
        </w:rPr>
        <w:t xml:space="preserve"> Name)</w:t>
      </w:r>
      <w:r w:rsidR="00F93D3D" w:rsidRPr="005D69D2">
        <w:rPr>
          <w:rFonts w:ascii="Arial" w:hAnsi="Arial" w:cs="Arial"/>
          <w:sz w:val="20"/>
          <w:szCs w:val="20"/>
        </w:rPr>
        <w:t>, which will</w:t>
      </w:r>
      <w:r w:rsidR="00353A51" w:rsidRPr="005D69D2">
        <w:rPr>
          <w:rFonts w:ascii="Arial" w:hAnsi="Arial" w:cs="Arial"/>
          <w:sz w:val="20"/>
          <w:szCs w:val="20"/>
        </w:rPr>
        <w:t xml:space="preserve"> </w:t>
      </w:r>
      <w:r w:rsidR="00F93D3D" w:rsidRPr="005D69D2">
        <w:rPr>
          <w:rFonts w:ascii="Arial" w:hAnsi="Arial" w:cs="Arial"/>
          <w:sz w:val="20"/>
          <w:szCs w:val="20"/>
        </w:rPr>
        <w:t>include</w:t>
      </w:r>
      <w:r w:rsidR="00353A51" w:rsidRPr="005D69D2">
        <w:rPr>
          <w:rFonts w:ascii="Arial" w:hAnsi="Arial" w:cs="Arial"/>
          <w:sz w:val="20"/>
          <w:szCs w:val="20"/>
        </w:rPr>
        <w:t xml:space="preserve"> all the equipment needed to restore processing capability</w:t>
      </w:r>
      <w:r w:rsidR="00A9395F" w:rsidRPr="005D69D2">
        <w:rPr>
          <w:rFonts w:ascii="Arial" w:hAnsi="Arial" w:cs="Arial"/>
          <w:sz w:val="20"/>
          <w:szCs w:val="20"/>
        </w:rPr>
        <w:t xml:space="preserve"> and to reestablish network communications within 2 to </w:t>
      </w:r>
      <w:r w:rsidR="00F93D3D" w:rsidRPr="005D69D2">
        <w:rPr>
          <w:rFonts w:ascii="Arial" w:hAnsi="Arial" w:cs="Arial"/>
          <w:sz w:val="20"/>
          <w:szCs w:val="20"/>
        </w:rPr>
        <w:t>3</w:t>
      </w:r>
      <w:r w:rsidR="00A9395F" w:rsidRPr="005D69D2">
        <w:rPr>
          <w:rFonts w:ascii="Arial" w:hAnsi="Arial" w:cs="Arial"/>
          <w:sz w:val="20"/>
          <w:szCs w:val="20"/>
        </w:rPr>
        <w:t xml:space="preserve"> </w:t>
      </w:r>
      <w:r w:rsidR="00F93D3D" w:rsidRPr="005D69D2">
        <w:rPr>
          <w:rFonts w:ascii="Arial" w:hAnsi="Arial" w:cs="Arial"/>
          <w:sz w:val="20"/>
          <w:szCs w:val="20"/>
        </w:rPr>
        <w:t>days</w:t>
      </w:r>
      <w:r w:rsidR="00A9395F" w:rsidRPr="005D69D2">
        <w:rPr>
          <w:rFonts w:ascii="Arial" w:hAnsi="Arial" w:cs="Arial"/>
          <w:sz w:val="20"/>
          <w:szCs w:val="20"/>
        </w:rPr>
        <w:t xml:space="preserve">.  </w:t>
      </w:r>
    </w:p>
    <w:p w:rsidR="00C43BB6" w:rsidRPr="005D69D2" w:rsidRDefault="00BE2161" w:rsidP="00C43BB6">
      <w:pPr>
        <w:spacing w:before="60" w:after="60"/>
        <w:jc w:val="both"/>
        <w:rPr>
          <w:rFonts w:ascii="Arial" w:hAnsi="Arial" w:cs="Arial"/>
          <w:b/>
          <w:i/>
          <w:sz w:val="20"/>
          <w:szCs w:val="20"/>
        </w:rPr>
      </w:pPr>
      <w:r w:rsidRPr="005D69D2">
        <w:rPr>
          <w:rFonts w:ascii="Arial" w:hAnsi="Arial" w:cs="Arial"/>
          <w:i/>
          <w:sz w:val="20"/>
          <w:szCs w:val="20"/>
        </w:rPr>
        <w:t xml:space="preserve">These procedures must be fully tested to verify if critical components and/or procedures are </w:t>
      </w:r>
      <w:r w:rsidR="00A80E26">
        <w:rPr>
          <w:rFonts w:ascii="Arial" w:hAnsi="Arial" w:cs="Arial"/>
          <w:i/>
          <w:sz w:val="20"/>
          <w:szCs w:val="20"/>
        </w:rPr>
        <w:t>identified and recoverable</w:t>
      </w:r>
      <w:r w:rsidRPr="005D69D2">
        <w:rPr>
          <w:rFonts w:ascii="Arial" w:hAnsi="Arial" w:cs="Arial"/>
          <w:i/>
          <w:sz w:val="20"/>
          <w:szCs w:val="20"/>
        </w:rPr>
        <w:t xml:space="preserve">.  This will remain an uncertain risk until such time that </w:t>
      </w:r>
      <w:r w:rsidR="00A80E26">
        <w:rPr>
          <w:rFonts w:ascii="Arial" w:hAnsi="Arial" w:cs="Arial"/>
          <w:i/>
          <w:sz w:val="20"/>
          <w:szCs w:val="20"/>
        </w:rPr>
        <w:t>the</w:t>
      </w:r>
      <w:r w:rsidRPr="005D69D2">
        <w:rPr>
          <w:rFonts w:ascii="Arial" w:hAnsi="Arial" w:cs="Arial"/>
          <w:i/>
          <w:sz w:val="20"/>
          <w:szCs w:val="20"/>
        </w:rPr>
        <w:t xml:space="preserve"> recovery procedures</w:t>
      </w:r>
      <w:r w:rsidR="00A80E26">
        <w:rPr>
          <w:rFonts w:ascii="Arial" w:hAnsi="Arial" w:cs="Arial"/>
          <w:i/>
          <w:sz w:val="20"/>
          <w:szCs w:val="20"/>
        </w:rPr>
        <w:t xml:space="preserve"> defined and developed have been tested</w:t>
      </w:r>
      <w:r w:rsidRPr="005D69D2">
        <w:rPr>
          <w:rFonts w:ascii="Arial" w:hAnsi="Arial" w:cs="Arial"/>
          <w:i/>
          <w:sz w:val="20"/>
          <w:szCs w:val="20"/>
        </w:rPr>
        <w:t xml:space="preserve">.  </w:t>
      </w:r>
      <w:r w:rsidR="00A80E26">
        <w:rPr>
          <w:rFonts w:ascii="Arial" w:hAnsi="Arial" w:cs="Arial"/>
          <w:i/>
          <w:sz w:val="20"/>
          <w:szCs w:val="20"/>
        </w:rPr>
        <w:t>E</w:t>
      </w:r>
      <w:r w:rsidRPr="005D69D2">
        <w:rPr>
          <w:rFonts w:ascii="Arial" w:hAnsi="Arial" w:cs="Arial"/>
          <w:i/>
          <w:sz w:val="20"/>
          <w:szCs w:val="20"/>
        </w:rPr>
        <w:t>ach recovery function</w:t>
      </w:r>
      <w:r w:rsidR="00A80E26">
        <w:rPr>
          <w:rFonts w:ascii="Arial" w:hAnsi="Arial" w:cs="Arial"/>
          <w:i/>
          <w:sz w:val="20"/>
          <w:szCs w:val="20"/>
        </w:rPr>
        <w:t xml:space="preserve"> must be tested</w:t>
      </w:r>
      <w:r w:rsidRPr="005D69D2">
        <w:rPr>
          <w:rFonts w:ascii="Arial" w:hAnsi="Arial" w:cs="Arial"/>
          <w:i/>
          <w:sz w:val="20"/>
          <w:szCs w:val="20"/>
        </w:rPr>
        <w:t xml:space="preserve"> individually</w:t>
      </w:r>
      <w:r w:rsidR="00A80E26">
        <w:rPr>
          <w:rFonts w:ascii="Arial" w:hAnsi="Arial" w:cs="Arial"/>
          <w:i/>
          <w:sz w:val="20"/>
          <w:szCs w:val="20"/>
        </w:rPr>
        <w:t xml:space="preserve"> (component tests)</w:t>
      </w:r>
      <w:r w:rsidRPr="005D69D2">
        <w:rPr>
          <w:rFonts w:ascii="Arial" w:hAnsi="Arial" w:cs="Arial"/>
          <w:i/>
          <w:sz w:val="20"/>
          <w:szCs w:val="20"/>
        </w:rPr>
        <w:t xml:space="preserve"> at least once</w:t>
      </w:r>
      <w:r w:rsidR="00A80E26">
        <w:rPr>
          <w:rFonts w:ascii="Arial" w:hAnsi="Arial" w:cs="Arial"/>
          <w:i/>
          <w:sz w:val="20"/>
          <w:szCs w:val="20"/>
        </w:rPr>
        <w:t>;</w:t>
      </w:r>
      <w:r w:rsidR="00383CBB" w:rsidRPr="005D69D2">
        <w:rPr>
          <w:rFonts w:ascii="Arial" w:hAnsi="Arial" w:cs="Arial"/>
          <w:i/>
          <w:sz w:val="20"/>
          <w:szCs w:val="20"/>
        </w:rPr>
        <w:t xml:space="preserve"> and</w:t>
      </w:r>
      <w:r w:rsidR="00545801" w:rsidRPr="005D69D2">
        <w:rPr>
          <w:rFonts w:ascii="Arial" w:hAnsi="Arial" w:cs="Arial"/>
          <w:i/>
          <w:sz w:val="20"/>
          <w:szCs w:val="20"/>
        </w:rPr>
        <w:t xml:space="preserve"> again</w:t>
      </w:r>
      <w:r w:rsidRPr="005D69D2">
        <w:rPr>
          <w:rFonts w:ascii="Arial" w:hAnsi="Arial" w:cs="Arial"/>
          <w:i/>
          <w:sz w:val="20"/>
          <w:szCs w:val="20"/>
        </w:rPr>
        <w:t xml:space="preserve"> collectively</w:t>
      </w:r>
      <w:r w:rsidR="00545801" w:rsidRPr="005D69D2">
        <w:rPr>
          <w:rFonts w:ascii="Arial" w:hAnsi="Arial" w:cs="Arial"/>
          <w:i/>
          <w:sz w:val="20"/>
          <w:szCs w:val="20"/>
        </w:rPr>
        <w:t xml:space="preserve"> for the mo</w:t>
      </w:r>
      <w:r w:rsidR="00A80E26">
        <w:rPr>
          <w:rFonts w:ascii="Arial" w:hAnsi="Arial" w:cs="Arial"/>
          <w:i/>
          <w:sz w:val="20"/>
          <w:szCs w:val="20"/>
        </w:rPr>
        <w:t>st</w:t>
      </w:r>
      <w:r w:rsidR="00545801" w:rsidRPr="005D69D2">
        <w:rPr>
          <w:rFonts w:ascii="Arial" w:hAnsi="Arial" w:cs="Arial"/>
          <w:i/>
          <w:sz w:val="20"/>
          <w:szCs w:val="20"/>
        </w:rPr>
        <w:t xml:space="preserve"> critical functions</w:t>
      </w:r>
      <w:r w:rsidR="00F042CE" w:rsidRPr="005D69D2">
        <w:rPr>
          <w:rFonts w:ascii="Arial" w:hAnsi="Arial" w:cs="Arial"/>
          <w:i/>
          <w:sz w:val="20"/>
          <w:szCs w:val="20"/>
        </w:rPr>
        <w:t xml:space="preserve">, including critical </w:t>
      </w:r>
      <w:r w:rsidR="00383CBB" w:rsidRPr="005D69D2">
        <w:rPr>
          <w:rFonts w:ascii="Arial" w:hAnsi="Arial" w:cs="Arial"/>
          <w:i/>
          <w:sz w:val="20"/>
          <w:szCs w:val="20"/>
        </w:rPr>
        <w:t>platforms and scenarios</w:t>
      </w:r>
      <w:r w:rsidR="00A80E26">
        <w:rPr>
          <w:rFonts w:ascii="Arial" w:hAnsi="Arial" w:cs="Arial"/>
          <w:i/>
          <w:sz w:val="20"/>
          <w:szCs w:val="20"/>
        </w:rPr>
        <w:t>.  Additional testing is necessary on a periodic basis (at least annually and/or after major changes are made to the business or technology environments)</w:t>
      </w:r>
      <w:r w:rsidRPr="005D69D2">
        <w:rPr>
          <w:rFonts w:ascii="Arial" w:hAnsi="Arial" w:cs="Arial"/>
          <w:i/>
          <w:sz w:val="20"/>
          <w:szCs w:val="20"/>
        </w:rPr>
        <w:t>.</w:t>
      </w:r>
    </w:p>
    <w:p w:rsidR="00A9395F" w:rsidRPr="005D69D2" w:rsidRDefault="00A9395F" w:rsidP="00C43BB6">
      <w:pPr>
        <w:spacing w:before="60" w:after="60"/>
        <w:jc w:val="both"/>
        <w:rPr>
          <w:rFonts w:ascii="Arial" w:hAnsi="Arial" w:cs="Arial"/>
          <w:sz w:val="20"/>
          <w:szCs w:val="20"/>
        </w:rPr>
      </w:pPr>
    </w:p>
    <w:p w:rsidR="00425876" w:rsidRPr="005D69D2" w:rsidRDefault="00425876" w:rsidP="005C7859">
      <w:pPr>
        <w:pStyle w:val="Heading2"/>
        <w:spacing w:before="0" w:after="0"/>
      </w:pPr>
      <w:r w:rsidRPr="005D69D2">
        <w:rPr>
          <w:sz w:val="20"/>
          <w:szCs w:val="20"/>
        </w:rPr>
        <w:br w:type="page"/>
      </w:r>
      <w:bookmarkStart w:id="27" w:name="_Toc182790812"/>
      <w:r w:rsidRPr="005D69D2">
        <w:lastRenderedPageBreak/>
        <w:t>INTRODUCTION</w:t>
      </w:r>
      <w:bookmarkEnd w:id="27"/>
    </w:p>
    <w:p w:rsidR="00425876" w:rsidRPr="005D69D2" w:rsidRDefault="00425876" w:rsidP="00425876">
      <w:pPr>
        <w:spacing w:after="240"/>
        <w:jc w:val="both"/>
        <w:rPr>
          <w:rFonts w:ascii="Arial" w:hAnsi="Arial" w:cs="Arial"/>
          <w:sz w:val="20"/>
          <w:szCs w:val="20"/>
        </w:rPr>
      </w:pPr>
      <w:r w:rsidRPr="005D69D2">
        <w:rPr>
          <w:rFonts w:ascii="Arial" w:hAnsi="Arial" w:cs="Arial"/>
          <w:sz w:val="20"/>
          <w:szCs w:val="20"/>
        </w:rPr>
        <w:t>This document includes the disaster recovery plan (</w:t>
      </w:r>
      <w:r w:rsidRPr="005D69D2">
        <w:rPr>
          <w:rFonts w:ascii="Arial" w:hAnsi="Arial" w:cs="Arial"/>
          <w:b/>
          <w:sz w:val="20"/>
          <w:szCs w:val="20"/>
        </w:rPr>
        <w:t>DRP</w:t>
      </w:r>
      <w:r w:rsidRPr="005D69D2">
        <w:rPr>
          <w:rFonts w:ascii="Arial" w:hAnsi="Arial" w:cs="Arial"/>
          <w:sz w:val="20"/>
          <w:szCs w:val="20"/>
        </w:rPr>
        <w:t xml:space="preserve">) and related contingency requirements for the </w:t>
      </w:r>
      <w:r w:rsidR="00BE7172" w:rsidRPr="005D69D2">
        <w:rPr>
          <w:rFonts w:ascii="Arial" w:hAnsi="Arial" w:cs="Arial"/>
          <w:b/>
          <w:i/>
          <w:sz w:val="20"/>
          <w:szCs w:val="20"/>
        </w:rPr>
        <w:t>(Agency)</w:t>
      </w:r>
      <w:r w:rsidRPr="005D69D2">
        <w:rPr>
          <w:rFonts w:ascii="Arial" w:hAnsi="Arial" w:cs="Arial"/>
          <w:sz w:val="20"/>
          <w:szCs w:val="20"/>
        </w:rPr>
        <w:t xml:space="preserve">.  It consists of detailed written practices and procedures to mitigate interruptions to “critical </w:t>
      </w:r>
      <w:r w:rsidRPr="005D69D2">
        <w:rPr>
          <w:rFonts w:ascii="Arial" w:hAnsi="Arial" w:cs="Arial"/>
          <w:bCs/>
          <w:sz w:val="20"/>
          <w:szCs w:val="20"/>
        </w:rPr>
        <w:t>information systems</w:t>
      </w:r>
      <w:r w:rsidR="00383CBB" w:rsidRPr="005D69D2">
        <w:rPr>
          <w:rFonts w:ascii="Arial" w:hAnsi="Arial" w:cs="Arial"/>
          <w:bCs/>
          <w:sz w:val="20"/>
          <w:szCs w:val="20"/>
        </w:rPr>
        <w:t>”</w:t>
      </w:r>
      <w:r w:rsidRPr="005D69D2">
        <w:rPr>
          <w:rFonts w:ascii="Arial" w:hAnsi="Arial" w:cs="Arial"/>
          <w:bCs/>
          <w:sz w:val="20"/>
          <w:szCs w:val="20"/>
        </w:rPr>
        <w:t xml:space="preserve"> and/or </w:t>
      </w:r>
      <w:r w:rsidR="00383CBB" w:rsidRPr="005D69D2">
        <w:rPr>
          <w:rFonts w:ascii="Arial" w:hAnsi="Arial" w:cs="Arial"/>
          <w:bCs/>
          <w:sz w:val="20"/>
          <w:szCs w:val="20"/>
        </w:rPr>
        <w:t>the “</w:t>
      </w:r>
      <w:r w:rsidRPr="005D69D2">
        <w:rPr>
          <w:rFonts w:ascii="Arial" w:hAnsi="Arial" w:cs="Arial"/>
          <w:bCs/>
          <w:sz w:val="20"/>
          <w:szCs w:val="20"/>
        </w:rPr>
        <w:t xml:space="preserve">loss of data and services” </w:t>
      </w:r>
      <w:r w:rsidRPr="005D69D2">
        <w:rPr>
          <w:rFonts w:ascii="Arial" w:hAnsi="Arial" w:cs="Arial"/>
          <w:sz w:val="20"/>
          <w:szCs w:val="20"/>
        </w:rPr>
        <w:t xml:space="preserve">from the effects of natural or man-made disasters. </w:t>
      </w:r>
      <w:r w:rsidRPr="005D69D2">
        <w:rPr>
          <w:rFonts w:ascii="Arial" w:hAnsi="Arial" w:cs="Arial"/>
          <w:bCs/>
          <w:sz w:val="20"/>
          <w:szCs w:val="20"/>
        </w:rPr>
        <w:t xml:space="preserve"> This DRP applies both to major, usually catastrophic, events that deny access to the normal facility for an extended period, and to less catastrophic events that may deny access to only portions of the facility or certain systems.  </w:t>
      </w:r>
      <w:r w:rsidR="00383CBB" w:rsidRPr="005D69D2">
        <w:rPr>
          <w:rFonts w:ascii="Arial" w:hAnsi="Arial" w:cs="Arial"/>
          <w:bCs/>
          <w:sz w:val="20"/>
          <w:szCs w:val="20"/>
        </w:rPr>
        <w:t>The</w:t>
      </w:r>
      <w:r w:rsidRPr="005D69D2">
        <w:rPr>
          <w:rFonts w:ascii="Arial" w:hAnsi="Arial" w:cs="Arial"/>
          <w:bCs/>
          <w:sz w:val="20"/>
          <w:szCs w:val="20"/>
        </w:rPr>
        <w:t xml:space="preserve"> DRP is an IT-focused plan </w:t>
      </w:r>
      <w:r w:rsidR="004F40FA">
        <w:rPr>
          <w:rFonts w:ascii="Arial" w:hAnsi="Arial" w:cs="Arial"/>
          <w:bCs/>
          <w:sz w:val="20"/>
          <w:szCs w:val="20"/>
        </w:rPr>
        <w:t xml:space="preserve">and therefore may also be referenced as a Technology Recovery Plan which has been </w:t>
      </w:r>
      <w:r w:rsidRPr="005D69D2">
        <w:rPr>
          <w:rFonts w:ascii="Arial" w:hAnsi="Arial" w:cs="Arial"/>
          <w:bCs/>
          <w:sz w:val="20"/>
          <w:szCs w:val="20"/>
        </w:rPr>
        <w:t xml:space="preserve">designed to restore operability of the designated systems and applications in </w:t>
      </w:r>
      <w:r w:rsidR="00BE7172" w:rsidRPr="005D69D2">
        <w:rPr>
          <w:rFonts w:ascii="Arial" w:hAnsi="Arial" w:cs="Arial"/>
          <w:b/>
          <w:bCs/>
          <w:i/>
          <w:sz w:val="20"/>
          <w:szCs w:val="20"/>
        </w:rPr>
        <w:t>(Agency)</w:t>
      </w:r>
      <w:r w:rsidRPr="005D69D2">
        <w:rPr>
          <w:rFonts w:ascii="Arial" w:hAnsi="Arial" w:cs="Arial"/>
          <w:bCs/>
          <w:sz w:val="20"/>
          <w:szCs w:val="20"/>
        </w:rPr>
        <w:t>’s data center facility at an alternate site (or within the existing facility if not a total loss) after an emergency.</w:t>
      </w:r>
    </w:p>
    <w:p w:rsidR="004A2900" w:rsidRDefault="00425876" w:rsidP="00425876">
      <w:pPr>
        <w:spacing w:after="240"/>
        <w:jc w:val="both"/>
        <w:rPr>
          <w:rFonts w:ascii="Arial" w:hAnsi="Arial" w:cs="Arial"/>
          <w:sz w:val="20"/>
          <w:szCs w:val="20"/>
        </w:rPr>
      </w:pPr>
      <w:r w:rsidRPr="005D69D2">
        <w:rPr>
          <w:rFonts w:ascii="Arial" w:hAnsi="Arial" w:cs="Arial"/>
          <w:sz w:val="20"/>
          <w:szCs w:val="20"/>
        </w:rPr>
        <w:t xml:space="preserve">This DRP was developed by </w:t>
      </w:r>
      <w:r w:rsidR="00BE7172" w:rsidRPr="005D69D2">
        <w:rPr>
          <w:rFonts w:ascii="Arial" w:hAnsi="Arial" w:cs="Arial"/>
          <w:b/>
          <w:i/>
          <w:sz w:val="20"/>
          <w:szCs w:val="20"/>
        </w:rPr>
        <w:t>(Agency)</w:t>
      </w:r>
      <w:r w:rsidRPr="005D69D2">
        <w:rPr>
          <w:rFonts w:ascii="Arial" w:hAnsi="Arial" w:cs="Arial"/>
          <w:sz w:val="20"/>
          <w:szCs w:val="20"/>
        </w:rPr>
        <w:t xml:space="preserve">’s </w:t>
      </w:r>
      <w:r w:rsidR="002B77C4">
        <w:rPr>
          <w:rFonts w:ascii="Arial" w:hAnsi="Arial" w:cs="Arial"/>
          <w:sz w:val="20"/>
          <w:szCs w:val="20"/>
        </w:rPr>
        <w:t>Information Tech</w:t>
      </w:r>
      <w:r w:rsidR="0068264A">
        <w:rPr>
          <w:rFonts w:ascii="Arial" w:hAnsi="Arial" w:cs="Arial"/>
          <w:sz w:val="20"/>
          <w:szCs w:val="20"/>
        </w:rPr>
        <w:t>nology (</w:t>
      </w:r>
      <w:r w:rsidR="002B77C4">
        <w:rPr>
          <w:rFonts w:ascii="Arial" w:hAnsi="Arial" w:cs="Arial"/>
          <w:sz w:val="20"/>
          <w:szCs w:val="20"/>
        </w:rPr>
        <w:t>IT</w:t>
      </w:r>
      <w:r w:rsidR="0068264A">
        <w:rPr>
          <w:rFonts w:ascii="Arial" w:hAnsi="Arial" w:cs="Arial"/>
          <w:sz w:val="20"/>
          <w:szCs w:val="20"/>
        </w:rPr>
        <w:t>) group</w:t>
      </w:r>
      <w:r w:rsidRPr="005D69D2">
        <w:rPr>
          <w:rFonts w:ascii="Arial" w:hAnsi="Arial" w:cs="Arial"/>
          <w:sz w:val="20"/>
          <w:szCs w:val="20"/>
        </w:rPr>
        <w:t>.</w:t>
      </w:r>
      <w:r w:rsidR="004A2900">
        <w:rPr>
          <w:rFonts w:ascii="Arial" w:hAnsi="Arial" w:cs="Arial"/>
          <w:sz w:val="20"/>
          <w:szCs w:val="20"/>
        </w:rPr>
        <w:t xml:space="preserve"> </w:t>
      </w:r>
    </w:p>
    <w:p w:rsidR="00425876" w:rsidRPr="005D69D2" w:rsidRDefault="00425876" w:rsidP="00425876">
      <w:pPr>
        <w:spacing w:after="240"/>
        <w:jc w:val="both"/>
        <w:rPr>
          <w:rFonts w:ascii="Arial" w:hAnsi="Arial" w:cs="Arial"/>
          <w:sz w:val="20"/>
          <w:szCs w:val="20"/>
        </w:rPr>
      </w:pPr>
      <w:r w:rsidRPr="005D69D2">
        <w:rPr>
          <w:rFonts w:ascii="Arial" w:hAnsi="Arial" w:cs="Arial"/>
          <w:sz w:val="20"/>
          <w:szCs w:val="20"/>
        </w:rPr>
        <w:t xml:space="preserve">Below is </w:t>
      </w:r>
      <w:r w:rsidR="00E8659B" w:rsidRPr="005D69D2">
        <w:rPr>
          <w:rFonts w:ascii="Arial" w:hAnsi="Arial" w:cs="Arial"/>
          <w:sz w:val="20"/>
          <w:szCs w:val="20"/>
        </w:rPr>
        <w:t>a reference</w:t>
      </w:r>
      <w:r w:rsidRPr="005D69D2">
        <w:rPr>
          <w:rFonts w:ascii="Arial" w:hAnsi="Arial" w:cs="Arial"/>
          <w:sz w:val="20"/>
          <w:szCs w:val="20"/>
        </w:rPr>
        <w:t xml:space="preserve"> from the </w:t>
      </w:r>
      <w:r w:rsidR="00192C02" w:rsidRPr="005D69D2">
        <w:rPr>
          <w:rFonts w:ascii="Arial" w:hAnsi="Arial" w:cs="Arial"/>
          <w:sz w:val="20"/>
          <w:szCs w:val="20"/>
        </w:rPr>
        <w:t>statewide</w:t>
      </w:r>
      <w:r w:rsidRPr="005D69D2">
        <w:rPr>
          <w:rFonts w:ascii="Arial" w:hAnsi="Arial" w:cs="Arial"/>
          <w:sz w:val="20"/>
          <w:szCs w:val="20"/>
        </w:rPr>
        <w:t xml:space="preserve"> </w:t>
      </w:r>
      <w:r w:rsidRPr="005D69D2">
        <w:rPr>
          <w:rFonts w:ascii="Arial" w:hAnsi="Arial" w:cs="Arial"/>
          <w:sz w:val="20"/>
          <w:szCs w:val="20"/>
        </w:rPr>
        <w:fldChar w:fldCharType="begin"/>
      </w:r>
      <w:r w:rsidRPr="005D69D2">
        <w:rPr>
          <w:rFonts w:ascii="Arial" w:hAnsi="Arial" w:cs="Arial"/>
          <w:sz w:val="20"/>
          <w:szCs w:val="20"/>
        </w:rPr>
        <w:instrText xml:space="preserve"> REF _Ref63147930 \h </w:instrText>
      </w:r>
      <w:r w:rsidRPr="005D69D2">
        <w:rPr>
          <w:rFonts w:ascii="Arial" w:hAnsi="Arial" w:cs="Arial"/>
          <w:sz w:val="20"/>
          <w:szCs w:val="20"/>
        </w:rPr>
      </w:r>
      <w:r w:rsidRPr="005D69D2">
        <w:rPr>
          <w:rFonts w:ascii="Arial" w:hAnsi="Arial" w:cs="Arial"/>
          <w:sz w:val="20"/>
          <w:szCs w:val="20"/>
        </w:rPr>
        <w:instrText xml:space="preserve"> \* MERGEFORMAT </w:instrText>
      </w:r>
      <w:r w:rsidRPr="005D69D2">
        <w:rPr>
          <w:rFonts w:ascii="Arial" w:hAnsi="Arial" w:cs="Arial"/>
          <w:sz w:val="20"/>
          <w:szCs w:val="20"/>
        </w:rPr>
        <w:fldChar w:fldCharType="separate"/>
      </w:r>
      <w:r w:rsidR="007D2C75" w:rsidRPr="007D2C75">
        <w:rPr>
          <w:rFonts w:ascii="Arial" w:hAnsi="Arial" w:cs="Arial"/>
          <w:sz w:val="20"/>
          <w:szCs w:val="20"/>
        </w:rPr>
        <w:t>INFORMATION SECURITY POLICY – DEFINITIONS &amp; STATED REQUIREMENTS</w:t>
      </w:r>
      <w:r w:rsidRPr="005D69D2">
        <w:rPr>
          <w:rFonts w:ascii="Arial" w:hAnsi="Arial" w:cs="Arial"/>
          <w:sz w:val="20"/>
          <w:szCs w:val="20"/>
        </w:rPr>
        <w:fldChar w:fldCharType="end"/>
      </w:r>
      <w:r w:rsidRPr="005D69D2">
        <w:rPr>
          <w:rFonts w:ascii="Arial" w:hAnsi="Arial" w:cs="Arial"/>
          <w:sz w:val="20"/>
          <w:szCs w:val="20"/>
        </w:rPr>
        <w:t xml:space="preserve">, which specifies the </w:t>
      </w:r>
      <w:r w:rsidRPr="005D69D2">
        <w:rPr>
          <w:rFonts w:ascii="Arial" w:hAnsi="Arial" w:cs="Arial"/>
          <w:i/>
          <w:sz w:val="20"/>
          <w:szCs w:val="20"/>
        </w:rPr>
        <w:t>state-wide policy</w:t>
      </w:r>
      <w:r w:rsidRPr="005D69D2">
        <w:rPr>
          <w:rFonts w:ascii="Arial" w:hAnsi="Arial" w:cs="Arial"/>
          <w:sz w:val="20"/>
          <w:szCs w:val="20"/>
        </w:rPr>
        <w:t xml:space="preserve"> minimum baseline requirements expected for Disaster Recovery plans.</w:t>
      </w:r>
    </w:p>
    <w:p w:rsidR="005558C2" w:rsidRPr="005D69D2" w:rsidRDefault="005558C2" w:rsidP="005558C2">
      <w:pPr>
        <w:pStyle w:val="Heading2"/>
        <w:spacing w:before="360" w:after="120"/>
      </w:pPr>
      <w:bookmarkStart w:id="28" w:name="_Ref63147930"/>
      <w:bookmarkStart w:id="29" w:name="_Toc65047680"/>
      <w:bookmarkStart w:id="30" w:name="_Toc65047810"/>
      <w:bookmarkStart w:id="31" w:name="_Toc65055393"/>
      <w:bookmarkStart w:id="32" w:name="_Toc65058299"/>
      <w:bookmarkStart w:id="33" w:name="_Toc65061539"/>
      <w:bookmarkStart w:id="34" w:name="_Toc65062873"/>
      <w:bookmarkStart w:id="35" w:name="_Toc65065284"/>
      <w:bookmarkStart w:id="36" w:name="_Toc182790813"/>
      <w:r w:rsidRPr="005D69D2">
        <w:t>INFORMATION SECURITY POLICY –</w:t>
      </w:r>
      <w:r w:rsidR="003C2B28" w:rsidRPr="005D69D2">
        <w:t xml:space="preserve"> DEFINITIONS &amp;</w:t>
      </w:r>
      <w:r w:rsidRPr="005D69D2">
        <w:t xml:space="preserve"> STATED REQUIREMENTS</w:t>
      </w:r>
      <w:bookmarkEnd w:id="28"/>
      <w:bookmarkEnd w:id="29"/>
      <w:bookmarkEnd w:id="30"/>
      <w:bookmarkEnd w:id="31"/>
      <w:bookmarkEnd w:id="32"/>
      <w:bookmarkEnd w:id="33"/>
      <w:bookmarkEnd w:id="34"/>
      <w:bookmarkEnd w:id="35"/>
      <w:bookmarkEnd w:id="36"/>
    </w:p>
    <w:p w:rsidR="005558C2" w:rsidRPr="005D69D2" w:rsidRDefault="005558C2" w:rsidP="000B38DF">
      <w:pPr>
        <w:pStyle w:val="Heading4"/>
        <w:spacing w:before="360" w:after="240"/>
        <w:rPr>
          <w:rFonts w:cs="Arial"/>
          <w:i/>
        </w:rPr>
      </w:pPr>
      <w:bookmarkStart w:id="37" w:name="_Toc50255536"/>
      <w:bookmarkStart w:id="38" w:name="_Toc182790814"/>
      <w:r w:rsidRPr="005D69D2">
        <w:rPr>
          <w:rFonts w:cs="Arial"/>
          <w:i/>
        </w:rPr>
        <w:t>8.2</w:t>
      </w:r>
      <w:r w:rsidRPr="005D69D2">
        <w:rPr>
          <w:rFonts w:cs="Arial"/>
          <w:i/>
        </w:rPr>
        <w:tab/>
        <w:t>Disaster Recovery Plan</w:t>
      </w:r>
      <w:bookmarkEnd w:id="37"/>
      <w:bookmarkEnd w:id="38"/>
    </w:p>
    <w:p w:rsidR="005558C2" w:rsidRPr="005D69D2" w:rsidRDefault="005558C2" w:rsidP="00DB65A2">
      <w:pPr>
        <w:pStyle w:val="Heading4"/>
        <w:spacing w:after="240"/>
        <w:rPr>
          <w:rFonts w:cs="Arial"/>
          <w:i/>
        </w:rPr>
      </w:pPr>
      <w:bookmarkStart w:id="39" w:name="_Toc50255537"/>
      <w:bookmarkStart w:id="40" w:name="_Toc182790815"/>
      <w:r w:rsidRPr="005D69D2">
        <w:rPr>
          <w:rFonts w:cs="Arial"/>
          <w:i/>
        </w:rPr>
        <w:t>8.3</w:t>
      </w:r>
      <w:r w:rsidRPr="005D69D2">
        <w:rPr>
          <w:rFonts w:cs="Arial"/>
          <w:i/>
        </w:rPr>
        <w:tab/>
        <w:t>Business Recovery Strategy</w:t>
      </w:r>
      <w:bookmarkEnd w:id="39"/>
      <w:bookmarkEnd w:id="40"/>
    </w:p>
    <w:p w:rsidR="00B430E0" w:rsidRPr="005D69D2" w:rsidRDefault="00B430E0" w:rsidP="000962CF">
      <w:pPr>
        <w:pStyle w:val="Heading2"/>
        <w:jc w:val="both"/>
      </w:pPr>
      <w:bookmarkStart w:id="41" w:name="_Toc65047681"/>
      <w:bookmarkStart w:id="42" w:name="_Toc65047811"/>
      <w:bookmarkStart w:id="43" w:name="_Toc65055395"/>
      <w:bookmarkStart w:id="44" w:name="_Toc65058301"/>
      <w:bookmarkStart w:id="45" w:name="_Toc65061541"/>
      <w:bookmarkStart w:id="46" w:name="_Toc65062875"/>
      <w:bookmarkStart w:id="47" w:name="_Toc65065286"/>
      <w:bookmarkStart w:id="48" w:name="_Toc182790816"/>
      <w:r w:rsidRPr="005D69D2">
        <w:t>PLAN</w:t>
      </w:r>
      <w:r w:rsidR="00FF701E" w:rsidRPr="005D69D2">
        <w:t xml:space="preserve"> </w:t>
      </w:r>
      <w:bookmarkEnd w:id="41"/>
      <w:bookmarkEnd w:id="42"/>
      <w:bookmarkEnd w:id="43"/>
      <w:bookmarkEnd w:id="44"/>
      <w:bookmarkEnd w:id="45"/>
      <w:bookmarkEnd w:id="46"/>
      <w:bookmarkEnd w:id="47"/>
      <w:r w:rsidR="00F62840" w:rsidRPr="005D69D2">
        <w:t>DISTRIBUTION</w:t>
      </w:r>
      <w:bookmarkEnd w:id="48"/>
    </w:p>
    <w:p w:rsidR="00B430E0" w:rsidRPr="005D69D2" w:rsidRDefault="003C238C" w:rsidP="000962CF">
      <w:pPr>
        <w:spacing w:after="240"/>
        <w:jc w:val="both"/>
        <w:rPr>
          <w:rFonts w:ascii="Arial" w:hAnsi="Arial" w:cs="Arial"/>
          <w:sz w:val="20"/>
          <w:szCs w:val="20"/>
        </w:rPr>
      </w:pPr>
      <w:r w:rsidRPr="005D69D2">
        <w:rPr>
          <w:rFonts w:ascii="Arial" w:hAnsi="Arial" w:cs="Arial"/>
          <w:sz w:val="20"/>
          <w:szCs w:val="20"/>
        </w:rPr>
        <w:t>Hard c</w:t>
      </w:r>
      <w:r w:rsidR="00D867DB" w:rsidRPr="005D69D2">
        <w:rPr>
          <w:rFonts w:ascii="Arial" w:hAnsi="Arial" w:cs="Arial"/>
          <w:sz w:val="20"/>
          <w:szCs w:val="20"/>
        </w:rPr>
        <w:t xml:space="preserve">opies of the </w:t>
      </w:r>
      <w:r w:rsidR="00C85BCA" w:rsidRPr="005D69D2">
        <w:rPr>
          <w:rFonts w:ascii="Arial" w:hAnsi="Arial" w:cs="Arial"/>
          <w:sz w:val="20"/>
          <w:szCs w:val="20"/>
        </w:rPr>
        <w:t>DRP</w:t>
      </w:r>
      <w:r w:rsidR="00B430E0" w:rsidRPr="005D69D2">
        <w:rPr>
          <w:rFonts w:ascii="Arial" w:hAnsi="Arial" w:cs="Arial"/>
          <w:sz w:val="20"/>
          <w:szCs w:val="20"/>
        </w:rPr>
        <w:t xml:space="preserve"> </w:t>
      </w:r>
      <w:r w:rsidR="0090546D" w:rsidRPr="005D69D2">
        <w:rPr>
          <w:rFonts w:ascii="Arial" w:hAnsi="Arial" w:cs="Arial"/>
          <w:sz w:val="20"/>
          <w:szCs w:val="20"/>
        </w:rPr>
        <w:t>are stored</w:t>
      </w:r>
      <w:r w:rsidR="00B430E0" w:rsidRPr="005D69D2">
        <w:rPr>
          <w:rFonts w:ascii="Arial" w:hAnsi="Arial" w:cs="Arial"/>
          <w:sz w:val="20"/>
          <w:szCs w:val="20"/>
        </w:rPr>
        <w:t xml:space="preserve"> at </w:t>
      </w:r>
      <w:r w:rsidR="0090546D" w:rsidRPr="005D69D2">
        <w:rPr>
          <w:rFonts w:ascii="Arial" w:hAnsi="Arial" w:cs="Arial"/>
          <w:sz w:val="20"/>
          <w:szCs w:val="20"/>
        </w:rPr>
        <w:t>various</w:t>
      </w:r>
      <w:r w:rsidR="00B430E0" w:rsidRPr="005D69D2">
        <w:rPr>
          <w:rFonts w:ascii="Arial" w:hAnsi="Arial" w:cs="Arial"/>
          <w:sz w:val="20"/>
          <w:szCs w:val="20"/>
        </w:rPr>
        <w:t xml:space="preserve"> office</w:t>
      </w:r>
      <w:r w:rsidR="0090546D" w:rsidRPr="005D69D2">
        <w:rPr>
          <w:rFonts w:ascii="Arial" w:hAnsi="Arial" w:cs="Arial"/>
          <w:sz w:val="20"/>
          <w:szCs w:val="20"/>
        </w:rPr>
        <w:t xml:space="preserve"> facilities</w:t>
      </w:r>
      <w:r w:rsidR="00B430E0" w:rsidRPr="005D69D2">
        <w:rPr>
          <w:rFonts w:ascii="Arial" w:hAnsi="Arial" w:cs="Arial"/>
          <w:sz w:val="20"/>
          <w:szCs w:val="20"/>
        </w:rPr>
        <w:t xml:space="preserve"> and at</w:t>
      </w:r>
      <w:r w:rsidR="00DB2BBA" w:rsidRPr="005D69D2">
        <w:rPr>
          <w:rFonts w:ascii="Arial" w:hAnsi="Arial" w:cs="Arial"/>
          <w:sz w:val="20"/>
          <w:szCs w:val="20"/>
        </w:rPr>
        <w:t xml:space="preserve"> alternate locations (sometimes at</w:t>
      </w:r>
      <w:r w:rsidR="00B430E0" w:rsidRPr="005D69D2">
        <w:rPr>
          <w:rFonts w:ascii="Arial" w:hAnsi="Arial" w:cs="Arial"/>
          <w:sz w:val="20"/>
          <w:szCs w:val="20"/>
        </w:rPr>
        <w:t xml:space="preserve"> employees’ residences</w:t>
      </w:r>
      <w:r w:rsidR="00DB2BBA" w:rsidRPr="005D69D2">
        <w:rPr>
          <w:rFonts w:ascii="Arial" w:hAnsi="Arial" w:cs="Arial"/>
          <w:sz w:val="20"/>
          <w:szCs w:val="20"/>
        </w:rPr>
        <w:t>)</w:t>
      </w:r>
      <w:r w:rsidR="00B430E0" w:rsidRPr="005D69D2">
        <w:rPr>
          <w:rFonts w:ascii="Arial" w:hAnsi="Arial" w:cs="Arial"/>
          <w:sz w:val="20"/>
          <w:szCs w:val="20"/>
        </w:rPr>
        <w:t xml:space="preserve">. </w:t>
      </w:r>
      <w:r w:rsidR="00C85BCA" w:rsidRPr="005D69D2">
        <w:rPr>
          <w:rFonts w:ascii="Arial" w:hAnsi="Arial" w:cs="Arial"/>
          <w:sz w:val="20"/>
          <w:szCs w:val="20"/>
        </w:rPr>
        <w:t xml:space="preserve"> </w:t>
      </w:r>
      <w:r w:rsidR="00E70EC3" w:rsidRPr="005D69D2">
        <w:rPr>
          <w:rFonts w:ascii="Arial" w:hAnsi="Arial" w:cs="Arial"/>
          <w:sz w:val="20"/>
          <w:szCs w:val="20"/>
        </w:rPr>
        <w:t>C</w:t>
      </w:r>
      <w:r w:rsidR="00B430E0" w:rsidRPr="005D69D2">
        <w:rPr>
          <w:rFonts w:ascii="Arial" w:hAnsi="Arial" w:cs="Arial"/>
          <w:sz w:val="20"/>
          <w:szCs w:val="20"/>
        </w:rPr>
        <w:t xml:space="preserve">opies </w:t>
      </w:r>
      <w:r w:rsidR="0090546D" w:rsidRPr="005D69D2">
        <w:rPr>
          <w:rFonts w:ascii="Arial" w:hAnsi="Arial" w:cs="Arial"/>
          <w:sz w:val="20"/>
          <w:szCs w:val="20"/>
        </w:rPr>
        <w:t>are</w:t>
      </w:r>
      <w:r w:rsidR="00B430E0" w:rsidRPr="005D69D2">
        <w:rPr>
          <w:rFonts w:ascii="Arial" w:hAnsi="Arial" w:cs="Arial"/>
          <w:sz w:val="20"/>
          <w:szCs w:val="20"/>
        </w:rPr>
        <w:t xml:space="preserve"> maintained at the data center and</w:t>
      </w:r>
      <w:r w:rsidR="00176212" w:rsidRPr="005D69D2">
        <w:rPr>
          <w:rFonts w:ascii="Arial" w:hAnsi="Arial" w:cs="Arial"/>
          <w:sz w:val="20"/>
          <w:szCs w:val="20"/>
        </w:rPr>
        <w:t xml:space="preserve"> with</w:t>
      </w:r>
      <w:r w:rsidR="00C85BCA" w:rsidRPr="005D69D2">
        <w:rPr>
          <w:rFonts w:ascii="Arial" w:hAnsi="Arial" w:cs="Arial"/>
          <w:sz w:val="20"/>
          <w:szCs w:val="20"/>
        </w:rPr>
        <w:t xml:space="preserve"> members of the recovery team</w:t>
      </w:r>
      <w:r w:rsidR="00E70EC3" w:rsidRPr="005D69D2">
        <w:rPr>
          <w:rFonts w:ascii="Arial" w:hAnsi="Arial" w:cs="Arial"/>
          <w:sz w:val="20"/>
          <w:szCs w:val="20"/>
        </w:rPr>
        <w:t>, including</w:t>
      </w:r>
      <w:r w:rsidR="00B430E0" w:rsidRPr="005D69D2">
        <w:rPr>
          <w:rFonts w:ascii="Arial" w:hAnsi="Arial" w:cs="Arial"/>
          <w:sz w:val="20"/>
          <w:szCs w:val="20"/>
        </w:rPr>
        <w:t xml:space="preserve">: </w:t>
      </w:r>
    </w:p>
    <w:p w:rsidR="00B430E0" w:rsidRPr="005D69D2" w:rsidRDefault="008558D7" w:rsidP="000962CF">
      <w:pPr>
        <w:jc w:val="both"/>
        <w:rPr>
          <w:rFonts w:ascii="Arial" w:hAnsi="Arial" w:cs="Arial"/>
          <w:sz w:val="20"/>
          <w:szCs w:val="20"/>
        </w:rPr>
      </w:pPr>
      <w:r w:rsidRPr="005D69D2">
        <w:rPr>
          <w:rFonts w:ascii="Arial" w:hAnsi="Arial" w:cs="Arial"/>
          <w:sz w:val="20"/>
          <w:szCs w:val="20"/>
        </w:rPr>
        <w:t>I</w:t>
      </w:r>
      <w:r w:rsidR="00042E0E" w:rsidRPr="005D69D2">
        <w:rPr>
          <w:rFonts w:ascii="Arial" w:hAnsi="Arial" w:cs="Arial"/>
          <w:sz w:val="20"/>
          <w:szCs w:val="20"/>
        </w:rPr>
        <w:t>S</w:t>
      </w:r>
      <w:r w:rsidR="00192C02" w:rsidRPr="005D69D2">
        <w:rPr>
          <w:rFonts w:ascii="Arial" w:hAnsi="Arial" w:cs="Arial"/>
          <w:sz w:val="20"/>
          <w:szCs w:val="20"/>
        </w:rPr>
        <w:t>/IT</w:t>
      </w:r>
      <w:r w:rsidR="00042E0E" w:rsidRPr="005D69D2">
        <w:rPr>
          <w:rFonts w:ascii="Arial" w:hAnsi="Arial" w:cs="Arial"/>
          <w:sz w:val="20"/>
          <w:szCs w:val="20"/>
        </w:rPr>
        <w:t xml:space="preserve"> </w:t>
      </w:r>
      <w:r w:rsidR="00D867DB" w:rsidRPr="005D69D2">
        <w:rPr>
          <w:rFonts w:ascii="Arial" w:hAnsi="Arial" w:cs="Arial"/>
          <w:sz w:val="20"/>
          <w:szCs w:val="20"/>
        </w:rPr>
        <w:t>D</w:t>
      </w:r>
      <w:r w:rsidR="00E54084" w:rsidRPr="005D69D2">
        <w:rPr>
          <w:rFonts w:ascii="Arial" w:hAnsi="Arial" w:cs="Arial"/>
          <w:sz w:val="20"/>
          <w:szCs w:val="20"/>
        </w:rPr>
        <w:t>irector’s H</w:t>
      </w:r>
      <w:r w:rsidR="00B430E0" w:rsidRPr="005D69D2">
        <w:rPr>
          <w:rFonts w:ascii="Arial" w:hAnsi="Arial" w:cs="Arial"/>
          <w:sz w:val="20"/>
          <w:szCs w:val="20"/>
        </w:rPr>
        <w:t>ome</w:t>
      </w:r>
    </w:p>
    <w:p w:rsidR="00B430E0" w:rsidRPr="005D69D2" w:rsidRDefault="00C021DF" w:rsidP="000962CF">
      <w:pPr>
        <w:jc w:val="both"/>
        <w:rPr>
          <w:rFonts w:ascii="Arial" w:hAnsi="Arial" w:cs="Arial"/>
          <w:sz w:val="20"/>
          <w:szCs w:val="20"/>
        </w:rPr>
      </w:pPr>
      <w:r w:rsidRPr="005D69D2">
        <w:rPr>
          <w:rFonts w:ascii="Arial" w:hAnsi="Arial" w:cs="Arial"/>
          <w:sz w:val="20"/>
          <w:szCs w:val="20"/>
        </w:rPr>
        <w:t>Operations &amp; Applications Manager</w:t>
      </w:r>
      <w:r w:rsidR="00B430E0" w:rsidRPr="005D69D2">
        <w:rPr>
          <w:rFonts w:ascii="Arial" w:hAnsi="Arial" w:cs="Arial"/>
          <w:sz w:val="20"/>
          <w:szCs w:val="20"/>
        </w:rPr>
        <w:t>’s</w:t>
      </w:r>
      <w:r w:rsidR="00767F19" w:rsidRPr="005D69D2">
        <w:rPr>
          <w:rFonts w:ascii="Arial" w:hAnsi="Arial" w:cs="Arial"/>
          <w:sz w:val="20"/>
          <w:szCs w:val="20"/>
        </w:rPr>
        <w:t>/</w:t>
      </w:r>
      <w:r w:rsidR="00767F19" w:rsidRPr="005D69D2">
        <w:rPr>
          <w:rFonts w:ascii="Arial" w:hAnsi="Arial" w:cs="Arial"/>
          <w:b/>
          <w:sz w:val="20"/>
          <w:szCs w:val="20"/>
        </w:rPr>
        <w:t xml:space="preserve">Disaster </w:t>
      </w:r>
      <w:r w:rsidR="004B5A1F" w:rsidRPr="005D69D2">
        <w:rPr>
          <w:rFonts w:ascii="Arial" w:hAnsi="Arial" w:cs="Arial"/>
          <w:b/>
          <w:sz w:val="20"/>
          <w:szCs w:val="20"/>
        </w:rPr>
        <w:t>Recovery</w:t>
      </w:r>
      <w:r w:rsidR="00767F19" w:rsidRPr="005D69D2">
        <w:rPr>
          <w:rFonts w:ascii="Arial" w:hAnsi="Arial" w:cs="Arial"/>
          <w:b/>
          <w:sz w:val="20"/>
          <w:szCs w:val="20"/>
        </w:rPr>
        <w:t xml:space="preserve"> Coordinator Primary</w:t>
      </w:r>
      <w:r w:rsidR="00E54084" w:rsidRPr="005D69D2">
        <w:rPr>
          <w:rFonts w:ascii="Arial" w:hAnsi="Arial" w:cs="Arial"/>
          <w:sz w:val="20"/>
          <w:szCs w:val="20"/>
        </w:rPr>
        <w:t xml:space="preserve"> H</w:t>
      </w:r>
      <w:r w:rsidR="00B430E0" w:rsidRPr="005D69D2">
        <w:rPr>
          <w:rFonts w:ascii="Arial" w:hAnsi="Arial" w:cs="Arial"/>
          <w:sz w:val="20"/>
          <w:szCs w:val="20"/>
        </w:rPr>
        <w:t>ome</w:t>
      </w:r>
    </w:p>
    <w:p w:rsidR="00E91EBA" w:rsidRPr="005D69D2" w:rsidRDefault="0057368C" w:rsidP="000962CF">
      <w:pPr>
        <w:jc w:val="both"/>
        <w:rPr>
          <w:rFonts w:ascii="Arial" w:hAnsi="Arial" w:cs="Arial"/>
          <w:sz w:val="20"/>
          <w:szCs w:val="20"/>
        </w:rPr>
      </w:pPr>
      <w:r w:rsidRPr="005D69D2">
        <w:rPr>
          <w:rFonts w:ascii="Arial" w:hAnsi="Arial" w:cs="Arial"/>
          <w:sz w:val="20"/>
          <w:szCs w:val="20"/>
        </w:rPr>
        <w:t xml:space="preserve">Systems &amp; </w:t>
      </w:r>
      <w:r w:rsidR="00E91EBA" w:rsidRPr="005D69D2">
        <w:rPr>
          <w:rFonts w:ascii="Arial" w:hAnsi="Arial" w:cs="Arial"/>
          <w:sz w:val="20"/>
          <w:szCs w:val="20"/>
        </w:rPr>
        <w:t xml:space="preserve">Operations Administrator’s </w:t>
      </w:r>
      <w:r w:rsidR="00E54084" w:rsidRPr="005D69D2">
        <w:rPr>
          <w:rFonts w:ascii="Arial" w:hAnsi="Arial" w:cs="Arial"/>
          <w:sz w:val="20"/>
          <w:szCs w:val="20"/>
        </w:rPr>
        <w:t>H</w:t>
      </w:r>
      <w:r w:rsidR="00E91EBA" w:rsidRPr="005D69D2">
        <w:rPr>
          <w:rFonts w:ascii="Arial" w:hAnsi="Arial" w:cs="Arial"/>
          <w:sz w:val="20"/>
          <w:szCs w:val="20"/>
        </w:rPr>
        <w:t>ome</w:t>
      </w:r>
    </w:p>
    <w:p w:rsidR="00B430E0" w:rsidRPr="005D69D2" w:rsidRDefault="00E91EBA" w:rsidP="000962CF">
      <w:pPr>
        <w:jc w:val="both"/>
        <w:rPr>
          <w:rFonts w:ascii="Arial" w:hAnsi="Arial" w:cs="Arial"/>
          <w:sz w:val="20"/>
          <w:szCs w:val="20"/>
        </w:rPr>
      </w:pPr>
      <w:r w:rsidRPr="005D69D2">
        <w:rPr>
          <w:rFonts w:ascii="Arial" w:hAnsi="Arial" w:cs="Arial"/>
          <w:sz w:val="20"/>
          <w:szCs w:val="20"/>
        </w:rPr>
        <w:t>Applications Development</w:t>
      </w:r>
      <w:r w:rsidR="00B430E0" w:rsidRPr="005D69D2">
        <w:rPr>
          <w:rFonts w:ascii="Arial" w:hAnsi="Arial" w:cs="Arial"/>
          <w:sz w:val="20"/>
          <w:szCs w:val="20"/>
        </w:rPr>
        <w:t xml:space="preserve"> </w:t>
      </w:r>
      <w:r w:rsidRPr="005D69D2">
        <w:rPr>
          <w:rFonts w:ascii="Arial" w:hAnsi="Arial" w:cs="Arial"/>
          <w:sz w:val="20"/>
          <w:szCs w:val="20"/>
        </w:rPr>
        <w:t xml:space="preserve">Administrator’s </w:t>
      </w:r>
      <w:r w:rsidR="00E54084" w:rsidRPr="005D69D2">
        <w:rPr>
          <w:rFonts w:ascii="Arial" w:hAnsi="Arial" w:cs="Arial"/>
          <w:sz w:val="20"/>
          <w:szCs w:val="20"/>
        </w:rPr>
        <w:t>H</w:t>
      </w:r>
      <w:r w:rsidR="00B430E0" w:rsidRPr="005D69D2">
        <w:rPr>
          <w:rFonts w:ascii="Arial" w:hAnsi="Arial" w:cs="Arial"/>
          <w:sz w:val="20"/>
          <w:szCs w:val="20"/>
        </w:rPr>
        <w:t>ome</w:t>
      </w:r>
    </w:p>
    <w:p w:rsidR="00E91EBA" w:rsidRPr="005D69D2" w:rsidRDefault="00E91EBA" w:rsidP="000962CF">
      <w:pPr>
        <w:jc w:val="both"/>
        <w:rPr>
          <w:rFonts w:ascii="Arial" w:hAnsi="Arial" w:cs="Arial"/>
          <w:sz w:val="20"/>
          <w:szCs w:val="20"/>
        </w:rPr>
      </w:pPr>
      <w:r w:rsidRPr="005D69D2">
        <w:rPr>
          <w:rFonts w:ascii="Arial" w:hAnsi="Arial" w:cs="Arial"/>
          <w:sz w:val="20"/>
          <w:szCs w:val="20"/>
        </w:rPr>
        <w:t xml:space="preserve">Networks, PC’s &amp; Servers Administrator’s </w:t>
      </w:r>
      <w:r w:rsidR="00E54084" w:rsidRPr="005D69D2">
        <w:rPr>
          <w:rFonts w:ascii="Arial" w:hAnsi="Arial" w:cs="Arial"/>
          <w:sz w:val="20"/>
          <w:szCs w:val="20"/>
        </w:rPr>
        <w:t>H</w:t>
      </w:r>
      <w:r w:rsidRPr="005D69D2">
        <w:rPr>
          <w:rFonts w:ascii="Arial" w:hAnsi="Arial" w:cs="Arial"/>
          <w:sz w:val="20"/>
          <w:szCs w:val="20"/>
        </w:rPr>
        <w:t>ome</w:t>
      </w:r>
    </w:p>
    <w:p w:rsidR="00BB6716" w:rsidRPr="005D69D2" w:rsidRDefault="00BB6716" w:rsidP="000962CF">
      <w:pPr>
        <w:jc w:val="both"/>
        <w:rPr>
          <w:rFonts w:ascii="Arial" w:hAnsi="Arial" w:cs="Arial"/>
          <w:sz w:val="20"/>
          <w:szCs w:val="20"/>
        </w:rPr>
      </w:pPr>
      <w:r w:rsidRPr="005D69D2">
        <w:rPr>
          <w:rFonts w:ascii="Arial" w:hAnsi="Arial" w:cs="Arial"/>
          <w:sz w:val="20"/>
          <w:szCs w:val="20"/>
        </w:rPr>
        <w:t xml:space="preserve">Information Security </w:t>
      </w:r>
      <w:r w:rsidR="00B21923" w:rsidRPr="005D69D2">
        <w:rPr>
          <w:rFonts w:ascii="Arial" w:hAnsi="Arial" w:cs="Arial"/>
          <w:sz w:val="20"/>
          <w:szCs w:val="20"/>
        </w:rPr>
        <w:t>Officer’s</w:t>
      </w:r>
      <w:r w:rsidR="00767F19" w:rsidRPr="005D69D2">
        <w:rPr>
          <w:rFonts w:ascii="Arial" w:hAnsi="Arial" w:cs="Arial"/>
          <w:sz w:val="20"/>
          <w:szCs w:val="20"/>
        </w:rPr>
        <w:t>/</w:t>
      </w:r>
      <w:r w:rsidR="00767F19" w:rsidRPr="005D69D2">
        <w:rPr>
          <w:rFonts w:ascii="Arial" w:hAnsi="Arial" w:cs="Arial"/>
          <w:b/>
          <w:sz w:val="20"/>
          <w:szCs w:val="20"/>
        </w:rPr>
        <w:t xml:space="preserve">Disaster </w:t>
      </w:r>
      <w:r w:rsidR="004B5A1F" w:rsidRPr="005D69D2">
        <w:rPr>
          <w:rFonts w:ascii="Arial" w:hAnsi="Arial" w:cs="Arial"/>
          <w:b/>
          <w:sz w:val="20"/>
          <w:szCs w:val="20"/>
        </w:rPr>
        <w:t>Recovery</w:t>
      </w:r>
      <w:r w:rsidR="00767F19" w:rsidRPr="005D69D2">
        <w:rPr>
          <w:rFonts w:ascii="Arial" w:hAnsi="Arial" w:cs="Arial"/>
          <w:b/>
          <w:sz w:val="20"/>
          <w:szCs w:val="20"/>
        </w:rPr>
        <w:t xml:space="preserve"> Coordinator Alternate</w:t>
      </w:r>
      <w:r w:rsidRPr="005D69D2">
        <w:rPr>
          <w:rFonts w:ascii="Arial" w:hAnsi="Arial" w:cs="Arial"/>
          <w:b/>
          <w:sz w:val="20"/>
          <w:szCs w:val="20"/>
        </w:rPr>
        <w:t xml:space="preserve"> </w:t>
      </w:r>
      <w:r w:rsidRPr="005D69D2">
        <w:rPr>
          <w:rFonts w:ascii="Arial" w:hAnsi="Arial" w:cs="Arial"/>
          <w:sz w:val="20"/>
          <w:szCs w:val="20"/>
        </w:rPr>
        <w:t>Home</w:t>
      </w:r>
    </w:p>
    <w:p w:rsidR="00BB6716" w:rsidRPr="005D69D2" w:rsidRDefault="00BB6716" w:rsidP="000962CF">
      <w:pPr>
        <w:tabs>
          <w:tab w:val="left" w:pos="3559"/>
        </w:tabs>
        <w:jc w:val="both"/>
        <w:rPr>
          <w:rFonts w:ascii="Arial" w:hAnsi="Arial" w:cs="Arial"/>
          <w:sz w:val="20"/>
          <w:szCs w:val="20"/>
        </w:rPr>
      </w:pPr>
      <w:r w:rsidRPr="005D69D2">
        <w:rPr>
          <w:rFonts w:ascii="Arial" w:hAnsi="Arial" w:cs="Arial"/>
          <w:sz w:val="20"/>
          <w:szCs w:val="20"/>
        </w:rPr>
        <w:t>Help Desk Manager’s Home</w:t>
      </w:r>
    </w:p>
    <w:p w:rsidR="00E91EBA" w:rsidRPr="005D69D2" w:rsidRDefault="00E91EBA" w:rsidP="000962CF">
      <w:pPr>
        <w:jc w:val="both"/>
        <w:rPr>
          <w:rFonts w:ascii="Arial" w:hAnsi="Arial" w:cs="Arial"/>
          <w:sz w:val="20"/>
          <w:szCs w:val="20"/>
        </w:rPr>
      </w:pPr>
      <w:r w:rsidRPr="005D69D2">
        <w:rPr>
          <w:rFonts w:ascii="Arial" w:hAnsi="Arial" w:cs="Arial"/>
          <w:sz w:val="20"/>
          <w:szCs w:val="20"/>
        </w:rPr>
        <w:t>Contracts &amp; Purchasing Administrator’s Home</w:t>
      </w:r>
    </w:p>
    <w:p w:rsidR="00B430E0" w:rsidRPr="005D69D2" w:rsidRDefault="00B430E0" w:rsidP="000962CF">
      <w:pPr>
        <w:jc w:val="both"/>
        <w:rPr>
          <w:rFonts w:ascii="Arial" w:hAnsi="Arial" w:cs="Arial"/>
          <w:sz w:val="20"/>
          <w:szCs w:val="20"/>
        </w:rPr>
      </w:pPr>
      <w:r w:rsidRPr="005D69D2">
        <w:rPr>
          <w:rFonts w:ascii="Arial" w:hAnsi="Arial" w:cs="Arial"/>
          <w:sz w:val="20"/>
          <w:szCs w:val="20"/>
        </w:rPr>
        <w:t xml:space="preserve">Other </w:t>
      </w:r>
      <w:r w:rsidR="00E54084" w:rsidRPr="005D69D2">
        <w:rPr>
          <w:rFonts w:ascii="Arial" w:hAnsi="Arial" w:cs="Arial"/>
          <w:sz w:val="20"/>
          <w:szCs w:val="20"/>
        </w:rPr>
        <w:t>team captains’ and alternates’ H</w:t>
      </w:r>
      <w:r w:rsidRPr="005D69D2">
        <w:rPr>
          <w:rFonts w:ascii="Arial" w:hAnsi="Arial" w:cs="Arial"/>
          <w:sz w:val="20"/>
          <w:szCs w:val="20"/>
        </w:rPr>
        <w:t>omes</w:t>
      </w:r>
      <w:r w:rsidR="0057368C" w:rsidRPr="005D69D2">
        <w:rPr>
          <w:rFonts w:ascii="Arial" w:hAnsi="Arial" w:cs="Arial"/>
          <w:sz w:val="20"/>
          <w:szCs w:val="20"/>
        </w:rPr>
        <w:t xml:space="preserve"> (as needed)</w:t>
      </w:r>
    </w:p>
    <w:p w:rsidR="00B430E0" w:rsidRPr="005D69D2" w:rsidRDefault="00B430E0" w:rsidP="000962CF">
      <w:pPr>
        <w:jc w:val="both"/>
        <w:rPr>
          <w:rFonts w:ascii="Arial" w:hAnsi="Arial" w:cs="Arial"/>
          <w:sz w:val="20"/>
          <w:szCs w:val="20"/>
        </w:rPr>
      </w:pPr>
      <w:r w:rsidRPr="005D69D2">
        <w:rPr>
          <w:rFonts w:ascii="Arial" w:hAnsi="Arial" w:cs="Arial"/>
          <w:sz w:val="20"/>
          <w:szCs w:val="20"/>
        </w:rPr>
        <w:t>Computer room</w:t>
      </w:r>
    </w:p>
    <w:p w:rsidR="00B430E0" w:rsidRPr="005D69D2" w:rsidRDefault="00B430E0" w:rsidP="000962CF">
      <w:pPr>
        <w:jc w:val="both"/>
        <w:rPr>
          <w:rFonts w:ascii="Arial" w:hAnsi="Arial" w:cs="Arial"/>
          <w:sz w:val="20"/>
          <w:szCs w:val="20"/>
        </w:rPr>
      </w:pPr>
      <w:r w:rsidRPr="005D69D2">
        <w:rPr>
          <w:rFonts w:ascii="Arial" w:hAnsi="Arial" w:cs="Arial"/>
          <w:sz w:val="20"/>
          <w:szCs w:val="20"/>
        </w:rPr>
        <w:t>Offsite storage</w:t>
      </w:r>
    </w:p>
    <w:p w:rsidR="00B430E0" w:rsidRPr="005D69D2" w:rsidRDefault="00B430E0" w:rsidP="000962CF">
      <w:pPr>
        <w:jc w:val="both"/>
        <w:rPr>
          <w:rFonts w:ascii="Arial" w:hAnsi="Arial" w:cs="Arial"/>
          <w:sz w:val="20"/>
          <w:szCs w:val="20"/>
        </w:rPr>
      </w:pPr>
      <w:r w:rsidRPr="005D69D2">
        <w:rPr>
          <w:rFonts w:ascii="Arial" w:hAnsi="Arial" w:cs="Arial"/>
          <w:sz w:val="20"/>
          <w:szCs w:val="20"/>
        </w:rPr>
        <w:t>Backup recovery site</w:t>
      </w:r>
      <w:r w:rsidR="00E70EC3" w:rsidRPr="005D69D2">
        <w:rPr>
          <w:rFonts w:ascii="Arial" w:hAnsi="Arial" w:cs="Arial"/>
          <w:sz w:val="20"/>
          <w:szCs w:val="20"/>
        </w:rPr>
        <w:t xml:space="preserve"> (once one has been identified)</w:t>
      </w:r>
    </w:p>
    <w:p w:rsidR="00B430E0" w:rsidRPr="005D69D2" w:rsidRDefault="00B430E0" w:rsidP="000962CF">
      <w:pPr>
        <w:jc w:val="both"/>
        <w:rPr>
          <w:rFonts w:ascii="Arial" w:hAnsi="Arial" w:cs="Arial"/>
          <w:sz w:val="20"/>
          <w:szCs w:val="20"/>
        </w:rPr>
      </w:pPr>
    </w:p>
    <w:p w:rsidR="00B430E0" w:rsidRPr="005D69D2" w:rsidRDefault="00C85BCA" w:rsidP="000962CF">
      <w:pPr>
        <w:jc w:val="both"/>
        <w:rPr>
          <w:rFonts w:ascii="Arial" w:hAnsi="Arial" w:cs="Arial"/>
          <w:sz w:val="20"/>
          <w:szCs w:val="20"/>
        </w:rPr>
      </w:pPr>
      <w:r w:rsidRPr="005D69D2">
        <w:rPr>
          <w:rFonts w:ascii="Arial" w:hAnsi="Arial" w:cs="Arial"/>
          <w:sz w:val="20"/>
          <w:szCs w:val="20"/>
        </w:rPr>
        <w:t>T</w:t>
      </w:r>
      <w:r w:rsidR="00B61C6C" w:rsidRPr="005D69D2">
        <w:rPr>
          <w:rFonts w:ascii="Arial" w:hAnsi="Arial" w:cs="Arial"/>
          <w:sz w:val="20"/>
          <w:szCs w:val="20"/>
        </w:rPr>
        <w:t>he</w:t>
      </w:r>
      <w:r w:rsidR="00B430E0" w:rsidRPr="005D69D2">
        <w:rPr>
          <w:rFonts w:ascii="Arial" w:hAnsi="Arial" w:cs="Arial"/>
          <w:sz w:val="20"/>
          <w:szCs w:val="20"/>
        </w:rPr>
        <w:t xml:space="preserve"> </w:t>
      </w:r>
      <w:r w:rsidR="003C238C" w:rsidRPr="005D69D2">
        <w:rPr>
          <w:rFonts w:ascii="Arial" w:hAnsi="Arial" w:cs="Arial"/>
          <w:sz w:val="20"/>
          <w:szCs w:val="20"/>
        </w:rPr>
        <w:t xml:space="preserve">master copy of the </w:t>
      </w:r>
      <w:r w:rsidRPr="005D69D2">
        <w:rPr>
          <w:rFonts w:ascii="Arial" w:hAnsi="Arial" w:cs="Arial"/>
          <w:sz w:val="20"/>
          <w:szCs w:val="20"/>
        </w:rPr>
        <w:t>DRP</w:t>
      </w:r>
      <w:r w:rsidR="00B430E0" w:rsidRPr="005D69D2">
        <w:rPr>
          <w:rFonts w:ascii="Arial" w:hAnsi="Arial" w:cs="Arial"/>
          <w:sz w:val="20"/>
          <w:szCs w:val="20"/>
        </w:rPr>
        <w:t xml:space="preserve"> </w:t>
      </w:r>
      <w:r w:rsidR="00176212" w:rsidRPr="005D69D2">
        <w:rPr>
          <w:rFonts w:ascii="Arial" w:hAnsi="Arial" w:cs="Arial"/>
          <w:sz w:val="20"/>
          <w:szCs w:val="20"/>
        </w:rPr>
        <w:t>is</w:t>
      </w:r>
      <w:r w:rsidR="00B61C6C" w:rsidRPr="005D69D2">
        <w:rPr>
          <w:rFonts w:ascii="Arial" w:hAnsi="Arial" w:cs="Arial"/>
          <w:sz w:val="20"/>
          <w:szCs w:val="20"/>
        </w:rPr>
        <w:t xml:space="preserve"> </w:t>
      </w:r>
      <w:r w:rsidR="003C238C" w:rsidRPr="005D69D2">
        <w:rPr>
          <w:rFonts w:ascii="Arial" w:hAnsi="Arial" w:cs="Arial"/>
          <w:sz w:val="20"/>
          <w:szCs w:val="20"/>
        </w:rPr>
        <w:t xml:space="preserve">maintained on </w:t>
      </w:r>
      <w:r w:rsidR="007A67B3" w:rsidRPr="005D69D2">
        <w:rPr>
          <w:rFonts w:ascii="Arial" w:hAnsi="Arial" w:cs="Arial"/>
          <w:sz w:val="20"/>
          <w:szCs w:val="20"/>
        </w:rPr>
        <w:t>an</w:t>
      </w:r>
      <w:r w:rsidR="003C238C" w:rsidRPr="005D69D2">
        <w:rPr>
          <w:rFonts w:ascii="Arial" w:hAnsi="Arial" w:cs="Arial"/>
          <w:sz w:val="20"/>
          <w:szCs w:val="20"/>
        </w:rPr>
        <w:t xml:space="preserve"> </w:t>
      </w:r>
      <w:r w:rsidR="002B77C4">
        <w:rPr>
          <w:rFonts w:ascii="Arial" w:hAnsi="Arial" w:cs="Arial"/>
          <w:sz w:val="20"/>
          <w:szCs w:val="20"/>
        </w:rPr>
        <w:t>IT</w:t>
      </w:r>
      <w:r w:rsidR="003C238C" w:rsidRPr="005D69D2">
        <w:rPr>
          <w:rFonts w:ascii="Arial" w:hAnsi="Arial" w:cs="Arial"/>
          <w:sz w:val="20"/>
          <w:szCs w:val="20"/>
        </w:rPr>
        <w:t xml:space="preserve"> file server and is </w:t>
      </w:r>
      <w:r w:rsidR="00B61C6C" w:rsidRPr="005D69D2">
        <w:rPr>
          <w:rFonts w:ascii="Arial" w:hAnsi="Arial" w:cs="Arial"/>
          <w:sz w:val="20"/>
          <w:szCs w:val="20"/>
        </w:rPr>
        <w:t xml:space="preserve">backed up </w:t>
      </w:r>
      <w:r w:rsidR="003C238C" w:rsidRPr="005D69D2">
        <w:rPr>
          <w:rFonts w:ascii="Arial" w:hAnsi="Arial" w:cs="Arial"/>
          <w:sz w:val="20"/>
          <w:szCs w:val="20"/>
        </w:rPr>
        <w:t xml:space="preserve">nightly. </w:t>
      </w:r>
      <w:r w:rsidR="0090546D" w:rsidRPr="005D69D2">
        <w:rPr>
          <w:rFonts w:ascii="Arial" w:hAnsi="Arial" w:cs="Arial"/>
          <w:sz w:val="20"/>
          <w:szCs w:val="20"/>
        </w:rPr>
        <w:t>P</w:t>
      </w:r>
      <w:r w:rsidRPr="005D69D2">
        <w:rPr>
          <w:rFonts w:ascii="Arial" w:hAnsi="Arial" w:cs="Arial"/>
          <w:sz w:val="20"/>
          <w:szCs w:val="20"/>
        </w:rPr>
        <w:t>rinted and electronic copies</w:t>
      </w:r>
      <w:r w:rsidR="0090546D" w:rsidRPr="005D69D2">
        <w:rPr>
          <w:rFonts w:ascii="Arial" w:hAnsi="Arial" w:cs="Arial"/>
          <w:sz w:val="20"/>
          <w:szCs w:val="20"/>
        </w:rPr>
        <w:t xml:space="preserve"> are</w:t>
      </w:r>
      <w:r w:rsidR="00B61C6C" w:rsidRPr="005D69D2">
        <w:rPr>
          <w:rFonts w:ascii="Arial" w:hAnsi="Arial" w:cs="Arial"/>
          <w:sz w:val="20"/>
          <w:szCs w:val="20"/>
        </w:rPr>
        <w:t xml:space="preserve"> </w:t>
      </w:r>
      <w:r w:rsidR="00B430E0" w:rsidRPr="005D69D2">
        <w:rPr>
          <w:rFonts w:ascii="Arial" w:hAnsi="Arial" w:cs="Arial"/>
          <w:sz w:val="20"/>
          <w:szCs w:val="20"/>
        </w:rPr>
        <w:t xml:space="preserve">stored in a secure location offsite. </w:t>
      </w:r>
      <w:r w:rsidRPr="005D69D2">
        <w:rPr>
          <w:rFonts w:ascii="Arial" w:hAnsi="Arial" w:cs="Arial"/>
          <w:sz w:val="20"/>
          <w:szCs w:val="20"/>
        </w:rPr>
        <w:t xml:space="preserve"> </w:t>
      </w:r>
      <w:r w:rsidR="00B430E0" w:rsidRPr="005D69D2">
        <w:rPr>
          <w:rFonts w:ascii="Arial" w:hAnsi="Arial" w:cs="Arial"/>
          <w:sz w:val="20"/>
          <w:szCs w:val="20"/>
        </w:rPr>
        <w:t xml:space="preserve">Having copies of the </w:t>
      </w:r>
      <w:r w:rsidR="0057368C" w:rsidRPr="005D69D2">
        <w:rPr>
          <w:rFonts w:ascii="Arial" w:hAnsi="Arial" w:cs="Arial"/>
          <w:sz w:val="20"/>
          <w:szCs w:val="20"/>
        </w:rPr>
        <w:t>DRP</w:t>
      </w:r>
      <w:r w:rsidR="00B430E0" w:rsidRPr="005D69D2">
        <w:rPr>
          <w:rFonts w:ascii="Arial" w:hAnsi="Arial" w:cs="Arial"/>
          <w:sz w:val="20"/>
          <w:szCs w:val="20"/>
        </w:rPr>
        <w:t xml:space="preserve"> at various residences </w:t>
      </w:r>
      <w:r w:rsidR="003C238C" w:rsidRPr="005D69D2">
        <w:rPr>
          <w:rFonts w:ascii="Arial" w:hAnsi="Arial" w:cs="Arial"/>
          <w:sz w:val="20"/>
          <w:szCs w:val="20"/>
        </w:rPr>
        <w:t xml:space="preserve">is </w:t>
      </w:r>
      <w:r w:rsidR="006777F5" w:rsidRPr="005D69D2">
        <w:rPr>
          <w:rFonts w:ascii="Arial" w:hAnsi="Arial" w:cs="Arial"/>
          <w:sz w:val="20"/>
          <w:szCs w:val="20"/>
        </w:rPr>
        <w:t>intentionally</w:t>
      </w:r>
      <w:r w:rsidR="00B430E0" w:rsidRPr="005D69D2">
        <w:rPr>
          <w:rFonts w:ascii="Arial" w:hAnsi="Arial" w:cs="Arial"/>
          <w:sz w:val="20"/>
          <w:szCs w:val="20"/>
        </w:rPr>
        <w:t xml:space="preserve"> redundant</w:t>
      </w:r>
      <w:r w:rsidR="003C238C" w:rsidRPr="005D69D2">
        <w:rPr>
          <w:rFonts w:ascii="Arial" w:hAnsi="Arial" w:cs="Arial"/>
          <w:sz w:val="20"/>
          <w:szCs w:val="20"/>
        </w:rPr>
        <w:t xml:space="preserve">. </w:t>
      </w:r>
      <w:r w:rsidR="006777F5" w:rsidRPr="005D69D2">
        <w:rPr>
          <w:rFonts w:ascii="Arial" w:hAnsi="Arial" w:cs="Arial"/>
          <w:sz w:val="20"/>
          <w:szCs w:val="20"/>
        </w:rPr>
        <w:t>This will save time</w:t>
      </w:r>
      <w:r w:rsidR="00B430E0" w:rsidRPr="005D69D2">
        <w:rPr>
          <w:rFonts w:ascii="Arial" w:hAnsi="Arial" w:cs="Arial"/>
          <w:sz w:val="20"/>
          <w:szCs w:val="20"/>
        </w:rPr>
        <w:t xml:space="preserve"> </w:t>
      </w:r>
      <w:r w:rsidR="0070614A" w:rsidRPr="005D69D2">
        <w:rPr>
          <w:rFonts w:ascii="Arial" w:hAnsi="Arial" w:cs="Arial"/>
          <w:sz w:val="20"/>
          <w:szCs w:val="20"/>
        </w:rPr>
        <w:t>during</w:t>
      </w:r>
      <w:r w:rsidR="00B430E0" w:rsidRPr="005D69D2">
        <w:rPr>
          <w:rFonts w:ascii="Arial" w:hAnsi="Arial" w:cs="Arial"/>
          <w:sz w:val="20"/>
          <w:szCs w:val="20"/>
        </w:rPr>
        <w:t xml:space="preserve"> recovery</w:t>
      </w:r>
      <w:r w:rsidR="0070614A" w:rsidRPr="005D69D2">
        <w:rPr>
          <w:rFonts w:ascii="Arial" w:hAnsi="Arial" w:cs="Arial"/>
          <w:sz w:val="20"/>
          <w:szCs w:val="20"/>
        </w:rPr>
        <w:t xml:space="preserve">, </w:t>
      </w:r>
      <w:r w:rsidR="006777F5" w:rsidRPr="005D69D2">
        <w:rPr>
          <w:rFonts w:ascii="Arial" w:hAnsi="Arial" w:cs="Arial"/>
          <w:sz w:val="20"/>
          <w:szCs w:val="20"/>
        </w:rPr>
        <w:t>by avoiding</w:t>
      </w:r>
      <w:r w:rsidR="00B430E0" w:rsidRPr="005D69D2">
        <w:rPr>
          <w:rFonts w:ascii="Arial" w:hAnsi="Arial" w:cs="Arial"/>
          <w:sz w:val="20"/>
          <w:szCs w:val="20"/>
        </w:rPr>
        <w:t xml:space="preserve"> pri</w:t>
      </w:r>
      <w:r w:rsidR="006777F5" w:rsidRPr="005D69D2">
        <w:rPr>
          <w:rFonts w:ascii="Arial" w:hAnsi="Arial" w:cs="Arial"/>
          <w:sz w:val="20"/>
          <w:szCs w:val="20"/>
        </w:rPr>
        <w:t>nting multiple sets of the plan</w:t>
      </w:r>
      <w:r w:rsidR="00B430E0" w:rsidRPr="005D69D2">
        <w:rPr>
          <w:rFonts w:ascii="Arial" w:hAnsi="Arial" w:cs="Arial"/>
          <w:sz w:val="20"/>
          <w:szCs w:val="20"/>
        </w:rPr>
        <w:t xml:space="preserve"> and </w:t>
      </w:r>
      <w:r w:rsidRPr="005D69D2">
        <w:rPr>
          <w:rFonts w:ascii="Arial" w:hAnsi="Arial" w:cs="Arial"/>
          <w:sz w:val="20"/>
          <w:szCs w:val="20"/>
        </w:rPr>
        <w:t>distributing</w:t>
      </w:r>
      <w:r w:rsidR="00B430E0" w:rsidRPr="005D69D2">
        <w:rPr>
          <w:rFonts w:ascii="Arial" w:hAnsi="Arial" w:cs="Arial"/>
          <w:sz w:val="20"/>
          <w:szCs w:val="20"/>
        </w:rPr>
        <w:t xml:space="preserve"> the </w:t>
      </w:r>
      <w:r w:rsidR="00C83CBD" w:rsidRPr="005D69D2">
        <w:rPr>
          <w:rFonts w:ascii="Arial" w:hAnsi="Arial" w:cs="Arial"/>
          <w:sz w:val="20"/>
          <w:szCs w:val="20"/>
        </w:rPr>
        <w:t>copies</w:t>
      </w:r>
      <w:r w:rsidR="00B430E0" w:rsidRPr="005D69D2">
        <w:rPr>
          <w:rFonts w:ascii="Arial" w:hAnsi="Arial" w:cs="Arial"/>
          <w:sz w:val="20"/>
          <w:szCs w:val="20"/>
        </w:rPr>
        <w:t xml:space="preserve">. </w:t>
      </w:r>
    </w:p>
    <w:p w:rsidR="00B430E0" w:rsidRPr="005D69D2" w:rsidRDefault="00B430E0" w:rsidP="000962CF">
      <w:pPr>
        <w:pStyle w:val="Heading2"/>
        <w:jc w:val="both"/>
      </w:pPr>
      <w:bookmarkStart w:id="49" w:name="_Toc65047683"/>
      <w:bookmarkStart w:id="50" w:name="_Toc65047813"/>
      <w:bookmarkStart w:id="51" w:name="_Toc65055397"/>
      <w:bookmarkStart w:id="52" w:name="_Toc65058303"/>
      <w:bookmarkStart w:id="53" w:name="_Toc65061543"/>
      <w:bookmarkStart w:id="54" w:name="_Toc65062877"/>
      <w:bookmarkStart w:id="55" w:name="_Toc65065288"/>
      <w:bookmarkStart w:id="56" w:name="_Toc182790817"/>
      <w:r w:rsidRPr="005D69D2">
        <w:t>PLAN</w:t>
      </w:r>
      <w:bookmarkEnd w:id="49"/>
      <w:bookmarkEnd w:id="50"/>
      <w:bookmarkEnd w:id="51"/>
      <w:bookmarkEnd w:id="52"/>
      <w:bookmarkEnd w:id="53"/>
      <w:bookmarkEnd w:id="54"/>
      <w:bookmarkEnd w:id="55"/>
      <w:r w:rsidR="00F62840" w:rsidRPr="005D69D2">
        <w:t xml:space="preserve"> OBJECTIVES</w:t>
      </w:r>
      <w:bookmarkEnd w:id="56"/>
    </w:p>
    <w:p w:rsidR="00B430E0" w:rsidRPr="005D69D2" w:rsidRDefault="00B430E0" w:rsidP="000962CF">
      <w:pPr>
        <w:spacing w:before="60" w:after="60"/>
        <w:jc w:val="both"/>
        <w:rPr>
          <w:rFonts w:ascii="Arial" w:hAnsi="Arial" w:cs="Arial"/>
          <w:sz w:val="20"/>
          <w:szCs w:val="20"/>
        </w:rPr>
      </w:pPr>
      <w:r w:rsidRPr="005D69D2">
        <w:rPr>
          <w:rFonts w:ascii="Arial" w:hAnsi="Arial" w:cs="Arial"/>
          <w:sz w:val="20"/>
          <w:szCs w:val="20"/>
        </w:rPr>
        <w:t>The overall objective of th</w:t>
      </w:r>
      <w:r w:rsidR="003C238C" w:rsidRPr="005D69D2">
        <w:rPr>
          <w:rFonts w:ascii="Arial" w:hAnsi="Arial" w:cs="Arial"/>
          <w:sz w:val="20"/>
          <w:szCs w:val="20"/>
        </w:rPr>
        <w:t xml:space="preserve">is </w:t>
      </w:r>
      <w:r w:rsidR="009673B2" w:rsidRPr="005D69D2">
        <w:rPr>
          <w:rFonts w:ascii="Arial" w:hAnsi="Arial" w:cs="Arial"/>
          <w:sz w:val="20"/>
          <w:szCs w:val="20"/>
        </w:rPr>
        <w:t>DRP</w:t>
      </w:r>
      <w:r w:rsidRPr="005D69D2">
        <w:rPr>
          <w:rFonts w:ascii="Arial" w:hAnsi="Arial" w:cs="Arial"/>
          <w:sz w:val="20"/>
          <w:szCs w:val="20"/>
        </w:rPr>
        <w:t xml:space="preserve"> </w:t>
      </w:r>
      <w:r w:rsidR="00E70EC3" w:rsidRPr="005D69D2">
        <w:rPr>
          <w:rFonts w:ascii="Arial" w:hAnsi="Arial" w:cs="Arial"/>
          <w:sz w:val="20"/>
          <w:szCs w:val="20"/>
        </w:rPr>
        <w:t xml:space="preserve">is </w:t>
      </w:r>
      <w:r w:rsidR="008713EA" w:rsidRPr="005D69D2">
        <w:rPr>
          <w:rFonts w:ascii="Arial" w:hAnsi="Arial" w:cs="Arial"/>
          <w:sz w:val="20"/>
          <w:szCs w:val="20"/>
        </w:rPr>
        <w:t>“</w:t>
      </w:r>
      <w:r w:rsidRPr="005D69D2">
        <w:rPr>
          <w:rFonts w:ascii="Arial" w:hAnsi="Arial" w:cs="Arial"/>
          <w:sz w:val="20"/>
          <w:szCs w:val="20"/>
        </w:rPr>
        <w:t xml:space="preserve">to protect </w:t>
      </w:r>
      <w:r w:rsidR="00BE7172" w:rsidRPr="005D69D2">
        <w:rPr>
          <w:rFonts w:ascii="Arial" w:hAnsi="Arial" w:cs="Arial"/>
          <w:b/>
          <w:i/>
          <w:sz w:val="20"/>
          <w:szCs w:val="20"/>
        </w:rPr>
        <w:t>(Agency)</w:t>
      </w:r>
      <w:r w:rsidR="0057368C" w:rsidRPr="005D69D2">
        <w:rPr>
          <w:rFonts w:ascii="Arial" w:hAnsi="Arial" w:cs="Arial"/>
          <w:sz w:val="20"/>
          <w:szCs w:val="20"/>
        </w:rPr>
        <w:t>’s</w:t>
      </w:r>
      <w:r w:rsidR="005F42F1" w:rsidRPr="005D69D2">
        <w:rPr>
          <w:rFonts w:ascii="Arial" w:hAnsi="Arial" w:cs="Arial"/>
          <w:sz w:val="20"/>
          <w:szCs w:val="20"/>
        </w:rPr>
        <w:t xml:space="preserve"> </w:t>
      </w:r>
      <w:r w:rsidR="0057368C" w:rsidRPr="005D69D2">
        <w:rPr>
          <w:rFonts w:ascii="Arial" w:hAnsi="Arial" w:cs="Arial"/>
          <w:sz w:val="20"/>
          <w:szCs w:val="20"/>
        </w:rPr>
        <w:t>assets</w:t>
      </w:r>
      <w:r w:rsidR="005F42F1" w:rsidRPr="005D69D2">
        <w:rPr>
          <w:rFonts w:ascii="Arial" w:hAnsi="Arial" w:cs="Arial"/>
          <w:sz w:val="20"/>
          <w:szCs w:val="20"/>
        </w:rPr>
        <w:t xml:space="preserve"> and employees and</w:t>
      </w:r>
      <w:r w:rsidRPr="005D69D2">
        <w:rPr>
          <w:rFonts w:ascii="Arial" w:hAnsi="Arial" w:cs="Arial"/>
          <w:sz w:val="20"/>
          <w:szCs w:val="20"/>
        </w:rPr>
        <w:t xml:space="preserve"> to safeguard the </w:t>
      </w:r>
      <w:r w:rsidR="0057368C" w:rsidRPr="005D69D2">
        <w:rPr>
          <w:rFonts w:ascii="Arial" w:hAnsi="Arial" w:cs="Arial"/>
          <w:sz w:val="20"/>
          <w:szCs w:val="20"/>
        </w:rPr>
        <w:t>agency</w:t>
      </w:r>
      <w:r w:rsidRPr="005D69D2">
        <w:rPr>
          <w:rFonts w:ascii="Arial" w:hAnsi="Arial" w:cs="Arial"/>
          <w:sz w:val="20"/>
          <w:szCs w:val="20"/>
        </w:rPr>
        <w:t>’s vital records</w:t>
      </w:r>
      <w:r w:rsidR="0007525B" w:rsidRPr="005D69D2">
        <w:rPr>
          <w:rFonts w:ascii="Arial" w:hAnsi="Arial" w:cs="Arial"/>
          <w:sz w:val="20"/>
          <w:szCs w:val="20"/>
        </w:rPr>
        <w:t>”</w:t>
      </w:r>
      <w:r w:rsidR="0057368C" w:rsidRPr="005D69D2">
        <w:rPr>
          <w:rFonts w:ascii="Arial" w:hAnsi="Arial" w:cs="Arial"/>
          <w:sz w:val="20"/>
          <w:szCs w:val="20"/>
        </w:rPr>
        <w:t>.</w:t>
      </w:r>
      <w:r w:rsidRPr="005D69D2">
        <w:rPr>
          <w:rFonts w:ascii="Arial" w:hAnsi="Arial" w:cs="Arial"/>
          <w:sz w:val="20"/>
          <w:szCs w:val="20"/>
        </w:rPr>
        <w:t xml:space="preserve"> </w:t>
      </w:r>
      <w:r w:rsidR="0057368C" w:rsidRPr="005D69D2">
        <w:rPr>
          <w:rFonts w:ascii="Arial" w:hAnsi="Arial" w:cs="Arial"/>
          <w:sz w:val="20"/>
          <w:szCs w:val="20"/>
        </w:rPr>
        <w:t xml:space="preserve"> </w:t>
      </w:r>
      <w:r w:rsidR="002B77C4">
        <w:rPr>
          <w:rFonts w:ascii="Arial" w:hAnsi="Arial" w:cs="Arial"/>
          <w:sz w:val="20"/>
          <w:szCs w:val="20"/>
        </w:rPr>
        <w:t>IT</w:t>
      </w:r>
      <w:r w:rsidRPr="005D69D2">
        <w:rPr>
          <w:rFonts w:ascii="Arial" w:hAnsi="Arial" w:cs="Arial"/>
          <w:sz w:val="20"/>
          <w:szCs w:val="20"/>
        </w:rPr>
        <w:t xml:space="preserve"> </w:t>
      </w:r>
      <w:r w:rsidR="0057368C" w:rsidRPr="005D69D2">
        <w:rPr>
          <w:rFonts w:ascii="Arial" w:hAnsi="Arial" w:cs="Arial"/>
          <w:sz w:val="20"/>
          <w:szCs w:val="20"/>
        </w:rPr>
        <w:t>is</w:t>
      </w:r>
      <w:r w:rsidRPr="005D69D2">
        <w:rPr>
          <w:rFonts w:ascii="Arial" w:hAnsi="Arial" w:cs="Arial"/>
          <w:sz w:val="20"/>
          <w:szCs w:val="20"/>
        </w:rPr>
        <w:t xml:space="preserve"> the custodian</w:t>
      </w:r>
      <w:r w:rsidR="0057368C" w:rsidRPr="005D69D2">
        <w:rPr>
          <w:rFonts w:ascii="Arial" w:hAnsi="Arial" w:cs="Arial"/>
          <w:sz w:val="20"/>
          <w:szCs w:val="20"/>
        </w:rPr>
        <w:t xml:space="preserve"> of </w:t>
      </w:r>
      <w:r w:rsidR="00BE7172" w:rsidRPr="005D69D2">
        <w:rPr>
          <w:rFonts w:ascii="Arial" w:hAnsi="Arial" w:cs="Arial"/>
          <w:b/>
          <w:i/>
          <w:sz w:val="20"/>
          <w:szCs w:val="20"/>
        </w:rPr>
        <w:t>(Agency)</w:t>
      </w:r>
      <w:r w:rsidR="0057368C" w:rsidRPr="005D69D2">
        <w:rPr>
          <w:rFonts w:ascii="Arial" w:hAnsi="Arial" w:cs="Arial"/>
          <w:sz w:val="20"/>
          <w:szCs w:val="20"/>
        </w:rPr>
        <w:t xml:space="preserve"> </w:t>
      </w:r>
      <w:r w:rsidR="003C238C" w:rsidRPr="005D69D2">
        <w:rPr>
          <w:rFonts w:ascii="Arial" w:hAnsi="Arial" w:cs="Arial"/>
          <w:sz w:val="20"/>
          <w:szCs w:val="20"/>
        </w:rPr>
        <w:t xml:space="preserve">information processing </w:t>
      </w:r>
      <w:r w:rsidR="0057368C" w:rsidRPr="005D69D2">
        <w:rPr>
          <w:rFonts w:ascii="Arial" w:hAnsi="Arial" w:cs="Arial"/>
          <w:sz w:val="20"/>
          <w:szCs w:val="20"/>
        </w:rPr>
        <w:t>assets</w:t>
      </w:r>
      <w:r w:rsidRPr="005D69D2">
        <w:rPr>
          <w:rFonts w:ascii="Arial" w:hAnsi="Arial" w:cs="Arial"/>
          <w:sz w:val="20"/>
          <w:szCs w:val="20"/>
        </w:rPr>
        <w:t xml:space="preserve"> and </w:t>
      </w:r>
      <w:r w:rsidR="000039EE" w:rsidRPr="005D69D2">
        <w:rPr>
          <w:rFonts w:ascii="Arial" w:hAnsi="Arial" w:cs="Arial"/>
          <w:sz w:val="20"/>
          <w:szCs w:val="20"/>
        </w:rPr>
        <w:t>must</w:t>
      </w:r>
      <w:r w:rsidRPr="005D69D2">
        <w:rPr>
          <w:rFonts w:ascii="Arial" w:hAnsi="Arial" w:cs="Arial"/>
          <w:sz w:val="20"/>
          <w:szCs w:val="20"/>
        </w:rPr>
        <w:t xml:space="preserve"> guarantee the continued availability of essential </w:t>
      </w:r>
      <w:r w:rsidR="00176212" w:rsidRPr="005D69D2">
        <w:rPr>
          <w:rFonts w:ascii="Arial" w:hAnsi="Arial" w:cs="Arial"/>
          <w:sz w:val="20"/>
          <w:szCs w:val="20"/>
        </w:rPr>
        <w:t xml:space="preserve">Information </w:t>
      </w:r>
      <w:r w:rsidR="008558D7" w:rsidRPr="005D69D2">
        <w:rPr>
          <w:rFonts w:ascii="Arial" w:hAnsi="Arial" w:cs="Arial"/>
          <w:sz w:val="20"/>
          <w:szCs w:val="20"/>
        </w:rPr>
        <w:t>T</w:t>
      </w:r>
      <w:r w:rsidR="00176212" w:rsidRPr="005D69D2">
        <w:rPr>
          <w:rFonts w:ascii="Arial" w:hAnsi="Arial" w:cs="Arial"/>
          <w:sz w:val="20"/>
          <w:szCs w:val="20"/>
        </w:rPr>
        <w:t>echnology (</w:t>
      </w:r>
      <w:r w:rsidR="00176212" w:rsidRPr="005D69D2">
        <w:rPr>
          <w:rFonts w:ascii="Arial" w:hAnsi="Arial" w:cs="Arial"/>
          <w:b/>
          <w:sz w:val="20"/>
          <w:szCs w:val="20"/>
        </w:rPr>
        <w:t>IT</w:t>
      </w:r>
      <w:r w:rsidR="00176212" w:rsidRPr="005D69D2">
        <w:rPr>
          <w:rFonts w:ascii="Arial" w:hAnsi="Arial" w:cs="Arial"/>
          <w:sz w:val="20"/>
          <w:szCs w:val="20"/>
        </w:rPr>
        <w:t>)</w:t>
      </w:r>
      <w:r w:rsidRPr="005D69D2">
        <w:rPr>
          <w:rFonts w:ascii="Arial" w:hAnsi="Arial" w:cs="Arial"/>
          <w:sz w:val="20"/>
          <w:szCs w:val="20"/>
        </w:rPr>
        <w:t xml:space="preserve"> services. </w:t>
      </w:r>
      <w:r w:rsidR="000039EE" w:rsidRPr="005D69D2">
        <w:rPr>
          <w:rFonts w:ascii="Arial" w:hAnsi="Arial" w:cs="Arial"/>
          <w:sz w:val="20"/>
          <w:szCs w:val="20"/>
        </w:rPr>
        <w:t xml:space="preserve"> </w:t>
      </w:r>
      <w:r w:rsidRPr="005D69D2">
        <w:rPr>
          <w:rFonts w:ascii="Arial" w:hAnsi="Arial" w:cs="Arial"/>
          <w:sz w:val="20"/>
          <w:szCs w:val="20"/>
        </w:rPr>
        <w:t xml:space="preserve">The </w:t>
      </w:r>
      <w:r w:rsidR="00B22EBE" w:rsidRPr="005D69D2">
        <w:rPr>
          <w:rFonts w:ascii="Arial" w:hAnsi="Arial" w:cs="Arial"/>
          <w:sz w:val="20"/>
          <w:szCs w:val="20"/>
        </w:rPr>
        <w:t>goal</w:t>
      </w:r>
      <w:r w:rsidRPr="005D69D2">
        <w:rPr>
          <w:rFonts w:ascii="Arial" w:hAnsi="Arial" w:cs="Arial"/>
          <w:sz w:val="20"/>
          <w:szCs w:val="20"/>
        </w:rPr>
        <w:t xml:space="preserve"> of this </w:t>
      </w:r>
      <w:r w:rsidR="000039EE" w:rsidRPr="005D69D2">
        <w:rPr>
          <w:rFonts w:ascii="Arial" w:hAnsi="Arial" w:cs="Arial"/>
          <w:sz w:val="20"/>
          <w:szCs w:val="20"/>
        </w:rPr>
        <w:t>DRP</w:t>
      </w:r>
      <w:r w:rsidRPr="005D69D2">
        <w:rPr>
          <w:rFonts w:ascii="Arial" w:hAnsi="Arial" w:cs="Arial"/>
          <w:sz w:val="20"/>
          <w:szCs w:val="20"/>
        </w:rPr>
        <w:t xml:space="preserve"> is to document the pre</w:t>
      </w:r>
      <w:r w:rsidR="000C496C" w:rsidRPr="005D69D2">
        <w:rPr>
          <w:rFonts w:ascii="Arial" w:hAnsi="Arial" w:cs="Arial"/>
          <w:sz w:val="20"/>
          <w:szCs w:val="20"/>
        </w:rPr>
        <w:t>-</w:t>
      </w:r>
      <w:r w:rsidRPr="005D69D2">
        <w:rPr>
          <w:rFonts w:ascii="Arial" w:hAnsi="Arial" w:cs="Arial"/>
          <w:sz w:val="20"/>
          <w:szCs w:val="20"/>
        </w:rPr>
        <w:t xml:space="preserve">agreed procedures for responding to a disaster </w:t>
      </w:r>
      <w:r w:rsidR="0007525B" w:rsidRPr="005D69D2">
        <w:rPr>
          <w:rFonts w:ascii="Arial" w:hAnsi="Arial" w:cs="Arial"/>
          <w:sz w:val="20"/>
          <w:szCs w:val="20"/>
        </w:rPr>
        <w:t xml:space="preserve">involving a </w:t>
      </w:r>
      <w:r w:rsidR="003C238C" w:rsidRPr="005D69D2">
        <w:rPr>
          <w:rFonts w:ascii="Arial" w:hAnsi="Arial" w:cs="Arial"/>
          <w:sz w:val="20"/>
          <w:szCs w:val="20"/>
        </w:rPr>
        <w:t xml:space="preserve">partial or </w:t>
      </w:r>
      <w:r w:rsidR="0009606D" w:rsidRPr="005D69D2">
        <w:rPr>
          <w:rFonts w:ascii="Arial" w:hAnsi="Arial" w:cs="Arial"/>
          <w:sz w:val="20"/>
          <w:szCs w:val="20"/>
        </w:rPr>
        <w:t xml:space="preserve">total </w:t>
      </w:r>
      <w:r w:rsidR="0007525B" w:rsidRPr="005D69D2">
        <w:rPr>
          <w:rFonts w:ascii="Arial" w:hAnsi="Arial" w:cs="Arial"/>
          <w:sz w:val="20"/>
          <w:szCs w:val="20"/>
        </w:rPr>
        <w:t>loss of</w:t>
      </w:r>
      <w:r w:rsidRPr="005D69D2">
        <w:rPr>
          <w:rFonts w:ascii="Arial" w:hAnsi="Arial" w:cs="Arial"/>
          <w:sz w:val="20"/>
          <w:szCs w:val="20"/>
        </w:rPr>
        <w:t xml:space="preserve"> the data center and its services. </w:t>
      </w:r>
    </w:p>
    <w:p w:rsidR="00B430E0" w:rsidRPr="005D69D2" w:rsidRDefault="00B430E0" w:rsidP="000962CF">
      <w:pPr>
        <w:spacing w:before="60" w:after="60"/>
        <w:jc w:val="both"/>
        <w:rPr>
          <w:rFonts w:ascii="Arial" w:hAnsi="Arial" w:cs="Arial"/>
          <w:sz w:val="20"/>
          <w:szCs w:val="20"/>
        </w:rPr>
      </w:pPr>
      <w:r w:rsidRPr="005D69D2">
        <w:rPr>
          <w:rFonts w:ascii="Arial" w:hAnsi="Arial" w:cs="Arial"/>
          <w:sz w:val="20"/>
          <w:szCs w:val="20"/>
        </w:rPr>
        <w:t xml:space="preserve">A disaster is defined as the occurrence of any event that causes a </w:t>
      </w:r>
      <w:r w:rsidR="0007525B" w:rsidRPr="005D69D2">
        <w:rPr>
          <w:rFonts w:ascii="Arial" w:hAnsi="Arial" w:cs="Arial"/>
          <w:sz w:val="20"/>
          <w:szCs w:val="20"/>
        </w:rPr>
        <w:t>critical</w:t>
      </w:r>
      <w:r w:rsidRPr="005D69D2">
        <w:rPr>
          <w:rFonts w:ascii="Arial" w:hAnsi="Arial" w:cs="Arial"/>
          <w:sz w:val="20"/>
          <w:szCs w:val="20"/>
        </w:rPr>
        <w:t xml:space="preserve"> disruption in </w:t>
      </w:r>
      <w:r w:rsidR="008558D7" w:rsidRPr="005D69D2">
        <w:rPr>
          <w:rFonts w:ascii="Arial" w:hAnsi="Arial" w:cs="Arial"/>
          <w:sz w:val="20"/>
          <w:szCs w:val="20"/>
        </w:rPr>
        <w:t>IT</w:t>
      </w:r>
      <w:r w:rsidRPr="005D69D2">
        <w:rPr>
          <w:rFonts w:ascii="Arial" w:hAnsi="Arial" w:cs="Arial"/>
          <w:sz w:val="20"/>
          <w:szCs w:val="20"/>
        </w:rPr>
        <w:t xml:space="preserve"> capabilities. </w:t>
      </w:r>
      <w:r w:rsidR="0007525B" w:rsidRPr="005D69D2">
        <w:rPr>
          <w:rFonts w:ascii="Arial" w:hAnsi="Arial" w:cs="Arial"/>
          <w:sz w:val="20"/>
          <w:szCs w:val="20"/>
        </w:rPr>
        <w:t xml:space="preserve"> </w:t>
      </w:r>
      <w:r w:rsidRPr="005D69D2">
        <w:rPr>
          <w:rFonts w:ascii="Arial" w:hAnsi="Arial" w:cs="Arial"/>
          <w:sz w:val="20"/>
          <w:szCs w:val="20"/>
        </w:rPr>
        <w:t xml:space="preserve">The </w:t>
      </w:r>
      <w:r w:rsidR="0007525B" w:rsidRPr="005D69D2">
        <w:rPr>
          <w:rFonts w:ascii="Arial" w:hAnsi="Arial" w:cs="Arial"/>
          <w:sz w:val="20"/>
          <w:szCs w:val="20"/>
        </w:rPr>
        <w:t>purpose</w:t>
      </w:r>
      <w:r w:rsidRPr="005D69D2">
        <w:rPr>
          <w:rFonts w:ascii="Arial" w:hAnsi="Arial" w:cs="Arial"/>
          <w:sz w:val="20"/>
          <w:szCs w:val="20"/>
        </w:rPr>
        <w:t xml:space="preserve"> of </w:t>
      </w:r>
      <w:r w:rsidR="00B22EBE" w:rsidRPr="005D69D2">
        <w:rPr>
          <w:rFonts w:ascii="Arial" w:hAnsi="Arial" w:cs="Arial"/>
          <w:sz w:val="20"/>
          <w:szCs w:val="20"/>
        </w:rPr>
        <w:t>the</w:t>
      </w:r>
      <w:r w:rsidRPr="005D69D2">
        <w:rPr>
          <w:rFonts w:ascii="Arial" w:hAnsi="Arial" w:cs="Arial"/>
          <w:sz w:val="20"/>
          <w:szCs w:val="20"/>
        </w:rPr>
        <w:t xml:space="preserve"> </w:t>
      </w:r>
      <w:r w:rsidR="0009606D" w:rsidRPr="005D69D2">
        <w:rPr>
          <w:rFonts w:ascii="Arial" w:hAnsi="Arial" w:cs="Arial"/>
          <w:sz w:val="20"/>
          <w:szCs w:val="20"/>
        </w:rPr>
        <w:t>DRP</w:t>
      </w:r>
      <w:r w:rsidRPr="005D69D2">
        <w:rPr>
          <w:rFonts w:ascii="Arial" w:hAnsi="Arial" w:cs="Arial"/>
          <w:sz w:val="20"/>
          <w:szCs w:val="20"/>
        </w:rPr>
        <w:t xml:space="preserve"> is to </w:t>
      </w:r>
      <w:r w:rsidR="0007525B" w:rsidRPr="005D69D2">
        <w:rPr>
          <w:rFonts w:ascii="Arial" w:hAnsi="Arial" w:cs="Arial"/>
          <w:sz w:val="20"/>
          <w:szCs w:val="20"/>
        </w:rPr>
        <w:t>mitigate</w:t>
      </w:r>
      <w:r w:rsidRPr="005D69D2">
        <w:rPr>
          <w:rFonts w:ascii="Arial" w:hAnsi="Arial" w:cs="Arial"/>
          <w:sz w:val="20"/>
          <w:szCs w:val="20"/>
        </w:rPr>
        <w:t xml:space="preserve"> the effect</w:t>
      </w:r>
      <w:r w:rsidR="00B22EBE" w:rsidRPr="005D69D2">
        <w:rPr>
          <w:rFonts w:ascii="Arial" w:hAnsi="Arial" w:cs="Arial"/>
          <w:sz w:val="20"/>
          <w:szCs w:val="20"/>
        </w:rPr>
        <w:t>s</w:t>
      </w:r>
      <w:r w:rsidRPr="005D69D2">
        <w:rPr>
          <w:rFonts w:ascii="Arial" w:hAnsi="Arial" w:cs="Arial"/>
          <w:sz w:val="20"/>
          <w:szCs w:val="20"/>
        </w:rPr>
        <w:t xml:space="preserve"> a disaster will have upon on-going operations. </w:t>
      </w:r>
      <w:r w:rsidR="0007525B" w:rsidRPr="005D69D2">
        <w:rPr>
          <w:rFonts w:ascii="Arial" w:hAnsi="Arial" w:cs="Arial"/>
          <w:sz w:val="20"/>
          <w:szCs w:val="20"/>
        </w:rPr>
        <w:t xml:space="preserve"> </w:t>
      </w:r>
      <w:r w:rsidRPr="005D69D2">
        <w:rPr>
          <w:rFonts w:ascii="Arial" w:hAnsi="Arial" w:cs="Arial"/>
          <w:sz w:val="20"/>
          <w:szCs w:val="20"/>
        </w:rPr>
        <w:t xml:space="preserve">This </w:t>
      </w:r>
      <w:r w:rsidR="00B22EBE" w:rsidRPr="005D69D2">
        <w:rPr>
          <w:rFonts w:ascii="Arial" w:hAnsi="Arial" w:cs="Arial"/>
          <w:sz w:val="20"/>
          <w:szCs w:val="20"/>
        </w:rPr>
        <w:t>DRP</w:t>
      </w:r>
      <w:r w:rsidRPr="005D69D2">
        <w:rPr>
          <w:rFonts w:ascii="Arial" w:hAnsi="Arial" w:cs="Arial"/>
          <w:sz w:val="20"/>
          <w:szCs w:val="20"/>
        </w:rPr>
        <w:t xml:space="preserve"> </w:t>
      </w:r>
      <w:r w:rsidR="008713EA" w:rsidRPr="005D69D2">
        <w:rPr>
          <w:rFonts w:ascii="Arial" w:hAnsi="Arial" w:cs="Arial"/>
          <w:sz w:val="20"/>
          <w:szCs w:val="20"/>
        </w:rPr>
        <w:t>addresses</w:t>
      </w:r>
      <w:r w:rsidRPr="005D69D2">
        <w:rPr>
          <w:rFonts w:ascii="Arial" w:hAnsi="Arial" w:cs="Arial"/>
          <w:sz w:val="20"/>
          <w:szCs w:val="20"/>
        </w:rPr>
        <w:t xml:space="preserve"> the most severe disaster, requir</w:t>
      </w:r>
      <w:r w:rsidR="0007525B" w:rsidRPr="005D69D2">
        <w:rPr>
          <w:rFonts w:ascii="Arial" w:hAnsi="Arial" w:cs="Arial"/>
          <w:sz w:val="20"/>
          <w:szCs w:val="20"/>
        </w:rPr>
        <w:t>ing</w:t>
      </w:r>
      <w:r w:rsidRPr="005D69D2">
        <w:rPr>
          <w:rFonts w:ascii="Arial" w:hAnsi="Arial" w:cs="Arial"/>
          <w:sz w:val="20"/>
          <w:szCs w:val="20"/>
        </w:rPr>
        <w:t xml:space="preserve"> </w:t>
      </w:r>
      <w:r w:rsidR="0007525B" w:rsidRPr="005D69D2">
        <w:rPr>
          <w:rFonts w:ascii="Arial" w:hAnsi="Arial" w:cs="Arial"/>
          <w:sz w:val="20"/>
          <w:szCs w:val="20"/>
        </w:rPr>
        <w:t>relocation to</w:t>
      </w:r>
      <w:r w:rsidRPr="005D69D2">
        <w:rPr>
          <w:rFonts w:ascii="Arial" w:hAnsi="Arial" w:cs="Arial"/>
          <w:sz w:val="20"/>
          <w:szCs w:val="20"/>
        </w:rPr>
        <w:t xml:space="preserve"> </w:t>
      </w:r>
      <w:r w:rsidR="0007525B" w:rsidRPr="005D69D2">
        <w:rPr>
          <w:rFonts w:ascii="Arial" w:hAnsi="Arial" w:cs="Arial"/>
          <w:sz w:val="20"/>
          <w:szCs w:val="20"/>
        </w:rPr>
        <w:t>an</w:t>
      </w:r>
      <w:r w:rsidRPr="005D69D2">
        <w:rPr>
          <w:rFonts w:ascii="Arial" w:hAnsi="Arial" w:cs="Arial"/>
          <w:sz w:val="20"/>
          <w:szCs w:val="20"/>
        </w:rPr>
        <w:t xml:space="preserve"> </w:t>
      </w:r>
      <w:r w:rsidR="0007525B" w:rsidRPr="005D69D2">
        <w:rPr>
          <w:rFonts w:ascii="Arial" w:hAnsi="Arial" w:cs="Arial"/>
          <w:sz w:val="20"/>
          <w:szCs w:val="20"/>
        </w:rPr>
        <w:t>alternate</w:t>
      </w:r>
      <w:r w:rsidRPr="005D69D2">
        <w:rPr>
          <w:rFonts w:ascii="Arial" w:hAnsi="Arial" w:cs="Arial"/>
          <w:sz w:val="20"/>
          <w:szCs w:val="20"/>
        </w:rPr>
        <w:t xml:space="preserve"> facility</w:t>
      </w:r>
      <w:r w:rsidR="00A27EA6" w:rsidRPr="005D69D2">
        <w:rPr>
          <w:rFonts w:ascii="Arial" w:hAnsi="Arial" w:cs="Arial"/>
          <w:sz w:val="20"/>
          <w:szCs w:val="20"/>
        </w:rPr>
        <w:t>,</w:t>
      </w:r>
      <w:r w:rsidR="003C238C" w:rsidRPr="005D69D2">
        <w:rPr>
          <w:rFonts w:ascii="Arial" w:hAnsi="Arial" w:cs="Arial"/>
          <w:sz w:val="20"/>
          <w:szCs w:val="20"/>
        </w:rPr>
        <w:t xml:space="preserve"> as well as occurrences of a less severe nature</w:t>
      </w:r>
      <w:r w:rsidRPr="005D69D2">
        <w:rPr>
          <w:rFonts w:ascii="Arial" w:hAnsi="Arial" w:cs="Arial"/>
          <w:sz w:val="20"/>
          <w:szCs w:val="20"/>
        </w:rPr>
        <w:t xml:space="preserve">. </w:t>
      </w:r>
      <w:r w:rsidR="0007525B" w:rsidRPr="005D69D2">
        <w:rPr>
          <w:rFonts w:ascii="Arial" w:hAnsi="Arial" w:cs="Arial"/>
          <w:sz w:val="20"/>
          <w:szCs w:val="20"/>
        </w:rPr>
        <w:t xml:space="preserve"> </w:t>
      </w:r>
      <w:r w:rsidRPr="005D69D2">
        <w:rPr>
          <w:rFonts w:ascii="Arial" w:hAnsi="Arial" w:cs="Arial"/>
          <w:sz w:val="20"/>
          <w:szCs w:val="20"/>
        </w:rPr>
        <w:t xml:space="preserve">Occurrences of a less severe nature are controlled at the appropriate management level as a part of the </w:t>
      </w:r>
      <w:r w:rsidR="004B5A1F" w:rsidRPr="005D69D2">
        <w:rPr>
          <w:rFonts w:ascii="Arial" w:hAnsi="Arial" w:cs="Arial"/>
          <w:sz w:val="20"/>
          <w:szCs w:val="20"/>
        </w:rPr>
        <w:t>DR</w:t>
      </w:r>
      <w:r w:rsidRPr="005D69D2">
        <w:rPr>
          <w:rFonts w:ascii="Arial" w:hAnsi="Arial" w:cs="Arial"/>
          <w:sz w:val="20"/>
          <w:szCs w:val="20"/>
        </w:rPr>
        <w:t xml:space="preserve"> Plan. </w:t>
      </w:r>
    </w:p>
    <w:p w:rsidR="00B430E0" w:rsidRPr="005D69D2" w:rsidRDefault="00B430E0" w:rsidP="000962CF">
      <w:pPr>
        <w:spacing w:before="60" w:after="60"/>
        <w:jc w:val="both"/>
        <w:rPr>
          <w:rFonts w:ascii="Arial" w:hAnsi="Arial" w:cs="Arial"/>
          <w:sz w:val="20"/>
          <w:szCs w:val="20"/>
        </w:rPr>
      </w:pPr>
      <w:r w:rsidRPr="005D69D2">
        <w:rPr>
          <w:rFonts w:ascii="Arial" w:hAnsi="Arial" w:cs="Arial"/>
          <w:sz w:val="20"/>
          <w:szCs w:val="20"/>
        </w:rPr>
        <w:lastRenderedPageBreak/>
        <w:t>Th</w:t>
      </w:r>
      <w:r w:rsidR="003C238C" w:rsidRPr="005D69D2">
        <w:rPr>
          <w:rFonts w:ascii="Arial" w:hAnsi="Arial" w:cs="Arial"/>
          <w:sz w:val="20"/>
          <w:szCs w:val="20"/>
        </w:rPr>
        <w:t>is</w:t>
      </w:r>
      <w:r w:rsidRPr="005D69D2">
        <w:rPr>
          <w:rFonts w:ascii="Arial" w:hAnsi="Arial" w:cs="Arial"/>
          <w:sz w:val="20"/>
          <w:szCs w:val="20"/>
        </w:rPr>
        <w:t xml:space="preserve"> </w:t>
      </w:r>
      <w:r w:rsidR="0009606D" w:rsidRPr="005D69D2">
        <w:rPr>
          <w:rFonts w:ascii="Arial" w:hAnsi="Arial" w:cs="Arial"/>
          <w:sz w:val="20"/>
          <w:szCs w:val="20"/>
        </w:rPr>
        <w:t>DRP</w:t>
      </w:r>
      <w:r w:rsidRPr="005D69D2">
        <w:rPr>
          <w:rFonts w:ascii="Arial" w:hAnsi="Arial" w:cs="Arial"/>
          <w:sz w:val="20"/>
          <w:szCs w:val="20"/>
        </w:rPr>
        <w:t xml:space="preserve"> will be distributed to all </w:t>
      </w:r>
      <w:r w:rsidR="0009606D" w:rsidRPr="005D69D2">
        <w:rPr>
          <w:rFonts w:ascii="Arial" w:hAnsi="Arial" w:cs="Arial"/>
          <w:sz w:val="20"/>
          <w:szCs w:val="20"/>
        </w:rPr>
        <w:t>recovery team members</w:t>
      </w:r>
      <w:r w:rsidR="000829E9" w:rsidRPr="005D69D2">
        <w:rPr>
          <w:rFonts w:ascii="Arial" w:hAnsi="Arial" w:cs="Arial"/>
          <w:sz w:val="20"/>
          <w:szCs w:val="20"/>
        </w:rPr>
        <w:t xml:space="preserve">. All recovery team members will receive updates whenever they are made to this DRP. </w:t>
      </w:r>
      <w:r w:rsidRPr="005D69D2">
        <w:rPr>
          <w:rFonts w:ascii="Arial" w:hAnsi="Arial" w:cs="Arial"/>
          <w:sz w:val="20"/>
          <w:szCs w:val="20"/>
        </w:rPr>
        <w:t xml:space="preserve">The general approach is to make </w:t>
      </w:r>
      <w:r w:rsidR="00A27EA6" w:rsidRPr="005D69D2">
        <w:rPr>
          <w:rFonts w:ascii="Arial" w:hAnsi="Arial" w:cs="Arial"/>
          <w:sz w:val="20"/>
          <w:szCs w:val="20"/>
        </w:rPr>
        <w:t>this</w:t>
      </w:r>
      <w:r w:rsidRPr="005D69D2">
        <w:rPr>
          <w:rFonts w:ascii="Arial" w:hAnsi="Arial" w:cs="Arial"/>
          <w:sz w:val="20"/>
          <w:szCs w:val="20"/>
        </w:rPr>
        <w:t xml:space="preserve"> </w:t>
      </w:r>
      <w:r w:rsidR="0009606D" w:rsidRPr="005D69D2">
        <w:rPr>
          <w:rFonts w:ascii="Arial" w:hAnsi="Arial" w:cs="Arial"/>
          <w:sz w:val="20"/>
          <w:szCs w:val="20"/>
        </w:rPr>
        <w:t>DRP</w:t>
      </w:r>
      <w:r w:rsidRPr="005D69D2">
        <w:rPr>
          <w:rFonts w:ascii="Arial" w:hAnsi="Arial" w:cs="Arial"/>
          <w:sz w:val="20"/>
          <w:szCs w:val="20"/>
        </w:rPr>
        <w:t xml:space="preserve"> as threat-independent as possible. </w:t>
      </w:r>
      <w:r w:rsidR="0009606D" w:rsidRPr="005D69D2">
        <w:rPr>
          <w:rFonts w:ascii="Arial" w:hAnsi="Arial" w:cs="Arial"/>
          <w:sz w:val="20"/>
          <w:szCs w:val="20"/>
        </w:rPr>
        <w:t xml:space="preserve"> </w:t>
      </w:r>
      <w:r w:rsidRPr="005D69D2">
        <w:rPr>
          <w:rFonts w:ascii="Arial" w:hAnsi="Arial" w:cs="Arial"/>
          <w:sz w:val="20"/>
          <w:szCs w:val="20"/>
        </w:rPr>
        <w:t xml:space="preserve">This means it </w:t>
      </w:r>
      <w:r w:rsidR="0081504E" w:rsidRPr="005D69D2">
        <w:rPr>
          <w:rFonts w:ascii="Arial" w:hAnsi="Arial" w:cs="Arial"/>
          <w:sz w:val="20"/>
          <w:szCs w:val="20"/>
        </w:rPr>
        <w:t>must</w:t>
      </w:r>
      <w:r w:rsidRPr="005D69D2">
        <w:rPr>
          <w:rFonts w:ascii="Arial" w:hAnsi="Arial" w:cs="Arial"/>
          <w:sz w:val="20"/>
          <w:szCs w:val="20"/>
        </w:rPr>
        <w:t xml:space="preserve"> be functional regardless of </w:t>
      </w:r>
      <w:r w:rsidR="00B22EBE" w:rsidRPr="005D69D2">
        <w:rPr>
          <w:rFonts w:ascii="Arial" w:hAnsi="Arial" w:cs="Arial"/>
          <w:sz w:val="20"/>
          <w:szCs w:val="20"/>
        </w:rPr>
        <w:t>what</w:t>
      </w:r>
      <w:r w:rsidRPr="005D69D2">
        <w:rPr>
          <w:rFonts w:ascii="Arial" w:hAnsi="Arial" w:cs="Arial"/>
          <w:sz w:val="20"/>
          <w:szCs w:val="20"/>
        </w:rPr>
        <w:t xml:space="preserve"> type of disaster occurs. </w:t>
      </w:r>
      <w:r w:rsidR="0009606D" w:rsidRPr="005D69D2">
        <w:rPr>
          <w:rFonts w:ascii="Arial" w:hAnsi="Arial" w:cs="Arial"/>
          <w:sz w:val="20"/>
          <w:szCs w:val="20"/>
        </w:rPr>
        <w:t xml:space="preserve"> </w:t>
      </w:r>
    </w:p>
    <w:p w:rsidR="00B430E0" w:rsidRPr="005D69D2" w:rsidRDefault="00B430E0" w:rsidP="000962CF">
      <w:pPr>
        <w:spacing w:before="60" w:after="60"/>
        <w:jc w:val="both"/>
        <w:rPr>
          <w:rFonts w:ascii="Arial" w:hAnsi="Arial" w:cs="Arial"/>
          <w:sz w:val="20"/>
          <w:szCs w:val="20"/>
        </w:rPr>
      </w:pPr>
      <w:r w:rsidRPr="005D69D2">
        <w:rPr>
          <w:rFonts w:ascii="Arial" w:hAnsi="Arial" w:cs="Arial"/>
          <w:sz w:val="20"/>
          <w:szCs w:val="20"/>
        </w:rPr>
        <w:t xml:space="preserve">For the recovery process to be effective, the </w:t>
      </w:r>
      <w:r w:rsidR="00B22EBE" w:rsidRPr="005D69D2">
        <w:rPr>
          <w:rFonts w:ascii="Arial" w:hAnsi="Arial" w:cs="Arial"/>
          <w:sz w:val="20"/>
          <w:szCs w:val="20"/>
        </w:rPr>
        <w:t>DRP</w:t>
      </w:r>
      <w:r w:rsidRPr="005D69D2">
        <w:rPr>
          <w:rFonts w:ascii="Arial" w:hAnsi="Arial" w:cs="Arial"/>
          <w:sz w:val="20"/>
          <w:szCs w:val="20"/>
        </w:rPr>
        <w:t xml:space="preserve"> </w:t>
      </w:r>
      <w:r w:rsidR="00564A75" w:rsidRPr="005D69D2">
        <w:rPr>
          <w:rFonts w:ascii="Arial" w:hAnsi="Arial" w:cs="Arial"/>
          <w:sz w:val="20"/>
          <w:szCs w:val="20"/>
        </w:rPr>
        <w:t xml:space="preserve">is organized </w:t>
      </w:r>
      <w:r w:rsidRPr="005D69D2">
        <w:rPr>
          <w:rFonts w:ascii="Arial" w:hAnsi="Arial" w:cs="Arial"/>
          <w:sz w:val="20"/>
          <w:szCs w:val="20"/>
        </w:rPr>
        <w:t xml:space="preserve">around </w:t>
      </w:r>
      <w:r w:rsidR="00564A75" w:rsidRPr="005D69D2">
        <w:rPr>
          <w:rFonts w:ascii="Arial" w:hAnsi="Arial" w:cs="Arial"/>
          <w:sz w:val="20"/>
          <w:szCs w:val="20"/>
        </w:rPr>
        <w:t>a</w:t>
      </w:r>
      <w:r w:rsidRPr="005D69D2">
        <w:rPr>
          <w:rFonts w:ascii="Arial" w:hAnsi="Arial" w:cs="Arial"/>
          <w:sz w:val="20"/>
          <w:szCs w:val="20"/>
        </w:rPr>
        <w:t xml:space="preserve"> team concept. </w:t>
      </w:r>
      <w:r w:rsidR="0009606D" w:rsidRPr="005D69D2">
        <w:rPr>
          <w:rFonts w:ascii="Arial" w:hAnsi="Arial" w:cs="Arial"/>
          <w:sz w:val="20"/>
          <w:szCs w:val="20"/>
        </w:rPr>
        <w:t xml:space="preserve"> </w:t>
      </w:r>
      <w:r w:rsidRPr="005D69D2">
        <w:rPr>
          <w:rFonts w:ascii="Arial" w:hAnsi="Arial" w:cs="Arial"/>
          <w:sz w:val="20"/>
          <w:szCs w:val="20"/>
        </w:rPr>
        <w:t>Each team has specific duties and responsibilities</w:t>
      </w:r>
      <w:r w:rsidR="00564A75" w:rsidRPr="005D69D2">
        <w:rPr>
          <w:rFonts w:ascii="Arial" w:hAnsi="Arial" w:cs="Arial"/>
          <w:sz w:val="20"/>
          <w:szCs w:val="20"/>
        </w:rPr>
        <w:t>,</w:t>
      </w:r>
      <w:r w:rsidRPr="005D69D2">
        <w:rPr>
          <w:rFonts w:ascii="Arial" w:hAnsi="Arial" w:cs="Arial"/>
          <w:sz w:val="20"/>
          <w:szCs w:val="20"/>
        </w:rPr>
        <w:t xml:space="preserve"> once the decision is made to invoke the disaster recovery mode. </w:t>
      </w:r>
      <w:r w:rsidR="0009606D" w:rsidRPr="005D69D2">
        <w:rPr>
          <w:rFonts w:ascii="Arial" w:hAnsi="Arial" w:cs="Arial"/>
          <w:sz w:val="20"/>
          <w:szCs w:val="20"/>
        </w:rPr>
        <w:t xml:space="preserve"> </w:t>
      </w:r>
      <w:r w:rsidRPr="005D69D2">
        <w:rPr>
          <w:rFonts w:ascii="Arial" w:hAnsi="Arial" w:cs="Arial"/>
          <w:sz w:val="20"/>
          <w:szCs w:val="20"/>
        </w:rPr>
        <w:t xml:space="preserve">The captains of each team and their alternates are key </w:t>
      </w:r>
      <w:r w:rsidR="002B77C4">
        <w:rPr>
          <w:rFonts w:ascii="Arial" w:hAnsi="Arial" w:cs="Arial"/>
          <w:sz w:val="20"/>
          <w:szCs w:val="20"/>
        </w:rPr>
        <w:t>IT</w:t>
      </w:r>
      <w:r w:rsidRPr="005D69D2">
        <w:rPr>
          <w:rFonts w:ascii="Arial" w:hAnsi="Arial" w:cs="Arial"/>
          <w:sz w:val="20"/>
          <w:szCs w:val="20"/>
        </w:rPr>
        <w:t xml:space="preserve"> personnel. Th</w:t>
      </w:r>
      <w:r w:rsidR="000829E9" w:rsidRPr="005D69D2">
        <w:rPr>
          <w:rFonts w:ascii="Arial" w:hAnsi="Arial" w:cs="Arial"/>
          <w:sz w:val="20"/>
          <w:szCs w:val="20"/>
        </w:rPr>
        <w:t xml:space="preserve">is </w:t>
      </w:r>
      <w:r w:rsidR="0009606D" w:rsidRPr="005D69D2">
        <w:rPr>
          <w:rFonts w:ascii="Arial" w:hAnsi="Arial" w:cs="Arial"/>
          <w:sz w:val="20"/>
          <w:szCs w:val="20"/>
        </w:rPr>
        <w:t>DRP</w:t>
      </w:r>
      <w:r w:rsidRPr="005D69D2">
        <w:rPr>
          <w:rFonts w:ascii="Arial" w:hAnsi="Arial" w:cs="Arial"/>
          <w:sz w:val="20"/>
          <w:szCs w:val="20"/>
        </w:rPr>
        <w:t xml:space="preserve"> represents a dynamic process that is kept </w:t>
      </w:r>
      <w:r w:rsidR="00B22EBE" w:rsidRPr="005D69D2">
        <w:rPr>
          <w:rFonts w:ascii="Arial" w:hAnsi="Arial" w:cs="Arial"/>
          <w:sz w:val="20"/>
          <w:szCs w:val="20"/>
        </w:rPr>
        <w:t>current</w:t>
      </w:r>
      <w:r w:rsidRPr="005D69D2">
        <w:rPr>
          <w:rFonts w:ascii="Arial" w:hAnsi="Arial" w:cs="Arial"/>
          <w:sz w:val="20"/>
          <w:szCs w:val="20"/>
        </w:rPr>
        <w:t xml:space="preserve"> through updates, testing, and reviews. </w:t>
      </w:r>
      <w:r w:rsidR="00B22EBE" w:rsidRPr="005D69D2">
        <w:rPr>
          <w:rFonts w:ascii="Arial" w:hAnsi="Arial" w:cs="Arial"/>
          <w:sz w:val="20"/>
          <w:szCs w:val="20"/>
        </w:rPr>
        <w:t xml:space="preserve"> </w:t>
      </w:r>
      <w:r w:rsidRPr="005D69D2">
        <w:rPr>
          <w:rFonts w:ascii="Arial" w:hAnsi="Arial" w:cs="Arial"/>
          <w:sz w:val="20"/>
          <w:szCs w:val="20"/>
        </w:rPr>
        <w:t>As recommend</w:t>
      </w:r>
      <w:r w:rsidR="00564A75" w:rsidRPr="005D69D2">
        <w:rPr>
          <w:rFonts w:ascii="Arial" w:hAnsi="Arial" w:cs="Arial"/>
          <w:sz w:val="20"/>
          <w:szCs w:val="20"/>
        </w:rPr>
        <w:t>ed change</w:t>
      </w:r>
      <w:r w:rsidRPr="005D69D2">
        <w:rPr>
          <w:rFonts w:ascii="Arial" w:hAnsi="Arial" w:cs="Arial"/>
          <w:sz w:val="20"/>
          <w:szCs w:val="20"/>
        </w:rPr>
        <w:t xml:space="preserve">s are completed or as new areas of concern are recognized, the </w:t>
      </w:r>
      <w:r w:rsidR="0009606D" w:rsidRPr="005D69D2">
        <w:rPr>
          <w:rFonts w:ascii="Arial" w:hAnsi="Arial" w:cs="Arial"/>
          <w:sz w:val="20"/>
          <w:szCs w:val="20"/>
        </w:rPr>
        <w:t>DRP</w:t>
      </w:r>
      <w:r w:rsidRPr="005D69D2">
        <w:rPr>
          <w:rFonts w:ascii="Arial" w:hAnsi="Arial" w:cs="Arial"/>
          <w:sz w:val="20"/>
          <w:szCs w:val="20"/>
        </w:rPr>
        <w:t xml:space="preserve"> will be updated reflecting the current status. </w:t>
      </w:r>
    </w:p>
    <w:p w:rsidR="00B430E0" w:rsidRPr="005D69D2" w:rsidRDefault="00B430E0" w:rsidP="000962CF">
      <w:pPr>
        <w:pStyle w:val="Heading3"/>
        <w:jc w:val="both"/>
      </w:pPr>
      <w:bookmarkStart w:id="57" w:name="_Toc65055398"/>
      <w:bookmarkStart w:id="58" w:name="_Toc65058304"/>
      <w:bookmarkStart w:id="59" w:name="_Toc65061544"/>
      <w:bookmarkStart w:id="60" w:name="_Toc65062878"/>
      <w:bookmarkStart w:id="61" w:name="_Toc65065289"/>
      <w:bookmarkStart w:id="62" w:name="_Toc182790818"/>
      <w:r w:rsidRPr="005D69D2">
        <w:t>PLAN</w:t>
      </w:r>
      <w:bookmarkEnd w:id="57"/>
      <w:bookmarkEnd w:id="58"/>
      <w:bookmarkEnd w:id="59"/>
      <w:bookmarkEnd w:id="60"/>
      <w:bookmarkEnd w:id="61"/>
      <w:r w:rsidR="00F62840" w:rsidRPr="005D69D2">
        <w:t xml:space="preserve"> ASSUMPTIONS</w:t>
      </w:r>
      <w:bookmarkEnd w:id="62"/>
    </w:p>
    <w:p w:rsidR="008F76D9" w:rsidRPr="005D69D2" w:rsidRDefault="008F76D9" w:rsidP="008F76D9">
      <w:pPr>
        <w:spacing w:before="60" w:after="60"/>
        <w:jc w:val="both"/>
        <w:rPr>
          <w:rFonts w:ascii="Arial" w:hAnsi="Arial" w:cs="Arial"/>
          <w:sz w:val="20"/>
          <w:szCs w:val="20"/>
        </w:rPr>
      </w:pPr>
      <w:bookmarkStart w:id="63" w:name="_Toc52243147"/>
      <w:r w:rsidRPr="005D69D2">
        <w:rPr>
          <w:rFonts w:ascii="Arial" w:hAnsi="Arial" w:cs="Arial"/>
          <w:sz w:val="20"/>
          <w:szCs w:val="20"/>
        </w:rPr>
        <w:t xml:space="preserve">The definitions below are provided to clarify the different types of contingency planning and contingency plans.  This document only addresses the Disaster Recovery Plan and is the result of </w:t>
      </w:r>
      <w:r w:rsidR="00BE7172" w:rsidRPr="005D69D2">
        <w:rPr>
          <w:rFonts w:ascii="Arial" w:hAnsi="Arial" w:cs="Arial"/>
          <w:b/>
          <w:i/>
          <w:sz w:val="20"/>
          <w:szCs w:val="20"/>
        </w:rPr>
        <w:t>(Agency)</w:t>
      </w:r>
      <w:r w:rsidRPr="005D69D2">
        <w:rPr>
          <w:rFonts w:ascii="Arial" w:hAnsi="Arial" w:cs="Arial"/>
          <w:sz w:val="20"/>
          <w:szCs w:val="20"/>
        </w:rPr>
        <w:t>’s Disaster Recovery Planning project.  A Business Continuity Plan is included in a separate document.</w:t>
      </w:r>
    </w:p>
    <w:p w:rsidR="001255DE" w:rsidRPr="005D69D2" w:rsidRDefault="001255DE" w:rsidP="000962CF">
      <w:pPr>
        <w:pStyle w:val="Heading4"/>
        <w:jc w:val="both"/>
        <w:rPr>
          <w:rFonts w:cs="Arial"/>
        </w:rPr>
      </w:pPr>
      <w:bookmarkStart w:id="64" w:name="_Toc182790819"/>
      <w:r w:rsidRPr="005D69D2">
        <w:rPr>
          <w:rFonts w:cs="Arial"/>
        </w:rPr>
        <w:t>Definitions</w:t>
      </w:r>
      <w:bookmarkEnd w:id="63"/>
      <w:bookmarkEnd w:id="64"/>
    </w:p>
    <w:p w:rsidR="001255DE" w:rsidRPr="005D69D2" w:rsidRDefault="001255DE" w:rsidP="00587500">
      <w:pPr>
        <w:numPr>
          <w:ilvl w:val="0"/>
          <w:numId w:val="39"/>
        </w:numPr>
        <w:tabs>
          <w:tab w:val="num" w:pos="540"/>
        </w:tabs>
        <w:spacing w:before="167" w:after="167"/>
        <w:jc w:val="both"/>
        <w:rPr>
          <w:rFonts w:ascii="Arial" w:hAnsi="Arial" w:cs="Arial"/>
          <w:bCs/>
          <w:sz w:val="20"/>
          <w:szCs w:val="20"/>
          <w:u w:val="single"/>
        </w:rPr>
      </w:pPr>
      <w:bookmarkStart w:id="65" w:name="drp"/>
      <w:bookmarkEnd w:id="65"/>
      <w:r w:rsidRPr="005D69D2">
        <w:rPr>
          <w:rFonts w:ascii="Arial" w:hAnsi="Arial" w:cs="Arial"/>
          <w:bCs/>
          <w:sz w:val="20"/>
          <w:szCs w:val="20"/>
          <w:u w:val="single"/>
        </w:rPr>
        <w:t>Disaster Recovery Planning</w:t>
      </w:r>
      <w:r w:rsidRPr="005D69D2">
        <w:rPr>
          <w:rFonts w:ascii="Arial" w:hAnsi="Arial" w:cs="Arial"/>
          <w:bCs/>
          <w:sz w:val="20"/>
          <w:szCs w:val="20"/>
        </w:rPr>
        <w:t xml:space="preserve"> is the technological aspect of </w:t>
      </w:r>
      <w:r w:rsidR="0009606D" w:rsidRPr="005D69D2">
        <w:rPr>
          <w:rFonts w:ascii="Arial" w:hAnsi="Arial" w:cs="Arial"/>
          <w:bCs/>
          <w:sz w:val="20"/>
          <w:szCs w:val="20"/>
        </w:rPr>
        <w:t>contingency</w:t>
      </w:r>
      <w:r w:rsidRPr="005D69D2">
        <w:rPr>
          <w:rFonts w:ascii="Arial" w:hAnsi="Arial" w:cs="Arial"/>
          <w:bCs/>
          <w:sz w:val="20"/>
          <w:szCs w:val="20"/>
        </w:rPr>
        <w:t xml:space="preserve"> planning. </w:t>
      </w:r>
      <w:r w:rsidR="0009606D" w:rsidRPr="005D69D2">
        <w:rPr>
          <w:rFonts w:ascii="Arial" w:hAnsi="Arial" w:cs="Arial"/>
          <w:bCs/>
          <w:sz w:val="20"/>
          <w:szCs w:val="20"/>
        </w:rPr>
        <w:t xml:space="preserve"> </w:t>
      </w:r>
      <w:r w:rsidR="000829E9" w:rsidRPr="005D69D2">
        <w:rPr>
          <w:rFonts w:ascii="Arial" w:hAnsi="Arial" w:cs="Arial"/>
          <w:bCs/>
          <w:sz w:val="20"/>
          <w:szCs w:val="20"/>
        </w:rPr>
        <w:t>It is t</w:t>
      </w:r>
      <w:r w:rsidRPr="005D69D2">
        <w:rPr>
          <w:rFonts w:ascii="Arial" w:hAnsi="Arial" w:cs="Arial"/>
          <w:bCs/>
          <w:sz w:val="20"/>
          <w:szCs w:val="20"/>
        </w:rPr>
        <w:t xml:space="preserve">he advanced planning and preparations necessary to minimize loss and ensure continuity of the critical </w:t>
      </w:r>
      <w:r w:rsidR="00F62840" w:rsidRPr="005D69D2">
        <w:rPr>
          <w:rFonts w:ascii="Arial" w:hAnsi="Arial" w:cs="Arial"/>
          <w:bCs/>
          <w:sz w:val="20"/>
          <w:szCs w:val="20"/>
        </w:rPr>
        <w:t xml:space="preserve">technology </w:t>
      </w:r>
      <w:r w:rsidRPr="005D69D2">
        <w:rPr>
          <w:rFonts w:ascii="Arial" w:hAnsi="Arial" w:cs="Arial"/>
          <w:bCs/>
          <w:sz w:val="20"/>
          <w:szCs w:val="20"/>
        </w:rPr>
        <w:t xml:space="preserve">functions of </w:t>
      </w:r>
      <w:r w:rsidR="00F62840" w:rsidRPr="005D69D2">
        <w:rPr>
          <w:rFonts w:ascii="Arial" w:hAnsi="Arial" w:cs="Arial"/>
          <w:bCs/>
          <w:sz w:val="20"/>
          <w:szCs w:val="20"/>
        </w:rPr>
        <w:t xml:space="preserve">the </w:t>
      </w:r>
      <w:r w:rsidR="009673B2" w:rsidRPr="005D69D2">
        <w:rPr>
          <w:rFonts w:ascii="Arial" w:hAnsi="Arial" w:cs="Arial"/>
          <w:bCs/>
          <w:sz w:val="20"/>
          <w:szCs w:val="20"/>
        </w:rPr>
        <w:t>agency</w:t>
      </w:r>
      <w:r w:rsidRPr="005D69D2">
        <w:rPr>
          <w:rFonts w:ascii="Arial" w:hAnsi="Arial" w:cs="Arial"/>
          <w:bCs/>
          <w:sz w:val="20"/>
          <w:szCs w:val="20"/>
        </w:rPr>
        <w:t xml:space="preserve"> in the event of disaster.</w:t>
      </w:r>
    </w:p>
    <w:p w:rsidR="001255DE" w:rsidRPr="005D69D2" w:rsidRDefault="001255DE" w:rsidP="00587500">
      <w:pPr>
        <w:numPr>
          <w:ilvl w:val="0"/>
          <w:numId w:val="39"/>
        </w:numPr>
        <w:tabs>
          <w:tab w:val="num" w:pos="540"/>
        </w:tabs>
        <w:spacing w:before="167" w:after="167"/>
        <w:jc w:val="both"/>
        <w:rPr>
          <w:rFonts w:ascii="Arial" w:hAnsi="Arial" w:cs="Arial"/>
          <w:sz w:val="20"/>
          <w:szCs w:val="20"/>
        </w:rPr>
      </w:pPr>
      <w:r w:rsidRPr="005D69D2">
        <w:rPr>
          <w:rFonts w:ascii="Arial" w:hAnsi="Arial" w:cs="Arial"/>
          <w:bCs/>
          <w:sz w:val="20"/>
          <w:szCs w:val="20"/>
          <w:u w:val="single"/>
        </w:rPr>
        <w:t>Disaster Recovery Plan</w:t>
      </w:r>
      <w:r w:rsidRPr="005D69D2">
        <w:rPr>
          <w:rFonts w:ascii="Arial" w:hAnsi="Arial" w:cs="Arial"/>
          <w:bCs/>
          <w:sz w:val="20"/>
          <w:szCs w:val="20"/>
        </w:rPr>
        <w:t xml:space="preserve"> </w:t>
      </w:r>
      <w:r w:rsidR="007D0DDC" w:rsidRPr="005D69D2">
        <w:rPr>
          <w:rFonts w:ascii="Arial" w:hAnsi="Arial" w:cs="Arial"/>
          <w:bCs/>
          <w:sz w:val="20"/>
          <w:szCs w:val="20"/>
        </w:rPr>
        <w:t>(</w:t>
      </w:r>
      <w:r w:rsidR="007D0DDC" w:rsidRPr="005D69D2">
        <w:rPr>
          <w:rFonts w:ascii="Arial" w:hAnsi="Arial" w:cs="Arial"/>
          <w:b/>
          <w:bCs/>
          <w:sz w:val="20"/>
          <w:szCs w:val="20"/>
        </w:rPr>
        <w:t>DRP</w:t>
      </w:r>
      <w:r w:rsidR="007D0DDC" w:rsidRPr="005D69D2">
        <w:rPr>
          <w:rFonts w:ascii="Arial" w:hAnsi="Arial" w:cs="Arial"/>
          <w:bCs/>
          <w:sz w:val="20"/>
          <w:szCs w:val="20"/>
        </w:rPr>
        <w:t xml:space="preserve">) </w:t>
      </w:r>
      <w:r w:rsidRPr="005D69D2">
        <w:rPr>
          <w:rFonts w:ascii="Arial" w:hAnsi="Arial" w:cs="Arial"/>
          <w:bCs/>
          <w:sz w:val="20"/>
          <w:szCs w:val="20"/>
        </w:rPr>
        <w:t xml:space="preserve">is </w:t>
      </w:r>
      <w:r w:rsidR="00CF048F" w:rsidRPr="005D69D2">
        <w:rPr>
          <w:rFonts w:ascii="Arial" w:hAnsi="Arial" w:cs="Arial"/>
          <w:bCs/>
          <w:sz w:val="20"/>
          <w:szCs w:val="20"/>
        </w:rPr>
        <w:t xml:space="preserve">the </w:t>
      </w:r>
      <w:r w:rsidRPr="005D69D2">
        <w:rPr>
          <w:rFonts w:ascii="Arial" w:hAnsi="Arial" w:cs="Arial"/>
          <w:bCs/>
          <w:sz w:val="20"/>
          <w:szCs w:val="20"/>
        </w:rPr>
        <w:t>document that defines the resources, actions, tasks and data required to manage the business</w:t>
      </w:r>
      <w:r w:rsidR="00CF048F" w:rsidRPr="005D69D2">
        <w:rPr>
          <w:rFonts w:ascii="Arial" w:hAnsi="Arial" w:cs="Arial"/>
          <w:bCs/>
          <w:sz w:val="20"/>
          <w:szCs w:val="20"/>
        </w:rPr>
        <w:t xml:space="preserve"> technology</w:t>
      </w:r>
      <w:r w:rsidRPr="005D69D2">
        <w:rPr>
          <w:rFonts w:ascii="Arial" w:hAnsi="Arial" w:cs="Arial"/>
          <w:bCs/>
          <w:sz w:val="20"/>
          <w:szCs w:val="20"/>
        </w:rPr>
        <w:t xml:space="preserve"> recovery process in the event of a business interruption. </w:t>
      </w:r>
      <w:r w:rsidR="0009606D" w:rsidRPr="005D69D2">
        <w:rPr>
          <w:rFonts w:ascii="Arial" w:hAnsi="Arial" w:cs="Arial"/>
          <w:bCs/>
          <w:sz w:val="20"/>
          <w:szCs w:val="20"/>
        </w:rPr>
        <w:t xml:space="preserve"> </w:t>
      </w:r>
      <w:r w:rsidRPr="005D69D2">
        <w:rPr>
          <w:rFonts w:ascii="Arial" w:hAnsi="Arial" w:cs="Arial"/>
          <w:bCs/>
          <w:sz w:val="20"/>
          <w:szCs w:val="20"/>
        </w:rPr>
        <w:t>The plan is designed to restor</w:t>
      </w:r>
      <w:r w:rsidR="00A1009D" w:rsidRPr="005D69D2">
        <w:rPr>
          <w:rFonts w:ascii="Arial" w:hAnsi="Arial" w:cs="Arial"/>
          <w:bCs/>
          <w:sz w:val="20"/>
          <w:szCs w:val="20"/>
        </w:rPr>
        <w:t>e</w:t>
      </w:r>
      <w:r w:rsidRPr="005D69D2">
        <w:rPr>
          <w:rFonts w:ascii="Arial" w:hAnsi="Arial" w:cs="Arial"/>
          <w:bCs/>
          <w:sz w:val="20"/>
          <w:szCs w:val="20"/>
        </w:rPr>
        <w:t xml:space="preserve"> </w:t>
      </w:r>
      <w:r w:rsidR="00A1009D" w:rsidRPr="005D69D2">
        <w:rPr>
          <w:rFonts w:ascii="Arial" w:hAnsi="Arial" w:cs="Arial"/>
          <w:bCs/>
          <w:sz w:val="20"/>
          <w:szCs w:val="20"/>
        </w:rPr>
        <w:t xml:space="preserve">the </w:t>
      </w:r>
      <w:r w:rsidR="00CF048F" w:rsidRPr="005D69D2">
        <w:rPr>
          <w:rFonts w:ascii="Arial" w:hAnsi="Arial" w:cs="Arial"/>
          <w:bCs/>
          <w:sz w:val="20"/>
          <w:szCs w:val="20"/>
        </w:rPr>
        <w:t xml:space="preserve">technologies required to support </w:t>
      </w:r>
      <w:r w:rsidR="00A1009D" w:rsidRPr="005D69D2">
        <w:rPr>
          <w:rFonts w:ascii="Arial" w:hAnsi="Arial" w:cs="Arial"/>
          <w:bCs/>
          <w:sz w:val="20"/>
          <w:szCs w:val="20"/>
        </w:rPr>
        <w:t xml:space="preserve">critical </w:t>
      </w:r>
      <w:r w:rsidRPr="005D69D2">
        <w:rPr>
          <w:rFonts w:ascii="Arial" w:hAnsi="Arial" w:cs="Arial"/>
          <w:bCs/>
          <w:sz w:val="20"/>
          <w:szCs w:val="20"/>
        </w:rPr>
        <w:t xml:space="preserve">business processes within </w:t>
      </w:r>
      <w:r w:rsidR="00CA6D1E" w:rsidRPr="005D69D2">
        <w:rPr>
          <w:rFonts w:ascii="Arial" w:hAnsi="Arial" w:cs="Arial"/>
          <w:bCs/>
          <w:sz w:val="20"/>
          <w:szCs w:val="20"/>
        </w:rPr>
        <w:t>clearly</w:t>
      </w:r>
      <w:r w:rsidRPr="005D69D2">
        <w:rPr>
          <w:rFonts w:ascii="Arial" w:hAnsi="Arial" w:cs="Arial"/>
          <w:bCs/>
          <w:sz w:val="20"/>
          <w:szCs w:val="20"/>
        </w:rPr>
        <w:t xml:space="preserve"> stated disaster recovery goals</w:t>
      </w:r>
      <w:r w:rsidRPr="005D69D2">
        <w:rPr>
          <w:rFonts w:ascii="Arial" w:hAnsi="Arial" w:cs="Arial"/>
          <w:sz w:val="20"/>
          <w:szCs w:val="20"/>
        </w:rPr>
        <w:t>.</w:t>
      </w:r>
      <w:r w:rsidR="004A2900">
        <w:rPr>
          <w:rFonts w:ascii="Arial" w:hAnsi="Arial" w:cs="Arial"/>
          <w:sz w:val="20"/>
          <w:szCs w:val="20"/>
        </w:rPr>
        <w:t xml:space="preserve"> </w:t>
      </w:r>
    </w:p>
    <w:p w:rsidR="001255DE" w:rsidRPr="005D69D2" w:rsidRDefault="001255DE" w:rsidP="00587500">
      <w:pPr>
        <w:numPr>
          <w:ilvl w:val="0"/>
          <w:numId w:val="39"/>
        </w:numPr>
        <w:tabs>
          <w:tab w:val="num" w:pos="540"/>
        </w:tabs>
        <w:spacing w:before="167" w:after="167"/>
        <w:jc w:val="both"/>
        <w:rPr>
          <w:rFonts w:ascii="Arial" w:hAnsi="Arial" w:cs="Arial"/>
          <w:bCs/>
          <w:sz w:val="20"/>
          <w:szCs w:val="20"/>
        </w:rPr>
      </w:pPr>
      <w:r w:rsidRPr="005D69D2">
        <w:rPr>
          <w:rFonts w:ascii="Arial" w:hAnsi="Arial" w:cs="Arial"/>
          <w:bCs/>
          <w:sz w:val="20"/>
          <w:szCs w:val="20"/>
          <w:u w:val="single"/>
        </w:rPr>
        <w:t>Disaster Recovery</w:t>
      </w:r>
      <w:r w:rsidRPr="005D69D2">
        <w:rPr>
          <w:rFonts w:ascii="Arial" w:hAnsi="Arial" w:cs="Arial"/>
          <w:bCs/>
          <w:sz w:val="20"/>
          <w:szCs w:val="20"/>
        </w:rPr>
        <w:t xml:space="preserve"> </w:t>
      </w:r>
      <w:r w:rsidR="007D0DDC" w:rsidRPr="005D69D2">
        <w:rPr>
          <w:rFonts w:ascii="Arial" w:hAnsi="Arial" w:cs="Arial"/>
          <w:bCs/>
          <w:sz w:val="20"/>
          <w:szCs w:val="20"/>
        </w:rPr>
        <w:t>(</w:t>
      </w:r>
      <w:r w:rsidR="007D0DDC" w:rsidRPr="005D69D2">
        <w:rPr>
          <w:rFonts w:ascii="Arial" w:hAnsi="Arial" w:cs="Arial"/>
          <w:b/>
          <w:bCs/>
          <w:sz w:val="20"/>
          <w:szCs w:val="20"/>
        </w:rPr>
        <w:t>DR</w:t>
      </w:r>
      <w:r w:rsidR="007D0DDC" w:rsidRPr="005D69D2">
        <w:rPr>
          <w:rFonts w:ascii="Arial" w:hAnsi="Arial" w:cs="Arial"/>
          <w:bCs/>
          <w:sz w:val="20"/>
          <w:szCs w:val="20"/>
        </w:rPr>
        <w:t xml:space="preserve">) </w:t>
      </w:r>
      <w:r w:rsidRPr="005D69D2">
        <w:rPr>
          <w:rFonts w:ascii="Arial" w:hAnsi="Arial" w:cs="Arial"/>
          <w:bCs/>
          <w:sz w:val="20"/>
          <w:szCs w:val="20"/>
        </w:rPr>
        <w:t xml:space="preserve">is the </w:t>
      </w:r>
      <w:r w:rsidR="005B092A" w:rsidRPr="005D69D2">
        <w:rPr>
          <w:rFonts w:ascii="Arial" w:hAnsi="Arial" w:cs="Arial"/>
          <w:bCs/>
          <w:sz w:val="20"/>
          <w:szCs w:val="20"/>
        </w:rPr>
        <w:t xml:space="preserve">process </w:t>
      </w:r>
      <w:r w:rsidRPr="005D69D2">
        <w:rPr>
          <w:rFonts w:ascii="Arial" w:hAnsi="Arial" w:cs="Arial"/>
          <w:bCs/>
          <w:sz w:val="20"/>
          <w:szCs w:val="20"/>
        </w:rPr>
        <w:t xml:space="preserve">of responding to an interruption in services by implementing </w:t>
      </w:r>
      <w:r w:rsidR="007D0DDC" w:rsidRPr="005D69D2">
        <w:rPr>
          <w:rFonts w:ascii="Arial" w:hAnsi="Arial" w:cs="Arial"/>
          <w:bCs/>
          <w:sz w:val="20"/>
          <w:szCs w:val="20"/>
        </w:rPr>
        <w:t xml:space="preserve">the </w:t>
      </w:r>
      <w:r w:rsidRPr="005D69D2">
        <w:rPr>
          <w:rFonts w:ascii="Arial" w:hAnsi="Arial" w:cs="Arial"/>
          <w:bCs/>
          <w:sz w:val="20"/>
          <w:szCs w:val="20"/>
        </w:rPr>
        <w:t xml:space="preserve">disaster recovery plan to restore </w:t>
      </w:r>
      <w:r w:rsidR="007D0DDC" w:rsidRPr="005D69D2">
        <w:rPr>
          <w:rFonts w:ascii="Arial" w:hAnsi="Arial" w:cs="Arial"/>
          <w:bCs/>
          <w:sz w:val="20"/>
          <w:szCs w:val="20"/>
        </w:rPr>
        <w:t>the</w:t>
      </w:r>
      <w:r w:rsidRPr="005D69D2">
        <w:rPr>
          <w:rFonts w:ascii="Arial" w:hAnsi="Arial" w:cs="Arial"/>
          <w:bCs/>
          <w:sz w:val="20"/>
          <w:szCs w:val="20"/>
        </w:rPr>
        <w:t xml:space="preserve"> </w:t>
      </w:r>
      <w:r w:rsidR="009673B2" w:rsidRPr="005D69D2">
        <w:rPr>
          <w:rFonts w:ascii="Arial" w:hAnsi="Arial" w:cs="Arial"/>
          <w:bCs/>
          <w:sz w:val="20"/>
          <w:szCs w:val="20"/>
        </w:rPr>
        <w:t>agency</w:t>
      </w:r>
      <w:r w:rsidRPr="005D69D2">
        <w:rPr>
          <w:rFonts w:ascii="Arial" w:hAnsi="Arial" w:cs="Arial"/>
          <w:bCs/>
          <w:sz w:val="20"/>
          <w:szCs w:val="20"/>
        </w:rPr>
        <w:t xml:space="preserve">'s critical business </w:t>
      </w:r>
      <w:r w:rsidR="007D0DDC" w:rsidRPr="005D69D2">
        <w:rPr>
          <w:rFonts w:ascii="Arial" w:hAnsi="Arial" w:cs="Arial"/>
          <w:bCs/>
          <w:sz w:val="20"/>
          <w:szCs w:val="20"/>
        </w:rPr>
        <w:t xml:space="preserve">technology </w:t>
      </w:r>
      <w:r w:rsidRPr="005D69D2">
        <w:rPr>
          <w:rFonts w:ascii="Arial" w:hAnsi="Arial" w:cs="Arial"/>
          <w:bCs/>
          <w:sz w:val="20"/>
          <w:szCs w:val="20"/>
        </w:rPr>
        <w:t xml:space="preserve">functions. This includes the </w:t>
      </w:r>
      <w:r w:rsidR="00CA6D1E" w:rsidRPr="005D69D2">
        <w:rPr>
          <w:rFonts w:ascii="Arial" w:hAnsi="Arial" w:cs="Arial"/>
          <w:bCs/>
          <w:sz w:val="20"/>
          <w:szCs w:val="20"/>
        </w:rPr>
        <w:t>tasks</w:t>
      </w:r>
      <w:r w:rsidRPr="005D69D2">
        <w:rPr>
          <w:rFonts w:ascii="Arial" w:hAnsi="Arial" w:cs="Arial"/>
          <w:bCs/>
          <w:sz w:val="20"/>
          <w:szCs w:val="20"/>
        </w:rPr>
        <w:t xml:space="preserve"> and </w:t>
      </w:r>
      <w:r w:rsidR="00CA6D1E" w:rsidRPr="005D69D2">
        <w:rPr>
          <w:rFonts w:ascii="Arial" w:hAnsi="Arial" w:cs="Arial"/>
          <w:bCs/>
          <w:sz w:val="20"/>
          <w:szCs w:val="20"/>
        </w:rPr>
        <w:t>activities</w:t>
      </w:r>
      <w:r w:rsidRPr="005D69D2">
        <w:rPr>
          <w:rFonts w:ascii="Arial" w:hAnsi="Arial" w:cs="Arial"/>
          <w:bCs/>
          <w:sz w:val="20"/>
          <w:szCs w:val="20"/>
        </w:rPr>
        <w:t xml:space="preserve"> designed to return the </w:t>
      </w:r>
      <w:r w:rsidR="009673B2" w:rsidRPr="005D69D2">
        <w:rPr>
          <w:rFonts w:ascii="Arial" w:hAnsi="Arial" w:cs="Arial"/>
          <w:bCs/>
          <w:sz w:val="20"/>
          <w:szCs w:val="20"/>
        </w:rPr>
        <w:t>agency</w:t>
      </w:r>
      <w:r w:rsidRPr="005D69D2">
        <w:rPr>
          <w:rFonts w:ascii="Arial" w:hAnsi="Arial" w:cs="Arial"/>
          <w:bCs/>
          <w:sz w:val="20"/>
          <w:szCs w:val="20"/>
        </w:rPr>
        <w:t xml:space="preserve"> to an acceptable operational level. </w:t>
      </w:r>
    </w:p>
    <w:p w:rsidR="00F62840" w:rsidRPr="005D69D2" w:rsidRDefault="00F62840" w:rsidP="00587500">
      <w:pPr>
        <w:numPr>
          <w:ilvl w:val="0"/>
          <w:numId w:val="39"/>
        </w:numPr>
        <w:tabs>
          <w:tab w:val="num" w:pos="540"/>
        </w:tabs>
        <w:spacing w:before="167" w:after="167"/>
        <w:jc w:val="both"/>
        <w:rPr>
          <w:rFonts w:ascii="Arial" w:hAnsi="Arial" w:cs="Arial"/>
          <w:bCs/>
          <w:sz w:val="20"/>
          <w:szCs w:val="20"/>
        </w:rPr>
      </w:pPr>
      <w:r w:rsidRPr="005D69D2">
        <w:rPr>
          <w:rFonts w:ascii="Arial" w:hAnsi="Arial" w:cs="Arial"/>
          <w:bCs/>
          <w:sz w:val="20"/>
          <w:szCs w:val="20"/>
          <w:u w:val="single"/>
        </w:rPr>
        <w:t>Business Continuity Planning</w:t>
      </w:r>
      <w:r w:rsidRPr="005D69D2">
        <w:rPr>
          <w:rFonts w:ascii="Arial" w:hAnsi="Arial" w:cs="Arial"/>
          <w:bCs/>
          <w:sz w:val="20"/>
          <w:szCs w:val="20"/>
        </w:rPr>
        <w:t xml:space="preserve"> is a process that identifies potential impacts that threaten the business operations of our agency.  The deliverables from this process provide a framework for building resilience, with the goal of mitigating risk by planning an effective response that safeguards the interests of the agency.</w:t>
      </w:r>
    </w:p>
    <w:p w:rsidR="00F62840" w:rsidRPr="005D69D2" w:rsidRDefault="00F62840" w:rsidP="00587500">
      <w:pPr>
        <w:numPr>
          <w:ilvl w:val="0"/>
          <w:numId w:val="39"/>
        </w:numPr>
        <w:tabs>
          <w:tab w:val="num" w:pos="540"/>
        </w:tabs>
        <w:spacing w:before="167" w:after="167"/>
        <w:jc w:val="both"/>
        <w:rPr>
          <w:rFonts w:ascii="Arial" w:hAnsi="Arial" w:cs="Arial"/>
          <w:bCs/>
          <w:sz w:val="20"/>
          <w:szCs w:val="20"/>
        </w:rPr>
      </w:pPr>
      <w:r w:rsidRPr="005D69D2">
        <w:rPr>
          <w:rFonts w:ascii="Arial" w:hAnsi="Arial" w:cs="Arial"/>
          <w:bCs/>
          <w:sz w:val="20"/>
          <w:szCs w:val="20"/>
          <w:u w:val="single"/>
        </w:rPr>
        <w:t>Business Continuity Plan</w:t>
      </w:r>
      <w:r w:rsidRPr="005D69D2">
        <w:rPr>
          <w:rFonts w:ascii="Arial" w:hAnsi="Arial" w:cs="Arial"/>
          <w:bCs/>
          <w:sz w:val="20"/>
          <w:szCs w:val="20"/>
        </w:rPr>
        <w:t xml:space="preserve"> (</w:t>
      </w:r>
      <w:smartTag w:uri="urn:schemas-microsoft-com:office:smarttags" w:element="stockticker">
        <w:r w:rsidRPr="005D69D2">
          <w:rPr>
            <w:rFonts w:ascii="Arial" w:hAnsi="Arial" w:cs="Arial"/>
            <w:b/>
            <w:bCs/>
            <w:sz w:val="20"/>
            <w:szCs w:val="20"/>
          </w:rPr>
          <w:t>BCP</w:t>
        </w:r>
      </w:smartTag>
      <w:r w:rsidRPr="005D69D2">
        <w:rPr>
          <w:rFonts w:ascii="Arial" w:hAnsi="Arial" w:cs="Arial"/>
          <w:bCs/>
          <w:sz w:val="20"/>
          <w:szCs w:val="20"/>
        </w:rPr>
        <w:t xml:space="preserve">) </w:t>
      </w:r>
      <w:r w:rsidR="005B092A" w:rsidRPr="005D69D2">
        <w:rPr>
          <w:rFonts w:ascii="Arial" w:hAnsi="Arial" w:cs="Arial"/>
          <w:bCs/>
          <w:sz w:val="20"/>
          <w:szCs w:val="20"/>
        </w:rPr>
        <w:t>includes</w:t>
      </w:r>
      <w:r w:rsidRPr="005D69D2">
        <w:rPr>
          <w:rFonts w:ascii="Arial" w:hAnsi="Arial" w:cs="Arial"/>
          <w:bCs/>
          <w:sz w:val="20"/>
          <w:szCs w:val="20"/>
        </w:rPr>
        <w:t xml:space="preserve"> written practices and procedures to mitigate interruptions to “business activities and business processes” from the effects of major business failures resulting from natural or man-made disasters.  The </w:t>
      </w:r>
      <w:smartTag w:uri="urn:schemas-microsoft-com:office:smarttags" w:element="stockticker">
        <w:r w:rsidRPr="005D69D2">
          <w:rPr>
            <w:rFonts w:ascii="Arial" w:hAnsi="Arial" w:cs="Arial"/>
            <w:bCs/>
            <w:sz w:val="20"/>
            <w:szCs w:val="20"/>
          </w:rPr>
          <w:t>BCP</w:t>
        </w:r>
      </w:smartTag>
      <w:r w:rsidRPr="005D69D2">
        <w:rPr>
          <w:rFonts w:ascii="Arial" w:hAnsi="Arial" w:cs="Arial"/>
          <w:bCs/>
          <w:sz w:val="20"/>
          <w:szCs w:val="20"/>
        </w:rPr>
        <w:t xml:space="preserve"> focuses on sustaining an organization’s business functions during and after a disruption.</w:t>
      </w:r>
    </w:p>
    <w:p w:rsidR="00B430E0" w:rsidRPr="005D69D2" w:rsidRDefault="00B430E0" w:rsidP="000962CF">
      <w:pPr>
        <w:spacing w:before="60" w:after="60"/>
        <w:jc w:val="both"/>
        <w:rPr>
          <w:rFonts w:ascii="Arial" w:hAnsi="Arial" w:cs="Arial"/>
          <w:sz w:val="20"/>
          <w:szCs w:val="20"/>
        </w:rPr>
      </w:pPr>
    </w:p>
    <w:p w:rsidR="008F76D9" w:rsidRPr="005D69D2" w:rsidRDefault="002C757F" w:rsidP="000962CF">
      <w:pPr>
        <w:spacing w:before="60" w:after="60"/>
        <w:jc w:val="both"/>
        <w:rPr>
          <w:rFonts w:ascii="Arial" w:hAnsi="Arial" w:cs="Arial"/>
          <w:sz w:val="20"/>
          <w:szCs w:val="20"/>
        </w:rPr>
      </w:pPr>
      <w:r w:rsidRPr="005D69D2">
        <w:rPr>
          <w:rFonts w:ascii="Arial" w:hAnsi="Arial" w:cs="Arial"/>
          <w:b/>
          <w:sz w:val="20"/>
          <w:szCs w:val="20"/>
          <w:u w:val="single"/>
        </w:rPr>
        <w:t xml:space="preserve">Worst Case </w:t>
      </w:r>
      <w:r w:rsidR="008F76D9" w:rsidRPr="005D69D2">
        <w:rPr>
          <w:rFonts w:ascii="Arial" w:hAnsi="Arial" w:cs="Arial"/>
          <w:b/>
          <w:sz w:val="20"/>
          <w:szCs w:val="20"/>
          <w:u w:val="single"/>
        </w:rPr>
        <w:t xml:space="preserve">Disaster </w:t>
      </w:r>
      <w:r w:rsidRPr="005D69D2">
        <w:rPr>
          <w:rFonts w:ascii="Arial" w:hAnsi="Arial" w:cs="Arial"/>
          <w:b/>
          <w:sz w:val="20"/>
          <w:szCs w:val="20"/>
          <w:u w:val="single"/>
        </w:rPr>
        <w:t>Scenario</w:t>
      </w:r>
      <w:r w:rsidR="0009606D" w:rsidRPr="005D69D2">
        <w:rPr>
          <w:rFonts w:ascii="Arial" w:hAnsi="Arial" w:cs="Arial"/>
          <w:sz w:val="20"/>
          <w:szCs w:val="20"/>
        </w:rPr>
        <w:t>:</w:t>
      </w:r>
      <w:r w:rsidRPr="005D69D2">
        <w:rPr>
          <w:rFonts w:ascii="Arial" w:hAnsi="Arial" w:cs="Arial"/>
          <w:sz w:val="20"/>
          <w:szCs w:val="20"/>
        </w:rPr>
        <w:t xml:space="preserve"> </w:t>
      </w:r>
      <w:r w:rsidR="00B430E0" w:rsidRPr="005D69D2">
        <w:rPr>
          <w:rFonts w:ascii="Arial" w:hAnsi="Arial" w:cs="Arial"/>
          <w:sz w:val="20"/>
          <w:szCs w:val="20"/>
        </w:rPr>
        <w:t xml:space="preserve">This </w:t>
      </w:r>
      <w:r w:rsidR="0009606D" w:rsidRPr="005D69D2">
        <w:rPr>
          <w:rFonts w:ascii="Arial" w:hAnsi="Arial" w:cs="Arial"/>
          <w:sz w:val="20"/>
          <w:szCs w:val="20"/>
        </w:rPr>
        <w:t>DRP</w:t>
      </w:r>
      <w:r w:rsidR="00B430E0" w:rsidRPr="005D69D2">
        <w:rPr>
          <w:rFonts w:ascii="Arial" w:hAnsi="Arial" w:cs="Arial"/>
          <w:sz w:val="20"/>
          <w:szCs w:val="20"/>
        </w:rPr>
        <w:t xml:space="preserve"> assumes that a</w:t>
      </w:r>
      <w:r w:rsidR="000829E9" w:rsidRPr="005D69D2">
        <w:rPr>
          <w:rFonts w:ascii="Arial" w:hAnsi="Arial" w:cs="Arial"/>
          <w:sz w:val="20"/>
          <w:szCs w:val="20"/>
        </w:rPr>
        <w:t xml:space="preserve">n </w:t>
      </w:r>
      <w:r w:rsidR="00B430E0" w:rsidRPr="005D69D2">
        <w:rPr>
          <w:rFonts w:ascii="Arial" w:hAnsi="Arial" w:cs="Arial"/>
          <w:sz w:val="20"/>
          <w:szCs w:val="20"/>
        </w:rPr>
        <w:t xml:space="preserve">event </w:t>
      </w:r>
      <w:r w:rsidR="00E9492C" w:rsidRPr="005D69D2">
        <w:rPr>
          <w:rFonts w:ascii="Arial" w:hAnsi="Arial" w:cs="Arial"/>
          <w:sz w:val="20"/>
          <w:szCs w:val="20"/>
        </w:rPr>
        <w:t>has</w:t>
      </w:r>
      <w:r w:rsidR="00B430E0" w:rsidRPr="005D69D2">
        <w:rPr>
          <w:rFonts w:ascii="Arial" w:hAnsi="Arial" w:cs="Arial"/>
          <w:sz w:val="20"/>
          <w:szCs w:val="20"/>
        </w:rPr>
        <w:t xml:space="preserve"> </w:t>
      </w:r>
      <w:r w:rsidRPr="005D69D2">
        <w:rPr>
          <w:rFonts w:ascii="Arial" w:hAnsi="Arial" w:cs="Arial"/>
          <w:sz w:val="20"/>
          <w:szCs w:val="20"/>
        </w:rPr>
        <w:t>cripple</w:t>
      </w:r>
      <w:r w:rsidR="00E9492C" w:rsidRPr="005D69D2">
        <w:rPr>
          <w:rFonts w:ascii="Arial" w:hAnsi="Arial" w:cs="Arial"/>
          <w:sz w:val="20"/>
          <w:szCs w:val="20"/>
        </w:rPr>
        <w:t>d</w:t>
      </w:r>
      <w:r w:rsidR="00B430E0" w:rsidRPr="005D69D2">
        <w:rPr>
          <w:rFonts w:ascii="Arial" w:hAnsi="Arial" w:cs="Arial"/>
          <w:sz w:val="20"/>
          <w:szCs w:val="20"/>
        </w:rPr>
        <w:t xml:space="preserve"> </w:t>
      </w:r>
      <w:r w:rsidR="000829E9" w:rsidRPr="005D69D2">
        <w:rPr>
          <w:rFonts w:ascii="Arial" w:hAnsi="Arial" w:cs="Arial"/>
          <w:sz w:val="20"/>
          <w:szCs w:val="20"/>
        </w:rPr>
        <w:t xml:space="preserve">or partially crippled </w:t>
      </w:r>
      <w:r w:rsidR="00B430E0" w:rsidRPr="005D69D2">
        <w:rPr>
          <w:rFonts w:ascii="Arial" w:hAnsi="Arial" w:cs="Arial"/>
          <w:sz w:val="20"/>
          <w:szCs w:val="20"/>
        </w:rPr>
        <w:t xml:space="preserve">the data center, </w:t>
      </w:r>
      <w:r w:rsidR="000829E9" w:rsidRPr="005D69D2">
        <w:rPr>
          <w:rFonts w:ascii="Arial" w:hAnsi="Arial" w:cs="Arial"/>
          <w:sz w:val="20"/>
          <w:szCs w:val="20"/>
        </w:rPr>
        <w:t xml:space="preserve">possibly </w:t>
      </w:r>
      <w:r w:rsidR="00B430E0" w:rsidRPr="005D69D2">
        <w:rPr>
          <w:rFonts w:ascii="Arial" w:hAnsi="Arial" w:cs="Arial"/>
          <w:sz w:val="20"/>
          <w:szCs w:val="20"/>
        </w:rPr>
        <w:t xml:space="preserve">forcing </w:t>
      </w:r>
      <w:r w:rsidR="00BE7172" w:rsidRPr="005D69D2">
        <w:rPr>
          <w:rFonts w:ascii="Arial" w:hAnsi="Arial" w:cs="Arial"/>
          <w:b/>
          <w:i/>
          <w:sz w:val="20"/>
          <w:szCs w:val="20"/>
        </w:rPr>
        <w:t>(Agency)</w:t>
      </w:r>
      <w:r w:rsidR="00B430E0" w:rsidRPr="005D69D2">
        <w:rPr>
          <w:rFonts w:ascii="Arial" w:hAnsi="Arial" w:cs="Arial"/>
          <w:sz w:val="20"/>
          <w:szCs w:val="20"/>
        </w:rPr>
        <w:t xml:space="preserve"> to reestablish full operations at a</w:t>
      </w:r>
      <w:r w:rsidR="00E9492C" w:rsidRPr="005D69D2">
        <w:rPr>
          <w:rFonts w:ascii="Arial" w:hAnsi="Arial" w:cs="Arial"/>
          <w:sz w:val="20"/>
          <w:szCs w:val="20"/>
        </w:rPr>
        <w:t>n</w:t>
      </w:r>
      <w:r w:rsidR="00B430E0" w:rsidRPr="005D69D2">
        <w:rPr>
          <w:rFonts w:ascii="Arial" w:hAnsi="Arial" w:cs="Arial"/>
          <w:sz w:val="20"/>
          <w:szCs w:val="20"/>
        </w:rPr>
        <w:t xml:space="preserve"> </w:t>
      </w:r>
      <w:r w:rsidR="00E9492C" w:rsidRPr="005D69D2">
        <w:rPr>
          <w:rFonts w:ascii="Arial" w:hAnsi="Arial" w:cs="Arial"/>
          <w:sz w:val="20"/>
          <w:szCs w:val="20"/>
        </w:rPr>
        <w:t>alternati</w:t>
      </w:r>
      <w:r w:rsidR="003C675A" w:rsidRPr="005D69D2">
        <w:rPr>
          <w:rFonts w:ascii="Arial" w:hAnsi="Arial" w:cs="Arial"/>
          <w:sz w:val="20"/>
          <w:szCs w:val="20"/>
        </w:rPr>
        <w:t>v</w:t>
      </w:r>
      <w:r w:rsidR="00E9492C" w:rsidRPr="005D69D2">
        <w:rPr>
          <w:rFonts w:ascii="Arial" w:hAnsi="Arial" w:cs="Arial"/>
          <w:sz w:val="20"/>
          <w:szCs w:val="20"/>
        </w:rPr>
        <w:t>e facility</w:t>
      </w:r>
      <w:r w:rsidR="00B430E0" w:rsidRPr="005D69D2">
        <w:rPr>
          <w:rFonts w:ascii="Arial" w:hAnsi="Arial" w:cs="Arial"/>
          <w:sz w:val="20"/>
          <w:szCs w:val="20"/>
        </w:rPr>
        <w:t xml:space="preserve">. </w:t>
      </w:r>
    </w:p>
    <w:p w:rsidR="005B092A" w:rsidRPr="005D69D2" w:rsidRDefault="005B092A" w:rsidP="005B092A">
      <w:pPr>
        <w:spacing w:before="60" w:after="60"/>
        <w:jc w:val="both"/>
        <w:rPr>
          <w:rFonts w:ascii="Arial" w:hAnsi="Arial" w:cs="Arial"/>
          <w:sz w:val="20"/>
          <w:szCs w:val="20"/>
        </w:rPr>
      </w:pPr>
    </w:p>
    <w:p w:rsidR="00E9492C" w:rsidRPr="005D69D2" w:rsidRDefault="008F76D9" w:rsidP="000962CF">
      <w:pPr>
        <w:spacing w:before="60" w:after="60"/>
        <w:jc w:val="both"/>
        <w:rPr>
          <w:rFonts w:ascii="Arial" w:hAnsi="Arial" w:cs="Arial"/>
          <w:sz w:val="20"/>
          <w:szCs w:val="20"/>
        </w:rPr>
      </w:pPr>
      <w:r w:rsidRPr="005D69D2">
        <w:rPr>
          <w:rFonts w:ascii="Arial" w:hAnsi="Arial" w:cs="Arial"/>
          <w:b/>
          <w:sz w:val="20"/>
          <w:szCs w:val="20"/>
          <w:u w:val="single"/>
        </w:rPr>
        <w:t>Proposed Recovery Scenario</w:t>
      </w:r>
      <w:r w:rsidRPr="005D69D2">
        <w:rPr>
          <w:rFonts w:ascii="Arial" w:hAnsi="Arial" w:cs="Arial"/>
          <w:sz w:val="20"/>
          <w:szCs w:val="20"/>
        </w:rPr>
        <w:t xml:space="preserve">: </w:t>
      </w:r>
      <w:r w:rsidR="000829E9" w:rsidRPr="005D69D2">
        <w:rPr>
          <w:rFonts w:ascii="Arial" w:hAnsi="Arial" w:cs="Arial"/>
          <w:sz w:val="20"/>
          <w:szCs w:val="20"/>
        </w:rPr>
        <w:t>In the event of total loss of the data center:</w:t>
      </w:r>
      <w:r w:rsidR="0009606D" w:rsidRPr="005D69D2">
        <w:rPr>
          <w:rFonts w:ascii="Arial" w:hAnsi="Arial" w:cs="Arial"/>
          <w:sz w:val="20"/>
          <w:szCs w:val="20"/>
        </w:rPr>
        <w:t xml:space="preserve"> </w:t>
      </w:r>
    </w:p>
    <w:p w:rsidR="00E9492C" w:rsidRPr="005D69D2" w:rsidRDefault="00E9492C" w:rsidP="00A87FE9">
      <w:pPr>
        <w:numPr>
          <w:ilvl w:val="0"/>
          <w:numId w:val="57"/>
        </w:numPr>
        <w:spacing w:before="60" w:after="60"/>
        <w:jc w:val="both"/>
        <w:rPr>
          <w:rFonts w:ascii="Arial" w:hAnsi="Arial" w:cs="Arial"/>
          <w:sz w:val="20"/>
          <w:szCs w:val="20"/>
        </w:rPr>
      </w:pPr>
      <w:r w:rsidRPr="005D69D2">
        <w:rPr>
          <w:rFonts w:ascii="Arial" w:hAnsi="Arial" w:cs="Arial"/>
          <w:sz w:val="20"/>
          <w:szCs w:val="20"/>
        </w:rPr>
        <w:t xml:space="preserve">The first move will be to a fully equipped Hot Site with all the </w:t>
      </w:r>
      <w:r w:rsidR="00C82243" w:rsidRPr="005D69D2">
        <w:rPr>
          <w:rFonts w:ascii="Arial" w:hAnsi="Arial" w:cs="Arial"/>
          <w:sz w:val="20"/>
          <w:szCs w:val="20"/>
        </w:rPr>
        <w:t>infrastructure and communications services required to resume critical operations within a relatively short period of time</w:t>
      </w:r>
      <w:r w:rsidR="008F76D9" w:rsidRPr="005D69D2">
        <w:rPr>
          <w:rFonts w:ascii="Arial" w:hAnsi="Arial" w:cs="Arial"/>
          <w:sz w:val="20"/>
          <w:szCs w:val="20"/>
        </w:rPr>
        <w:t xml:space="preserve"> (24 to 48 hours)</w:t>
      </w:r>
      <w:r w:rsidR="00C82243" w:rsidRPr="005D69D2">
        <w:rPr>
          <w:rFonts w:ascii="Arial" w:hAnsi="Arial" w:cs="Arial"/>
          <w:sz w:val="20"/>
          <w:szCs w:val="20"/>
        </w:rPr>
        <w:t>.</w:t>
      </w:r>
    </w:p>
    <w:p w:rsidR="00C82243" w:rsidRPr="005D69D2" w:rsidRDefault="00B430E0" w:rsidP="00A87FE9">
      <w:pPr>
        <w:numPr>
          <w:ilvl w:val="0"/>
          <w:numId w:val="57"/>
        </w:numPr>
        <w:spacing w:before="60" w:after="60"/>
        <w:jc w:val="both"/>
        <w:rPr>
          <w:rFonts w:ascii="Arial" w:hAnsi="Arial" w:cs="Arial"/>
          <w:sz w:val="20"/>
          <w:szCs w:val="20"/>
        </w:rPr>
      </w:pPr>
      <w:r w:rsidRPr="005D69D2">
        <w:rPr>
          <w:rFonts w:ascii="Arial" w:hAnsi="Arial" w:cs="Arial"/>
          <w:sz w:val="20"/>
          <w:szCs w:val="20"/>
        </w:rPr>
        <w:t>As soon as hardware can be</w:t>
      </w:r>
      <w:r w:rsidR="00C82243" w:rsidRPr="005D69D2">
        <w:rPr>
          <w:rFonts w:ascii="Arial" w:hAnsi="Arial" w:cs="Arial"/>
          <w:sz w:val="20"/>
          <w:szCs w:val="20"/>
        </w:rPr>
        <w:t xml:space="preserve"> acquired and</w:t>
      </w:r>
      <w:r w:rsidRPr="005D69D2">
        <w:rPr>
          <w:rFonts w:ascii="Arial" w:hAnsi="Arial" w:cs="Arial"/>
          <w:sz w:val="20"/>
          <w:szCs w:val="20"/>
        </w:rPr>
        <w:t xml:space="preserve"> installed </w:t>
      </w:r>
      <w:r w:rsidR="00B510D1" w:rsidRPr="005D69D2">
        <w:rPr>
          <w:rFonts w:ascii="Arial" w:hAnsi="Arial" w:cs="Arial"/>
          <w:sz w:val="20"/>
          <w:szCs w:val="20"/>
        </w:rPr>
        <w:t>at</w:t>
      </w:r>
      <w:r w:rsidR="00C82243" w:rsidRPr="005D69D2">
        <w:rPr>
          <w:rFonts w:ascii="Arial" w:hAnsi="Arial" w:cs="Arial"/>
          <w:sz w:val="20"/>
          <w:szCs w:val="20"/>
        </w:rPr>
        <w:t xml:space="preserve"> a Cold S</w:t>
      </w:r>
      <w:r w:rsidRPr="005D69D2">
        <w:rPr>
          <w:rFonts w:ascii="Arial" w:hAnsi="Arial" w:cs="Arial"/>
          <w:sz w:val="20"/>
          <w:szCs w:val="20"/>
        </w:rPr>
        <w:t xml:space="preserve">ite, processing will be moved from the </w:t>
      </w:r>
      <w:r w:rsidR="00C82243" w:rsidRPr="005D69D2">
        <w:rPr>
          <w:rFonts w:ascii="Arial" w:hAnsi="Arial" w:cs="Arial"/>
          <w:sz w:val="20"/>
          <w:szCs w:val="20"/>
        </w:rPr>
        <w:t>Hot Site</w:t>
      </w:r>
      <w:r w:rsidRPr="005D69D2">
        <w:rPr>
          <w:rFonts w:ascii="Arial" w:hAnsi="Arial" w:cs="Arial"/>
          <w:sz w:val="20"/>
          <w:szCs w:val="20"/>
        </w:rPr>
        <w:t xml:space="preserve"> facility to the less costly cold site. </w:t>
      </w:r>
      <w:r w:rsidR="007138F2" w:rsidRPr="005D69D2">
        <w:rPr>
          <w:rFonts w:ascii="Arial" w:hAnsi="Arial" w:cs="Arial"/>
          <w:sz w:val="20"/>
          <w:szCs w:val="20"/>
        </w:rPr>
        <w:t xml:space="preserve"> </w:t>
      </w:r>
    </w:p>
    <w:p w:rsidR="00C82243" w:rsidRPr="005D69D2" w:rsidRDefault="00B430E0" w:rsidP="00A87FE9">
      <w:pPr>
        <w:numPr>
          <w:ilvl w:val="0"/>
          <w:numId w:val="57"/>
        </w:numPr>
        <w:spacing w:before="60" w:after="60"/>
        <w:jc w:val="both"/>
        <w:rPr>
          <w:rFonts w:ascii="Arial" w:hAnsi="Arial" w:cs="Arial"/>
          <w:sz w:val="20"/>
          <w:szCs w:val="20"/>
        </w:rPr>
      </w:pPr>
      <w:r w:rsidRPr="005D69D2">
        <w:rPr>
          <w:rFonts w:ascii="Arial" w:hAnsi="Arial" w:cs="Arial"/>
          <w:sz w:val="20"/>
          <w:szCs w:val="20"/>
        </w:rPr>
        <w:t xml:space="preserve">All applications will eventually be processed at the </w:t>
      </w:r>
      <w:r w:rsidR="00C82243" w:rsidRPr="005D69D2">
        <w:rPr>
          <w:rFonts w:ascii="Arial" w:hAnsi="Arial" w:cs="Arial"/>
          <w:sz w:val="20"/>
          <w:szCs w:val="20"/>
        </w:rPr>
        <w:t>Cold Site</w:t>
      </w:r>
      <w:r w:rsidRPr="005D69D2">
        <w:rPr>
          <w:rFonts w:ascii="Arial" w:hAnsi="Arial" w:cs="Arial"/>
          <w:sz w:val="20"/>
          <w:szCs w:val="20"/>
        </w:rPr>
        <w:t xml:space="preserve"> location, even those not classified as critical. </w:t>
      </w:r>
      <w:r w:rsidR="007138F2" w:rsidRPr="005D69D2">
        <w:rPr>
          <w:rFonts w:ascii="Arial" w:hAnsi="Arial" w:cs="Arial"/>
          <w:sz w:val="20"/>
          <w:szCs w:val="20"/>
        </w:rPr>
        <w:t xml:space="preserve"> </w:t>
      </w:r>
    </w:p>
    <w:p w:rsidR="00B430E0" w:rsidRPr="005D69D2" w:rsidRDefault="00B430E0" w:rsidP="00A87FE9">
      <w:pPr>
        <w:numPr>
          <w:ilvl w:val="0"/>
          <w:numId w:val="57"/>
        </w:numPr>
        <w:spacing w:before="60" w:after="60"/>
        <w:jc w:val="both"/>
        <w:rPr>
          <w:rFonts w:ascii="Arial" w:hAnsi="Arial" w:cs="Arial"/>
          <w:sz w:val="20"/>
          <w:szCs w:val="20"/>
        </w:rPr>
      </w:pPr>
      <w:r w:rsidRPr="005D69D2">
        <w:rPr>
          <w:rFonts w:ascii="Arial" w:hAnsi="Arial" w:cs="Arial"/>
          <w:sz w:val="20"/>
          <w:szCs w:val="20"/>
        </w:rPr>
        <w:t>Concurrent with the</w:t>
      </w:r>
      <w:r w:rsidR="002C757F" w:rsidRPr="005D69D2">
        <w:rPr>
          <w:rFonts w:ascii="Arial" w:hAnsi="Arial" w:cs="Arial"/>
          <w:sz w:val="20"/>
          <w:szCs w:val="20"/>
        </w:rPr>
        <w:t xml:space="preserve"> (hot and cold site)</w:t>
      </w:r>
      <w:r w:rsidRPr="005D69D2">
        <w:rPr>
          <w:rFonts w:ascii="Arial" w:hAnsi="Arial" w:cs="Arial"/>
          <w:sz w:val="20"/>
          <w:szCs w:val="20"/>
        </w:rPr>
        <w:t xml:space="preserve"> backup facility processing is the reconstruction of the original or </w:t>
      </w:r>
      <w:r w:rsidR="00C82243" w:rsidRPr="005D69D2">
        <w:rPr>
          <w:rFonts w:ascii="Arial" w:hAnsi="Arial" w:cs="Arial"/>
          <w:sz w:val="20"/>
          <w:szCs w:val="20"/>
        </w:rPr>
        <w:t>a new</w:t>
      </w:r>
      <w:r w:rsidRPr="005D69D2">
        <w:rPr>
          <w:rFonts w:ascii="Arial" w:hAnsi="Arial" w:cs="Arial"/>
          <w:sz w:val="20"/>
          <w:szCs w:val="20"/>
        </w:rPr>
        <w:t xml:space="preserve"> permanent facility, and the planning for th</w:t>
      </w:r>
      <w:r w:rsidR="007138F2" w:rsidRPr="005D69D2">
        <w:rPr>
          <w:rFonts w:ascii="Arial" w:hAnsi="Arial" w:cs="Arial"/>
          <w:sz w:val="20"/>
          <w:szCs w:val="20"/>
        </w:rPr>
        <w:t>e final move back to this site.</w:t>
      </w:r>
    </w:p>
    <w:p w:rsidR="00B430E0" w:rsidRPr="005D69D2" w:rsidRDefault="00B430E0" w:rsidP="000962CF">
      <w:pPr>
        <w:spacing w:before="60" w:after="60"/>
        <w:jc w:val="both"/>
        <w:rPr>
          <w:rFonts w:ascii="Arial" w:hAnsi="Arial" w:cs="Arial"/>
          <w:sz w:val="20"/>
          <w:szCs w:val="20"/>
        </w:rPr>
      </w:pPr>
      <w:r w:rsidRPr="005D69D2">
        <w:rPr>
          <w:rFonts w:ascii="Arial" w:hAnsi="Arial" w:cs="Arial"/>
          <w:sz w:val="20"/>
          <w:szCs w:val="20"/>
        </w:rPr>
        <w:t>By taking advantage of both the hot</w:t>
      </w:r>
      <w:r w:rsidR="00C82243" w:rsidRPr="005D69D2">
        <w:rPr>
          <w:rFonts w:ascii="Arial" w:hAnsi="Arial" w:cs="Arial"/>
          <w:sz w:val="20"/>
          <w:szCs w:val="20"/>
        </w:rPr>
        <w:t xml:space="preserve"> and cold</w:t>
      </w:r>
      <w:r w:rsidRPr="005D69D2">
        <w:rPr>
          <w:rFonts w:ascii="Arial" w:hAnsi="Arial" w:cs="Arial"/>
          <w:sz w:val="20"/>
          <w:szCs w:val="20"/>
        </w:rPr>
        <w:t xml:space="preserve"> backup site</w:t>
      </w:r>
      <w:r w:rsidR="008F76D9" w:rsidRPr="005D69D2">
        <w:rPr>
          <w:rFonts w:ascii="Arial" w:hAnsi="Arial" w:cs="Arial"/>
          <w:sz w:val="20"/>
          <w:szCs w:val="20"/>
        </w:rPr>
        <w:t>s</w:t>
      </w:r>
      <w:r w:rsidRPr="005D69D2">
        <w:rPr>
          <w:rFonts w:ascii="Arial" w:hAnsi="Arial" w:cs="Arial"/>
          <w:sz w:val="20"/>
          <w:szCs w:val="20"/>
        </w:rPr>
        <w:t xml:space="preserve"> as outlined </w:t>
      </w:r>
      <w:r w:rsidR="00C82243" w:rsidRPr="005D69D2">
        <w:rPr>
          <w:rFonts w:ascii="Arial" w:hAnsi="Arial" w:cs="Arial"/>
          <w:sz w:val="20"/>
          <w:szCs w:val="20"/>
        </w:rPr>
        <w:t>above</w:t>
      </w:r>
      <w:r w:rsidRPr="005D69D2">
        <w:rPr>
          <w:rFonts w:ascii="Arial" w:hAnsi="Arial" w:cs="Arial"/>
          <w:sz w:val="20"/>
          <w:szCs w:val="20"/>
        </w:rPr>
        <w:t xml:space="preserve">, </w:t>
      </w:r>
      <w:r w:rsidR="002B77C4">
        <w:rPr>
          <w:rFonts w:ascii="Arial" w:hAnsi="Arial" w:cs="Arial"/>
          <w:sz w:val="20"/>
          <w:szCs w:val="20"/>
        </w:rPr>
        <w:t>IT</w:t>
      </w:r>
      <w:r w:rsidRPr="005D69D2">
        <w:rPr>
          <w:rFonts w:ascii="Arial" w:hAnsi="Arial" w:cs="Arial"/>
          <w:sz w:val="20"/>
          <w:szCs w:val="20"/>
        </w:rPr>
        <w:t xml:space="preserve"> personnel can restore production operations at their own facility in the shortest possible time following a catastrophic event. </w:t>
      </w:r>
    </w:p>
    <w:p w:rsidR="00A01E61" w:rsidRPr="005D69D2" w:rsidRDefault="00A01E61" w:rsidP="000962CF">
      <w:pPr>
        <w:spacing w:before="60" w:after="60"/>
        <w:jc w:val="both"/>
        <w:rPr>
          <w:rFonts w:ascii="Arial" w:hAnsi="Arial" w:cs="Arial"/>
          <w:sz w:val="20"/>
          <w:szCs w:val="20"/>
        </w:rPr>
      </w:pPr>
    </w:p>
    <w:p w:rsidR="00B430E0" w:rsidRPr="005D69D2" w:rsidRDefault="00B430E0" w:rsidP="000962CF">
      <w:pPr>
        <w:pStyle w:val="Heading3"/>
        <w:jc w:val="both"/>
      </w:pPr>
      <w:bookmarkStart w:id="66" w:name="_Toc65055399"/>
      <w:bookmarkStart w:id="67" w:name="_Toc65058305"/>
      <w:bookmarkStart w:id="68" w:name="_Toc65061545"/>
      <w:bookmarkStart w:id="69" w:name="_Toc65062879"/>
      <w:bookmarkStart w:id="70" w:name="_Toc65065290"/>
      <w:bookmarkStart w:id="71" w:name="_Toc182790820"/>
      <w:r w:rsidRPr="005D69D2">
        <w:lastRenderedPageBreak/>
        <w:t>PROCESSING ENVIRONMENT</w:t>
      </w:r>
      <w:bookmarkEnd w:id="66"/>
      <w:bookmarkEnd w:id="67"/>
      <w:bookmarkEnd w:id="68"/>
      <w:bookmarkEnd w:id="69"/>
      <w:bookmarkEnd w:id="70"/>
      <w:bookmarkEnd w:id="71"/>
    </w:p>
    <w:p w:rsidR="00BF2542" w:rsidRPr="005D69D2" w:rsidRDefault="00BF2542" w:rsidP="000962CF">
      <w:pPr>
        <w:pStyle w:val="Heading4"/>
        <w:jc w:val="both"/>
        <w:rPr>
          <w:rFonts w:cs="Arial"/>
        </w:rPr>
      </w:pPr>
      <w:bookmarkStart w:id="72" w:name="_Toc52243148"/>
      <w:bookmarkStart w:id="73" w:name="_Toc182790821"/>
      <w:r w:rsidRPr="005D69D2">
        <w:rPr>
          <w:rFonts w:cs="Arial"/>
        </w:rPr>
        <w:t>Scope</w:t>
      </w:r>
      <w:bookmarkEnd w:id="72"/>
      <w:r w:rsidR="007C73E4" w:rsidRPr="005D69D2">
        <w:rPr>
          <w:rFonts w:cs="Arial"/>
        </w:rPr>
        <w:t xml:space="preserve"> </w:t>
      </w:r>
      <w:r w:rsidR="004C18BA" w:rsidRPr="005D69D2">
        <w:rPr>
          <w:rFonts w:cs="Arial"/>
        </w:rPr>
        <w:t xml:space="preserve">of </w:t>
      </w:r>
      <w:r w:rsidR="00B057D0" w:rsidRPr="005D69D2">
        <w:rPr>
          <w:rFonts w:cs="Arial"/>
        </w:rPr>
        <w:t>Recovery</w:t>
      </w:r>
      <w:bookmarkEnd w:id="73"/>
    </w:p>
    <w:p w:rsidR="00BF2542" w:rsidRPr="005D69D2" w:rsidRDefault="00BF2542" w:rsidP="000962CF">
      <w:pPr>
        <w:spacing w:before="167" w:after="167"/>
        <w:jc w:val="both"/>
        <w:rPr>
          <w:rFonts w:ascii="Arial" w:hAnsi="Arial" w:cs="Arial"/>
          <w:sz w:val="20"/>
          <w:szCs w:val="20"/>
        </w:rPr>
      </w:pPr>
      <w:r w:rsidRPr="005D69D2">
        <w:rPr>
          <w:rFonts w:ascii="Arial" w:hAnsi="Arial" w:cs="Arial"/>
          <w:sz w:val="20"/>
          <w:szCs w:val="20"/>
        </w:rPr>
        <w:t xml:space="preserve">The operational environment of the </w:t>
      </w:r>
      <w:r w:rsidR="00AD6A0B" w:rsidRPr="005D69D2">
        <w:rPr>
          <w:rFonts w:ascii="Arial" w:hAnsi="Arial" w:cs="Arial"/>
          <w:b/>
          <w:i/>
          <w:sz w:val="20"/>
          <w:szCs w:val="20"/>
        </w:rPr>
        <w:t>Agency Name</w:t>
      </w:r>
      <w:r w:rsidRPr="005D69D2">
        <w:rPr>
          <w:rFonts w:ascii="Arial" w:hAnsi="Arial" w:cs="Arial"/>
          <w:sz w:val="20"/>
          <w:szCs w:val="20"/>
        </w:rPr>
        <w:t xml:space="preserve"> includes services from the following</w:t>
      </w:r>
      <w:r w:rsidR="00CA6D1E" w:rsidRPr="005D69D2">
        <w:rPr>
          <w:rFonts w:ascii="Arial" w:hAnsi="Arial" w:cs="Arial"/>
          <w:sz w:val="20"/>
          <w:szCs w:val="20"/>
        </w:rPr>
        <w:t xml:space="preserve"> general-support and critical-</w:t>
      </w:r>
      <w:r w:rsidRPr="005D69D2">
        <w:rPr>
          <w:rFonts w:ascii="Arial" w:hAnsi="Arial" w:cs="Arial"/>
          <w:sz w:val="20"/>
          <w:szCs w:val="20"/>
        </w:rPr>
        <w:t xml:space="preserve">function systems.  These systems and services are supported and maintained by the Information Services Division. </w:t>
      </w:r>
      <w:r w:rsidR="002601BC" w:rsidRPr="005D69D2">
        <w:rPr>
          <w:rFonts w:ascii="Arial" w:hAnsi="Arial" w:cs="Arial"/>
          <w:sz w:val="20"/>
          <w:szCs w:val="20"/>
        </w:rPr>
        <w:t xml:space="preserve"> </w:t>
      </w:r>
      <w:r w:rsidRPr="005D69D2">
        <w:rPr>
          <w:rFonts w:ascii="Arial" w:hAnsi="Arial" w:cs="Arial"/>
          <w:sz w:val="20"/>
          <w:szCs w:val="20"/>
        </w:rPr>
        <w:t xml:space="preserve">The following </w:t>
      </w:r>
      <w:r w:rsidR="006418D5" w:rsidRPr="005D69D2">
        <w:rPr>
          <w:rFonts w:ascii="Arial" w:hAnsi="Arial" w:cs="Arial"/>
          <w:sz w:val="20"/>
          <w:szCs w:val="20"/>
        </w:rPr>
        <w:t>section</w:t>
      </w:r>
      <w:r w:rsidR="00DD6051" w:rsidRPr="005D69D2">
        <w:rPr>
          <w:rFonts w:ascii="Arial" w:hAnsi="Arial" w:cs="Arial"/>
          <w:sz w:val="20"/>
          <w:szCs w:val="20"/>
        </w:rPr>
        <w:t>s</w:t>
      </w:r>
      <w:r w:rsidR="006418D5" w:rsidRPr="005D69D2">
        <w:rPr>
          <w:rFonts w:ascii="Arial" w:hAnsi="Arial" w:cs="Arial"/>
          <w:sz w:val="20"/>
          <w:szCs w:val="20"/>
        </w:rPr>
        <w:t xml:space="preserve"> describe the environment and list </w:t>
      </w:r>
      <w:r w:rsidRPr="005D69D2">
        <w:rPr>
          <w:rFonts w:ascii="Arial" w:hAnsi="Arial" w:cs="Arial"/>
          <w:sz w:val="20"/>
          <w:szCs w:val="20"/>
        </w:rPr>
        <w:t>essential systems</w:t>
      </w:r>
      <w:r w:rsidR="002601BC" w:rsidRPr="005D69D2">
        <w:rPr>
          <w:rFonts w:ascii="Arial" w:hAnsi="Arial" w:cs="Arial"/>
          <w:sz w:val="20"/>
          <w:szCs w:val="20"/>
        </w:rPr>
        <w:t xml:space="preserve"> and functions provided by </w:t>
      </w:r>
      <w:r w:rsidR="00BE7172" w:rsidRPr="005D69D2">
        <w:rPr>
          <w:rFonts w:ascii="Arial" w:hAnsi="Arial" w:cs="Arial"/>
          <w:b/>
          <w:i/>
          <w:sz w:val="20"/>
          <w:szCs w:val="20"/>
        </w:rPr>
        <w:t>(Agency)</w:t>
      </w:r>
      <w:r w:rsidR="002601BC" w:rsidRPr="005D69D2">
        <w:rPr>
          <w:rFonts w:ascii="Arial" w:hAnsi="Arial" w:cs="Arial"/>
          <w:sz w:val="20"/>
          <w:szCs w:val="20"/>
        </w:rPr>
        <w:t xml:space="preserve"> as statewide and agency specific services</w:t>
      </w:r>
      <w:r w:rsidRPr="005D69D2">
        <w:rPr>
          <w:rFonts w:ascii="Arial" w:hAnsi="Arial" w:cs="Arial"/>
          <w:sz w:val="20"/>
          <w:szCs w:val="20"/>
        </w:rPr>
        <w:t>.</w:t>
      </w:r>
      <w:r w:rsidR="004C18BA" w:rsidRPr="005D69D2">
        <w:rPr>
          <w:rFonts w:ascii="Arial" w:hAnsi="Arial" w:cs="Arial"/>
          <w:sz w:val="20"/>
          <w:szCs w:val="20"/>
        </w:rPr>
        <w:t xml:space="preserve">  These are the services to be restored.</w:t>
      </w:r>
    </w:p>
    <w:p w:rsidR="00E47DB4" w:rsidRPr="005D69D2" w:rsidRDefault="000039EE" w:rsidP="000962CF">
      <w:pPr>
        <w:pStyle w:val="Heading4"/>
        <w:jc w:val="both"/>
        <w:rPr>
          <w:rFonts w:cs="Arial"/>
        </w:rPr>
      </w:pPr>
      <w:bookmarkStart w:id="74" w:name="_Toc182790822"/>
      <w:r w:rsidRPr="005D69D2">
        <w:rPr>
          <w:rFonts w:cs="Arial"/>
        </w:rPr>
        <w:t>Environment</w:t>
      </w:r>
      <w:r w:rsidR="00EF17EC" w:rsidRPr="005D69D2">
        <w:rPr>
          <w:rFonts w:cs="Arial"/>
        </w:rPr>
        <w:t xml:space="preserve"> </w:t>
      </w:r>
      <w:r w:rsidR="002A1D4F" w:rsidRPr="005D69D2">
        <w:rPr>
          <w:rFonts w:cs="Arial"/>
        </w:rPr>
        <w:t>Description</w:t>
      </w:r>
      <w:bookmarkEnd w:id="74"/>
    </w:p>
    <w:p w:rsidR="00F50758" w:rsidRPr="005D69D2" w:rsidRDefault="00BE7172" w:rsidP="000962CF">
      <w:pPr>
        <w:spacing w:before="60" w:after="120"/>
        <w:jc w:val="both"/>
        <w:rPr>
          <w:rFonts w:ascii="Arial" w:hAnsi="Arial" w:cs="Arial"/>
          <w:sz w:val="20"/>
          <w:szCs w:val="20"/>
        </w:rPr>
      </w:pPr>
      <w:r w:rsidRPr="005D69D2">
        <w:rPr>
          <w:rFonts w:ascii="Arial" w:hAnsi="Arial" w:cs="Arial"/>
          <w:b/>
          <w:i/>
          <w:sz w:val="20"/>
          <w:szCs w:val="20"/>
        </w:rPr>
        <w:t>(Agency)</w:t>
      </w:r>
      <w:r w:rsidR="00F00FEE" w:rsidRPr="005D69D2">
        <w:rPr>
          <w:rFonts w:ascii="Arial" w:hAnsi="Arial" w:cs="Arial"/>
          <w:sz w:val="20"/>
          <w:szCs w:val="20"/>
        </w:rPr>
        <w:t xml:space="preserve"> is made up of </w:t>
      </w:r>
      <w:r w:rsidR="00CB2B7E" w:rsidRPr="005D69D2">
        <w:rPr>
          <w:rFonts w:ascii="Arial" w:hAnsi="Arial" w:cs="Arial"/>
          <w:sz w:val="20"/>
          <w:szCs w:val="20"/>
        </w:rPr>
        <w:t>multiple divisions.  These divisions should be described in this section with regard to the environment that they run in (Novell for example), workstations and servers in each division, and functional areas within each division</w:t>
      </w:r>
      <w:r w:rsidR="004626E2" w:rsidRPr="005D69D2">
        <w:rPr>
          <w:rFonts w:ascii="Arial" w:hAnsi="Arial" w:cs="Arial"/>
          <w:color w:val="000000"/>
          <w:sz w:val="20"/>
          <w:szCs w:val="20"/>
        </w:rPr>
        <w:t>.</w:t>
      </w:r>
    </w:p>
    <w:p w:rsidR="006B31B7" w:rsidRPr="005D69D2" w:rsidRDefault="008B2A9A" w:rsidP="002A1D4F">
      <w:pPr>
        <w:pStyle w:val="Heading4"/>
        <w:jc w:val="both"/>
        <w:rPr>
          <w:rFonts w:cs="Arial"/>
        </w:rPr>
      </w:pPr>
      <w:bookmarkStart w:id="75" w:name="_Toc182790823"/>
      <w:r w:rsidRPr="005D69D2">
        <w:rPr>
          <w:rFonts w:cs="Arial"/>
        </w:rPr>
        <w:t xml:space="preserve">Essential </w:t>
      </w:r>
      <w:r w:rsidR="00D522A0" w:rsidRPr="005D69D2">
        <w:rPr>
          <w:rFonts w:cs="Arial"/>
        </w:rPr>
        <w:t>Equipment</w:t>
      </w:r>
      <w:bookmarkEnd w:id="75"/>
    </w:p>
    <w:p w:rsidR="006B31B7" w:rsidRPr="005D69D2" w:rsidRDefault="006B31B7" w:rsidP="006B31B7">
      <w:pPr>
        <w:jc w:val="both"/>
        <w:rPr>
          <w:rFonts w:ascii="Arial" w:hAnsi="Arial" w:cs="Arial"/>
          <w:b/>
          <w:bCs/>
          <w:sz w:val="20"/>
          <w:szCs w:val="20"/>
        </w:rPr>
      </w:pPr>
      <w:r w:rsidRPr="005D69D2">
        <w:rPr>
          <w:rFonts w:ascii="Arial" w:hAnsi="Arial" w:cs="Arial"/>
          <w:sz w:val="20"/>
          <w:szCs w:val="20"/>
        </w:rPr>
        <w:t xml:space="preserve">The follow is a list of the essential equipment required for </w:t>
      </w:r>
      <w:r w:rsidR="00BE7172" w:rsidRPr="005D69D2">
        <w:rPr>
          <w:rFonts w:ascii="Arial" w:hAnsi="Arial" w:cs="Arial"/>
          <w:b/>
          <w:i/>
          <w:sz w:val="20"/>
          <w:szCs w:val="20"/>
        </w:rPr>
        <w:t>(Agency)</w:t>
      </w:r>
      <w:r w:rsidRPr="005D69D2">
        <w:rPr>
          <w:rFonts w:ascii="Arial" w:hAnsi="Arial" w:cs="Arial"/>
          <w:sz w:val="20"/>
          <w:szCs w:val="20"/>
        </w:rPr>
        <w:t xml:space="preserve"> services with recovery ratings:</w:t>
      </w:r>
    </w:p>
    <w:p w:rsidR="0078689F" w:rsidRPr="005D69D2" w:rsidRDefault="0078689F" w:rsidP="006B31B7">
      <w:pPr>
        <w:jc w:val="both"/>
        <w:rPr>
          <w:rFonts w:ascii="Arial" w:hAnsi="Arial" w:cs="Arial"/>
          <w:b/>
          <w:bCs/>
          <w:sz w:val="20"/>
          <w:szCs w:val="20"/>
        </w:rPr>
      </w:pPr>
    </w:p>
    <w:tbl>
      <w:tblPr>
        <w:tblW w:w="10040" w:type="dxa"/>
        <w:tblInd w:w="95" w:type="dxa"/>
        <w:tblLook w:val="0000" w:firstRow="0" w:lastRow="0" w:firstColumn="0" w:lastColumn="0" w:noHBand="0" w:noVBand="0"/>
      </w:tblPr>
      <w:tblGrid>
        <w:gridCol w:w="2180"/>
        <w:gridCol w:w="4900"/>
        <w:gridCol w:w="1680"/>
        <w:gridCol w:w="1280"/>
      </w:tblGrid>
      <w:tr w:rsidR="00CD0F0C" w:rsidRPr="005D69D2">
        <w:trPr>
          <w:trHeight w:val="564"/>
          <w:tblHeader/>
        </w:trPr>
        <w:tc>
          <w:tcPr>
            <w:tcW w:w="2180" w:type="dxa"/>
            <w:tcBorders>
              <w:top w:val="single" w:sz="4" w:space="0" w:color="auto"/>
              <w:left w:val="single" w:sz="4" w:space="0" w:color="auto"/>
              <w:bottom w:val="single" w:sz="8" w:space="0" w:color="auto"/>
              <w:right w:val="single" w:sz="4" w:space="0" w:color="auto"/>
            </w:tcBorders>
            <w:shd w:val="clear" w:color="auto" w:fill="auto"/>
          </w:tcPr>
          <w:p w:rsidR="00CD0F0C" w:rsidRPr="005D69D2" w:rsidRDefault="00D64C56" w:rsidP="0085450F">
            <w:pPr>
              <w:keepNext/>
              <w:jc w:val="center"/>
              <w:rPr>
                <w:rFonts w:ascii="Arial" w:hAnsi="Arial" w:cs="Arial"/>
                <w:b/>
                <w:bCs/>
                <w:sz w:val="20"/>
                <w:szCs w:val="20"/>
              </w:rPr>
            </w:pPr>
            <w:r w:rsidRPr="005D69D2">
              <w:rPr>
                <w:rFonts w:ascii="Arial" w:hAnsi="Arial" w:cs="Arial"/>
                <w:b/>
                <w:bCs/>
                <w:sz w:val="20"/>
                <w:szCs w:val="20"/>
              </w:rPr>
              <w:t>Functional</w:t>
            </w:r>
            <w:r w:rsidR="00CD0F0C" w:rsidRPr="005D69D2">
              <w:rPr>
                <w:rFonts w:ascii="Arial" w:hAnsi="Arial" w:cs="Arial"/>
                <w:b/>
                <w:bCs/>
                <w:sz w:val="20"/>
                <w:szCs w:val="20"/>
              </w:rPr>
              <w:t xml:space="preserve"> </w:t>
            </w:r>
            <w:r w:rsidR="008B2A9A" w:rsidRPr="005D69D2">
              <w:rPr>
                <w:rFonts w:ascii="Arial" w:hAnsi="Arial" w:cs="Arial"/>
                <w:b/>
                <w:bCs/>
                <w:sz w:val="20"/>
                <w:szCs w:val="20"/>
              </w:rPr>
              <w:t xml:space="preserve">Area </w:t>
            </w:r>
            <w:r w:rsidRPr="005D69D2">
              <w:rPr>
                <w:rFonts w:ascii="Arial" w:hAnsi="Arial" w:cs="Arial"/>
                <w:b/>
                <w:bCs/>
                <w:sz w:val="20"/>
                <w:szCs w:val="20"/>
              </w:rPr>
              <w:t>Team</w:t>
            </w:r>
            <w:r w:rsidR="00832C09" w:rsidRPr="005D69D2">
              <w:rPr>
                <w:rFonts w:ascii="Arial" w:hAnsi="Arial" w:cs="Arial"/>
                <w:b/>
                <w:bCs/>
                <w:sz w:val="20"/>
                <w:szCs w:val="20"/>
              </w:rPr>
              <w:t xml:space="preserve"> Name</w:t>
            </w:r>
          </w:p>
        </w:tc>
        <w:tc>
          <w:tcPr>
            <w:tcW w:w="4900" w:type="dxa"/>
            <w:tcBorders>
              <w:top w:val="single" w:sz="4" w:space="0" w:color="auto"/>
              <w:left w:val="single" w:sz="4" w:space="0" w:color="auto"/>
              <w:bottom w:val="single" w:sz="8" w:space="0" w:color="auto"/>
              <w:right w:val="single" w:sz="4" w:space="0" w:color="auto"/>
            </w:tcBorders>
            <w:shd w:val="clear" w:color="auto" w:fill="auto"/>
          </w:tcPr>
          <w:p w:rsidR="00CD0F0C" w:rsidRPr="005D69D2" w:rsidRDefault="00D522A0" w:rsidP="0085450F">
            <w:pPr>
              <w:keepNext/>
              <w:jc w:val="center"/>
              <w:rPr>
                <w:rFonts w:ascii="Arial" w:hAnsi="Arial" w:cs="Arial"/>
                <w:b/>
                <w:bCs/>
                <w:color w:val="000000"/>
                <w:sz w:val="20"/>
                <w:szCs w:val="20"/>
              </w:rPr>
            </w:pPr>
            <w:r w:rsidRPr="005D69D2">
              <w:rPr>
                <w:rFonts w:ascii="Arial" w:hAnsi="Arial" w:cs="Arial"/>
                <w:b/>
                <w:bCs/>
                <w:color w:val="000000"/>
                <w:sz w:val="20"/>
                <w:szCs w:val="20"/>
              </w:rPr>
              <w:t xml:space="preserve">Equipment </w:t>
            </w:r>
            <w:r w:rsidR="00CD0F0C" w:rsidRPr="005D69D2">
              <w:rPr>
                <w:rFonts w:ascii="Arial" w:hAnsi="Arial" w:cs="Arial"/>
                <w:b/>
                <w:bCs/>
                <w:color w:val="000000"/>
                <w:sz w:val="20"/>
                <w:szCs w:val="20"/>
              </w:rPr>
              <w:t>Description</w:t>
            </w:r>
          </w:p>
        </w:tc>
        <w:tc>
          <w:tcPr>
            <w:tcW w:w="1680" w:type="dxa"/>
            <w:tcBorders>
              <w:top w:val="single" w:sz="4" w:space="0" w:color="auto"/>
              <w:left w:val="single" w:sz="4" w:space="0" w:color="auto"/>
              <w:bottom w:val="single" w:sz="8" w:space="0" w:color="auto"/>
              <w:right w:val="single" w:sz="4" w:space="0" w:color="auto"/>
            </w:tcBorders>
            <w:shd w:val="clear" w:color="auto" w:fill="auto"/>
          </w:tcPr>
          <w:p w:rsidR="00CD0F0C" w:rsidRPr="005D69D2" w:rsidRDefault="00CD0F0C" w:rsidP="0085450F">
            <w:pPr>
              <w:keepNext/>
              <w:jc w:val="center"/>
              <w:rPr>
                <w:rFonts w:ascii="Arial" w:hAnsi="Arial" w:cs="Arial"/>
                <w:b/>
                <w:bCs/>
                <w:color w:val="000000"/>
                <w:sz w:val="20"/>
                <w:szCs w:val="20"/>
              </w:rPr>
            </w:pPr>
            <w:r w:rsidRPr="005D69D2">
              <w:rPr>
                <w:rFonts w:ascii="Arial" w:hAnsi="Arial" w:cs="Arial"/>
                <w:b/>
                <w:bCs/>
                <w:color w:val="000000"/>
                <w:sz w:val="20"/>
                <w:szCs w:val="20"/>
              </w:rPr>
              <w:t>Recovery Rating</w:t>
            </w:r>
          </w:p>
        </w:tc>
        <w:tc>
          <w:tcPr>
            <w:tcW w:w="1280" w:type="dxa"/>
            <w:tcBorders>
              <w:top w:val="single" w:sz="4" w:space="0" w:color="auto"/>
              <w:left w:val="single" w:sz="4" w:space="0" w:color="auto"/>
              <w:bottom w:val="single" w:sz="8" w:space="0" w:color="auto"/>
              <w:right w:val="single" w:sz="4" w:space="0" w:color="auto"/>
            </w:tcBorders>
            <w:shd w:val="clear" w:color="auto" w:fill="auto"/>
          </w:tcPr>
          <w:p w:rsidR="00CD0F0C" w:rsidRPr="005D69D2" w:rsidRDefault="00CD0F0C" w:rsidP="0085450F">
            <w:pPr>
              <w:keepNext/>
              <w:jc w:val="center"/>
              <w:rPr>
                <w:rFonts w:ascii="Arial" w:hAnsi="Arial" w:cs="Arial"/>
                <w:b/>
                <w:bCs/>
                <w:sz w:val="20"/>
                <w:szCs w:val="20"/>
              </w:rPr>
            </w:pPr>
            <w:r w:rsidRPr="005D69D2">
              <w:rPr>
                <w:rFonts w:ascii="Arial" w:hAnsi="Arial" w:cs="Arial"/>
                <w:b/>
                <w:bCs/>
                <w:sz w:val="20"/>
                <w:szCs w:val="20"/>
              </w:rPr>
              <w:t>Recovery Priority</w:t>
            </w:r>
          </w:p>
        </w:tc>
      </w:tr>
      <w:tr w:rsidR="00CD0F0C" w:rsidRPr="005D69D2">
        <w:trPr>
          <w:trHeight w:val="276"/>
        </w:trPr>
        <w:tc>
          <w:tcPr>
            <w:tcW w:w="2180" w:type="dxa"/>
            <w:tcBorders>
              <w:top w:val="nil"/>
              <w:left w:val="single" w:sz="4" w:space="0" w:color="auto"/>
              <w:bottom w:val="nil"/>
              <w:right w:val="single" w:sz="4" w:space="0" w:color="auto"/>
            </w:tcBorders>
            <w:shd w:val="clear" w:color="auto" w:fill="auto"/>
            <w:vAlign w:val="bottom"/>
          </w:tcPr>
          <w:p w:rsidR="00CD0F0C" w:rsidRPr="005D69D2" w:rsidRDefault="00CD0F0C">
            <w:pPr>
              <w:rPr>
                <w:rFonts w:ascii="Arial" w:hAnsi="Arial" w:cs="Arial"/>
                <w:b/>
                <w:bCs/>
                <w:sz w:val="20"/>
                <w:szCs w:val="20"/>
              </w:rPr>
            </w:pPr>
            <w:r w:rsidRPr="005D69D2">
              <w:rPr>
                <w:rFonts w:ascii="Arial" w:hAnsi="Arial" w:cs="Arial"/>
                <w:b/>
                <w:bCs/>
                <w:sz w:val="20"/>
                <w:szCs w:val="20"/>
              </w:rPr>
              <w:t>Network</w:t>
            </w:r>
            <w:r w:rsidR="00D64C56" w:rsidRPr="005D69D2">
              <w:rPr>
                <w:rFonts w:ascii="Arial" w:hAnsi="Arial" w:cs="Arial"/>
                <w:b/>
                <w:bCs/>
                <w:sz w:val="20"/>
                <w:szCs w:val="20"/>
              </w:rPr>
              <w:t xml:space="preserve"> Team</w:t>
            </w:r>
          </w:p>
        </w:tc>
        <w:tc>
          <w:tcPr>
            <w:tcW w:w="4900" w:type="dxa"/>
            <w:tcBorders>
              <w:top w:val="nil"/>
              <w:left w:val="nil"/>
              <w:bottom w:val="nil"/>
              <w:right w:val="single" w:sz="4" w:space="0" w:color="auto"/>
            </w:tcBorders>
            <w:shd w:val="clear" w:color="auto" w:fill="auto"/>
          </w:tcPr>
          <w:p w:rsidR="00CD0F0C" w:rsidRPr="005D69D2" w:rsidRDefault="00CD0F0C">
            <w:pPr>
              <w:rPr>
                <w:rFonts w:ascii="Arial" w:hAnsi="Arial" w:cs="Arial"/>
                <w:color w:val="000000"/>
                <w:sz w:val="20"/>
                <w:szCs w:val="20"/>
              </w:rPr>
            </w:pPr>
          </w:p>
        </w:tc>
        <w:tc>
          <w:tcPr>
            <w:tcW w:w="1680" w:type="dxa"/>
            <w:tcBorders>
              <w:top w:val="nil"/>
              <w:left w:val="single" w:sz="4" w:space="0" w:color="auto"/>
              <w:bottom w:val="nil"/>
              <w:right w:val="single" w:sz="4" w:space="0" w:color="auto"/>
            </w:tcBorders>
            <w:shd w:val="clear" w:color="auto" w:fill="auto"/>
          </w:tcPr>
          <w:p w:rsidR="00CD0F0C" w:rsidRPr="005D69D2" w:rsidRDefault="00CD0F0C">
            <w:pPr>
              <w:rPr>
                <w:rFonts w:ascii="Arial" w:hAnsi="Arial" w:cs="Arial"/>
                <w:color w:val="000000"/>
                <w:sz w:val="20"/>
                <w:szCs w:val="20"/>
              </w:rPr>
            </w:pPr>
          </w:p>
        </w:tc>
        <w:tc>
          <w:tcPr>
            <w:tcW w:w="1280" w:type="dxa"/>
            <w:tcBorders>
              <w:top w:val="nil"/>
              <w:left w:val="single" w:sz="4" w:space="0" w:color="auto"/>
              <w:bottom w:val="nil"/>
              <w:right w:val="single" w:sz="4" w:space="0" w:color="auto"/>
            </w:tcBorders>
            <w:shd w:val="clear" w:color="auto" w:fill="auto"/>
            <w:noWrap/>
            <w:vAlign w:val="bottom"/>
          </w:tcPr>
          <w:p w:rsidR="00CD0F0C" w:rsidRPr="005D69D2" w:rsidRDefault="00CD0F0C">
            <w:pPr>
              <w:rPr>
                <w:rFonts w:ascii="Arial" w:hAnsi="Arial" w:cs="Arial"/>
                <w:sz w:val="20"/>
                <w:szCs w:val="20"/>
              </w:rPr>
            </w:pPr>
          </w:p>
        </w:tc>
      </w:tr>
      <w:tr w:rsidR="00D64C56" w:rsidRPr="005D69D2">
        <w:trPr>
          <w:trHeight w:val="276"/>
        </w:trPr>
        <w:tc>
          <w:tcPr>
            <w:tcW w:w="2180" w:type="dxa"/>
            <w:tcBorders>
              <w:top w:val="nil"/>
              <w:left w:val="single" w:sz="4" w:space="0" w:color="auto"/>
              <w:bottom w:val="nil"/>
              <w:right w:val="single" w:sz="4" w:space="0" w:color="auto"/>
            </w:tcBorders>
            <w:shd w:val="clear" w:color="auto" w:fill="auto"/>
            <w:vAlign w:val="bottom"/>
          </w:tcPr>
          <w:p w:rsidR="00D64C56" w:rsidRPr="005D69D2" w:rsidRDefault="00BB6716">
            <w:pPr>
              <w:rPr>
                <w:rFonts w:ascii="Arial" w:hAnsi="Arial" w:cs="Arial"/>
                <w:b/>
                <w:bCs/>
                <w:sz w:val="20"/>
                <w:szCs w:val="20"/>
              </w:rPr>
            </w:pPr>
            <w:r w:rsidRPr="005D69D2">
              <w:rPr>
                <w:rFonts w:ascii="Arial" w:hAnsi="Arial" w:cs="Arial"/>
                <w:b/>
                <w:bCs/>
                <w:sz w:val="20"/>
                <w:szCs w:val="20"/>
              </w:rPr>
              <w:t> </w:t>
            </w:r>
          </w:p>
        </w:tc>
        <w:tc>
          <w:tcPr>
            <w:tcW w:w="4900" w:type="dxa"/>
            <w:tcBorders>
              <w:top w:val="nil"/>
              <w:left w:val="nil"/>
              <w:bottom w:val="nil"/>
              <w:right w:val="single" w:sz="4" w:space="0" w:color="auto"/>
            </w:tcBorders>
            <w:shd w:val="clear" w:color="auto" w:fill="auto"/>
          </w:tcPr>
          <w:p w:rsidR="00D64C56" w:rsidRPr="005D69D2" w:rsidRDefault="00D64C56" w:rsidP="00BF2542">
            <w:pPr>
              <w:rPr>
                <w:rFonts w:ascii="Arial" w:hAnsi="Arial" w:cs="Arial"/>
                <w:color w:val="000000"/>
                <w:sz w:val="20"/>
                <w:szCs w:val="20"/>
              </w:rPr>
            </w:pPr>
          </w:p>
        </w:tc>
        <w:tc>
          <w:tcPr>
            <w:tcW w:w="1680" w:type="dxa"/>
            <w:tcBorders>
              <w:top w:val="nil"/>
              <w:left w:val="single" w:sz="4" w:space="0" w:color="auto"/>
              <w:bottom w:val="nil"/>
              <w:right w:val="single" w:sz="4" w:space="0" w:color="auto"/>
            </w:tcBorders>
            <w:shd w:val="clear" w:color="auto" w:fill="auto"/>
          </w:tcPr>
          <w:p w:rsidR="00D64C56" w:rsidRPr="005D69D2" w:rsidRDefault="00D64C56" w:rsidP="00BF2542">
            <w:pPr>
              <w:rPr>
                <w:rFonts w:ascii="Arial" w:hAnsi="Arial" w:cs="Arial"/>
                <w:color w:val="000000"/>
                <w:sz w:val="20"/>
                <w:szCs w:val="20"/>
              </w:rPr>
            </w:pPr>
          </w:p>
        </w:tc>
        <w:tc>
          <w:tcPr>
            <w:tcW w:w="1280" w:type="dxa"/>
            <w:tcBorders>
              <w:top w:val="nil"/>
              <w:left w:val="single" w:sz="4" w:space="0" w:color="auto"/>
              <w:bottom w:val="nil"/>
              <w:right w:val="single" w:sz="4" w:space="0" w:color="auto"/>
            </w:tcBorders>
            <w:shd w:val="clear" w:color="auto" w:fill="auto"/>
            <w:noWrap/>
            <w:vAlign w:val="bottom"/>
          </w:tcPr>
          <w:p w:rsidR="00D64C56" w:rsidRPr="005D69D2" w:rsidRDefault="00D64C56">
            <w:pPr>
              <w:rPr>
                <w:rFonts w:ascii="Arial" w:hAnsi="Arial" w:cs="Arial"/>
                <w:sz w:val="20"/>
                <w:szCs w:val="20"/>
              </w:rPr>
            </w:pPr>
          </w:p>
        </w:tc>
      </w:tr>
      <w:tr w:rsidR="00D64C56" w:rsidRPr="005D69D2">
        <w:trPr>
          <w:trHeight w:val="276"/>
        </w:trPr>
        <w:tc>
          <w:tcPr>
            <w:tcW w:w="2180" w:type="dxa"/>
            <w:tcBorders>
              <w:top w:val="nil"/>
              <w:left w:val="single" w:sz="4" w:space="0" w:color="auto"/>
              <w:bottom w:val="nil"/>
              <w:right w:val="single" w:sz="4" w:space="0" w:color="auto"/>
            </w:tcBorders>
            <w:shd w:val="clear" w:color="auto" w:fill="auto"/>
            <w:vAlign w:val="bottom"/>
          </w:tcPr>
          <w:p w:rsidR="00D64C56" w:rsidRPr="005D69D2" w:rsidRDefault="00D64C56">
            <w:pPr>
              <w:rPr>
                <w:rFonts w:ascii="Arial" w:hAnsi="Arial" w:cs="Arial"/>
                <w:b/>
                <w:bCs/>
                <w:sz w:val="20"/>
                <w:szCs w:val="20"/>
              </w:rPr>
            </w:pPr>
            <w:r w:rsidRPr="005D69D2">
              <w:rPr>
                <w:rFonts w:ascii="Arial" w:hAnsi="Arial" w:cs="Arial"/>
                <w:b/>
                <w:bCs/>
                <w:sz w:val="20"/>
                <w:szCs w:val="20"/>
              </w:rPr>
              <w:t> </w:t>
            </w:r>
          </w:p>
        </w:tc>
        <w:tc>
          <w:tcPr>
            <w:tcW w:w="4900" w:type="dxa"/>
            <w:tcBorders>
              <w:top w:val="nil"/>
              <w:left w:val="nil"/>
              <w:bottom w:val="nil"/>
              <w:right w:val="single" w:sz="4" w:space="0" w:color="auto"/>
            </w:tcBorders>
            <w:shd w:val="clear" w:color="auto" w:fill="auto"/>
          </w:tcPr>
          <w:p w:rsidR="00D64C56" w:rsidRPr="005D69D2" w:rsidRDefault="00D64C56">
            <w:pPr>
              <w:rPr>
                <w:rFonts w:ascii="Arial" w:hAnsi="Arial" w:cs="Arial"/>
                <w:color w:val="000000"/>
                <w:sz w:val="20"/>
                <w:szCs w:val="20"/>
              </w:rPr>
            </w:pPr>
          </w:p>
        </w:tc>
        <w:tc>
          <w:tcPr>
            <w:tcW w:w="1680" w:type="dxa"/>
            <w:tcBorders>
              <w:top w:val="nil"/>
              <w:left w:val="single" w:sz="4" w:space="0" w:color="auto"/>
              <w:bottom w:val="nil"/>
              <w:right w:val="single" w:sz="4" w:space="0" w:color="auto"/>
            </w:tcBorders>
            <w:shd w:val="clear" w:color="auto" w:fill="auto"/>
          </w:tcPr>
          <w:p w:rsidR="00D64C56" w:rsidRPr="005D69D2" w:rsidRDefault="00D64C56">
            <w:pPr>
              <w:rPr>
                <w:rFonts w:ascii="Arial" w:hAnsi="Arial" w:cs="Arial"/>
                <w:color w:val="000000"/>
                <w:sz w:val="20"/>
                <w:szCs w:val="20"/>
              </w:rPr>
            </w:pPr>
          </w:p>
        </w:tc>
        <w:tc>
          <w:tcPr>
            <w:tcW w:w="1280" w:type="dxa"/>
            <w:tcBorders>
              <w:top w:val="nil"/>
              <w:left w:val="single" w:sz="4" w:space="0" w:color="auto"/>
              <w:bottom w:val="nil"/>
              <w:right w:val="single" w:sz="4" w:space="0" w:color="auto"/>
            </w:tcBorders>
            <w:shd w:val="clear" w:color="auto" w:fill="auto"/>
            <w:noWrap/>
            <w:vAlign w:val="bottom"/>
          </w:tcPr>
          <w:p w:rsidR="00D64C56" w:rsidRPr="005D69D2" w:rsidRDefault="00D64C56">
            <w:pPr>
              <w:rPr>
                <w:rFonts w:ascii="Arial" w:hAnsi="Arial" w:cs="Arial"/>
                <w:sz w:val="20"/>
                <w:szCs w:val="20"/>
              </w:rPr>
            </w:pPr>
          </w:p>
        </w:tc>
      </w:tr>
      <w:tr w:rsidR="00D64C56" w:rsidRPr="005D69D2">
        <w:trPr>
          <w:trHeight w:val="276"/>
        </w:trPr>
        <w:tc>
          <w:tcPr>
            <w:tcW w:w="2180" w:type="dxa"/>
            <w:tcBorders>
              <w:top w:val="nil"/>
              <w:left w:val="single" w:sz="4" w:space="0" w:color="auto"/>
              <w:bottom w:val="nil"/>
              <w:right w:val="single" w:sz="4" w:space="0" w:color="auto"/>
            </w:tcBorders>
            <w:shd w:val="clear" w:color="auto" w:fill="auto"/>
            <w:vAlign w:val="bottom"/>
          </w:tcPr>
          <w:p w:rsidR="00D64C56" w:rsidRPr="005D69D2" w:rsidRDefault="00D64C56">
            <w:pPr>
              <w:rPr>
                <w:rFonts w:ascii="Arial" w:hAnsi="Arial" w:cs="Arial"/>
                <w:b/>
                <w:bCs/>
                <w:sz w:val="20"/>
                <w:szCs w:val="20"/>
              </w:rPr>
            </w:pPr>
            <w:r w:rsidRPr="005D69D2">
              <w:rPr>
                <w:rFonts w:ascii="Arial" w:hAnsi="Arial" w:cs="Arial"/>
                <w:b/>
                <w:bCs/>
                <w:sz w:val="20"/>
                <w:szCs w:val="20"/>
              </w:rPr>
              <w:t> </w:t>
            </w:r>
          </w:p>
        </w:tc>
        <w:tc>
          <w:tcPr>
            <w:tcW w:w="4900" w:type="dxa"/>
            <w:tcBorders>
              <w:top w:val="nil"/>
              <w:left w:val="nil"/>
              <w:bottom w:val="nil"/>
              <w:right w:val="single" w:sz="4" w:space="0" w:color="auto"/>
            </w:tcBorders>
            <w:shd w:val="clear" w:color="auto" w:fill="auto"/>
          </w:tcPr>
          <w:p w:rsidR="00D64C56" w:rsidRPr="005D69D2" w:rsidRDefault="00D64C56">
            <w:pPr>
              <w:rPr>
                <w:rFonts w:ascii="Arial" w:hAnsi="Arial" w:cs="Arial"/>
                <w:color w:val="000000"/>
                <w:sz w:val="20"/>
                <w:szCs w:val="20"/>
              </w:rPr>
            </w:pPr>
          </w:p>
        </w:tc>
        <w:tc>
          <w:tcPr>
            <w:tcW w:w="1680" w:type="dxa"/>
            <w:tcBorders>
              <w:top w:val="nil"/>
              <w:left w:val="single" w:sz="4" w:space="0" w:color="auto"/>
              <w:bottom w:val="nil"/>
              <w:right w:val="single" w:sz="4" w:space="0" w:color="auto"/>
            </w:tcBorders>
            <w:shd w:val="clear" w:color="auto" w:fill="auto"/>
          </w:tcPr>
          <w:p w:rsidR="00D64C56" w:rsidRPr="005D69D2" w:rsidRDefault="00D64C56">
            <w:pPr>
              <w:rPr>
                <w:rFonts w:ascii="Arial" w:hAnsi="Arial" w:cs="Arial"/>
                <w:color w:val="000000"/>
                <w:sz w:val="20"/>
                <w:szCs w:val="20"/>
              </w:rPr>
            </w:pPr>
          </w:p>
        </w:tc>
        <w:tc>
          <w:tcPr>
            <w:tcW w:w="1280" w:type="dxa"/>
            <w:tcBorders>
              <w:top w:val="nil"/>
              <w:left w:val="single" w:sz="4" w:space="0" w:color="auto"/>
              <w:bottom w:val="nil"/>
              <w:right w:val="single" w:sz="4" w:space="0" w:color="auto"/>
            </w:tcBorders>
            <w:shd w:val="clear" w:color="auto" w:fill="auto"/>
            <w:noWrap/>
            <w:vAlign w:val="bottom"/>
          </w:tcPr>
          <w:p w:rsidR="00D64C56" w:rsidRPr="005D69D2" w:rsidRDefault="00D64C56">
            <w:pPr>
              <w:rPr>
                <w:rFonts w:ascii="Arial" w:hAnsi="Arial" w:cs="Arial"/>
                <w:sz w:val="20"/>
                <w:szCs w:val="20"/>
              </w:rPr>
            </w:pPr>
          </w:p>
        </w:tc>
      </w:tr>
      <w:tr w:rsidR="00D64C56" w:rsidRPr="005D69D2">
        <w:trPr>
          <w:trHeight w:val="276"/>
        </w:trPr>
        <w:tc>
          <w:tcPr>
            <w:tcW w:w="2180" w:type="dxa"/>
            <w:tcBorders>
              <w:top w:val="nil"/>
              <w:left w:val="single" w:sz="4" w:space="0" w:color="auto"/>
              <w:bottom w:val="nil"/>
              <w:right w:val="single" w:sz="4" w:space="0" w:color="auto"/>
            </w:tcBorders>
            <w:shd w:val="clear" w:color="auto" w:fill="auto"/>
            <w:vAlign w:val="bottom"/>
          </w:tcPr>
          <w:p w:rsidR="00D64C56" w:rsidRPr="005D69D2" w:rsidRDefault="00D64C56">
            <w:pPr>
              <w:rPr>
                <w:rFonts w:ascii="Arial" w:hAnsi="Arial" w:cs="Arial"/>
                <w:b/>
                <w:bCs/>
                <w:sz w:val="20"/>
                <w:szCs w:val="20"/>
              </w:rPr>
            </w:pPr>
            <w:r w:rsidRPr="005D69D2">
              <w:rPr>
                <w:rFonts w:ascii="Arial" w:hAnsi="Arial" w:cs="Arial"/>
                <w:b/>
                <w:bCs/>
                <w:sz w:val="20"/>
                <w:szCs w:val="20"/>
              </w:rPr>
              <w:t> </w:t>
            </w:r>
          </w:p>
        </w:tc>
        <w:tc>
          <w:tcPr>
            <w:tcW w:w="4900" w:type="dxa"/>
            <w:tcBorders>
              <w:top w:val="nil"/>
              <w:left w:val="nil"/>
              <w:bottom w:val="nil"/>
              <w:right w:val="single" w:sz="4" w:space="0" w:color="auto"/>
            </w:tcBorders>
            <w:shd w:val="clear" w:color="auto" w:fill="auto"/>
          </w:tcPr>
          <w:p w:rsidR="00D64C56" w:rsidRPr="005D69D2" w:rsidRDefault="00D64C56">
            <w:pPr>
              <w:rPr>
                <w:rFonts w:ascii="Arial" w:hAnsi="Arial" w:cs="Arial"/>
                <w:color w:val="000000"/>
                <w:sz w:val="20"/>
                <w:szCs w:val="20"/>
              </w:rPr>
            </w:pPr>
          </w:p>
        </w:tc>
        <w:tc>
          <w:tcPr>
            <w:tcW w:w="1680" w:type="dxa"/>
            <w:tcBorders>
              <w:top w:val="nil"/>
              <w:left w:val="single" w:sz="4" w:space="0" w:color="auto"/>
              <w:bottom w:val="nil"/>
              <w:right w:val="single" w:sz="4" w:space="0" w:color="auto"/>
            </w:tcBorders>
            <w:shd w:val="clear" w:color="auto" w:fill="auto"/>
          </w:tcPr>
          <w:p w:rsidR="00D64C56" w:rsidRPr="005D69D2" w:rsidRDefault="00D64C56">
            <w:pPr>
              <w:rPr>
                <w:rFonts w:ascii="Arial" w:hAnsi="Arial" w:cs="Arial"/>
                <w:color w:val="000000"/>
                <w:sz w:val="20"/>
                <w:szCs w:val="20"/>
              </w:rPr>
            </w:pPr>
          </w:p>
        </w:tc>
        <w:tc>
          <w:tcPr>
            <w:tcW w:w="1280" w:type="dxa"/>
            <w:tcBorders>
              <w:top w:val="nil"/>
              <w:left w:val="single" w:sz="4" w:space="0" w:color="auto"/>
              <w:bottom w:val="nil"/>
              <w:right w:val="single" w:sz="4" w:space="0" w:color="auto"/>
            </w:tcBorders>
            <w:shd w:val="clear" w:color="auto" w:fill="auto"/>
            <w:noWrap/>
            <w:vAlign w:val="bottom"/>
          </w:tcPr>
          <w:p w:rsidR="00D64C56" w:rsidRPr="005D69D2" w:rsidRDefault="00D64C56">
            <w:pPr>
              <w:rPr>
                <w:rFonts w:ascii="Arial" w:hAnsi="Arial" w:cs="Arial"/>
                <w:sz w:val="20"/>
                <w:szCs w:val="20"/>
              </w:rPr>
            </w:pPr>
          </w:p>
        </w:tc>
      </w:tr>
      <w:tr w:rsidR="00D64C56" w:rsidRPr="005D69D2">
        <w:trPr>
          <w:trHeight w:val="276"/>
        </w:trPr>
        <w:tc>
          <w:tcPr>
            <w:tcW w:w="2180" w:type="dxa"/>
            <w:tcBorders>
              <w:top w:val="nil"/>
              <w:left w:val="single" w:sz="4" w:space="0" w:color="auto"/>
              <w:bottom w:val="nil"/>
              <w:right w:val="single" w:sz="4" w:space="0" w:color="auto"/>
            </w:tcBorders>
            <w:shd w:val="clear" w:color="auto" w:fill="auto"/>
            <w:vAlign w:val="bottom"/>
          </w:tcPr>
          <w:p w:rsidR="00D64C56" w:rsidRPr="005D69D2" w:rsidRDefault="00D64C56">
            <w:pPr>
              <w:rPr>
                <w:rFonts w:ascii="Arial" w:hAnsi="Arial" w:cs="Arial"/>
                <w:b/>
                <w:bCs/>
                <w:sz w:val="20"/>
                <w:szCs w:val="20"/>
              </w:rPr>
            </w:pPr>
            <w:r w:rsidRPr="005D69D2">
              <w:rPr>
                <w:rFonts w:ascii="Arial" w:hAnsi="Arial" w:cs="Arial"/>
                <w:b/>
                <w:bCs/>
                <w:sz w:val="20"/>
                <w:szCs w:val="20"/>
              </w:rPr>
              <w:t> </w:t>
            </w:r>
          </w:p>
        </w:tc>
        <w:tc>
          <w:tcPr>
            <w:tcW w:w="4900" w:type="dxa"/>
            <w:tcBorders>
              <w:top w:val="nil"/>
              <w:left w:val="nil"/>
              <w:bottom w:val="nil"/>
              <w:right w:val="single" w:sz="4" w:space="0" w:color="auto"/>
            </w:tcBorders>
            <w:shd w:val="clear" w:color="auto" w:fill="auto"/>
          </w:tcPr>
          <w:p w:rsidR="00D64C56" w:rsidRPr="005D69D2" w:rsidRDefault="00D64C56">
            <w:pPr>
              <w:rPr>
                <w:rFonts w:ascii="Arial" w:hAnsi="Arial" w:cs="Arial"/>
                <w:color w:val="000000"/>
                <w:sz w:val="20"/>
                <w:szCs w:val="20"/>
              </w:rPr>
            </w:pPr>
          </w:p>
        </w:tc>
        <w:tc>
          <w:tcPr>
            <w:tcW w:w="1680" w:type="dxa"/>
            <w:tcBorders>
              <w:top w:val="nil"/>
              <w:left w:val="single" w:sz="4" w:space="0" w:color="auto"/>
              <w:bottom w:val="nil"/>
              <w:right w:val="single" w:sz="4" w:space="0" w:color="auto"/>
            </w:tcBorders>
            <w:shd w:val="clear" w:color="auto" w:fill="auto"/>
          </w:tcPr>
          <w:p w:rsidR="00D64C56" w:rsidRPr="005D69D2" w:rsidRDefault="00D64C56">
            <w:pPr>
              <w:rPr>
                <w:rFonts w:ascii="Arial" w:hAnsi="Arial" w:cs="Arial"/>
                <w:color w:val="000000"/>
                <w:sz w:val="20"/>
                <w:szCs w:val="20"/>
              </w:rPr>
            </w:pPr>
          </w:p>
        </w:tc>
        <w:tc>
          <w:tcPr>
            <w:tcW w:w="1280" w:type="dxa"/>
            <w:tcBorders>
              <w:top w:val="nil"/>
              <w:left w:val="single" w:sz="4" w:space="0" w:color="auto"/>
              <w:bottom w:val="nil"/>
              <w:right w:val="single" w:sz="4" w:space="0" w:color="auto"/>
            </w:tcBorders>
            <w:shd w:val="clear" w:color="auto" w:fill="auto"/>
            <w:noWrap/>
            <w:vAlign w:val="bottom"/>
          </w:tcPr>
          <w:p w:rsidR="00D64C56" w:rsidRPr="005D69D2" w:rsidRDefault="00D64C56">
            <w:pPr>
              <w:rPr>
                <w:rFonts w:ascii="Arial" w:hAnsi="Arial" w:cs="Arial"/>
                <w:sz w:val="20"/>
                <w:szCs w:val="20"/>
              </w:rPr>
            </w:pPr>
          </w:p>
        </w:tc>
      </w:tr>
      <w:tr w:rsidR="00D64C56" w:rsidRPr="005D69D2">
        <w:trPr>
          <w:trHeight w:val="276"/>
        </w:trPr>
        <w:tc>
          <w:tcPr>
            <w:tcW w:w="2180" w:type="dxa"/>
            <w:tcBorders>
              <w:top w:val="nil"/>
              <w:left w:val="single" w:sz="4" w:space="0" w:color="auto"/>
              <w:bottom w:val="nil"/>
              <w:right w:val="single" w:sz="4" w:space="0" w:color="auto"/>
            </w:tcBorders>
            <w:shd w:val="clear" w:color="auto" w:fill="auto"/>
            <w:vAlign w:val="bottom"/>
          </w:tcPr>
          <w:p w:rsidR="00D64C56" w:rsidRPr="005D69D2" w:rsidRDefault="00D64C56">
            <w:pPr>
              <w:rPr>
                <w:rFonts w:ascii="Arial" w:hAnsi="Arial" w:cs="Arial"/>
                <w:b/>
                <w:bCs/>
                <w:sz w:val="20"/>
                <w:szCs w:val="20"/>
              </w:rPr>
            </w:pPr>
            <w:r w:rsidRPr="005D69D2">
              <w:rPr>
                <w:rFonts w:ascii="Arial" w:hAnsi="Arial" w:cs="Arial"/>
                <w:b/>
                <w:bCs/>
                <w:sz w:val="20"/>
                <w:szCs w:val="20"/>
              </w:rPr>
              <w:t> </w:t>
            </w:r>
          </w:p>
        </w:tc>
        <w:tc>
          <w:tcPr>
            <w:tcW w:w="4900" w:type="dxa"/>
            <w:tcBorders>
              <w:top w:val="nil"/>
              <w:left w:val="nil"/>
              <w:bottom w:val="nil"/>
              <w:right w:val="single" w:sz="4" w:space="0" w:color="auto"/>
            </w:tcBorders>
            <w:shd w:val="clear" w:color="auto" w:fill="auto"/>
          </w:tcPr>
          <w:p w:rsidR="00D64C56" w:rsidRPr="005D69D2" w:rsidRDefault="00D64C56">
            <w:pPr>
              <w:rPr>
                <w:rFonts w:ascii="Arial" w:hAnsi="Arial" w:cs="Arial"/>
                <w:color w:val="000000"/>
                <w:sz w:val="20"/>
                <w:szCs w:val="20"/>
              </w:rPr>
            </w:pPr>
          </w:p>
        </w:tc>
        <w:tc>
          <w:tcPr>
            <w:tcW w:w="1680" w:type="dxa"/>
            <w:tcBorders>
              <w:top w:val="nil"/>
              <w:left w:val="single" w:sz="4" w:space="0" w:color="auto"/>
              <w:bottom w:val="nil"/>
              <w:right w:val="single" w:sz="4" w:space="0" w:color="auto"/>
            </w:tcBorders>
            <w:shd w:val="clear" w:color="auto" w:fill="auto"/>
          </w:tcPr>
          <w:p w:rsidR="00D64C56" w:rsidRPr="005D69D2" w:rsidRDefault="00D64C56">
            <w:pPr>
              <w:rPr>
                <w:rFonts w:ascii="Arial" w:hAnsi="Arial" w:cs="Arial"/>
                <w:color w:val="000000"/>
                <w:sz w:val="20"/>
                <w:szCs w:val="20"/>
              </w:rPr>
            </w:pPr>
          </w:p>
        </w:tc>
        <w:tc>
          <w:tcPr>
            <w:tcW w:w="1280" w:type="dxa"/>
            <w:tcBorders>
              <w:top w:val="nil"/>
              <w:left w:val="single" w:sz="4" w:space="0" w:color="auto"/>
              <w:bottom w:val="nil"/>
              <w:right w:val="single" w:sz="4" w:space="0" w:color="auto"/>
            </w:tcBorders>
            <w:shd w:val="clear" w:color="auto" w:fill="auto"/>
            <w:noWrap/>
            <w:vAlign w:val="bottom"/>
          </w:tcPr>
          <w:p w:rsidR="00D64C56" w:rsidRPr="005D69D2" w:rsidRDefault="00D64C56">
            <w:pPr>
              <w:rPr>
                <w:rFonts w:ascii="Arial" w:hAnsi="Arial" w:cs="Arial"/>
                <w:sz w:val="20"/>
                <w:szCs w:val="20"/>
              </w:rPr>
            </w:pPr>
          </w:p>
        </w:tc>
      </w:tr>
      <w:tr w:rsidR="00D64C56" w:rsidRPr="005D69D2">
        <w:trPr>
          <w:trHeight w:val="552"/>
        </w:trPr>
        <w:tc>
          <w:tcPr>
            <w:tcW w:w="2180" w:type="dxa"/>
            <w:tcBorders>
              <w:top w:val="nil"/>
              <w:left w:val="single" w:sz="4" w:space="0" w:color="auto"/>
              <w:bottom w:val="nil"/>
              <w:right w:val="single" w:sz="4" w:space="0" w:color="auto"/>
            </w:tcBorders>
            <w:shd w:val="clear" w:color="auto" w:fill="auto"/>
            <w:vAlign w:val="bottom"/>
          </w:tcPr>
          <w:p w:rsidR="00D64C56" w:rsidRPr="005D69D2" w:rsidRDefault="00D64C56">
            <w:pPr>
              <w:rPr>
                <w:rFonts w:ascii="Arial" w:hAnsi="Arial" w:cs="Arial"/>
                <w:b/>
                <w:bCs/>
                <w:sz w:val="20"/>
                <w:szCs w:val="20"/>
              </w:rPr>
            </w:pPr>
            <w:r w:rsidRPr="005D69D2">
              <w:rPr>
                <w:rFonts w:ascii="Arial" w:hAnsi="Arial" w:cs="Arial"/>
                <w:b/>
                <w:bCs/>
                <w:sz w:val="20"/>
                <w:szCs w:val="20"/>
              </w:rPr>
              <w:t>Voice Communications Team</w:t>
            </w:r>
          </w:p>
        </w:tc>
        <w:tc>
          <w:tcPr>
            <w:tcW w:w="4900" w:type="dxa"/>
            <w:tcBorders>
              <w:top w:val="nil"/>
              <w:left w:val="nil"/>
              <w:bottom w:val="nil"/>
              <w:right w:val="single" w:sz="4" w:space="0" w:color="auto"/>
            </w:tcBorders>
            <w:shd w:val="clear" w:color="auto" w:fill="auto"/>
          </w:tcPr>
          <w:p w:rsidR="00D64C56" w:rsidRPr="005D69D2" w:rsidRDefault="00D64C56">
            <w:pPr>
              <w:rPr>
                <w:rFonts w:ascii="Arial" w:hAnsi="Arial" w:cs="Arial"/>
                <w:b/>
                <w:bCs/>
                <w:color w:val="000000"/>
                <w:sz w:val="20"/>
                <w:szCs w:val="20"/>
              </w:rPr>
            </w:pPr>
          </w:p>
        </w:tc>
        <w:tc>
          <w:tcPr>
            <w:tcW w:w="1680" w:type="dxa"/>
            <w:tcBorders>
              <w:top w:val="nil"/>
              <w:left w:val="single" w:sz="4" w:space="0" w:color="auto"/>
              <w:bottom w:val="nil"/>
              <w:right w:val="single" w:sz="4" w:space="0" w:color="auto"/>
            </w:tcBorders>
            <w:shd w:val="clear" w:color="auto" w:fill="auto"/>
          </w:tcPr>
          <w:p w:rsidR="00D64C56" w:rsidRPr="005D69D2" w:rsidRDefault="00D64C56">
            <w:pPr>
              <w:rPr>
                <w:rFonts w:ascii="Arial" w:hAnsi="Arial" w:cs="Arial"/>
                <w:color w:val="000000"/>
                <w:sz w:val="20"/>
                <w:szCs w:val="20"/>
              </w:rPr>
            </w:pPr>
          </w:p>
        </w:tc>
        <w:tc>
          <w:tcPr>
            <w:tcW w:w="1280" w:type="dxa"/>
            <w:tcBorders>
              <w:top w:val="nil"/>
              <w:left w:val="single" w:sz="4" w:space="0" w:color="auto"/>
              <w:bottom w:val="nil"/>
              <w:right w:val="single" w:sz="4" w:space="0" w:color="auto"/>
            </w:tcBorders>
            <w:shd w:val="clear" w:color="auto" w:fill="auto"/>
            <w:noWrap/>
            <w:vAlign w:val="bottom"/>
          </w:tcPr>
          <w:p w:rsidR="00D64C56" w:rsidRPr="005D69D2" w:rsidRDefault="00D64C56">
            <w:pPr>
              <w:rPr>
                <w:rFonts w:ascii="Arial" w:hAnsi="Arial" w:cs="Arial"/>
                <w:sz w:val="20"/>
                <w:szCs w:val="20"/>
              </w:rPr>
            </w:pPr>
          </w:p>
        </w:tc>
      </w:tr>
      <w:tr w:rsidR="00D64C56" w:rsidRPr="005D69D2">
        <w:trPr>
          <w:trHeight w:val="276"/>
        </w:trPr>
        <w:tc>
          <w:tcPr>
            <w:tcW w:w="2180" w:type="dxa"/>
            <w:tcBorders>
              <w:top w:val="nil"/>
              <w:left w:val="single" w:sz="4" w:space="0" w:color="auto"/>
              <w:bottom w:val="nil"/>
              <w:right w:val="single" w:sz="4" w:space="0" w:color="auto"/>
            </w:tcBorders>
            <w:shd w:val="clear" w:color="auto" w:fill="auto"/>
            <w:vAlign w:val="bottom"/>
          </w:tcPr>
          <w:p w:rsidR="00D64C56" w:rsidRPr="005D69D2" w:rsidRDefault="00D64C56">
            <w:pPr>
              <w:rPr>
                <w:rFonts w:ascii="Arial" w:hAnsi="Arial" w:cs="Arial"/>
                <w:b/>
                <w:bCs/>
                <w:sz w:val="20"/>
                <w:szCs w:val="20"/>
              </w:rPr>
            </w:pPr>
            <w:r w:rsidRPr="005D69D2">
              <w:rPr>
                <w:rFonts w:ascii="Arial" w:hAnsi="Arial" w:cs="Arial"/>
                <w:b/>
                <w:bCs/>
                <w:sz w:val="20"/>
                <w:szCs w:val="20"/>
              </w:rPr>
              <w:t> </w:t>
            </w:r>
          </w:p>
        </w:tc>
        <w:tc>
          <w:tcPr>
            <w:tcW w:w="4900" w:type="dxa"/>
            <w:tcBorders>
              <w:top w:val="nil"/>
              <w:left w:val="nil"/>
              <w:bottom w:val="nil"/>
              <w:right w:val="single" w:sz="4" w:space="0" w:color="auto"/>
            </w:tcBorders>
            <w:shd w:val="clear" w:color="auto" w:fill="auto"/>
          </w:tcPr>
          <w:p w:rsidR="00D64C56" w:rsidRPr="005D69D2" w:rsidRDefault="00D64C56">
            <w:pPr>
              <w:rPr>
                <w:rFonts w:ascii="Arial" w:hAnsi="Arial" w:cs="Arial"/>
                <w:color w:val="000000"/>
                <w:sz w:val="20"/>
                <w:szCs w:val="20"/>
              </w:rPr>
            </w:pPr>
          </w:p>
        </w:tc>
        <w:tc>
          <w:tcPr>
            <w:tcW w:w="1680" w:type="dxa"/>
            <w:tcBorders>
              <w:top w:val="nil"/>
              <w:left w:val="single" w:sz="4" w:space="0" w:color="auto"/>
              <w:bottom w:val="nil"/>
              <w:right w:val="single" w:sz="4" w:space="0" w:color="auto"/>
            </w:tcBorders>
            <w:shd w:val="clear" w:color="auto" w:fill="auto"/>
          </w:tcPr>
          <w:p w:rsidR="00D64C56" w:rsidRPr="005D69D2" w:rsidRDefault="00D64C56">
            <w:pPr>
              <w:rPr>
                <w:rFonts w:ascii="Arial" w:hAnsi="Arial" w:cs="Arial"/>
                <w:color w:val="000000"/>
                <w:sz w:val="20"/>
                <w:szCs w:val="20"/>
              </w:rPr>
            </w:pPr>
          </w:p>
        </w:tc>
        <w:tc>
          <w:tcPr>
            <w:tcW w:w="1280" w:type="dxa"/>
            <w:tcBorders>
              <w:top w:val="nil"/>
              <w:left w:val="single" w:sz="4" w:space="0" w:color="auto"/>
              <w:bottom w:val="nil"/>
              <w:right w:val="single" w:sz="4" w:space="0" w:color="auto"/>
            </w:tcBorders>
            <w:shd w:val="clear" w:color="auto" w:fill="auto"/>
            <w:noWrap/>
            <w:vAlign w:val="bottom"/>
          </w:tcPr>
          <w:p w:rsidR="00D64C56" w:rsidRPr="005D69D2" w:rsidRDefault="00D64C56">
            <w:pPr>
              <w:rPr>
                <w:rFonts w:ascii="Arial" w:hAnsi="Arial" w:cs="Arial"/>
                <w:sz w:val="20"/>
                <w:szCs w:val="20"/>
              </w:rPr>
            </w:pPr>
          </w:p>
        </w:tc>
      </w:tr>
      <w:tr w:rsidR="00D64C56" w:rsidRPr="005D69D2">
        <w:trPr>
          <w:trHeight w:val="276"/>
        </w:trPr>
        <w:tc>
          <w:tcPr>
            <w:tcW w:w="2180" w:type="dxa"/>
            <w:tcBorders>
              <w:top w:val="nil"/>
              <w:left w:val="single" w:sz="4" w:space="0" w:color="auto"/>
              <w:bottom w:val="nil"/>
              <w:right w:val="single" w:sz="4" w:space="0" w:color="auto"/>
            </w:tcBorders>
            <w:shd w:val="clear" w:color="auto" w:fill="auto"/>
            <w:vAlign w:val="bottom"/>
          </w:tcPr>
          <w:p w:rsidR="00D64C56" w:rsidRPr="005D69D2" w:rsidRDefault="00D64C56">
            <w:pPr>
              <w:rPr>
                <w:rFonts w:ascii="Arial" w:hAnsi="Arial" w:cs="Arial"/>
                <w:b/>
                <w:bCs/>
                <w:sz w:val="20"/>
                <w:szCs w:val="20"/>
              </w:rPr>
            </w:pPr>
            <w:r w:rsidRPr="005D69D2">
              <w:rPr>
                <w:rFonts w:ascii="Arial" w:hAnsi="Arial" w:cs="Arial"/>
                <w:b/>
                <w:bCs/>
                <w:sz w:val="20"/>
                <w:szCs w:val="20"/>
              </w:rPr>
              <w:t> </w:t>
            </w:r>
          </w:p>
        </w:tc>
        <w:tc>
          <w:tcPr>
            <w:tcW w:w="4900" w:type="dxa"/>
            <w:tcBorders>
              <w:top w:val="nil"/>
              <w:left w:val="nil"/>
              <w:bottom w:val="nil"/>
              <w:right w:val="single" w:sz="4" w:space="0" w:color="auto"/>
            </w:tcBorders>
            <w:shd w:val="clear" w:color="auto" w:fill="auto"/>
          </w:tcPr>
          <w:p w:rsidR="00D64C56" w:rsidRPr="005D69D2" w:rsidRDefault="00D64C56">
            <w:pPr>
              <w:rPr>
                <w:rFonts w:ascii="Arial" w:hAnsi="Arial" w:cs="Arial"/>
                <w:color w:val="000000"/>
                <w:sz w:val="20"/>
                <w:szCs w:val="20"/>
              </w:rPr>
            </w:pPr>
          </w:p>
        </w:tc>
        <w:tc>
          <w:tcPr>
            <w:tcW w:w="1680" w:type="dxa"/>
            <w:tcBorders>
              <w:top w:val="nil"/>
              <w:left w:val="single" w:sz="4" w:space="0" w:color="auto"/>
              <w:bottom w:val="nil"/>
              <w:right w:val="single" w:sz="4" w:space="0" w:color="auto"/>
            </w:tcBorders>
            <w:shd w:val="clear" w:color="auto" w:fill="auto"/>
          </w:tcPr>
          <w:p w:rsidR="00D64C56" w:rsidRPr="005D69D2" w:rsidRDefault="00D64C56">
            <w:pPr>
              <w:rPr>
                <w:rFonts w:ascii="Arial" w:hAnsi="Arial" w:cs="Arial"/>
                <w:color w:val="000000"/>
                <w:sz w:val="20"/>
                <w:szCs w:val="20"/>
              </w:rPr>
            </w:pPr>
          </w:p>
        </w:tc>
        <w:tc>
          <w:tcPr>
            <w:tcW w:w="1280" w:type="dxa"/>
            <w:tcBorders>
              <w:top w:val="nil"/>
              <w:left w:val="single" w:sz="4" w:space="0" w:color="auto"/>
              <w:bottom w:val="nil"/>
              <w:right w:val="single" w:sz="4" w:space="0" w:color="auto"/>
            </w:tcBorders>
            <w:shd w:val="clear" w:color="auto" w:fill="auto"/>
            <w:noWrap/>
            <w:vAlign w:val="bottom"/>
          </w:tcPr>
          <w:p w:rsidR="00D64C56" w:rsidRPr="005D69D2" w:rsidRDefault="00D64C56">
            <w:pPr>
              <w:rPr>
                <w:rFonts w:ascii="Arial" w:hAnsi="Arial" w:cs="Arial"/>
                <w:sz w:val="20"/>
                <w:szCs w:val="20"/>
              </w:rPr>
            </w:pPr>
          </w:p>
        </w:tc>
      </w:tr>
      <w:tr w:rsidR="00D64C56" w:rsidRPr="005D69D2">
        <w:trPr>
          <w:trHeight w:val="276"/>
        </w:trPr>
        <w:tc>
          <w:tcPr>
            <w:tcW w:w="2180" w:type="dxa"/>
            <w:tcBorders>
              <w:top w:val="nil"/>
              <w:left w:val="single" w:sz="4" w:space="0" w:color="auto"/>
              <w:bottom w:val="nil"/>
              <w:right w:val="single" w:sz="4" w:space="0" w:color="auto"/>
            </w:tcBorders>
            <w:shd w:val="clear" w:color="auto" w:fill="auto"/>
            <w:vAlign w:val="bottom"/>
          </w:tcPr>
          <w:p w:rsidR="00D64C56" w:rsidRPr="005D69D2" w:rsidRDefault="00D64C56">
            <w:pPr>
              <w:rPr>
                <w:rFonts w:ascii="Arial" w:hAnsi="Arial" w:cs="Arial"/>
                <w:b/>
                <w:bCs/>
                <w:sz w:val="20"/>
                <w:szCs w:val="20"/>
              </w:rPr>
            </w:pPr>
            <w:r w:rsidRPr="005D69D2">
              <w:rPr>
                <w:rFonts w:ascii="Arial" w:hAnsi="Arial" w:cs="Arial"/>
                <w:b/>
                <w:bCs/>
                <w:sz w:val="20"/>
                <w:szCs w:val="20"/>
              </w:rPr>
              <w:t> </w:t>
            </w:r>
          </w:p>
        </w:tc>
        <w:tc>
          <w:tcPr>
            <w:tcW w:w="4900" w:type="dxa"/>
            <w:tcBorders>
              <w:top w:val="nil"/>
              <w:left w:val="nil"/>
              <w:bottom w:val="nil"/>
              <w:right w:val="single" w:sz="4" w:space="0" w:color="auto"/>
            </w:tcBorders>
            <w:shd w:val="clear" w:color="auto" w:fill="auto"/>
          </w:tcPr>
          <w:p w:rsidR="00D64C56" w:rsidRPr="005D69D2" w:rsidRDefault="00D64C56">
            <w:pPr>
              <w:rPr>
                <w:rFonts w:ascii="Arial" w:hAnsi="Arial" w:cs="Arial"/>
                <w:color w:val="000000"/>
                <w:sz w:val="20"/>
                <w:szCs w:val="20"/>
              </w:rPr>
            </w:pPr>
          </w:p>
        </w:tc>
        <w:tc>
          <w:tcPr>
            <w:tcW w:w="1680" w:type="dxa"/>
            <w:tcBorders>
              <w:top w:val="nil"/>
              <w:left w:val="single" w:sz="4" w:space="0" w:color="auto"/>
              <w:bottom w:val="nil"/>
              <w:right w:val="single" w:sz="4" w:space="0" w:color="auto"/>
            </w:tcBorders>
            <w:shd w:val="clear" w:color="auto" w:fill="auto"/>
          </w:tcPr>
          <w:p w:rsidR="00D64C56" w:rsidRPr="005D69D2" w:rsidRDefault="00D64C56">
            <w:pPr>
              <w:rPr>
                <w:rFonts w:ascii="Arial" w:hAnsi="Arial" w:cs="Arial"/>
                <w:color w:val="000000"/>
                <w:sz w:val="20"/>
                <w:szCs w:val="20"/>
              </w:rPr>
            </w:pPr>
          </w:p>
        </w:tc>
        <w:tc>
          <w:tcPr>
            <w:tcW w:w="1280" w:type="dxa"/>
            <w:tcBorders>
              <w:top w:val="nil"/>
              <w:left w:val="single" w:sz="4" w:space="0" w:color="auto"/>
              <w:bottom w:val="nil"/>
              <w:right w:val="single" w:sz="4" w:space="0" w:color="auto"/>
            </w:tcBorders>
            <w:shd w:val="clear" w:color="auto" w:fill="auto"/>
            <w:noWrap/>
            <w:vAlign w:val="bottom"/>
          </w:tcPr>
          <w:p w:rsidR="00D64C56" w:rsidRPr="005D69D2" w:rsidRDefault="00D64C56">
            <w:pPr>
              <w:rPr>
                <w:rFonts w:ascii="Arial" w:hAnsi="Arial" w:cs="Arial"/>
                <w:sz w:val="20"/>
                <w:szCs w:val="20"/>
              </w:rPr>
            </w:pPr>
          </w:p>
        </w:tc>
      </w:tr>
      <w:tr w:rsidR="00D64C56" w:rsidRPr="005D69D2">
        <w:trPr>
          <w:trHeight w:val="276"/>
        </w:trPr>
        <w:tc>
          <w:tcPr>
            <w:tcW w:w="2180" w:type="dxa"/>
            <w:tcBorders>
              <w:top w:val="nil"/>
              <w:left w:val="single" w:sz="4" w:space="0" w:color="auto"/>
              <w:bottom w:val="nil"/>
              <w:right w:val="single" w:sz="4" w:space="0" w:color="auto"/>
            </w:tcBorders>
            <w:shd w:val="clear" w:color="auto" w:fill="auto"/>
            <w:vAlign w:val="bottom"/>
          </w:tcPr>
          <w:p w:rsidR="00D64C56" w:rsidRPr="005D69D2" w:rsidRDefault="00D64C56">
            <w:pPr>
              <w:rPr>
                <w:rFonts w:ascii="Arial" w:hAnsi="Arial" w:cs="Arial"/>
                <w:b/>
                <w:bCs/>
                <w:sz w:val="20"/>
                <w:szCs w:val="20"/>
              </w:rPr>
            </w:pPr>
            <w:r w:rsidRPr="005D69D2">
              <w:rPr>
                <w:rFonts w:ascii="Arial" w:hAnsi="Arial" w:cs="Arial"/>
                <w:b/>
                <w:bCs/>
                <w:sz w:val="20"/>
                <w:szCs w:val="20"/>
              </w:rPr>
              <w:t> </w:t>
            </w:r>
          </w:p>
        </w:tc>
        <w:tc>
          <w:tcPr>
            <w:tcW w:w="4900" w:type="dxa"/>
            <w:tcBorders>
              <w:top w:val="nil"/>
              <w:left w:val="nil"/>
              <w:bottom w:val="nil"/>
              <w:right w:val="single" w:sz="4" w:space="0" w:color="auto"/>
            </w:tcBorders>
            <w:shd w:val="clear" w:color="auto" w:fill="auto"/>
          </w:tcPr>
          <w:p w:rsidR="00D64C56" w:rsidRPr="005D69D2" w:rsidRDefault="00D64C56">
            <w:pPr>
              <w:rPr>
                <w:rFonts w:ascii="Arial" w:hAnsi="Arial" w:cs="Arial"/>
                <w:color w:val="000000"/>
                <w:sz w:val="20"/>
                <w:szCs w:val="20"/>
              </w:rPr>
            </w:pPr>
          </w:p>
        </w:tc>
        <w:tc>
          <w:tcPr>
            <w:tcW w:w="1680" w:type="dxa"/>
            <w:tcBorders>
              <w:top w:val="nil"/>
              <w:left w:val="single" w:sz="4" w:space="0" w:color="auto"/>
              <w:bottom w:val="nil"/>
              <w:right w:val="single" w:sz="4" w:space="0" w:color="auto"/>
            </w:tcBorders>
            <w:shd w:val="clear" w:color="auto" w:fill="auto"/>
          </w:tcPr>
          <w:p w:rsidR="00D64C56" w:rsidRPr="005D69D2" w:rsidRDefault="00D64C56">
            <w:pPr>
              <w:rPr>
                <w:rFonts w:ascii="Arial" w:hAnsi="Arial" w:cs="Arial"/>
                <w:color w:val="000000"/>
                <w:sz w:val="20"/>
                <w:szCs w:val="20"/>
              </w:rPr>
            </w:pPr>
          </w:p>
        </w:tc>
        <w:tc>
          <w:tcPr>
            <w:tcW w:w="1280" w:type="dxa"/>
            <w:tcBorders>
              <w:top w:val="nil"/>
              <w:left w:val="single" w:sz="4" w:space="0" w:color="auto"/>
              <w:bottom w:val="nil"/>
              <w:right w:val="single" w:sz="4" w:space="0" w:color="auto"/>
            </w:tcBorders>
            <w:shd w:val="clear" w:color="auto" w:fill="auto"/>
            <w:noWrap/>
            <w:vAlign w:val="bottom"/>
          </w:tcPr>
          <w:p w:rsidR="00D64C56" w:rsidRPr="005D69D2" w:rsidRDefault="00D64C56">
            <w:pPr>
              <w:rPr>
                <w:rFonts w:ascii="Arial" w:hAnsi="Arial" w:cs="Arial"/>
                <w:sz w:val="20"/>
                <w:szCs w:val="20"/>
              </w:rPr>
            </w:pPr>
          </w:p>
        </w:tc>
      </w:tr>
      <w:tr w:rsidR="00D64C56" w:rsidRPr="005D69D2">
        <w:trPr>
          <w:trHeight w:val="276"/>
        </w:trPr>
        <w:tc>
          <w:tcPr>
            <w:tcW w:w="2180" w:type="dxa"/>
            <w:tcBorders>
              <w:top w:val="nil"/>
              <w:left w:val="single" w:sz="4" w:space="0" w:color="auto"/>
              <w:bottom w:val="nil"/>
              <w:right w:val="single" w:sz="4" w:space="0" w:color="auto"/>
            </w:tcBorders>
            <w:shd w:val="clear" w:color="auto" w:fill="auto"/>
            <w:vAlign w:val="bottom"/>
          </w:tcPr>
          <w:p w:rsidR="00D64C56" w:rsidRPr="005D69D2" w:rsidRDefault="00D64C56">
            <w:pPr>
              <w:rPr>
                <w:rFonts w:ascii="Arial" w:hAnsi="Arial" w:cs="Arial"/>
                <w:b/>
                <w:bCs/>
                <w:sz w:val="20"/>
                <w:szCs w:val="20"/>
              </w:rPr>
            </w:pPr>
            <w:r w:rsidRPr="005D69D2">
              <w:rPr>
                <w:rFonts w:ascii="Arial" w:hAnsi="Arial" w:cs="Arial"/>
                <w:b/>
                <w:bCs/>
                <w:sz w:val="20"/>
                <w:szCs w:val="20"/>
              </w:rPr>
              <w:t> </w:t>
            </w:r>
          </w:p>
        </w:tc>
        <w:tc>
          <w:tcPr>
            <w:tcW w:w="4900" w:type="dxa"/>
            <w:tcBorders>
              <w:top w:val="nil"/>
              <w:left w:val="nil"/>
              <w:bottom w:val="nil"/>
              <w:right w:val="single" w:sz="4" w:space="0" w:color="auto"/>
            </w:tcBorders>
            <w:shd w:val="clear" w:color="auto" w:fill="auto"/>
          </w:tcPr>
          <w:p w:rsidR="00D64C56" w:rsidRPr="005D69D2" w:rsidRDefault="00D64C56">
            <w:pPr>
              <w:rPr>
                <w:rFonts w:ascii="Arial" w:hAnsi="Arial" w:cs="Arial"/>
                <w:color w:val="000000"/>
                <w:sz w:val="20"/>
                <w:szCs w:val="20"/>
              </w:rPr>
            </w:pPr>
          </w:p>
        </w:tc>
        <w:tc>
          <w:tcPr>
            <w:tcW w:w="1680" w:type="dxa"/>
            <w:tcBorders>
              <w:top w:val="nil"/>
              <w:left w:val="single" w:sz="4" w:space="0" w:color="auto"/>
              <w:bottom w:val="nil"/>
              <w:right w:val="single" w:sz="4" w:space="0" w:color="auto"/>
            </w:tcBorders>
            <w:shd w:val="clear" w:color="auto" w:fill="auto"/>
          </w:tcPr>
          <w:p w:rsidR="00D64C56" w:rsidRPr="005D69D2" w:rsidRDefault="00D64C56">
            <w:pPr>
              <w:rPr>
                <w:rFonts w:ascii="Arial" w:hAnsi="Arial" w:cs="Arial"/>
                <w:color w:val="000000"/>
                <w:sz w:val="20"/>
                <w:szCs w:val="20"/>
              </w:rPr>
            </w:pPr>
          </w:p>
        </w:tc>
        <w:tc>
          <w:tcPr>
            <w:tcW w:w="1280" w:type="dxa"/>
            <w:tcBorders>
              <w:top w:val="nil"/>
              <w:left w:val="single" w:sz="4" w:space="0" w:color="auto"/>
              <w:bottom w:val="nil"/>
              <w:right w:val="single" w:sz="4" w:space="0" w:color="auto"/>
            </w:tcBorders>
            <w:shd w:val="clear" w:color="auto" w:fill="auto"/>
            <w:noWrap/>
            <w:vAlign w:val="bottom"/>
          </w:tcPr>
          <w:p w:rsidR="00D64C56" w:rsidRPr="005D69D2" w:rsidRDefault="00D64C56">
            <w:pPr>
              <w:rPr>
                <w:rFonts w:ascii="Arial" w:hAnsi="Arial" w:cs="Arial"/>
                <w:sz w:val="20"/>
                <w:szCs w:val="20"/>
              </w:rPr>
            </w:pPr>
          </w:p>
        </w:tc>
      </w:tr>
      <w:tr w:rsidR="00D64C56" w:rsidRPr="005D69D2">
        <w:trPr>
          <w:trHeight w:val="276"/>
        </w:trPr>
        <w:tc>
          <w:tcPr>
            <w:tcW w:w="2180" w:type="dxa"/>
            <w:tcBorders>
              <w:top w:val="nil"/>
              <w:left w:val="single" w:sz="4" w:space="0" w:color="auto"/>
              <w:bottom w:val="nil"/>
              <w:right w:val="single" w:sz="4" w:space="0" w:color="auto"/>
            </w:tcBorders>
            <w:shd w:val="clear" w:color="auto" w:fill="auto"/>
            <w:vAlign w:val="bottom"/>
          </w:tcPr>
          <w:p w:rsidR="00D64C56" w:rsidRPr="005D69D2" w:rsidRDefault="00D64C56">
            <w:pPr>
              <w:rPr>
                <w:rFonts w:ascii="Arial" w:hAnsi="Arial" w:cs="Arial"/>
                <w:b/>
                <w:bCs/>
                <w:sz w:val="20"/>
                <w:szCs w:val="20"/>
              </w:rPr>
            </w:pPr>
            <w:r w:rsidRPr="005D69D2">
              <w:rPr>
                <w:rFonts w:ascii="Arial" w:hAnsi="Arial" w:cs="Arial"/>
                <w:b/>
                <w:bCs/>
                <w:sz w:val="20"/>
                <w:szCs w:val="20"/>
              </w:rPr>
              <w:t>File Server Team</w:t>
            </w:r>
          </w:p>
        </w:tc>
        <w:tc>
          <w:tcPr>
            <w:tcW w:w="4900" w:type="dxa"/>
            <w:tcBorders>
              <w:top w:val="nil"/>
              <w:left w:val="nil"/>
              <w:bottom w:val="nil"/>
              <w:right w:val="single" w:sz="4" w:space="0" w:color="auto"/>
            </w:tcBorders>
            <w:shd w:val="clear" w:color="auto" w:fill="auto"/>
          </w:tcPr>
          <w:p w:rsidR="00D64C56" w:rsidRPr="005D69D2" w:rsidRDefault="00D64C56">
            <w:pPr>
              <w:rPr>
                <w:rFonts w:ascii="Arial" w:hAnsi="Arial" w:cs="Arial"/>
                <w:b/>
                <w:bCs/>
                <w:color w:val="000000"/>
                <w:sz w:val="20"/>
                <w:szCs w:val="20"/>
              </w:rPr>
            </w:pPr>
          </w:p>
        </w:tc>
        <w:tc>
          <w:tcPr>
            <w:tcW w:w="1680" w:type="dxa"/>
            <w:tcBorders>
              <w:top w:val="nil"/>
              <w:left w:val="single" w:sz="4" w:space="0" w:color="auto"/>
              <w:bottom w:val="nil"/>
              <w:right w:val="single" w:sz="4" w:space="0" w:color="auto"/>
            </w:tcBorders>
            <w:shd w:val="clear" w:color="auto" w:fill="auto"/>
          </w:tcPr>
          <w:p w:rsidR="00D64C56" w:rsidRPr="005D69D2" w:rsidRDefault="00D64C56">
            <w:pPr>
              <w:rPr>
                <w:rFonts w:ascii="Arial" w:hAnsi="Arial" w:cs="Arial"/>
                <w:color w:val="000000"/>
                <w:sz w:val="20"/>
                <w:szCs w:val="20"/>
              </w:rPr>
            </w:pPr>
          </w:p>
        </w:tc>
        <w:tc>
          <w:tcPr>
            <w:tcW w:w="1280" w:type="dxa"/>
            <w:tcBorders>
              <w:top w:val="nil"/>
              <w:left w:val="single" w:sz="4" w:space="0" w:color="auto"/>
              <w:bottom w:val="nil"/>
              <w:right w:val="single" w:sz="4" w:space="0" w:color="auto"/>
            </w:tcBorders>
            <w:shd w:val="clear" w:color="auto" w:fill="auto"/>
            <w:noWrap/>
            <w:vAlign w:val="bottom"/>
          </w:tcPr>
          <w:p w:rsidR="00D64C56" w:rsidRPr="005D69D2" w:rsidRDefault="00D64C56">
            <w:pPr>
              <w:rPr>
                <w:rFonts w:ascii="Arial" w:hAnsi="Arial" w:cs="Arial"/>
                <w:sz w:val="20"/>
                <w:szCs w:val="20"/>
              </w:rPr>
            </w:pPr>
          </w:p>
        </w:tc>
      </w:tr>
      <w:tr w:rsidR="00D64C56" w:rsidRPr="005D69D2">
        <w:trPr>
          <w:trHeight w:val="276"/>
        </w:trPr>
        <w:tc>
          <w:tcPr>
            <w:tcW w:w="2180" w:type="dxa"/>
            <w:tcBorders>
              <w:top w:val="nil"/>
              <w:left w:val="single" w:sz="4" w:space="0" w:color="auto"/>
              <w:bottom w:val="nil"/>
              <w:right w:val="single" w:sz="4" w:space="0" w:color="auto"/>
            </w:tcBorders>
            <w:shd w:val="clear" w:color="auto" w:fill="auto"/>
            <w:vAlign w:val="bottom"/>
          </w:tcPr>
          <w:p w:rsidR="00D64C56" w:rsidRPr="005D69D2" w:rsidRDefault="00D64C56">
            <w:pPr>
              <w:rPr>
                <w:rFonts w:ascii="Arial" w:hAnsi="Arial" w:cs="Arial"/>
                <w:b/>
                <w:bCs/>
                <w:sz w:val="20"/>
                <w:szCs w:val="20"/>
              </w:rPr>
            </w:pPr>
            <w:r w:rsidRPr="005D69D2">
              <w:rPr>
                <w:rFonts w:ascii="Arial" w:hAnsi="Arial" w:cs="Arial"/>
                <w:b/>
                <w:bCs/>
                <w:sz w:val="20"/>
                <w:szCs w:val="20"/>
              </w:rPr>
              <w:t> </w:t>
            </w:r>
          </w:p>
        </w:tc>
        <w:tc>
          <w:tcPr>
            <w:tcW w:w="4900" w:type="dxa"/>
            <w:tcBorders>
              <w:top w:val="nil"/>
              <w:left w:val="nil"/>
              <w:bottom w:val="nil"/>
              <w:right w:val="single" w:sz="4" w:space="0" w:color="auto"/>
            </w:tcBorders>
            <w:shd w:val="clear" w:color="auto" w:fill="auto"/>
          </w:tcPr>
          <w:p w:rsidR="00D64C56" w:rsidRPr="005D69D2" w:rsidRDefault="00D64C56">
            <w:pPr>
              <w:rPr>
                <w:rFonts w:ascii="Arial" w:hAnsi="Arial" w:cs="Arial"/>
                <w:color w:val="000000"/>
                <w:sz w:val="20"/>
                <w:szCs w:val="20"/>
              </w:rPr>
            </w:pPr>
          </w:p>
        </w:tc>
        <w:tc>
          <w:tcPr>
            <w:tcW w:w="1680" w:type="dxa"/>
            <w:tcBorders>
              <w:top w:val="nil"/>
              <w:left w:val="single" w:sz="4" w:space="0" w:color="auto"/>
              <w:bottom w:val="nil"/>
              <w:right w:val="single" w:sz="4" w:space="0" w:color="auto"/>
            </w:tcBorders>
            <w:shd w:val="clear" w:color="auto" w:fill="auto"/>
          </w:tcPr>
          <w:p w:rsidR="00D64C56" w:rsidRPr="005D69D2" w:rsidRDefault="00D64C56">
            <w:pPr>
              <w:rPr>
                <w:rFonts w:ascii="Arial" w:hAnsi="Arial" w:cs="Arial"/>
                <w:color w:val="000000"/>
                <w:sz w:val="20"/>
                <w:szCs w:val="20"/>
              </w:rPr>
            </w:pPr>
          </w:p>
        </w:tc>
        <w:tc>
          <w:tcPr>
            <w:tcW w:w="1280" w:type="dxa"/>
            <w:tcBorders>
              <w:top w:val="nil"/>
              <w:left w:val="single" w:sz="4" w:space="0" w:color="auto"/>
              <w:bottom w:val="nil"/>
              <w:right w:val="single" w:sz="4" w:space="0" w:color="auto"/>
            </w:tcBorders>
            <w:shd w:val="clear" w:color="auto" w:fill="auto"/>
            <w:noWrap/>
            <w:vAlign w:val="bottom"/>
          </w:tcPr>
          <w:p w:rsidR="00D64C56" w:rsidRPr="005D69D2" w:rsidRDefault="00D64C56">
            <w:pPr>
              <w:rPr>
                <w:rFonts w:ascii="Arial" w:hAnsi="Arial" w:cs="Arial"/>
                <w:sz w:val="20"/>
                <w:szCs w:val="20"/>
              </w:rPr>
            </w:pPr>
          </w:p>
        </w:tc>
      </w:tr>
      <w:tr w:rsidR="00D64C56" w:rsidRPr="005D69D2">
        <w:trPr>
          <w:trHeight w:val="276"/>
        </w:trPr>
        <w:tc>
          <w:tcPr>
            <w:tcW w:w="2180" w:type="dxa"/>
            <w:tcBorders>
              <w:top w:val="nil"/>
              <w:left w:val="single" w:sz="4" w:space="0" w:color="auto"/>
              <w:bottom w:val="nil"/>
              <w:right w:val="single" w:sz="4" w:space="0" w:color="auto"/>
            </w:tcBorders>
            <w:shd w:val="clear" w:color="auto" w:fill="auto"/>
            <w:vAlign w:val="bottom"/>
          </w:tcPr>
          <w:p w:rsidR="00D64C56" w:rsidRPr="005D69D2" w:rsidRDefault="00D64C56">
            <w:pPr>
              <w:rPr>
                <w:rFonts w:ascii="Arial" w:hAnsi="Arial" w:cs="Arial"/>
                <w:b/>
                <w:bCs/>
                <w:sz w:val="20"/>
                <w:szCs w:val="20"/>
              </w:rPr>
            </w:pPr>
            <w:r w:rsidRPr="005D69D2">
              <w:rPr>
                <w:rFonts w:ascii="Arial" w:hAnsi="Arial" w:cs="Arial"/>
                <w:b/>
                <w:bCs/>
                <w:sz w:val="20"/>
                <w:szCs w:val="20"/>
              </w:rPr>
              <w:t> </w:t>
            </w:r>
          </w:p>
        </w:tc>
        <w:tc>
          <w:tcPr>
            <w:tcW w:w="4900" w:type="dxa"/>
            <w:tcBorders>
              <w:top w:val="nil"/>
              <w:left w:val="nil"/>
              <w:bottom w:val="nil"/>
              <w:right w:val="single" w:sz="4" w:space="0" w:color="auto"/>
            </w:tcBorders>
            <w:shd w:val="clear" w:color="auto" w:fill="auto"/>
          </w:tcPr>
          <w:p w:rsidR="00D64C56" w:rsidRPr="005D69D2" w:rsidRDefault="00D64C56">
            <w:pPr>
              <w:rPr>
                <w:rFonts w:ascii="Arial" w:hAnsi="Arial" w:cs="Arial"/>
                <w:color w:val="000000"/>
                <w:sz w:val="20"/>
                <w:szCs w:val="20"/>
              </w:rPr>
            </w:pPr>
          </w:p>
        </w:tc>
        <w:tc>
          <w:tcPr>
            <w:tcW w:w="1680" w:type="dxa"/>
            <w:tcBorders>
              <w:top w:val="nil"/>
              <w:left w:val="single" w:sz="4" w:space="0" w:color="auto"/>
              <w:bottom w:val="nil"/>
              <w:right w:val="single" w:sz="4" w:space="0" w:color="auto"/>
            </w:tcBorders>
            <w:shd w:val="clear" w:color="auto" w:fill="auto"/>
          </w:tcPr>
          <w:p w:rsidR="00D64C56" w:rsidRPr="005D69D2" w:rsidRDefault="00D64C56">
            <w:pPr>
              <w:rPr>
                <w:rFonts w:ascii="Arial" w:hAnsi="Arial" w:cs="Arial"/>
                <w:color w:val="000000"/>
                <w:sz w:val="20"/>
                <w:szCs w:val="20"/>
              </w:rPr>
            </w:pPr>
          </w:p>
        </w:tc>
        <w:tc>
          <w:tcPr>
            <w:tcW w:w="1280" w:type="dxa"/>
            <w:tcBorders>
              <w:top w:val="nil"/>
              <w:left w:val="single" w:sz="4" w:space="0" w:color="auto"/>
              <w:bottom w:val="nil"/>
              <w:right w:val="single" w:sz="4" w:space="0" w:color="auto"/>
            </w:tcBorders>
            <w:shd w:val="clear" w:color="auto" w:fill="auto"/>
            <w:noWrap/>
            <w:vAlign w:val="bottom"/>
          </w:tcPr>
          <w:p w:rsidR="00D64C56" w:rsidRPr="005D69D2" w:rsidRDefault="00D64C56">
            <w:pPr>
              <w:rPr>
                <w:rFonts w:ascii="Arial" w:hAnsi="Arial" w:cs="Arial"/>
                <w:sz w:val="20"/>
                <w:szCs w:val="20"/>
              </w:rPr>
            </w:pPr>
          </w:p>
        </w:tc>
      </w:tr>
      <w:tr w:rsidR="00D64C56" w:rsidRPr="005D69D2">
        <w:trPr>
          <w:trHeight w:val="276"/>
        </w:trPr>
        <w:tc>
          <w:tcPr>
            <w:tcW w:w="2180" w:type="dxa"/>
            <w:tcBorders>
              <w:top w:val="nil"/>
              <w:left w:val="single" w:sz="4" w:space="0" w:color="auto"/>
              <w:bottom w:val="nil"/>
              <w:right w:val="single" w:sz="4" w:space="0" w:color="auto"/>
            </w:tcBorders>
            <w:shd w:val="clear" w:color="auto" w:fill="auto"/>
            <w:vAlign w:val="bottom"/>
          </w:tcPr>
          <w:p w:rsidR="00D64C56" w:rsidRPr="005D69D2" w:rsidRDefault="00D64C56">
            <w:pPr>
              <w:rPr>
                <w:rFonts w:ascii="Arial" w:hAnsi="Arial" w:cs="Arial"/>
                <w:b/>
                <w:bCs/>
                <w:sz w:val="20"/>
                <w:szCs w:val="20"/>
              </w:rPr>
            </w:pPr>
            <w:r w:rsidRPr="005D69D2">
              <w:rPr>
                <w:rFonts w:ascii="Arial" w:hAnsi="Arial" w:cs="Arial"/>
                <w:b/>
                <w:bCs/>
                <w:sz w:val="20"/>
                <w:szCs w:val="20"/>
              </w:rPr>
              <w:t> </w:t>
            </w:r>
          </w:p>
        </w:tc>
        <w:tc>
          <w:tcPr>
            <w:tcW w:w="4900" w:type="dxa"/>
            <w:tcBorders>
              <w:top w:val="nil"/>
              <w:left w:val="nil"/>
              <w:bottom w:val="nil"/>
              <w:right w:val="single" w:sz="4" w:space="0" w:color="auto"/>
            </w:tcBorders>
            <w:shd w:val="clear" w:color="auto" w:fill="auto"/>
          </w:tcPr>
          <w:p w:rsidR="00D64C56" w:rsidRPr="005D69D2" w:rsidRDefault="00D64C56">
            <w:pPr>
              <w:rPr>
                <w:rFonts w:ascii="Arial" w:hAnsi="Arial" w:cs="Arial"/>
                <w:color w:val="000000"/>
                <w:sz w:val="20"/>
                <w:szCs w:val="20"/>
              </w:rPr>
            </w:pPr>
          </w:p>
        </w:tc>
        <w:tc>
          <w:tcPr>
            <w:tcW w:w="1680" w:type="dxa"/>
            <w:tcBorders>
              <w:top w:val="nil"/>
              <w:left w:val="single" w:sz="4" w:space="0" w:color="auto"/>
              <w:bottom w:val="nil"/>
              <w:right w:val="single" w:sz="4" w:space="0" w:color="auto"/>
            </w:tcBorders>
            <w:shd w:val="clear" w:color="auto" w:fill="auto"/>
          </w:tcPr>
          <w:p w:rsidR="00D64C56" w:rsidRPr="005D69D2" w:rsidRDefault="00D64C56">
            <w:pPr>
              <w:rPr>
                <w:rFonts w:ascii="Arial" w:hAnsi="Arial" w:cs="Arial"/>
                <w:color w:val="000000"/>
                <w:sz w:val="20"/>
                <w:szCs w:val="20"/>
              </w:rPr>
            </w:pPr>
          </w:p>
        </w:tc>
        <w:tc>
          <w:tcPr>
            <w:tcW w:w="1280" w:type="dxa"/>
            <w:tcBorders>
              <w:top w:val="nil"/>
              <w:left w:val="single" w:sz="4" w:space="0" w:color="auto"/>
              <w:bottom w:val="nil"/>
              <w:right w:val="single" w:sz="4" w:space="0" w:color="auto"/>
            </w:tcBorders>
            <w:shd w:val="clear" w:color="auto" w:fill="auto"/>
            <w:noWrap/>
            <w:vAlign w:val="bottom"/>
          </w:tcPr>
          <w:p w:rsidR="00D64C56" w:rsidRPr="005D69D2" w:rsidRDefault="00D64C56">
            <w:pPr>
              <w:rPr>
                <w:rFonts w:ascii="Arial" w:hAnsi="Arial" w:cs="Arial"/>
                <w:sz w:val="20"/>
                <w:szCs w:val="20"/>
              </w:rPr>
            </w:pPr>
          </w:p>
        </w:tc>
      </w:tr>
      <w:tr w:rsidR="00D64C56" w:rsidRPr="005D69D2">
        <w:trPr>
          <w:trHeight w:val="276"/>
        </w:trPr>
        <w:tc>
          <w:tcPr>
            <w:tcW w:w="2180" w:type="dxa"/>
            <w:tcBorders>
              <w:top w:val="nil"/>
              <w:left w:val="single" w:sz="4" w:space="0" w:color="auto"/>
              <w:bottom w:val="nil"/>
              <w:right w:val="single" w:sz="4" w:space="0" w:color="auto"/>
            </w:tcBorders>
            <w:shd w:val="clear" w:color="auto" w:fill="auto"/>
            <w:vAlign w:val="bottom"/>
          </w:tcPr>
          <w:p w:rsidR="00D64C56" w:rsidRPr="005D69D2" w:rsidRDefault="00D64C56">
            <w:pPr>
              <w:rPr>
                <w:rFonts w:ascii="Arial" w:hAnsi="Arial" w:cs="Arial"/>
                <w:b/>
                <w:bCs/>
                <w:sz w:val="20"/>
                <w:szCs w:val="20"/>
              </w:rPr>
            </w:pPr>
            <w:r w:rsidRPr="005D69D2">
              <w:rPr>
                <w:rFonts w:ascii="Arial" w:hAnsi="Arial" w:cs="Arial"/>
                <w:b/>
                <w:bCs/>
                <w:sz w:val="20"/>
                <w:szCs w:val="20"/>
              </w:rPr>
              <w:t> </w:t>
            </w:r>
          </w:p>
        </w:tc>
        <w:tc>
          <w:tcPr>
            <w:tcW w:w="4900" w:type="dxa"/>
            <w:tcBorders>
              <w:top w:val="nil"/>
              <w:left w:val="nil"/>
              <w:bottom w:val="nil"/>
              <w:right w:val="single" w:sz="4" w:space="0" w:color="auto"/>
            </w:tcBorders>
            <w:shd w:val="clear" w:color="auto" w:fill="auto"/>
          </w:tcPr>
          <w:p w:rsidR="00D64C56" w:rsidRPr="005D69D2" w:rsidRDefault="00D64C56">
            <w:pPr>
              <w:rPr>
                <w:rFonts w:ascii="Arial" w:hAnsi="Arial" w:cs="Arial"/>
                <w:color w:val="000000"/>
                <w:sz w:val="20"/>
                <w:szCs w:val="20"/>
              </w:rPr>
            </w:pPr>
          </w:p>
        </w:tc>
        <w:tc>
          <w:tcPr>
            <w:tcW w:w="1680" w:type="dxa"/>
            <w:tcBorders>
              <w:top w:val="nil"/>
              <w:left w:val="single" w:sz="4" w:space="0" w:color="auto"/>
              <w:bottom w:val="nil"/>
              <w:right w:val="single" w:sz="4" w:space="0" w:color="auto"/>
            </w:tcBorders>
            <w:shd w:val="clear" w:color="auto" w:fill="auto"/>
          </w:tcPr>
          <w:p w:rsidR="00D64C56" w:rsidRPr="005D69D2" w:rsidRDefault="00D64C56">
            <w:pPr>
              <w:rPr>
                <w:rFonts w:ascii="Arial" w:hAnsi="Arial" w:cs="Arial"/>
                <w:color w:val="000000"/>
                <w:sz w:val="20"/>
                <w:szCs w:val="20"/>
              </w:rPr>
            </w:pPr>
          </w:p>
        </w:tc>
        <w:tc>
          <w:tcPr>
            <w:tcW w:w="1280" w:type="dxa"/>
            <w:tcBorders>
              <w:top w:val="nil"/>
              <w:left w:val="single" w:sz="4" w:space="0" w:color="auto"/>
              <w:bottom w:val="nil"/>
              <w:right w:val="single" w:sz="4" w:space="0" w:color="auto"/>
            </w:tcBorders>
            <w:shd w:val="clear" w:color="auto" w:fill="auto"/>
            <w:noWrap/>
            <w:vAlign w:val="bottom"/>
          </w:tcPr>
          <w:p w:rsidR="00D64C56" w:rsidRPr="005D69D2" w:rsidRDefault="00D64C56">
            <w:pPr>
              <w:rPr>
                <w:rFonts w:ascii="Arial" w:hAnsi="Arial" w:cs="Arial"/>
                <w:sz w:val="20"/>
                <w:szCs w:val="20"/>
              </w:rPr>
            </w:pPr>
          </w:p>
        </w:tc>
      </w:tr>
      <w:tr w:rsidR="00D64C56" w:rsidRPr="005D69D2">
        <w:trPr>
          <w:trHeight w:val="276"/>
        </w:trPr>
        <w:tc>
          <w:tcPr>
            <w:tcW w:w="2180" w:type="dxa"/>
            <w:tcBorders>
              <w:top w:val="nil"/>
              <w:left w:val="single" w:sz="4" w:space="0" w:color="auto"/>
              <w:bottom w:val="nil"/>
              <w:right w:val="single" w:sz="4" w:space="0" w:color="auto"/>
            </w:tcBorders>
            <w:shd w:val="clear" w:color="auto" w:fill="auto"/>
            <w:vAlign w:val="bottom"/>
          </w:tcPr>
          <w:p w:rsidR="00D64C56" w:rsidRPr="005D69D2" w:rsidRDefault="00D64C56">
            <w:pPr>
              <w:rPr>
                <w:rFonts w:ascii="Arial" w:hAnsi="Arial" w:cs="Arial"/>
                <w:b/>
                <w:bCs/>
                <w:sz w:val="20"/>
                <w:szCs w:val="20"/>
              </w:rPr>
            </w:pPr>
            <w:r w:rsidRPr="005D69D2">
              <w:rPr>
                <w:rFonts w:ascii="Arial" w:hAnsi="Arial" w:cs="Arial"/>
                <w:b/>
                <w:bCs/>
                <w:sz w:val="20"/>
                <w:szCs w:val="20"/>
              </w:rPr>
              <w:t> </w:t>
            </w:r>
          </w:p>
        </w:tc>
        <w:tc>
          <w:tcPr>
            <w:tcW w:w="4900" w:type="dxa"/>
            <w:tcBorders>
              <w:top w:val="nil"/>
              <w:left w:val="nil"/>
              <w:bottom w:val="nil"/>
              <w:right w:val="single" w:sz="4" w:space="0" w:color="auto"/>
            </w:tcBorders>
            <w:shd w:val="clear" w:color="auto" w:fill="auto"/>
          </w:tcPr>
          <w:p w:rsidR="00D64C56" w:rsidRPr="005D69D2" w:rsidRDefault="00D64C56">
            <w:pPr>
              <w:rPr>
                <w:rFonts w:ascii="Arial" w:hAnsi="Arial" w:cs="Arial"/>
                <w:color w:val="000000"/>
                <w:sz w:val="20"/>
                <w:szCs w:val="20"/>
              </w:rPr>
            </w:pPr>
          </w:p>
        </w:tc>
        <w:tc>
          <w:tcPr>
            <w:tcW w:w="1680" w:type="dxa"/>
            <w:tcBorders>
              <w:top w:val="nil"/>
              <w:left w:val="single" w:sz="4" w:space="0" w:color="auto"/>
              <w:bottom w:val="nil"/>
              <w:right w:val="single" w:sz="4" w:space="0" w:color="auto"/>
            </w:tcBorders>
            <w:shd w:val="clear" w:color="auto" w:fill="auto"/>
          </w:tcPr>
          <w:p w:rsidR="00D64C56" w:rsidRPr="005D69D2" w:rsidRDefault="00D64C56">
            <w:pPr>
              <w:rPr>
                <w:rFonts w:ascii="Arial" w:hAnsi="Arial" w:cs="Arial"/>
                <w:color w:val="000000"/>
                <w:sz w:val="20"/>
                <w:szCs w:val="20"/>
              </w:rPr>
            </w:pPr>
          </w:p>
        </w:tc>
        <w:tc>
          <w:tcPr>
            <w:tcW w:w="1280" w:type="dxa"/>
            <w:tcBorders>
              <w:top w:val="nil"/>
              <w:left w:val="single" w:sz="4" w:space="0" w:color="auto"/>
              <w:bottom w:val="nil"/>
              <w:right w:val="single" w:sz="4" w:space="0" w:color="auto"/>
            </w:tcBorders>
            <w:shd w:val="clear" w:color="auto" w:fill="auto"/>
            <w:noWrap/>
            <w:vAlign w:val="bottom"/>
          </w:tcPr>
          <w:p w:rsidR="00D64C56" w:rsidRPr="005D69D2" w:rsidRDefault="00D64C56">
            <w:pPr>
              <w:rPr>
                <w:rFonts w:ascii="Arial" w:hAnsi="Arial" w:cs="Arial"/>
                <w:sz w:val="20"/>
                <w:szCs w:val="20"/>
              </w:rPr>
            </w:pPr>
          </w:p>
        </w:tc>
      </w:tr>
      <w:tr w:rsidR="00D64C56" w:rsidRPr="005D69D2">
        <w:trPr>
          <w:trHeight w:val="276"/>
        </w:trPr>
        <w:tc>
          <w:tcPr>
            <w:tcW w:w="2180" w:type="dxa"/>
            <w:tcBorders>
              <w:top w:val="nil"/>
              <w:left w:val="single" w:sz="4" w:space="0" w:color="auto"/>
              <w:bottom w:val="nil"/>
              <w:right w:val="single" w:sz="4" w:space="0" w:color="auto"/>
            </w:tcBorders>
            <w:shd w:val="clear" w:color="auto" w:fill="auto"/>
            <w:vAlign w:val="bottom"/>
          </w:tcPr>
          <w:p w:rsidR="00D64C56" w:rsidRPr="005D69D2" w:rsidRDefault="00D64C56">
            <w:pPr>
              <w:rPr>
                <w:rFonts w:ascii="Arial" w:hAnsi="Arial" w:cs="Arial"/>
                <w:b/>
                <w:bCs/>
                <w:sz w:val="20"/>
                <w:szCs w:val="20"/>
              </w:rPr>
            </w:pPr>
            <w:r w:rsidRPr="005D69D2">
              <w:rPr>
                <w:rFonts w:ascii="Arial" w:hAnsi="Arial" w:cs="Arial"/>
                <w:b/>
                <w:bCs/>
                <w:sz w:val="20"/>
                <w:szCs w:val="20"/>
              </w:rPr>
              <w:t> </w:t>
            </w:r>
          </w:p>
        </w:tc>
        <w:tc>
          <w:tcPr>
            <w:tcW w:w="4900" w:type="dxa"/>
            <w:tcBorders>
              <w:top w:val="nil"/>
              <w:left w:val="nil"/>
              <w:bottom w:val="nil"/>
              <w:right w:val="single" w:sz="4" w:space="0" w:color="auto"/>
            </w:tcBorders>
            <w:shd w:val="clear" w:color="auto" w:fill="auto"/>
          </w:tcPr>
          <w:p w:rsidR="00D64C56" w:rsidRPr="005D69D2" w:rsidRDefault="00D64C56">
            <w:pPr>
              <w:rPr>
                <w:rFonts w:ascii="Arial" w:hAnsi="Arial" w:cs="Arial"/>
                <w:color w:val="000000"/>
                <w:sz w:val="20"/>
                <w:szCs w:val="20"/>
              </w:rPr>
            </w:pPr>
          </w:p>
        </w:tc>
        <w:tc>
          <w:tcPr>
            <w:tcW w:w="1680" w:type="dxa"/>
            <w:tcBorders>
              <w:top w:val="nil"/>
              <w:left w:val="single" w:sz="4" w:space="0" w:color="auto"/>
              <w:bottom w:val="nil"/>
              <w:right w:val="single" w:sz="4" w:space="0" w:color="auto"/>
            </w:tcBorders>
            <w:shd w:val="clear" w:color="auto" w:fill="auto"/>
          </w:tcPr>
          <w:p w:rsidR="00D64C56" w:rsidRPr="005D69D2" w:rsidRDefault="00D64C56">
            <w:pPr>
              <w:rPr>
                <w:rFonts w:ascii="Arial" w:hAnsi="Arial" w:cs="Arial"/>
                <w:color w:val="000000"/>
                <w:sz w:val="20"/>
                <w:szCs w:val="20"/>
              </w:rPr>
            </w:pPr>
          </w:p>
        </w:tc>
        <w:tc>
          <w:tcPr>
            <w:tcW w:w="1280" w:type="dxa"/>
            <w:tcBorders>
              <w:top w:val="nil"/>
              <w:left w:val="single" w:sz="4" w:space="0" w:color="auto"/>
              <w:bottom w:val="nil"/>
              <w:right w:val="single" w:sz="4" w:space="0" w:color="auto"/>
            </w:tcBorders>
            <w:shd w:val="clear" w:color="auto" w:fill="auto"/>
            <w:noWrap/>
            <w:vAlign w:val="bottom"/>
          </w:tcPr>
          <w:p w:rsidR="00D64C56" w:rsidRPr="005D69D2" w:rsidRDefault="00D64C56">
            <w:pPr>
              <w:rPr>
                <w:rFonts w:ascii="Arial" w:hAnsi="Arial" w:cs="Arial"/>
                <w:sz w:val="20"/>
                <w:szCs w:val="20"/>
              </w:rPr>
            </w:pPr>
          </w:p>
        </w:tc>
      </w:tr>
      <w:tr w:rsidR="00D64C56" w:rsidRPr="005D69D2">
        <w:trPr>
          <w:trHeight w:val="276"/>
        </w:trPr>
        <w:tc>
          <w:tcPr>
            <w:tcW w:w="2180" w:type="dxa"/>
            <w:tcBorders>
              <w:top w:val="nil"/>
              <w:left w:val="single" w:sz="4" w:space="0" w:color="auto"/>
              <w:bottom w:val="nil"/>
              <w:right w:val="single" w:sz="4" w:space="0" w:color="auto"/>
            </w:tcBorders>
            <w:shd w:val="clear" w:color="auto" w:fill="auto"/>
            <w:vAlign w:val="bottom"/>
          </w:tcPr>
          <w:p w:rsidR="00D64C56" w:rsidRPr="005D69D2" w:rsidRDefault="00D64C56">
            <w:pPr>
              <w:rPr>
                <w:rFonts w:ascii="Arial" w:hAnsi="Arial" w:cs="Arial"/>
                <w:b/>
                <w:bCs/>
                <w:sz w:val="20"/>
                <w:szCs w:val="20"/>
              </w:rPr>
            </w:pPr>
            <w:r w:rsidRPr="005D69D2">
              <w:rPr>
                <w:rFonts w:ascii="Arial" w:hAnsi="Arial" w:cs="Arial"/>
                <w:b/>
                <w:bCs/>
                <w:sz w:val="20"/>
                <w:szCs w:val="20"/>
              </w:rPr>
              <w:t>PC Team</w:t>
            </w:r>
          </w:p>
        </w:tc>
        <w:tc>
          <w:tcPr>
            <w:tcW w:w="4900" w:type="dxa"/>
            <w:tcBorders>
              <w:top w:val="nil"/>
              <w:left w:val="nil"/>
              <w:bottom w:val="nil"/>
              <w:right w:val="single" w:sz="4" w:space="0" w:color="auto"/>
            </w:tcBorders>
            <w:shd w:val="clear" w:color="auto" w:fill="auto"/>
          </w:tcPr>
          <w:p w:rsidR="00D64C56" w:rsidRPr="005D69D2" w:rsidRDefault="00D64C56">
            <w:pPr>
              <w:rPr>
                <w:rFonts w:ascii="Arial" w:hAnsi="Arial" w:cs="Arial"/>
                <w:b/>
                <w:bCs/>
                <w:color w:val="000000"/>
                <w:sz w:val="20"/>
                <w:szCs w:val="20"/>
              </w:rPr>
            </w:pPr>
          </w:p>
        </w:tc>
        <w:tc>
          <w:tcPr>
            <w:tcW w:w="1680" w:type="dxa"/>
            <w:tcBorders>
              <w:top w:val="nil"/>
              <w:left w:val="single" w:sz="4" w:space="0" w:color="auto"/>
              <w:bottom w:val="nil"/>
              <w:right w:val="single" w:sz="4" w:space="0" w:color="auto"/>
            </w:tcBorders>
            <w:shd w:val="clear" w:color="auto" w:fill="auto"/>
          </w:tcPr>
          <w:p w:rsidR="00D64C56" w:rsidRPr="005D69D2" w:rsidRDefault="00D64C56">
            <w:pPr>
              <w:rPr>
                <w:rFonts w:ascii="Arial" w:hAnsi="Arial" w:cs="Arial"/>
                <w:color w:val="000000"/>
                <w:sz w:val="20"/>
                <w:szCs w:val="20"/>
              </w:rPr>
            </w:pPr>
          </w:p>
        </w:tc>
        <w:tc>
          <w:tcPr>
            <w:tcW w:w="1280" w:type="dxa"/>
            <w:tcBorders>
              <w:top w:val="nil"/>
              <w:left w:val="single" w:sz="4" w:space="0" w:color="auto"/>
              <w:bottom w:val="nil"/>
              <w:right w:val="single" w:sz="4" w:space="0" w:color="auto"/>
            </w:tcBorders>
            <w:shd w:val="clear" w:color="auto" w:fill="auto"/>
            <w:noWrap/>
            <w:vAlign w:val="bottom"/>
          </w:tcPr>
          <w:p w:rsidR="00D64C56" w:rsidRPr="005D69D2" w:rsidRDefault="00D64C56">
            <w:pPr>
              <w:rPr>
                <w:rFonts w:ascii="Arial" w:hAnsi="Arial" w:cs="Arial"/>
                <w:sz w:val="20"/>
                <w:szCs w:val="20"/>
              </w:rPr>
            </w:pPr>
          </w:p>
        </w:tc>
      </w:tr>
      <w:tr w:rsidR="00D64C56" w:rsidRPr="005D69D2">
        <w:trPr>
          <w:trHeight w:val="276"/>
        </w:trPr>
        <w:tc>
          <w:tcPr>
            <w:tcW w:w="2180" w:type="dxa"/>
            <w:tcBorders>
              <w:top w:val="nil"/>
              <w:left w:val="single" w:sz="4" w:space="0" w:color="auto"/>
              <w:bottom w:val="nil"/>
              <w:right w:val="single" w:sz="4" w:space="0" w:color="auto"/>
            </w:tcBorders>
            <w:shd w:val="clear" w:color="auto" w:fill="auto"/>
            <w:vAlign w:val="bottom"/>
          </w:tcPr>
          <w:p w:rsidR="00D64C56" w:rsidRPr="005D69D2" w:rsidRDefault="00D64C56">
            <w:pPr>
              <w:rPr>
                <w:rFonts w:ascii="Arial" w:hAnsi="Arial" w:cs="Arial"/>
                <w:b/>
                <w:bCs/>
                <w:sz w:val="20"/>
                <w:szCs w:val="20"/>
              </w:rPr>
            </w:pPr>
            <w:r w:rsidRPr="005D69D2">
              <w:rPr>
                <w:rFonts w:ascii="Arial" w:hAnsi="Arial" w:cs="Arial"/>
                <w:b/>
                <w:bCs/>
                <w:sz w:val="20"/>
                <w:szCs w:val="20"/>
              </w:rPr>
              <w:t> </w:t>
            </w:r>
          </w:p>
        </w:tc>
        <w:tc>
          <w:tcPr>
            <w:tcW w:w="4900" w:type="dxa"/>
            <w:tcBorders>
              <w:top w:val="nil"/>
              <w:left w:val="nil"/>
              <w:bottom w:val="nil"/>
              <w:right w:val="single" w:sz="4" w:space="0" w:color="auto"/>
            </w:tcBorders>
            <w:shd w:val="clear" w:color="auto" w:fill="auto"/>
          </w:tcPr>
          <w:p w:rsidR="00D64C56" w:rsidRPr="005D69D2" w:rsidRDefault="00D64C56">
            <w:pPr>
              <w:rPr>
                <w:rFonts w:ascii="Arial" w:hAnsi="Arial" w:cs="Arial"/>
                <w:color w:val="000000"/>
                <w:sz w:val="20"/>
                <w:szCs w:val="20"/>
              </w:rPr>
            </w:pPr>
          </w:p>
        </w:tc>
        <w:tc>
          <w:tcPr>
            <w:tcW w:w="1680" w:type="dxa"/>
            <w:tcBorders>
              <w:top w:val="nil"/>
              <w:left w:val="single" w:sz="4" w:space="0" w:color="auto"/>
              <w:bottom w:val="nil"/>
              <w:right w:val="single" w:sz="4" w:space="0" w:color="auto"/>
            </w:tcBorders>
            <w:shd w:val="clear" w:color="auto" w:fill="auto"/>
          </w:tcPr>
          <w:p w:rsidR="00D64C56" w:rsidRPr="005D69D2" w:rsidRDefault="00D64C56">
            <w:pPr>
              <w:rPr>
                <w:rFonts w:ascii="Arial" w:hAnsi="Arial" w:cs="Arial"/>
                <w:color w:val="000000"/>
                <w:sz w:val="20"/>
                <w:szCs w:val="20"/>
              </w:rPr>
            </w:pPr>
          </w:p>
        </w:tc>
        <w:tc>
          <w:tcPr>
            <w:tcW w:w="1280" w:type="dxa"/>
            <w:tcBorders>
              <w:top w:val="nil"/>
              <w:left w:val="single" w:sz="4" w:space="0" w:color="auto"/>
              <w:bottom w:val="nil"/>
              <w:right w:val="single" w:sz="4" w:space="0" w:color="auto"/>
            </w:tcBorders>
            <w:shd w:val="clear" w:color="auto" w:fill="auto"/>
            <w:noWrap/>
            <w:vAlign w:val="bottom"/>
          </w:tcPr>
          <w:p w:rsidR="00D64C56" w:rsidRPr="005D69D2" w:rsidRDefault="00D64C56">
            <w:pPr>
              <w:rPr>
                <w:rFonts w:ascii="Arial" w:hAnsi="Arial" w:cs="Arial"/>
                <w:sz w:val="20"/>
                <w:szCs w:val="20"/>
              </w:rPr>
            </w:pPr>
          </w:p>
        </w:tc>
      </w:tr>
      <w:tr w:rsidR="00D376D5" w:rsidRPr="005D69D2">
        <w:trPr>
          <w:trHeight w:val="276"/>
        </w:trPr>
        <w:tc>
          <w:tcPr>
            <w:tcW w:w="2180" w:type="dxa"/>
            <w:tcBorders>
              <w:top w:val="nil"/>
              <w:left w:val="single" w:sz="4" w:space="0" w:color="auto"/>
              <w:bottom w:val="nil"/>
              <w:right w:val="single" w:sz="4" w:space="0" w:color="auto"/>
            </w:tcBorders>
            <w:shd w:val="clear" w:color="auto" w:fill="auto"/>
            <w:vAlign w:val="bottom"/>
          </w:tcPr>
          <w:p w:rsidR="00D376D5" w:rsidRPr="005D69D2" w:rsidRDefault="00D376D5">
            <w:pPr>
              <w:rPr>
                <w:rFonts w:ascii="Arial" w:hAnsi="Arial" w:cs="Arial"/>
                <w:b/>
                <w:bCs/>
                <w:sz w:val="20"/>
                <w:szCs w:val="20"/>
              </w:rPr>
            </w:pPr>
          </w:p>
        </w:tc>
        <w:tc>
          <w:tcPr>
            <w:tcW w:w="4900" w:type="dxa"/>
            <w:tcBorders>
              <w:top w:val="nil"/>
              <w:left w:val="nil"/>
              <w:bottom w:val="nil"/>
              <w:right w:val="single" w:sz="4" w:space="0" w:color="auto"/>
            </w:tcBorders>
            <w:shd w:val="clear" w:color="auto" w:fill="auto"/>
          </w:tcPr>
          <w:p w:rsidR="00D376D5" w:rsidRPr="005D69D2" w:rsidRDefault="00D376D5">
            <w:pPr>
              <w:rPr>
                <w:rFonts w:ascii="Arial" w:hAnsi="Arial" w:cs="Arial"/>
                <w:color w:val="000000"/>
                <w:sz w:val="20"/>
                <w:szCs w:val="20"/>
              </w:rPr>
            </w:pPr>
          </w:p>
        </w:tc>
        <w:tc>
          <w:tcPr>
            <w:tcW w:w="1680" w:type="dxa"/>
            <w:tcBorders>
              <w:top w:val="nil"/>
              <w:left w:val="single" w:sz="4" w:space="0" w:color="auto"/>
              <w:bottom w:val="nil"/>
              <w:right w:val="single" w:sz="4" w:space="0" w:color="auto"/>
            </w:tcBorders>
            <w:shd w:val="clear" w:color="auto" w:fill="auto"/>
          </w:tcPr>
          <w:p w:rsidR="00D376D5" w:rsidRPr="005D69D2" w:rsidRDefault="00D376D5">
            <w:pPr>
              <w:rPr>
                <w:rFonts w:ascii="Arial" w:hAnsi="Arial" w:cs="Arial"/>
                <w:color w:val="000000"/>
                <w:sz w:val="20"/>
                <w:szCs w:val="20"/>
              </w:rPr>
            </w:pPr>
          </w:p>
        </w:tc>
        <w:tc>
          <w:tcPr>
            <w:tcW w:w="1280" w:type="dxa"/>
            <w:tcBorders>
              <w:top w:val="nil"/>
              <w:left w:val="single" w:sz="4" w:space="0" w:color="auto"/>
              <w:bottom w:val="nil"/>
              <w:right w:val="single" w:sz="4" w:space="0" w:color="auto"/>
            </w:tcBorders>
            <w:shd w:val="clear" w:color="auto" w:fill="auto"/>
            <w:noWrap/>
            <w:vAlign w:val="bottom"/>
          </w:tcPr>
          <w:p w:rsidR="00D376D5" w:rsidRPr="005D69D2" w:rsidRDefault="00D376D5">
            <w:pPr>
              <w:rPr>
                <w:rFonts w:ascii="Arial" w:hAnsi="Arial" w:cs="Arial"/>
                <w:sz w:val="20"/>
                <w:szCs w:val="20"/>
              </w:rPr>
            </w:pPr>
          </w:p>
        </w:tc>
      </w:tr>
      <w:tr w:rsidR="00D64C56" w:rsidRPr="005D69D2">
        <w:trPr>
          <w:trHeight w:val="276"/>
        </w:trPr>
        <w:tc>
          <w:tcPr>
            <w:tcW w:w="2180" w:type="dxa"/>
            <w:tcBorders>
              <w:top w:val="nil"/>
              <w:left w:val="single" w:sz="4" w:space="0" w:color="auto"/>
              <w:bottom w:val="nil"/>
              <w:right w:val="single" w:sz="4" w:space="0" w:color="auto"/>
            </w:tcBorders>
            <w:shd w:val="clear" w:color="auto" w:fill="auto"/>
            <w:vAlign w:val="bottom"/>
          </w:tcPr>
          <w:p w:rsidR="00D64C56" w:rsidRPr="005D69D2" w:rsidRDefault="00D64C56">
            <w:pPr>
              <w:rPr>
                <w:rFonts w:ascii="Arial" w:hAnsi="Arial" w:cs="Arial"/>
                <w:b/>
                <w:bCs/>
                <w:sz w:val="20"/>
                <w:szCs w:val="20"/>
              </w:rPr>
            </w:pPr>
            <w:r w:rsidRPr="005D69D2">
              <w:rPr>
                <w:rFonts w:ascii="Arial" w:hAnsi="Arial" w:cs="Arial"/>
                <w:b/>
                <w:bCs/>
                <w:sz w:val="20"/>
                <w:szCs w:val="20"/>
              </w:rPr>
              <w:t> </w:t>
            </w:r>
          </w:p>
        </w:tc>
        <w:tc>
          <w:tcPr>
            <w:tcW w:w="4900" w:type="dxa"/>
            <w:tcBorders>
              <w:top w:val="nil"/>
              <w:left w:val="nil"/>
              <w:bottom w:val="nil"/>
              <w:right w:val="single" w:sz="4" w:space="0" w:color="auto"/>
            </w:tcBorders>
            <w:shd w:val="clear" w:color="auto" w:fill="auto"/>
          </w:tcPr>
          <w:p w:rsidR="00D64C56" w:rsidRPr="005D69D2" w:rsidRDefault="00D64C56">
            <w:pPr>
              <w:rPr>
                <w:rFonts w:ascii="Arial" w:hAnsi="Arial" w:cs="Arial"/>
                <w:color w:val="000000"/>
                <w:sz w:val="20"/>
                <w:szCs w:val="20"/>
              </w:rPr>
            </w:pPr>
          </w:p>
        </w:tc>
        <w:tc>
          <w:tcPr>
            <w:tcW w:w="1680" w:type="dxa"/>
            <w:tcBorders>
              <w:top w:val="nil"/>
              <w:left w:val="single" w:sz="4" w:space="0" w:color="auto"/>
              <w:bottom w:val="nil"/>
              <w:right w:val="single" w:sz="4" w:space="0" w:color="auto"/>
            </w:tcBorders>
            <w:shd w:val="clear" w:color="auto" w:fill="auto"/>
          </w:tcPr>
          <w:p w:rsidR="00D64C56" w:rsidRPr="005D69D2" w:rsidRDefault="00D64C56">
            <w:pPr>
              <w:rPr>
                <w:rFonts w:ascii="Arial" w:hAnsi="Arial" w:cs="Arial"/>
                <w:color w:val="000000"/>
                <w:sz w:val="20"/>
                <w:szCs w:val="20"/>
              </w:rPr>
            </w:pPr>
          </w:p>
        </w:tc>
        <w:tc>
          <w:tcPr>
            <w:tcW w:w="1280" w:type="dxa"/>
            <w:tcBorders>
              <w:top w:val="nil"/>
              <w:left w:val="single" w:sz="4" w:space="0" w:color="auto"/>
              <w:bottom w:val="nil"/>
              <w:right w:val="single" w:sz="4" w:space="0" w:color="auto"/>
            </w:tcBorders>
            <w:shd w:val="clear" w:color="auto" w:fill="auto"/>
            <w:noWrap/>
            <w:vAlign w:val="bottom"/>
          </w:tcPr>
          <w:p w:rsidR="00D64C56" w:rsidRPr="005D69D2" w:rsidRDefault="00D64C56">
            <w:pPr>
              <w:rPr>
                <w:rFonts w:ascii="Arial" w:hAnsi="Arial" w:cs="Arial"/>
                <w:sz w:val="20"/>
                <w:szCs w:val="20"/>
              </w:rPr>
            </w:pPr>
          </w:p>
        </w:tc>
      </w:tr>
      <w:tr w:rsidR="00D64C56" w:rsidRPr="005D69D2">
        <w:trPr>
          <w:trHeight w:val="276"/>
        </w:trPr>
        <w:tc>
          <w:tcPr>
            <w:tcW w:w="2180" w:type="dxa"/>
            <w:tcBorders>
              <w:top w:val="nil"/>
              <w:left w:val="single" w:sz="4" w:space="0" w:color="auto"/>
              <w:bottom w:val="nil"/>
              <w:right w:val="single" w:sz="4" w:space="0" w:color="auto"/>
            </w:tcBorders>
            <w:shd w:val="clear" w:color="auto" w:fill="auto"/>
            <w:vAlign w:val="bottom"/>
          </w:tcPr>
          <w:p w:rsidR="00D64C56" w:rsidRPr="005D69D2" w:rsidRDefault="00D64C56">
            <w:pPr>
              <w:rPr>
                <w:rFonts w:ascii="Arial" w:hAnsi="Arial" w:cs="Arial"/>
                <w:b/>
                <w:bCs/>
                <w:sz w:val="20"/>
                <w:szCs w:val="20"/>
              </w:rPr>
            </w:pPr>
            <w:r w:rsidRPr="005D69D2">
              <w:rPr>
                <w:rFonts w:ascii="Arial" w:hAnsi="Arial" w:cs="Arial"/>
                <w:b/>
                <w:bCs/>
                <w:sz w:val="20"/>
                <w:szCs w:val="20"/>
              </w:rPr>
              <w:t>Internet Team</w:t>
            </w:r>
          </w:p>
        </w:tc>
        <w:tc>
          <w:tcPr>
            <w:tcW w:w="4900" w:type="dxa"/>
            <w:tcBorders>
              <w:top w:val="nil"/>
              <w:left w:val="nil"/>
              <w:bottom w:val="nil"/>
              <w:right w:val="single" w:sz="4" w:space="0" w:color="auto"/>
            </w:tcBorders>
            <w:shd w:val="clear" w:color="auto" w:fill="auto"/>
          </w:tcPr>
          <w:p w:rsidR="00D64C56" w:rsidRPr="005D69D2" w:rsidRDefault="00D64C56">
            <w:pPr>
              <w:rPr>
                <w:rFonts w:ascii="Arial" w:hAnsi="Arial" w:cs="Arial"/>
                <w:b/>
                <w:bCs/>
                <w:color w:val="000000"/>
                <w:sz w:val="20"/>
                <w:szCs w:val="20"/>
              </w:rPr>
            </w:pPr>
          </w:p>
        </w:tc>
        <w:tc>
          <w:tcPr>
            <w:tcW w:w="1680" w:type="dxa"/>
            <w:tcBorders>
              <w:top w:val="nil"/>
              <w:left w:val="single" w:sz="4" w:space="0" w:color="auto"/>
              <w:bottom w:val="nil"/>
              <w:right w:val="single" w:sz="4" w:space="0" w:color="auto"/>
            </w:tcBorders>
            <w:shd w:val="clear" w:color="auto" w:fill="auto"/>
          </w:tcPr>
          <w:p w:rsidR="00D64C56" w:rsidRPr="005D69D2" w:rsidRDefault="00D64C56">
            <w:pPr>
              <w:rPr>
                <w:rFonts w:ascii="Arial" w:hAnsi="Arial" w:cs="Arial"/>
                <w:color w:val="000000"/>
                <w:sz w:val="20"/>
                <w:szCs w:val="20"/>
              </w:rPr>
            </w:pPr>
          </w:p>
        </w:tc>
        <w:tc>
          <w:tcPr>
            <w:tcW w:w="1280" w:type="dxa"/>
            <w:tcBorders>
              <w:top w:val="nil"/>
              <w:left w:val="single" w:sz="4" w:space="0" w:color="auto"/>
              <w:bottom w:val="nil"/>
              <w:right w:val="single" w:sz="4" w:space="0" w:color="auto"/>
            </w:tcBorders>
            <w:shd w:val="clear" w:color="auto" w:fill="auto"/>
            <w:noWrap/>
            <w:vAlign w:val="bottom"/>
          </w:tcPr>
          <w:p w:rsidR="00D64C56" w:rsidRPr="005D69D2" w:rsidRDefault="00D64C56">
            <w:pPr>
              <w:rPr>
                <w:rFonts w:ascii="Arial" w:hAnsi="Arial" w:cs="Arial"/>
                <w:sz w:val="20"/>
                <w:szCs w:val="20"/>
              </w:rPr>
            </w:pPr>
          </w:p>
        </w:tc>
      </w:tr>
      <w:tr w:rsidR="00D64C56" w:rsidRPr="005D69D2">
        <w:trPr>
          <w:trHeight w:val="276"/>
        </w:trPr>
        <w:tc>
          <w:tcPr>
            <w:tcW w:w="2180" w:type="dxa"/>
            <w:tcBorders>
              <w:top w:val="nil"/>
              <w:left w:val="single" w:sz="4" w:space="0" w:color="auto"/>
              <w:bottom w:val="nil"/>
              <w:right w:val="single" w:sz="4" w:space="0" w:color="auto"/>
            </w:tcBorders>
            <w:shd w:val="clear" w:color="auto" w:fill="auto"/>
            <w:vAlign w:val="bottom"/>
          </w:tcPr>
          <w:p w:rsidR="00D64C56" w:rsidRPr="005D69D2" w:rsidRDefault="00D64C56">
            <w:pPr>
              <w:rPr>
                <w:rFonts w:ascii="Arial" w:hAnsi="Arial" w:cs="Arial"/>
                <w:b/>
                <w:bCs/>
                <w:sz w:val="20"/>
                <w:szCs w:val="20"/>
              </w:rPr>
            </w:pPr>
            <w:r w:rsidRPr="005D69D2">
              <w:rPr>
                <w:rFonts w:ascii="Arial" w:hAnsi="Arial" w:cs="Arial"/>
                <w:b/>
                <w:bCs/>
                <w:sz w:val="20"/>
                <w:szCs w:val="20"/>
              </w:rPr>
              <w:t> </w:t>
            </w:r>
          </w:p>
        </w:tc>
        <w:tc>
          <w:tcPr>
            <w:tcW w:w="4900" w:type="dxa"/>
            <w:tcBorders>
              <w:top w:val="nil"/>
              <w:left w:val="nil"/>
              <w:bottom w:val="nil"/>
              <w:right w:val="single" w:sz="4" w:space="0" w:color="auto"/>
            </w:tcBorders>
            <w:shd w:val="clear" w:color="auto" w:fill="auto"/>
          </w:tcPr>
          <w:p w:rsidR="00D64C56" w:rsidRPr="005D69D2" w:rsidRDefault="00D64C56">
            <w:pPr>
              <w:rPr>
                <w:rFonts w:ascii="Arial" w:hAnsi="Arial" w:cs="Arial"/>
                <w:color w:val="000000"/>
                <w:sz w:val="20"/>
                <w:szCs w:val="20"/>
              </w:rPr>
            </w:pPr>
          </w:p>
        </w:tc>
        <w:tc>
          <w:tcPr>
            <w:tcW w:w="1680" w:type="dxa"/>
            <w:tcBorders>
              <w:top w:val="nil"/>
              <w:left w:val="single" w:sz="4" w:space="0" w:color="auto"/>
              <w:bottom w:val="nil"/>
              <w:right w:val="single" w:sz="4" w:space="0" w:color="auto"/>
            </w:tcBorders>
            <w:shd w:val="clear" w:color="auto" w:fill="auto"/>
          </w:tcPr>
          <w:p w:rsidR="00D64C56" w:rsidRPr="005D69D2" w:rsidRDefault="00D64C56">
            <w:pPr>
              <w:rPr>
                <w:rFonts w:ascii="Arial" w:hAnsi="Arial" w:cs="Arial"/>
                <w:color w:val="000000"/>
                <w:sz w:val="20"/>
                <w:szCs w:val="20"/>
              </w:rPr>
            </w:pPr>
          </w:p>
        </w:tc>
        <w:tc>
          <w:tcPr>
            <w:tcW w:w="1280" w:type="dxa"/>
            <w:tcBorders>
              <w:top w:val="nil"/>
              <w:left w:val="single" w:sz="4" w:space="0" w:color="auto"/>
              <w:bottom w:val="nil"/>
              <w:right w:val="single" w:sz="4" w:space="0" w:color="auto"/>
            </w:tcBorders>
            <w:shd w:val="clear" w:color="auto" w:fill="auto"/>
            <w:noWrap/>
            <w:vAlign w:val="bottom"/>
          </w:tcPr>
          <w:p w:rsidR="00D64C56" w:rsidRPr="005D69D2" w:rsidRDefault="00D64C56">
            <w:pPr>
              <w:rPr>
                <w:rFonts w:ascii="Arial" w:hAnsi="Arial" w:cs="Arial"/>
                <w:sz w:val="20"/>
                <w:szCs w:val="20"/>
              </w:rPr>
            </w:pPr>
          </w:p>
        </w:tc>
      </w:tr>
      <w:tr w:rsidR="00D64C56" w:rsidRPr="005D69D2">
        <w:trPr>
          <w:trHeight w:val="276"/>
        </w:trPr>
        <w:tc>
          <w:tcPr>
            <w:tcW w:w="2180" w:type="dxa"/>
            <w:tcBorders>
              <w:top w:val="nil"/>
              <w:left w:val="single" w:sz="4" w:space="0" w:color="auto"/>
              <w:bottom w:val="nil"/>
              <w:right w:val="single" w:sz="4" w:space="0" w:color="auto"/>
            </w:tcBorders>
            <w:shd w:val="clear" w:color="auto" w:fill="auto"/>
            <w:vAlign w:val="bottom"/>
          </w:tcPr>
          <w:p w:rsidR="00D64C56" w:rsidRPr="005D69D2" w:rsidRDefault="00D64C56">
            <w:pPr>
              <w:rPr>
                <w:rFonts w:ascii="Arial" w:hAnsi="Arial" w:cs="Arial"/>
                <w:b/>
                <w:bCs/>
                <w:sz w:val="20"/>
                <w:szCs w:val="20"/>
              </w:rPr>
            </w:pPr>
            <w:r w:rsidRPr="005D69D2">
              <w:rPr>
                <w:rFonts w:ascii="Arial" w:hAnsi="Arial" w:cs="Arial"/>
                <w:b/>
                <w:bCs/>
                <w:sz w:val="20"/>
                <w:szCs w:val="20"/>
              </w:rPr>
              <w:t> </w:t>
            </w:r>
          </w:p>
        </w:tc>
        <w:tc>
          <w:tcPr>
            <w:tcW w:w="4900" w:type="dxa"/>
            <w:tcBorders>
              <w:top w:val="nil"/>
              <w:left w:val="nil"/>
              <w:bottom w:val="nil"/>
              <w:right w:val="single" w:sz="4" w:space="0" w:color="auto"/>
            </w:tcBorders>
            <w:shd w:val="clear" w:color="auto" w:fill="auto"/>
          </w:tcPr>
          <w:p w:rsidR="00D64C56" w:rsidRPr="005D69D2" w:rsidRDefault="00D64C56">
            <w:pPr>
              <w:rPr>
                <w:rFonts w:ascii="Arial" w:hAnsi="Arial" w:cs="Arial"/>
                <w:color w:val="000000"/>
                <w:sz w:val="20"/>
                <w:szCs w:val="20"/>
              </w:rPr>
            </w:pPr>
          </w:p>
        </w:tc>
        <w:tc>
          <w:tcPr>
            <w:tcW w:w="1680" w:type="dxa"/>
            <w:tcBorders>
              <w:top w:val="nil"/>
              <w:left w:val="single" w:sz="4" w:space="0" w:color="auto"/>
              <w:bottom w:val="nil"/>
              <w:right w:val="single" w:sz="4" w:space="0" w:color="auto"/>
            </w:tcBorders>
            <w:shd w:val="clear" w:color="auto" w:fill="auto"/>
          </w:tcPr>
          <w:p w:rsidR="00D64C56" w:rsidRPr="005D69D2" w:rsidRDefault="00D64C56">
            <w:pPr>
              <w:rPr>
                <w:rFonts w:ascii="Arial" w:hAnsi="Arial" w:cs="Arial"/>
                <w:color w:val="000000"/>
                <w:sz w:val="20"/>
                <w:szCs w:val="20"/>
              </w:rPr>
            </w:pPr>
          </w:p>
        </w:tc>
        <w:tc>
          <w:tcPr>
            <w:tcW w:w="1280" w:type="dxa"/>
            <w:tcBorders>
              <w:top w:val="nil"/>
              <w:left w:val="single" w:sz="4" w:space="0" w:color="auto"/>
              <w:bottom w:val="nil"/>
              <w:right w:val="single" w:sz="4" w:space="0" w:color="auto"/>
            </w:tcBorders>
            <w:shd w:val="clear" w:color="auto" w:fill="auto"/>
            <w:noWrap/>
            <w:vAlign w:val="bottom"/>
          </w:tcPr>
          <w:p w:rsidR="00D64C56" w:rsidRPr="005D69D2" w:rsidRDefault="00D64C56">
            <w:pPr>
              <w:rPr>
                <w:rFonts w:ascii="Arial" w:hAnsi="Arial" w:cs="Arial"/>
                <w:sz w:val="20"/>
                <w:szCs w:val="20"/>
              </w:rPr>
            </w:pPr>
          </w:p>
        </w:tc>
      </w:tr>
      <w:tr w:rsidR="00D64C56" w:rsidRPr="005D69D2">
        <w:trPr>
          <w:trHeight w:val="276"/>
        </w:trPr>
        <w:tc>
          <w:tcPr>
            <w:tcW w:w="2180" w:type="dxa"/>
            <w:tcBorders>
              <w:top w:val="nil"/>
              <w:left w:val="single" w:sz="4" w:space="0" w:color="auto"/>
              <w:bottom w:val="nil"/>
              <w:right w:val="single" w:sz="4" w:space="0" w:color="auto"/>
            </w:tcBorders>
            <w:shd w:val="clear" w:color="auto" w:fill="auto"/>
            <w:vAlign w:val="bottom"/>
          </w:tcPr>
          <w:p w:rsidR="00D64C56" w:rsidRPr="005D69D2" w:rsidRDefault="00D64C56">
            <w:pPr>
              <w:rPr>
                <w:rFonts w:ascii="Arial" w:hAnsi="Arial" w:cs="Arial"/>
                <w:b/>
                <w:bCs/>
                <w:sz w:val="20"/>
                <w:szCs w:val="20"/>
              </w:rPr>
            </w:pPr>
            <w:r w:rsidRPr="005D69D2">
              <w:rPr>
                <w:rFonts w:ascii="Arial" w:hAnsi="Arial" w:cs="Arial"/>
                <w:b/>
                <w:bCs/>
                <w:sz w:val="20"/>
                <w:szCs w:val="20"/>
              </w:rPr>
              <w:t> </w:t>
            </w:r>
          </w:p>
        </w:tc>
        <w:tc>
          <w:tcPr>
            <w:tcW w:w="4900" w:type="dxa"/>
            <w:tcBorders>
              <w:top w:val="nil"/>
              <w:left w:val="nil"/>
              <w:bottom w:val="nil"/>
              <w:right w:val="single" w:sz="4" w:space="0" w:color="auto"/>
            </w:tcBorders>
            <w:shd w:val="clear" w:color="auto" w:fill="auto"/>
          </w:tcPr>
          <w:p w:rsidR="00D64C56" w:rsidRPr="005D69D2" w:rsidRDefault="00D64C56">
            <w:pPr>
              <w:rPr>
                <w:rFonts w:ascii="Arial" w:hAnsi="Arial" w:cs="Arial"/>
                <w:color w:val="000000"/>
                <w:sz w:val="20"/>
                <w:szCs w:val="20"/>
              </w:rPr>
            </w:pPr>
          </w:p>
        </w:tc>
        <w:tc>
          <w:tcPr>
            <w:tcW w:w="1680" w:type="dxa"/>
            <w:tcBorders>
              <w:top w:val="nil"/>
              <w:left w:val="single" w:sz="4" w:space="0" w:color="auto"/>
              <w:bottom w:val="nil"/>
              <w:right w:val="single" w:sz="4" w:space="0" w:color="auto"/>
            </w:tcBorders>
            <w:shd w:val="clear" w:color="auto" w:fill="auto"/>
          </w:tcPr>
          <w:p w:rsidR="00D64C56" w:rsidRPr="005D69D2" w:rsidRDefault="00D64C56">
            <w:pPr>
              <w:rPr>
                <w:rFonts w:ascii="Arial" w:hAnsi="Arial" w:cs="Arial"/>
                <w:color w:val="000000"/>
                <w:sz w:val="20"/>
                <w:szCs w:val="20"/>
              </w:rPr>
            </w:pPr>
          </w:p>
        </w:tc>
        <w:tc>
          <w:tcPr>
            <w:tcW w:w="1280" w:type="dxa"/>
            <w:tcBorders>
              <w:top w:val="nil"/>
              <w:left w:val="single" w:sz="4" w:space="0" w:color="auto"/>
              <w:bottom w:val="nil"/>
              <w:right w:val="single" w:sz="4" w:space="0" w:color="auto"/>
            </w:tcBorders>
            <w:shd w:val="clear" w:color="auto" w:fill="auto"/>
            <w:noWrap/>
            <w:vAlign w:val="bottom"/>
          </w:tcPr>
          <w:p w:rsidR="00D64C56" w:rsidRPr="005D69D2" w:rsidRDefault="00D64C56">
            <w:pPr>
              <w:rPr>
                <w:rFonts w:ascii="Arial" w:hAnsi="Arial" w:cs="Arial"/>
                <w:sz w:val="20"/>
                <w:szCs w:val="20"/>
              </w:rPr>
            </w:pPr>
          </w:p>
        </w:tc>
      </w:tr>
      <w:tr w:rsidR="0067439D" w:rsidRPr="005D69D2">
        <w:trPr>
          <w:trHeight w:val="276"/>
        </w:trPr>
        <w:tc>
          <w:tcPr>
            <w:tcW w:w="2180" w:type="dxa"/>
            <w:tcBorders>
              <w:top w:val="nil"/>
              <w:left w:val="single" w:sz="4" w:space="0" w:color="auto"/>
              <w:bottom w:val="nil"/>
              <w:right w:val="single" w:sz="4" w:space="0" w:color="auto"/>
            </w:tcBorders>
            <w:shd w:val="clear" w:color="auto" w:fill="auto"/>
            <w:vAlign w:val="bottom"/>
          </w:tcPr>
          <w:p w:rsidR="0067439D" w:rsidRPr="005D69D2" w:rsidRDefault="0067439D" w:rsidP="00392DE9">
            <w:pPr>
              <w:rPr>
                <w:rFonts w:ascii="Arial" w:hAnsi="Arial" w:cs="Arial"/>
                <w:b/>
                <w:bCs/>
                <w:sz w:val="20"/>
                <w:szCs w:val="20"/>
              </w:rPr>
            </w:pPr>
            <w:r w:rsidRPr="005D69D2">
              <w:rPr>
                <w:rFonts w:ascii="Arial" w:hAnsi="Arial" w:cs="Arial"/>
                <w:b/>
                <w:bCs/>
                <w:sz w:val="20"/>
                <w:szCs w:val="20"/>
              </w:rPr>
              <w:lastRenderedPageBreak/>
              <w:t> </w:t>
            </w:r>
          </w:p>
        </w:tc>
        <w:tc>
          <w:tcPr>
            <w:tcW w:w="4900" w:type="dxa"/>
            <w:tcBorders>
              <w:top w:val="nil"/>
              <w:left w:val="nil"/>
              <w:bottom w:val="nil"/>
              <w:right w:val="single" w:sz="4" w:space="0" w:color="auto"/>
            </w:tcBorders>
            <w:shd w:val="clear" w:color="auto" w:fill="auto"/>
          </w:tcPr>
          <w:p w:rsidR="0067439D" w:rsidRPr="005D69D2" w:rsidRDefault="0067439D" w:rsidP="00392DE9">
            <w:pPr>
              <w:rPr>
                <w:rFonts w:ascii="Arial" w:hAnsi="Arial" w:cs="Arial"/>
                <w:color w:val="000000"/>
                <w:sz w:val="20"/>
                <w:szCs w:val="20"/>
              </w:rPr>
            </w:pPr>
          </w:p>
        </w:tc>
        <w:tc>
          <w:tcPr>
            <w:tcW w:w="1680" w:type="dxa"/>
            <w:tcBorders>
              <w:top w:val="nil"/>
              <w:left w:val="single" w:sz="4" w:space="0" w:color="auto"/>
              <w:bottom w:val="nil"/>
              <w:right w:val="single" w:sz="4" w:space="0" w:color="auto"/>
            </w:tcBorders>
            <w:shd w:val="clear" w:color="auto" w:fill="auto"/>
          </w:tcPr>
          <w:p w:rsidR="0067439D" w:rsidRPr="005D69D2" w:rsidRDefault="0067439D" w:rsidP="00392DE9">
            <w:pPr>
              <w:rPr>
                <w:rFonts w:ascii="Arial" w:hAnsi="Arial" w:cs="Arial"/>
                <w:color w:val="000000"/>
                <w:sz w:val="20"/>
                <w:szCs w:val="20"/>
              </w:rPr>
            </w:pPr>
          </w:p>
        </w:tc>
        <w:tc>
          <w:tcPr>
            <w:tcW w:w="1280" w:type="dxa"/>
            <w:tcBorders>
              <w:top w:val="nil"/>
              <w:left w:val="single" w:sz="4" w:space="0" w:color="auto"/>
              <w:bottom w:val="nil"/>
              <w:right w:val="single" w:sz="4" w:space="0" w:color="auto"/>
            </w:tcBorders>
            <w:shd w:val="clear" w:color="auto" w:fill="auto"/>
            <w:noWrap/>
            <w:vAlign w:val="bottom"/>
          </w:tcPr>
          <w:p w:rsidR="0067439D" w:rsidRPr="005D69D2" w:rsidRDefault="0067439D" w:rsidP="00392DE9">
            <w:pPr>
              <w:rPr>
                <w:rFonts w:ascii="Arial" w:hAnsi="Arial" w:cs="Arial"/>
                <w:sz w:val="20"/>
                <w:szCs w:val="20"/>
              </w:rPr>
            </w:pPr>
          </w:p>
        </w:tc>
      </w:tr>
      <w:tr w:rsidR="00BC03F5" w:rsidRPr="005D69D2">
        <w:trPr>
          <w:trHeight w:val="276"/>
        </w:trPr>
        <w:tc>
          <w:tcPr>
            <w:tcW w:w="2180" w:type="dxa"/>
            <w:tcBorders>
              <w:top w:val="nil"/>
              <w:left w:val="single" w:sz="4" w:space="0" w:color="auto"/>
              <w:bottom w:val="nil"/>
              <w:right w:val="single" w:sz="4" w:space="0" w:color="auto"/>
            </w:tcBorders>
            <w:shd w:val="clear" w:color="auto" w:fill="auto"/>
            <w:vAlign w:val="bottom"/>
          </w:tcPr>
          <w:p w:rsidR="00BC03F5" w:rsidRPr="005D69D2" w:rsidRDefault="00BC03F5">
            <w:pPr>
              <w:rPr>
                <w:rFonts w:ascii="Arial" w:hAnsi="Arial" w:cs="Arial"/>
                <w:b/>
                <w:bCs/>
                <w:sz w:val="20"/>
                <w:szCs w:val="20"/>
              </w:rPr>
            </w:pPr>
          </w:p>
        </w:tc>
        <w:tc>
          <w:tcPr>
            <w:tcW w:w="4900" w:type="dxa"/>
            <w:tcBorders>
              <w:top w:val="nil"/>
              <w:left w:val="nil"/>
              <w:bottom w:val="nil"/>
              <w:right w:val="single" w:sz="4" w:space="0" w:color="auto"/>
            </w:tcBorders>
            <w:shd w:val="clear" w:color="auto" w:fill="auto"/>
          </w:tcPr>
          <w:p w:rsidR="00BC03F5" w:rsidRPr="005D69D2" w:rsidRDefault="00BC03F5">
            <w:pPr>
              <w:rPr>
                <w:rFonts w:ascii="Arial" w:hAnsi="Arial" w:cs="Arial"/>
                <w:b/>
                <w:color w:val="000000"/>
                <w:sz w:val="20"/>
                <w:szCs w:val="20"/>
              </w:rPr>
            </w:pPr>
          </w:p>
        </w:tc>
        <w:tc>
          <w:tcPr>
            <w:tcW w:w="1680" w:type="dxa"/>
            <w:tcBorders>
              <w:top w:val="nil"/>
              <w:left w:val="single" w:sz="4" w:space="0" w:color="auto"/>
              <w:bottom w:val="nil"/>
              <w:right w:val="single" w:sz="4" w:space="0" w:color="auto"/>
            </w:tcBorders>
            <w:shd w:val="clear" w:color="auto" w:fill="auto"/>
          </w:tcPr>
          <w:p w:rsidR="00BC03F5" w:rsidRPr="005D69D2" w:rsidRDefault="00BC03F5">
            <w:pPr>
              <w:rPr>
                <w:rFonts w:ascii="Arial" w:hAnsi="Arial" w:cs="Arial"/>
                <w:b/>
                <w:color w:val="000000"/>
                <w:sz w:val="20"/>
                <w:szCs w:val="20"/>
              </w:rPr>
            </w:pPr>
          </w:p>
        </w:tc>
        <w:tc>
          <w:tcPr>
            <w:tcW w:w="1280" w:type="dxa"/>
            <w:tcBorders>
              <w:top w:val="nil"/>
              <w:left w:val="single" w:sz="4" w:space="0" w:color="auto"/>
              <w:bottom w:val="nil"/>
              <w:right w:val="single" w:sz="4" w:space="0" w:color="auto"/>
            </w:tcBorders>
            <w:shd w:val="clear" w:color="auto" w:fill="auto"/>
            <w:noWrap/>
            <w:vAlign w:val="bottom"/>
          </w:tcPr>
          <w:p w:rsidR="00BC03F5" w:rsidRPr="005D69D2" w:rsidRDefault="00BC03F5">
            <w:pPr>
              <w:rPr>
                <w:rFonts w:ascii="Arial" w:hAnsi="Arial" w:cs="Arial"/>
                <w:b/>
                <w:sz w:val="20"/>
                <w:szCs w:val="20"/>
              </w:rPr>
            </w:pPr>
          </w:p>
        </w:tc>
      </w:tr>
      <w:tr w:rsidR="00D64C56" w:rsidRPr="005D69D2">
        <w:trPr>
          <w:trHeight w:val="276"/>
        </w:trPr>
        <w:tc>
          <w:tcPr>
            <w:tcW w:w="2180" w:type="dxa"/>
            <w:tcBorders>
              <w:top w:val="nil"/>
              <w:left w:val="single" w:sz="4" w:space="0" w:color="auto"/>
              <w:bottom w:val="nil"/>
              <w:right w:val="single" w:sz="4" w:space="0" w:color="auto"/>
            </w:tcBorders>
            <w:shd w:val="clear" w:color="auto" w:fill="auto"/>
            <w:vAlign w:val="bottom"/>
          </w:tcPr>
          <w:p w:rsidR="00D64C56" w:rsidRPr="005D69D2" w:rsidRDefault="00D64C56">
            <w:pPr>
              <w:rPr>
                <w:rFonts w:ascii="Arial" w:hAnsi="Arial" w:cs="Arial"/>
                <w:bCs/>
                <w:sz w:val="20"/>
                <w:szCs w:val="20"/>
              </w:rPr>
            </w:pPr>
            <w:r w:rsidRPr="005D69D2">
              <w:rPr>
                <w:rFonts w:ascii="Arial" w:hAnsi="Arial" w:cs="Arial"/>
                <w:bCs/>
                <w:sz w:val="20"/>
                <w:szCs w:val="20"/>
              </w:rPr>
              <w:t> </w:t>
            </w:r>
          </w:p>
        </w:tc>
        <w:tc>
          <w:tcPr>
            <w:tcW w:w="4900" w:type="dxa"/>
            <w:tcBorders>
              <w:top w:val="nil"/>
              <w:left w:val="nil"/>
              <w:bottom w:val="nil"/>
              <w:right w:val="single" w:sz="4" w:space="0" w:color="auto"/>
            </w:tcBorders>
            <w:shd w:val="clear" w:color="auto" w:fill="auto"/>
          </w:tcPr>
          <w:p w:rsidR="00D64C56" w:rsidRPr="005D69D2" w:rsidRDefault="00D64C56">
            <w:pPr>
              <w:rPr>
                <w:rFonts w:ascii="Arial" w:hAnsi="Arial" w:cs="Arial"/>
                <w:color w:val="000000"/>
                <w:sz w:val="20"/>
                <w:szCs w:val="20"/>
              </w:rPr>
            </w:pPr>
          </w:p>
        </w:tc>
        <w:tc>
          <w:tcPr>
            <w:tcW w:w="1680" w:type="dxa"/>
            <w:tcBorders>
              <w:top w:val="nil"/>
              <w:left w:val="single" w:sz="4" w:space="0" w:color="auto"/>
              <w:bottom w:val="nil"/>
              <w:right w:val="single" w:sz="4" w:space="0" w:color="auto"/>
            </w:tcBorders>
            <w:shd w:val="clear" w:color="auto" w:fill="auto"/>
          </w:tcPr>
          <w:p w:rsidR="00D64C56" w:rsidRPr="005D69D2" w:rsidRDefault="00D64C56">
            <w:pPr>
              <w:rPr>
                <w:rFonts w:ascii="Arial" w:hAnsi="Arial" w:cs="Arial"/>
                <w:color w:val="000000"/>
                <w:sz w:val="20"/>
                <w:szCs w:val="20"/>
              </w:rPr>
            </w:pPr>
          </w:p>
        </w:tc>
        <w:tc>
          <w:tcPr>
            <w:tcW w:w="1280" w:type="dxa"/>
            <w:tcBorders>
              <w:top w:val="nil"/>
              <w:left w:val="single" w:sz="4" w:space="0" w:color="auto"/>
              <w:bottom w:val="nil"/>
              <w:right w:val="single" w:sz="4" w:space="0" w:color="auto"/>
            </w:tcBorders>
            <w:shd w:val="clear" w:color="auto" w:fill="auto"/>
            <w:noWrap/>
            <w:vAlign w:val="bottom"/>
          </w:tcPr>
          <w:p w:rsidR="00D64C56" w:rsidRPr="005D69D2" w:rsidRDefault="00D64C56">
            <w:pPr>
              <w:rPr>
                <w:rFonts w:ascii="Arial" w:hAnsi="Arial" w:cs="Arial"/>
                <w:sz w:val="20"/>
                <w:szCs w:val="20"/>
              </w:rPr>
            </w:pPr>
          </w:p>
        </w:tc>
      </w:tr>
      <w:tr w:rsidR="00D64C56" w:rsidRPr="005D69D2">
        <w:trPr>
          <w:trHeight w:val="276"/>
        </w:trPr>
        <w:tc>
          <w:tcPr>
            <w:tcW w:w="2180" w:type="dxa"/>
            <w:tcBorders>
              <w:top w:val="nil"/>
              <w:left w:val="single" w:sz="4" w:space="0" w:color="auto"/>
              <w:bottom w:val="nil"/>
              <w:right w:val="single" w:sz="4" w:space="0" w:color="auto"/>
            </w:tcBorders>
            <w:shd w:val="clear" w:color="auto" w:fill="auto"/>
            <w:vAlign w:val="bottom"/>
          </w:tcPr>
          <w:p w:rsidR="00D64C56" w:rsidRPr="005D69D2" w:rsidRDefault="00D64C56">
            <w:pPr>
              <w:rPr>
                <w:rFonts w:ascii="Arial" w:hAnsi="Arial" w:cs="Arial"/>
                <w:b/>
                <w:bCs/>
                <w:sz w:val="20"/>
                <w:szCs w:val="20"/>
              </w:rPr>
            </w:pPr>
            <w:r w:rsidRPr="005D69D2">
              <w:rPr>
                <w:rFonts w:ascii="Arial" w:hAnsi="Arial" w:cs="Arial"/>
                <w:b/>
                <w:bCs/>
                <w:sz w:val="20"/>
                <w:szCs w:val="20"/>
              </w:rPr>
              <w:t>Systems Programming Team</w:t>
            </w:r>
          </w:p>
        </w:tc>
        <w:tc>
          <w:tcPr>
            <w:tcW w:w="4900" w:type="dxa"/>
            <w:tcBorders>
              <w:top w:val="nil"/>
              <w:left w:val="nil"/>
              <w:bottom w:val="nil"/>
              <w:right w:val="single" w:sz="4" w:space="0" w:color="auto"/>
            </w:tcBorders>
            <w:shd w:val="clear" w:color="auto" w:fill="auto"/>
          </w:tcPr>
          <w:p w:rsidR="00D64C56" w:rsidRPr="005D69D2" w:rsidRDefault="00D64C56">
            <w:pPr>
              <w:rPr>
                <w:rFonts w:ascii="Arial" w:hAnsi="Arial" w:cs="Arial"/>
                <w:b/>
                <w:bCs/>
                <w:color w:val="000000"/>
                <w:sz w:val="20"/>
                <w:szCs w:val="20"/>
              </w:rPr>
            </w:pPr>
          </w:p>
        </w:tc>
        <w:tc>
          <w:tcPr>
            <w:tcW w:w="1680" w:type="dxa"/>
            <w:tcBorders>
              <w:top w:val="nil"/>
              <w:left w:val="single" w:sz="4" w:space="0" w:color="auto"/>
              <w:bottom w:val="nil"/>
              <w:right w:val="single" w:sz="4" w:space="0" w:color="auto"/>
            </w:tcBorders>
            <w:shd w:val="clear" w:color="auto" w:fill="auto"/>
          </w:tcPr>
          <w:p w:rsidR="00D64C56" w:rsidRPr="005D69D2" w:rsidRDefault="00D64C56">
            <w:pPr>
              <w:rPr>
                <w:rFonts w:ascii="Arial" w:hAnsi="Arial" w:cs="Arial"/>
                <w:color w:val="000000"/>
                <w:sz w:val="20"/>
                <w:szCs w:val="20"/>
              </w:rPr>
            </w:pPr>
          </w:p>
        </w:tc>
        <w:tc>
          <w:tcPr>
            <w:tcW w:w="1280" w:type="dxa"/>
            <w:tcBorders>
              <w:top w:val="nil"/>
              <w:left w:val="single" w:sz="4" w:space="0" w:color="auto"/>
              <w:bottom w:val="nil"/>
              <w:right w:val="single" w:sz="4" w:space="0" w:color="auto"/>
            </w:tcBorders>
            <w:shd w:val="clear" w:color="auto" w:fill="auto"/>
            <w:noWrap/>
            <w:vAlign w:val="bottom"/>
          </w:tcPr>
          <w:p w:rsidR="00D64C56" w:rsidRPr="005D69D2" w:rsidRDefault="00D64C56">
            <w:pPr>
              <w:rPr>
                <w:rFonts w:ascii="Arial" w:hAnsi="Arial" w:cs="Arial"/>
                <w:sz w:val="20"/>
                <w:szCs w:val="20"/>
              </w:rPr>
            </w:pPr>
          </w:p>
        </w:tc>
      </w:tr>
      <w:tr w:rsidR="00D64C56" w:rsidRPr="005D69D2">
        <w:trPr>
          <w:trHeight w:val="276"/>
        </w:trPr>
        <w:tc>
          <w:tcPr>
            <w:tcW w:w="2180" w:type="dxa"/>
            <w:tcBorders>
              <w:top w:val="nil"/>
              <w:left w:val="single" w:sz="4" w:space="0" w:color="auto"/>
              <w:bottom w:val="nil"/>
              <w:right w:val="single" w:sz="4" w:space="0" w:color="auto"/>
            </w:tcBorders>
            <w:shd w:val="clear" w:color="auto" w:fill="auto"/>
            <w:vAlign w:val="bottom"/>
          </w:tcPr>
          <w:p w:rsidR="00D64C56" w:rsidRPr="005D69D2" w:rsidRDefault="00D64C56">
            <w:pPr>
              <w:rPr>
                <w:rFonts w:ascii="Arial" w:hAnsi="Arial" w:cs="Arial"/>
                <w:b/>
                <w:bCs/>
                <w:sz w:val="20"/>
                <w:szCs w:val="20"/>
              </w:rPr>
            </w:pPr>
            <w:r w:rsidRPr="005D69D2">
              <w:rPr>
                <w:rFonts w:ascii="Arial" w:hAnsi="Arial" w:cs="Arial"/>
                <w:b/>
                <w:bCs/>
                <w:sz w:val="20"/>
                <w:szCs w:val="20"/>
              </w:rPr>
              <w:t> </w:t>
            </w:r>
          </w:p>
        </w:tc>
        <w:tc>
          <w:tcPr>
            <w:tcW w:w="4900" w:type="dxa"/>
            <w:tcBorders>
              <w:top w:val="nil"/>
              <w:left w:val="nil"/>
              <w:bottom w:val="nil"/>
              <w:right w:val="single" w:sz="4" w:space="0" w:color="auto"/>
            </w:tcBorders>
            <w:shd w:val="clear" w:color="auto" w:fill="auto"/>
          </w:tcPr>
          <w:p w:rsidR="00D64C56" w:rsidRPr="005D69D2" w:rsidRDefault="00D64C56">
            <w:pPr>
              <w:rPr>
                <w:rFonts w:ascii="Arial" w:hAnsi="Arial" w:cs="Arial"/>
                <w:color w:val="000000"/>
                <w:sz w:val="20"/>
                <w:szCs w:val="20"/>
              </w:rPr>
            </w:pPr>
          </w:p>
        </w:tc>
        <w:tc>
          <w:tcPr>
            <w:tcW w:w="1680" w:type="dxa"/>
            <w:tcBorders>
              <w:top w:val="nil"/>
              <w:left w:val="single" w:sz="4" w:space="0" w:color="auto"/>
              <w:bottom w:val="nil"/>
              <w:right w:val="single" w:sz="4" w:space="0" w:color="auto"/>
            </w:tcBorders>
            <w:shd w:val="clear" w:color="auto" w:fill="auto"/>
          </w:tcPr>
          <w:p w:rsidR="00D64C56" w:rsidRPr="005D69D2" w:rsidRDefault="00D64C56">
            <w:pPr>
              <w:rPr>
                <w:rFonts w:ascii="Arial" w:hAnsi="Arial" w:cs="Arial"/>
                <w:color w:val="000000"/>
                <w:sz w:val="20"/>
                <w:szCs w:val="20"/>
              </w:rPr>
            </w:pPr>
          </w:p>
        </w:tc>
        <w:tc>
          <w:tcPr>
            <w:tcW w:w="1280" w:type="dxa"/>
            <w:tcBorders>
              <w:top w:val="nil"/>
              <w:left w:val="single" w:sz="4" w:space="0" w:color="auto"/>
              <w:bottom w:val="nil"/>
              <w:right w:val="single" w:sz="4" w:space="0" w:color="auto"/>
            </w:tcBorders>
            <w:shd w:val="clear" w:color="auto" w:fill="auto"/>
            <w:noWrap/>
            <w:vAlign w:val="bottom"/>
          </w:tcPr>
          <w:p w:rsidR="00D64C56" w:rsidRPr="005D69D2" w:rsidRDefault="00D64C56">
            <w:pPr>
              <w:rPr>
                <w:rFonts w:ascii="Arial" w:hAnsi="Arial" w:cs="Arial"/>
                <w:sz w:val="20"/>
                <w:szCs w:val="20"/>
              </w:rPr>
            </w:pPr>
          </w:p>
        </w:tc>
      </w:tr>
      <w:tr w:rsidR="00D64C56" w:rsidRPr="005D69D2">
        <w:trPr>
          <w:trHeight w:val="276"/>
        </w:trPr>
        <w:tc>
          <w:tcPr>
            <w:tcW w:w="2180" w:type="dxa"/>
            <w:tcBorders>
              <w:top w:val="nil"/>
              <w:left w:val="single" w:sz="4" w:space="0" w:color="auto"/>
              <w:bottom w:val="nil"/>
              <w:right w:val="single" w:sz="4" w:space="0" w:color="auto"/>
            </w:tcBorders>
            <w:shd w:val="clear" w:color="auto" w:fill="auto"/>
            <w:vAlign w:val="bottom"/>
          </w:tcPr>
          <w:p w:rsidR="00D64C56" w:rsidRPr="005D69D2" w:rsidRDefault="00D64C56">
            <w:pPr>
              <w:rPr>
                <w:rFonts w:ascii="Arial" w:hAnsi="Arial" w:cs="Arial"/>
                <w:b/>
                <w:bCs/>
                <w:sz w:val="20"/>
                <w:szCs w:val="20"/>
              </w:rPr>
            </w:pPr>
            <w:r w:rsidRPr="005D69D2">
              <w:rPr>
                <w:rFonts w:ascii="Arial" w:hAnsi="Arial" w:cs="Arial"/>
                <w:b/>
                <w:bCs/>
                <w:sz w:val="20"/>
                <w:szCs w:val="20"/>
              </w:rPr>
              <w:t> </w:t>
            </w:r>
          </w:p>
        </w:tc>
        <w:tc>
          <w:tcPr>
            <w:tcW w:w="4900" w:type="dxa"/>
            <w:tcBorders>
              <w:top w:val="nil"/>
              <w:left w:val="nil"/>
              <w:bottom w:val="nil"/>
              <w:right w:val="single" w:sz="4" w:space="0" w:color="auto"/>
            </w:tcBorders>
            <w:shd w:val="clear" w:color="auto" w:fill="auto"/>
          </w:tcPr>
          <w:p w:rsidR="00D64C56" w:rsidRPr="005D69D2" w:rsidRDefault="00D64C56">
            <w:pPr>
              <w:rPr>
                <w:rFonts w:ascii="Arial" w:hAnsi="Arial" w:cs="Arial"/>
                <w:color w:val="000000"/>
                <w:sz w:val="20"/>
                <w:szCs w:val="20"/>
              </w:rPr>
            </w:pPr>
          </w:p>
        </w:tc>
        <w:tc>
          <w:tcPr>
            <w:tcW w:w="1680" w:type="dxa"/>
            <w:tcBorders>
              <w:top w:val="nil"/>
              <w:left w:val="single" w:sz="4" w:space="0" w:color="auto"/>
              <w:bottom w:val="nil"/>
              <w:right w:val="single" w:sz="4" w:space="0" w:color="auto"/>
            </w:tcBorders>
            <w:shd w:val="clear" w:color="auto" w:fill="auto"/>
          </w:tcPr>
          <w:p w:rsidR="00D64C56" w:rsidRPr="005D69D2" w:rsidRDefault="00D64C56">
            <w:pPr>
              <w:rPr>
                <w:rFonts w:ascii="Arial" w:hAnsi="Arial" w:cs="Arial"/>
                <w:color w:val="000000"/>
                <w:sz w:val="20"/>
                <w:szCs w:val="20"/>
              </w:rPr>
            </w:pPr>
          </w:p>
        </w:tc>
        <w:tc>
          <w:tcPr>
            <w:tcW w:w="1280" w:type="dxa"/>
            <w:tcBorders>
              <w:top w:val="nil"/>
              <w:left w:val="single" w:sz="4" w:space="0" w:color="auto"/>
              <w:bottom w:val="nil"/>
              <w:right w:val="single" w:sz="4" w:space="0" w:color="auto"/>
            </w:tcBorders>
            <w:shd w:val="clear" w:color="auto" w:fill="auto"/>
            <w:noWrap/>
            <w:vAlign w:val="bottom"/>
          </w:tcPr>
          <w:p w:rsidR="00D64C56" w:rsidRPr="005D69D2" w:rsidRDefault="00D64C56">
            <w:pPr>
              <w:rPr>
                <w:rFonts w:ascii="Arial" w:hAnsi="Arial" w:cs="Arial"/>
                <w:sz w:val="20"/>
                <w:szCs w:val="20"/>
              </w:rPr>
            </w:pPr>
          </w:p>
        </w:tc>
      </w:tr>
      <w:tr w:rsidR="00D64C56" w:rsidRPr="005D69D2">
        <w:trPr>
          <w:trHeight w:val="276"/>
        </w:trPr>
        <w:tc>
          <w:tcPr>
            <w:tcW w:w="2180" w:type="dxa"/>
            <w:tcBorders>
              <w:top w:val="nil"/>
              <w:left w:val="single" w:sz="4" w:space="0" w:color="auto"/>
              <w:bottom w:val="nil"/>
              <w:right w:val="single" w:sz="4" w:space="0" w:color="auto"/>
            </w:tcBorders>
            <w:shd w:val="clear" w:color="auto" w:fill="auto"/>
            <w:vAlign w:val="bottom"/>
          </w:tcPr>
          <w:p w:rsidR="00D64C56" w:rsidRPr="005D69D2" w:rsidRDefault="00D64C56">
            <w:pPr>
              <w:rPr>
                <w:rFonts w:ascii="Arial" w:hAnsi="Arial" w:cs="Arial"/>
                <w:b/>
                <w:bCs/>
                <w:sz w:val="20"/>
                <w:szCs w:val="20"/>
              </w:rPr>
            </w:pPr>
            <w:r w:rsidRPr="005D69D2">
              <w:rPr>
                <w:rFonts w:ascii="Arial" w:hAnsi="Arial" w:cs="Arial"/>
                <w:b/>
                <w:bCs/>
                <w:sz w:val="20"/>
                <w:szCs w:val="20"/>
              </w:rPr>
              <w:t> </w:t>
            </w:r>
          </w:p>
        </w:tc>
        <w:tc>
          <w:tcPr>
            <w:tcW w:w="4900" w:type="dxa"/>
            <w:tcBorders>
              <w:top w:val="nil"/>
              <w:left w:val="nil"/>
              <w:bottom w:val="nil"/>
              <w:right w:val="single" w:sz="4" w:space="0" w:color="auto"/>
            </w:tcBorders>
            <w:shd w:val="clear" w:color="auto" w:fill="auto"/>
          </w:tcPr>
          <w:p w:rsidR="00D64C56" w:rsidRPr="005D69D2" w:rsidRDefault="00D64C56">
            <w:pPr>
              <w:rPr>
                <w:rFonts w:ascii="Arial" w:hAnsi="Arial" w:cs="Arial"/>
                <w:color w:val="000000"/>
                <w:sz w:val="20"/>
                <w:szCs w:val="20"/>
              </w:rPr>
            </w:pPr>
          </w:p>
        </w:tc>
        <w:tc>
          <w:tcPr>
            <w:tcW w:w="1680" w:type="dxa"/>
            <w:tcBorders>
              <w:top w:val="nil"/>
              <w:left w:val="single" w:sz="4" w:space="0" w:color="auto"/>
              <w:bottom w:val="nil"/>
              <w:right w:val="single" w:sz="4" w:space="0" w:color="auto"/>
            </w:tcBorders>
            <w:shd w:val="clear" w:color="auto" w:fill="auto"/>
          </w:tcPr>
          <w:p w:rsidR="00D64C56" w:rsidRPr="005D69D2" w:rsidRDefault="00D64C56">
            <w:pPr>
              <w:rPr>
                <w:rFonts w:ascii="Arial" w:hAnsi="Arial" w:cs="Arial"/>
                <w:color w:val="000000"/>
                <w:sz w:val="20"/>
                <w:szCs w:val="20"/>
              </w:rPr>
            </w:pPr>
          </w:p>
        </w:tc>
        <w:tc>
          <w:tcPr>
            <w:tcW w:w="1280" w:type="dxa"/>
            <w:tcBorders>
              <w:top w:val="nil"/>
              <w:left w:val="single" w:sz="4" w:space="0" w:color="auto"/>
              <w:bottom w:val="nil"/>
              <w:right w:val="single" w:sz="4" w:space="0" w:color="auto"/>
            </w:tcBorders>
            <w:shd w:val="clear" w:color="auto" w:fill="auto"/>
            <w:noWrap/>
            <w:vAlign w:val="bottom"/>
          </w:tcPr>
          <w:p w:rsidR="00D64C56" w:rsidRPr="005D69D2" w:rsidRDefault="00D64C56">
            <w:pPr>
              <w:rPr>
                <w:rFonts w:ascii="Arial" w:hAnsi="Arial" w:cs="Arial"/>
                <w:sz w:val="20"/>
                <w:szCs w:val="20"/>
              </w:rPr>
            </w:pPr>
          </w:p>
        </w:tc>
      </w:tr>
      <w:tr w:rsidR="00D64C56" w:rsidRPr="005D69D2">
        <w:trPr>
          <w:trHeight w:val="276"/>
        </w:trPr>
        <w:tc>
          <w:tcPr>
            <w:tcW w:w="2180" w:type="dxa"/>
            <w:tcBorders>
              <w:top w:val="nil"/>
              <w:left w:val="single" w:sz="4" w:space="0" w:color="auto"/>
              <w:bottom w:val="nil"/>
              <w:right w:val="single" w:sz="4" w:space="0" w:color="auto"/>
            </w:tcBorders>
            <w:shd w:val="clear" w:color="auto" w:fill="auto"/>
            <w:vAlign w:val="bottom"/>
          </w:tcPr>
          <w:p w:rsidR="00D64C56" w:rsidRPr="005D69D2" w:rsidRDefault="00D64C56">
            <w:pPr>
              <w:rPr>
                <w:rFonts w:ascii="Arial" w:hAnsi="Arial" w:cs="Arial"/>
                <w:b/>
                <w:bCs/>
                <w:sz w:val="20"/>
                <w:szCs w:val="20"/>
              </w:rPr>
            </w:pPr>
            <w:r w:rsidRPr="005D69D2">
              <w:rPr>
                <w:rFonts w:ascii="Arial" w:hAnsi="Arial" w:cs="Arial"/>
                <w:b/>
                <w:bCs/>
                <w:sz w:val="20"/>
                <w:szCs w:val="20"/>
              </w:rPr>
              <w:t> </w:t>
            </w:r>
          </w:p>
        </w:tc>
        <w:tc>
          <w:tcPr>
            <w:tcW w:w="4900" w:type="dxa"/>
            <w:tcBorders>
              <w:top w:val="nil"/>
              <w:left w:val="nil"/>
              <w:bottom w:val="nil"/>
              <w:right w:val="single" w:sz="4" w:space="0" w:color="auto"/>
            </w:tcBorders>
            <w:shd w:val="clear" w:color="auto" w:fill="auto"/>
          </w:tcPr>
          <w:p w:rsidR="00D64C56" w:rsidRPr="005D69D2" w:rsidRDefault="00D64C56">
            <w:pPr>
              <w:rPr>
                <w:rFonts w:ascii="Arial" w:hAnsi="Arial" w:cs="Arial"/>
                <w:color w:val="000000"/>
                <w:sz w:val="20"/>
                <w:szCs w:val="20"/>
              </w:rPr>
            </w:pPr>
          </w:p>
        </w:tc>
        <w:tc>
          <w:tcPr>
            <w:tcW w:w="1680" w:type="dxa"/>
            <w:tcBorders>
              <w:top w:val="nil"/>
              <w:left w:val="single" w:sz="4" w:space="0" w:color="auto"/>
              <w:bottom w:val="nil"/>
              <w:right w:val="single" w:sz="4" w:space="0" w:color="auto"/>
            </w:tcBorders>
            <w:shd w:val="clear" w:color="auto" w:fill="auto"/>
          </w:tcPr>
          <w:p w:rsidR="00D64C56" w:rsidRPr="005D69D2" w:rsidRDefault="00D64C56">
            <w:pPr>
              <w:rPr>
                <w:rFonts w:ascii="Arial" w:hAnsi="Arial" w:cs="Arial"/>
                <w:color w:val="000000"/>
                <w:sz w:val="20"/>
                <w:szCs w:val="20"/>
              </w:rPr>
            </w:pPr>
          </w:p>
        </w:tc>
        <w:tc>
          <w:tcPr>
            <w:tcW w:w="1280" w:type="dxa"/>
            <w:tcBorders>
              <w:top w:val="nil"/>
              <w:left w:val="single" w:sz="4" w:space="0" w:color="auto"/>
              <w:bottom w:val="nil"/>
              <w:right w:val="single" w:sz="4" w:space="0" w:color="auto"/>
            </w:tcBorders>
            <w:shd w:val="clear" w:color="auto" w:fill="auto"/>
            <w:noWrap/>
            <w:vAlign w:val="bottom"/>
          </w:tcPr>
          <w:p w:rsidR="00D64C56" w:rsidRPr="005D69D2" w:rsidRDefault="00D64C56">
            <w:pPr>
              <w:rPr>
                <w:rFonts w:ascii="Arial" w:hAnsi="Arial" w:cs="Arial"/>
                <w:sz w:val="20"/>
                <w:szCs w:val="20"/>
              </w:rPr>
            </w:pPr>
          </w:p>
        </w:tc>
      </w:tr>
      <w:tr w:rsidR="00D64C56" w:rsidRPr="005D69D2">
        <w:trPr>
          <w:trHeight w:val="276"/>
        </w:trPr>
        <w:tc>
          <w:tcPr>
            <w:tcW w:w="2180" w:type="dxa"/>
            <w:tcBorders>
              <w:top w:val="nil"/>
              <w:left w:val="single" w:sz="4" w:space="0" w:color="auto"/>
              <w:bottom w:val="nil"/>
              <w:right w:val="single" w:sz="4" w:space="0" w:color="auto"/>
            </w:tcBorders>
            <w:shd w:val="clear" w:color="auto" w:fill="auto"/>
            <w:vAlign w:val="bottom"/>
          </w:tcPr>
          <w:p w:rsidR="00D64C56" w:rsidRPr="005D69D2" w:rsidRDefault="00D64C56">
            <w:pPr>
              <w:rPr>
                <w:rFonts w:ascii="Arial" w:hAnsi="Arial" w:cs="Arial"/>
                <w:b/>
                <w:bCs/>
                <w:sz w:val="20"/>
                <w:szCs w:val="20"/>
              </w:rPr>
            </w:pPr>
            <w:r w:rsidRPr="005D69D2">
              <w:rPr>
                <w:rFonts w:ascii="Arial" w:hAnsi="Arial" w:cs="Arial"/>
                <w:b/>
                <w:bCs/>
                <w:sz w:val="20"/>
                <w:szCs w:val="20"/>
              </w:rPr>
              <w:t> </w:t>
            </w:r>
          </w:p>
        </w:tc>
        <w:tc>
          <w:tcPr>
            <w:tcW w:w="4900" w:type="dxa"/>
            <w:tcBorders>
              <w:top w:val="nil"/>
              <w:left w:val="nil"/>
              <w:bottom w:val="nil"/>
              <w:right w:val="single" w:sz="4" w:space="0" w:color="auto"/>
            </w:tcBorders>
            <w:shd w:val="clear" w:color="auto" w:fill="auto"/>
          </w:tcPr>
          <w:p w:rsidR="00D64C56" w:rsidRPr="005D69D2" w:rsidRDefault="00D64C56">
            <w:pPr>
              <w:rPr>
                <w:rFonts w:ascii="Arial" w:hAnsi="Arial" w:cs="Arial"/>
                <w:color w:val="000000"/>
                <w:sz w:val="20"/>
                <w:szCs w:val="20"/>
              </w:rPr>
            </w:pPr>
          </w:p>
        </w:tc>
        <w:tc>
          <w:tcPr>
            <w:tcW w:w="1680" w:type="dxa"/>
            <w:tcBorders>
              <w:top w:val="nil"/>
              <w:left w:val="single" w:sz="4" w:space="0" w:color="auto"/>
              <w:bottom w:val="nil"/>
              <w:right w:val="single" w:sz="4" w:space="0" w:color="auto"/>
            </w:tcBorders>
            <w:shd w:val="clear" w:color="auto" w:fill="auto"/>
          </w:tcPr>
          <w:p w:rsidR="00D64C56" w:rsidRPr="005D69D2" w:rsidRDefault="00D64C56">
            <w:pPr>
              <w:rPr>
                <w:rFonts w:ascii="Arial" w:hAnsi="Arial" w:cs="Arial"/>
                <w:color w:val="000000"/>
                <w:sz w:val="20"/>
                <w:szCs w:val="20"/>
              </w:rPr>
            </w:pPr>
          </w:p>
        </w:tc>
        <w:tc>
          <w:tcPr>
            <w:tcW w:w="1280" w:type="dxa"/>
            <w:tcBorders>
              <w:top w:val="nil"/>
              <w:left w:val="single" w:sz="4" w:space="0" w:color="auto"/>
              <w:bottom w:val="nil"/>
              <w:right w:val="single" w:sz="4" w:space="0" w:color="auto"/>
            </w:tcBorders>
            <w:shd w:val="clear" w:color="auto" w:fill="auto"/>
            <w:noWrap/>
            <w:vAlign w:val="bottom"/>
          </w:tcPr>
          <w:p w:rsidR="00D64C56" w:rsidRPr="005D69D2" w:rsidRDefault="00D64C56">
            <w:pPr>
              <w:rPr>
                <w:rFonts w:ascii="Arial" w:hAnsi="Arial" w:cs="Arial"/>
                <w:sz w:val="20"/>
                <w:szCs w:val="20"/>
              </w:rPr>
            </w:pPr>
          </w:p>
        </w:tc>
      </w:tr>
      <w:tr w:rsidR="00D64C56" w:rsidRPr="005D69D2">
        <w:trPr>
          <w:trHeight w:val="276"/>
        </w:trPr>
        <w:tc>
          <w:tcPr>
            <w:tcW w:w="2180" w:type="dxa"/>
            <w:tcBorders>
              <w:top w:val="nil"/>
              <w:left w:val="single" w:sz="4" w:space="0" w:color="auto"/>
              <w:bottom w:val="nil"/>
              <w:right w:val="single" w:sz="4" w:space="0" w:color="auto"/>
            </w:tcBorders>
            <w:shd w:val="clear" w:color="auto" w:fill="auto"/>
            <w:vAlign w:val="bottom"/>
          </w:tcPr>
          <w:p w:rsidR="00D64C56" w:rsidRPr="005D69D2" w:rsidRDefault="00D64C56">
            <w:pPr>
              <w:rPr>
                <w:rFonts w:ascii="Arial" w:hAnsi="Arial" w:cs="Arial"/>
                <w:b/>
                <w:bCs/>
                <w:sz w:val="20"/>
                <w:szCs w:val="20"/>
              </w:rPr>
            </w:pPr>
            <w:r w:rsidRPr="005D69D2">
              <w:rPr>
                <w:rFonts w:ascii="Arial" w:hAnsi="Arial" w:cs="Arial"/>
                <w:b/>
                <w:bCs/>
                <w:sz w:val="20"/>
                <w:szCs w:val="20"/>
              </w:rPr>
              <w:t> </w:t>
            </w:r>
          </w:p>
        </w:tc>
        <w:tc>
          <w:tcPr>
            <w:tcW w:w="4900" w:type="dxa"/>
            <w:tcBorders>
              <w:top w:val="nil"/>
              <w:left w:val="nil"/>
              <w:bottom w:val="nil"/>
              <w:right w:val="single" w:sz="4" w:space="0" w:color="auto"/>
            </w:tcBorders>
            <w:shd w:val="clear" w:color="auto" w:fill="auto"/>
          </w:tcPr>
          <w:p w:rsidR="00D64C56" w:rsidRPr="005D69D2" w:rsidRDefault="00D64C56">
            <w:pPr>
              <w:rPr>
                <w:rFonts w:ascii="Arial" w:hAnsi="Arial" w:cs="Arial"/>
                <w:color w:val="000000"/>
                <w:sz w:val="20"/>
                <w:szCs w:val="20"/>
              </w:rPr>
            </w:pPr>
          </w:p>
        </w:tc>
        <w:tc>
          <w:tcPr>
            <w:tcW w:w="1680" w:type="dxa"/>
            <w:tcBorders>
              <w:top w:val="nil"/>
              <w:left w:val="single" w:sz="4" w:space="0" w:color="auto"/>
              <w:bottom w:val="nil"/>
              <w:right w:val="single" w:sz="4" w:space="0" w:color="auto"/>
            </w:tcBorders>
            <w:shd w:val="clear" w:color="auto" w:fill="auto"/>
          </w:tcPr>
          <w:p w:rsidR="00D64C56" w:rsidRPr="005D69D2" w:rsidRDefault="00D64C56">
            <w:pPr>
              <w:rPr>
                <w:rFonts w:ascii="Arial" w:hAnsi="Arial" w:cs="Arial"/>
                <w:color w:val="000000"/>
                <w:sz w:val="20"/>
                <w:szCs w:val="20"/>
              </w:rPr>
            </w:pPr>
          </w:p>
        </w:tc>
        <w:tc>
          <w:tcPr>
            <w:tcW w:w="1280" w:type="dxa"/>
            <w:tcBorders>
              <w:top w:val="nil"/>
              <w:left w:val="single" w:sz="4" w:space="0" w:color="auto"/>
              <w:bottom w:val="nil"/>
              <w:right w:val="single" w:sz="4" w:space="0" w:color="auto"/>
            </w:tcBorders>
            <w:shd w:val="clear" w:color="auto" w:fill="auto"/>
            <w:noWrap/>
            <w:vAlign w:val="bottom"/>
          </w:tcPr>
          <w:p w:rsidR="00D64C56" w:rsidRPr="005D69D2" w:rsidRDefault="00D64C56">
            <w:pPr>
              <w:rPr>
                <w:rFonts w:ascii="Arial" w:hAnsi="Arial" w:cs="Arial"/>
                <w:sz w:val="20"/>
                <w:szCs w:val="20"/>
              </w:rPr>
            </w:pPr>
          </w:p>
        </w:tc>
      </w:tr>
      <w:tr w:rsidR="00D64C56" w:rsidRPr="005D69D2">
        <w:trPr>
          <w:trHeight w:val="276"/>
        </w:trPr>
        <w:tc>
          <w:tcPr>
            <w:tcW w:w="2180" w:type="dxa"/>
            <w:tcBorders>
              <w:top w:val="nil"/>
              <w:left w:val="single" w:sz="4" w:space="0" w:color="auto"/>
              <w:bottom w:val="nil"/>
              <w:right w:val="single" w:sz="4" w:space="0" w:color="auto"/>
            </w:tcBorders>
            <w:shd w:val="clear" w:color="auto" w:fill="auto"/>
            <w:vAlign w:val="bottom"/>
          </w:tcPr>
          <w:p w:rsidR="00D64C56" w:rsidRPr="005D69D2" w:rsidRDefault="00D64C56">
            <w:pPr>
              <w:rPr>
                <w:rFonts w:ascii="Arial" w:hAnsi="Arial" w:cs="Arial"/>
                <w:b/>
                <w:bCs/>
                <w:sz w:val="20"/>
                <w:szCs w:val="20"/>
              </w:rPr>
            </w:pPr>
            <w:r w:rsidRPr="005D69D2">
              <w:rPr>
                <w:rFonts w:ascii="Arial" w:hAnsi="Arial" w:cs="Arial"/>
                <w:b/>
                <w:bCs/>
                <w:sz w:val="20"/>
                <w:szCs w:val="20"/>
              </w:rPr>
              <w:t> </w:t>
            </w:r>
          </w:p>
        </w:tc>
        <w:tc>
          <w:tcPr>
            <w:tcW w:w="4900" w:type="dxa"/>
            <w:tcBorders>
              <w:top w:val="nil"/>
              <w:left w:val="nil"/>
              <w:bottom w:val="nil"/>
              <w:right w:val="single" w:sz="4" w:space="0" w:color="auto"/>
            </w:tcBorders>
            <w:shd w:val="clear" w:color="auto" w:fill="auto"/>
          </w:tcPr>
          <w:p w:rsidR="00D64C56" w:rsidRPr="005D69D2" w:rsidRDefault="00D64C56">
            <w:pPr>
              <w:rPr>
                <w:rFonts w:ascii="Arial" w:hAnsi="Arial" w:cs="Arial"/>
                <w:color w:val="000000"/>
                <w:sz w:val="20"/>
                <w:szCs w:val="20"/>
              </w:rPr>
            </w:pPr>
          </w:p>
        </w:tc>
        <w:tc>
          <w:tcPr>
            <w:tcW w:w="1680" w:type="dxa"/>
            <w:tcBorders>
              <w:top w:val="nil"/>
              <w:left w:val="single" w:sz="4" w:space="0" w:color="auto"/>
              <w:bottom w:val="nil"/>
              <w:right w:val="single" w:sz="4" w:space="0" w:color="auto"/>
            </w:tcBorders>
            <w:shd w:val="clear" w:color="auto" w:fill="auto"/>
          </w:tcPr>
          <w:p w:rsidR="00D64C56" w:rsidRPr="005D69D2" w:rsidRDefault="00D64C56">
            <w:pPr>
              <w:rPr>
                <w:rFonts w:ascii="Arial" w:hAnsi="Arial" w:cs="Arial"/>
                <w:color w:val="000000"/>
                <w:sz w:val="20"/>
                <w:szCs w:val="20"/>
              </w:rPr>
            </w:pPr>
          </w:p>
        </w:tc>
        <w:tc>
          <w:tcPr>
            <w:tcW w:w="1280" w:type="dxa"/>
            <w:tcBorders>
              <w:top w:val="nil"/>
              <w:left w:val="single" w:sz="4" w:space="0" w:color="auto"/>
              <w:bottom w:val="nil"/>
              <w:right w:val="single" w:sz="4" w:space="0" w:color="auto"/>
            </w:tcBorders>
            <w:shd w:val="clear" w:color="auto" w:fill="auto"/>
            <w:noWrap/>
            <w:vAlign w:val="bottom"/>
          </w:tcPr>
          <w:p w:rsidR="00D64C56" w:rsidRPr="005D69D2" w:rsidRDefault="00D64C56">
            <w:pPr>
              <w:rPr>
                <w:rFonts w:ascii="Arial" w:hAnsi="Arial" w:cs="Arial"/>
                <w:sz w:val="20"/>
                <w:szCs w:val="20"/>
              </w:rPr>
            </w:pPr>
          </w:p>
        </w:tc>
      </w:tr>
      <w:tr w:rsidR="00D64C56" w:rsidRPr="005D69D2">
        <w:trPr>
          <w:trHeight w:val="552"/>
        </w:trPr>
        <w:tc>
          <w:tcPr>
            <w:tcW w:w="2180" w:type="dxa"/>
            <w:tcBorders>
              <w:top w:val="nil"/>
              <w:left w:val="single" w:sz="4" w:space="0" w:color="auto"/>
              <w:right w:val="single" w:sz="4" w:space="0" w:color="auto"/>
            </w:tcBorders>
            <w:shd w:val="clear" w:color="auto" w:fill="auto"/>
            <w:vAlign w:val="bottom"/>
          </w:tcPr>
          <w:p w:rsidR="00D64C56" w:rsidRPr="005D69D2" w:rsidRDefault="00D64C56">
            <w:pPr>
              <w:rPr>
                <w:rFonts w:ascii="Arial" w:hAnsi="Arial" w:cs="Arial"/>
                <w:b/>
                <w:bCs/>
                <w:sz w:val="20"/>
                <w:szCs w:val="20"/>
              </w:rPr>
            </w:pPr>
            <w:r w:rsidRPr="005D69D2">
              <w:rPr>
                <w:rFonts w:ascii="Arial" w:hAnsi="Arial" w:cs="Arial"/>
                <w:b/>
                <w:bCs/>
                <w:sz w:val="20"/>
                <w:szCs w:val="20"/>
              </w:rPr>
              <w:t>Computer Operations Team</w:t>
            </w:r>
          </w:p>
        </w:tc>
        <w:tc>
          <w:tcPr>
            <w:tcW w:w="4900" w:type="dxa"/>
            <w:tcBorders>
              <w:top w:val="nil"/>
              <w:left w:val="nil"/>
              <w:right w:val="single" w:sz="4" w:space="0" w:color="auto"/>
            </w:tcBorders>
            <w:shd w:val="clear" w:color="auto" w:fill="auto"/>
          </w:tcPr>
          <w:p w:rsidR="00D64C56" w:rsidRPr="005D69D2" w:rsidRDefault="00D64C56">
            <w:pPr>
              <w:rPr>
                <w:rFonts w:ascii="Arial" w:hAnsi="Arial" w:cs="Arial"/>
                <w:b/>
                <w:bCs/>
                <w:color w:val="000000"/>
                <w:sz w:val="20"/>
                <w:szCs w:val="20"/>
              </w:rPr>
            </w:pPr>
          </w:p>
        </w:tc>
        <w:tc>
          <w:tcPr>
            <w:tcW w:w="1680" w:type="dxa"/>
            <w:tcBorders>
              <w:top w:val="nil"/>
              <w:left w:val="single" w:sz="4" w:space="0" w:color="auto"/>
              <w:right w:val="single" w:sz="4" w:space="0" w:color="auto"/>
            </w:tcBorders>
            <w:shd w:val="clear" w:color="auto" w:fill="auto"/>
          </w:tcPr>
          <w:p w:rsidR="00D64C56" w:rsidRPr="005D69D2" w:rsidRDefault="00D64C56">
            <w:pPr>
              <w:rPr>
                <w:rFonts w:ascii="Arial" w:hAnsi="Arial" w:cs="Arial"/>
                <w:color w:val="000000"/>
                <w:sz w:val="20"/>
                <w:szCs w:val="20"/>
              </w:rPr>
            </w:pPr>
          </w:p>
        </w:tc>
        <w:tc>
          <w:tcPr>
            <w:tcW w:w="1280" w:type="dxa"/>
            <w:tcBorders>
              <w:top w:val="nil"/>
              <w:left w:val="single" w:sz="4" w:space="0" w:color="auto"/>
              <w:right w:val="single" w:sz="4" w:space="0" w:color="auto"/>
            </w:tcBorders>
            <w:shd w:val="clear" w:color="auto" w:fill="auto"/>
            <w:noWrap/>
            <w:vAlign w:val="bottom"/>
          </w:tcPr>
          <w:p w:rsidR="00D64C56" w:rsidRPr="005D69D2" w:rsidRDefault="00D64C56">
            <w:pPr>
              <w:rPr>
                <w:rFonts w:ascii="Arial" w:hAnsi="Arial" w:cs="Arial"/>
                <w:sz w:val="20"/>
                <w:szCs w:val="20"/>
              </w:rPr>
            </w:pPr>
          </w:p>
        </w:tc>
      </w:tr>
      <w:tr w:rsidR="00D64C56" w:rsidRPr="005D69D2">
        <w:trPr>
          <w:trHeight w:val="276"/>
        </w:trPr>
        <w:tc>
          <w:tcPr>
            <w:tcW w:w="2180" w:type="dxa"/>
            <w:tcBorders>
              <w:top w:val="nil"/>
              <w:left w:val="single" w:sz="4" w:space="0" w:color="auto"/>
              <w:bottom w:val="single" w:sz="4" w:space="0" w:color="auto"/>
              <w:right w:val="single" w:sz="4" w:space="0" w:color="auto"/>
            </w:tcBorders>
            <w:shd w:val="clear" w:color="auto" w:fill="auto"/>
            <w:vAlign w:val="bottom"/>
          </w:tcPr>
          <w:p w:rsidR="00D64C56" w:rsidRPr="005D69D2" w:rsidRDefault="00D64C56">
            <w:pPr>
              <w:rPr>
                <w:rFonts w:ascii="Arial" w:hAnsi="Arial" w:cs="Arial"/>
                <w:b/>
                <w:bCs/>
                <w:sz w:val="20"/>
                <w:szCs w:val="20"/>
              </w:rPr>
            </w:pPr>
            <w:r w:rsidRPr="005D69D2">
              <w:rPr>
                <w:rFonts w:ascii="Arial" w:hAnsi="Arial" w:cs="Arial"/>
                <w:b/>
                <w:bCs/>
                <w:sz w:val="20"/>
                <w:szCs w:val="20"/>
              </w:rPr>
              <w:t> </w:t>
            </w:r>
          </w:p>
        </w:tc>
        <w:tc>
          <w:tcPr>
            <w:tcW w:w="4900" w:type="dxa"/>
            <w:tcBorders>
              <w:top w:val="nil"/>
              <w:left w:val="single" w:sz="4" w:space="0" w:color="auto"/>
              <w:bottom w:val="single" w:sz="4" w:space="0" w:color="auto"/>
              <w:right w:val="single" w:sz="4" w:space="0" w:color="auto"/>
            </w:tcBorders>
            <w:shd w:val="clear" w:color="auto" w:fill="auto"/>
          </w:tcPr>
          <w:p w:rsidR="00D64C56" w:rsidRPr="005D69D2" w:rsidRDefault="00D64C56">
            <w:pPr>
              <w:rPr>
                <w:rFonts w:ascii="Arial" w:hAnsi="Arial" w:cs="Arial"/>
                <w:color w:val="000000"/>
                <w:sz w:val="20"/>
                <w:szCs w:val="20"/>
              </w:rPr>
            </w:pPr>
          </w:p>
        </w:tc>
        <w:tc>
          <w:tcPr>
            <w:tcW w:w="1680" w:type="dxa"/>
            <w:tcBorders>
              <w:top w:val="nil"/>
              <w:left w:val="single" w:sz="4" w:space="0" w:color="auto"/>
              <w:bottom w:val="single" w:sz="4" w:space="0" w:color="auto"/>
              <w:right w:val="single" w:sz="4" w:space="0" w:color="auto"/>
            </w:tcBorders>
            <w:shd w:val="clear" w:color="auto" w:fill="auto"/>
          </w:tcPr>
          <w:p w:rsidR="00D64C56" w:rsidRPr="005D69D2" w:rsidRDefault="00D64C56">
            <w:pPr>
              <w:rPr>
                <w:rFonts w:ascii="Arial" w:hAnsi="Arial" w:cs="Arial"/>
                <w:color w:val="000000"/>
                <w:sz w:val="20"/>
                <w:szCs w:val="20"/>
              </w:rPr>
            </w:pPr>
          </w:p>
        </w:tc>
        <w:tc>
          <w:tcPr>
            <w:tcW w:w="1280" w:type="dxa"/>
            <w:tcBorders>
              <w:top w:val="nil"/>
              <w:left w:val="single" w:sz="4" w:space="0" w:color="auto"/>
              <w:bottom w:val="single" w:sz="4" w:space="0" w:color="auto"/>
              <w:right w:val="single" w:sz="4" w:space="0" w:color="auto"/>
            </w:tcBorders>
            <w:shd w:val="clear" w:color="auto" w:fill="auto"/>
            <w:noWrap/>
            <w:vAlign w:val="bottom"/>
          </w:tcPr>
          <w:p w:rsidR="00D64C56" w:rsidRPr="005D69D2" w:rsidRDefault="00D64C56">
            <w:pPr>
              <w:rPr>
                <w:rFonts w:ascii="Arial" w:hAnsi="Arial" w:cs="Arial"/>
                <w:sz w:val="20"/>
                <w:szCs w:val="20"/>
              </w:rPr>
            </w:pPr>
          </w:p>
        </w:tc>
      </w:tr>
    </w:tbl>
    <w:p w:rsidR="00D376D5" w:rsidRPr="005D69D2" w:rsidRDefault="00D376D5" w:rsidP="00DD6051">
      <w:pPr>
        <w:pStyle w:val="Heading4"/>
        <w:jc w:val="both"/>
        <w:rPr>
          <w:rFonts w:cs="Arial"/>
          <w:sz w:val="20"/>
          <w:szCs w:val="20"/>
        </w:rPr>
      </w:pPr>
    </w:p>
    <w:p w:rsidR="00E60DBA" w:rsidRPr="005D69D2" w:rsidRDefault="00D376D5" w:rsidP="00DD6051">
      <w:pPr>
        <w:pStyle w:val="Heading4"/>
        <w:jc w:val="both"/>
        <w:rPr>
          <w:rFonts w:cs="Arial"/>
        </w:rPr>
      </w:pPr>
      <w:r w:rsidRPr="005D69D2">
        <w:rPr>
          <w:rFonts w:cs="Arial"/>
          <w:sz w:val="20"/>
          <w:szCs w:val="20"/>
        </w:rPr>
        <w:br w:type="page"/>
      </w:r>
      <w:bookmarkStart w:id="76" w:name="_Toc182790824"/>
      <w:r w:rsidR="007936C2" w:rsidRPr="005D69D2">
        <w:rPr>
          <w:rFonts w:cs="Arial"/>
        </w:rPr>
        <w:lastRenderedPageBreak/>
        <w:t>D</w:t>
      </w:r>
      <w:r w:rsidR="002A1D4F" w:rsidRPr="005D69D2">
        <w:rPr>
          <w:rFonts w:cs="Arial"/>
        </w:rPr>
        <w:t>isaster</w:t>
      </w:r>
      <w:r w:rsidR="007936C2" w:rsidRPr="005D69D2">
        <w:rPr>
          <w:rFonts w:cs="Arial"/>
        </w:rPr>
        <w:t xml:space="preserve"> Recovery Script</w:t>
      </w:r>
      <w:r w:rsidR="00DD6051" w:rsidRPr="005D69D2">
        <w:rPr>
          <w:rFonts w:cs="Arial"/>
        </w:rPr>
        <w:t>s</w:t>
      </w:r>
      <w:bookmarkEnd w:id="76"/>
    </w:p>
    <w:p w:rsidR="006B31B7" w:rsidRPr="005D69D2" w:rsidRDefault="006B31B7" w:rsidP="002A1D4F">
      <w:pPr>
        <w:spacing w:before="60" w:after="60"/>
        <w:jc w:val="both"/>
        <w:rPr>
          <w:rFonts w:ascii="Arial" w:hAnsi="Arial" w:cs="Arial"/>
          <w:sz w:val="20"/>
          <w:szCs w:val="20"/>
        </w:rPr>
      </w:pPr>
      <w:r w:rsidRPr="005D69D2">
        <w:rPr>
          <w:rFonts w:ascii="Arial" w:hAnsi="Arial" w:cs="Arial"/>
          <w:sz w:val="20"/>
          <w:szCs w:val="20"/>
        </w:rPr>
        <w:t>The following lists the DR scripts for each of the essential systems identified above:</w:t>
      </w:r>
    </w:p>
    <w:tbl>
      <w:tblPr>
        <w:tblW w:w="10547" w:type="dxa"/>
        <w:tblInd w:w="98" w:type="dxa"/>
        <w:tblLook w:val="0000" w:firstRow="0" w:lastRow="0" w:firstColumn="0" w:lastColumn="0" w:noHBand="0" w:noVBand="0"/>
      </w:tblPr>
      <w:tblGrid>
        <w:gridCol w:w="394"/>
        <w:gridCol w:w="2676"/>
        <w:gridCol w:w="1080"/>
        <w:gridCol w:w="1080"/>
        <w:gridCol w:w="1080"/>
        <w:gridCol w:w="1115"/>
        <w:gridCol w:w="1105"/>
        <w:gridCol w:w="1080"/>
        <w:gridCol w:w="937"/>
        <w:tblGridChange w:id="77">
          <w:tblGrid>
            <w:gridCol w:w="394"/>
            <w:gridCol w:w="2676"/>
            <w:gridCol w:w="1080"/>
            <w:gridCol w:w="1080"/>
            <w:gridCol w:w="1080"/>
            <w:gridCol w:w="1115"/>
            <w:gridCol w:w="1105"/>
            <w:gridCol w:w="1080"/>
            <w:gridCol w:w="937"/>
          </w:tblGrid>
        </w:tblGridChange>
      </w:tblGrid>
      <w:tr w:rsidR="004F58CA" w:rsidRPr="005D69D2">
        <w:trPr>
          <w:trHeight w:val="912"/>
          <w:tblHeader/>
        </w:trPr>
        <w:tc>
          <w:tcPr>
            <w:tcW w:w="3070"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D9482F" w:rsidRPr="005D69D2" w:rsidRDefault="00D9482F" w:rsidP="00D9482F">
            <w:pPr>
              <w:rPr>
                <w:rFonts w:ascii="Arial" w:hAnsi="Arial" w:cs="Arial"/>
                <w:b/>
                <w:bCs/>
                <w:sz w:val="16"/>
                <w:szCs w:val="16"/>
              </w:rPr>
            </w:pPr>
            <w:r w:rsidRPr="005D69D2">
              <w:rPr>
                <w:rFonts w:ascii="Arial" w:hAnsi="Arial" w:cs="Arial"/>
                <w:b/>
                <w:bCs/>
                <w:sz w:val="16"/>
                <w:szCs w:val="16"/>
              </w:rPr>
              <w:t>Disaster Recovery Scripts</w:t>
            </w:r>
            <w:r w:rsidRPr="005D69D2">
              <w:rPr>
                <w:rFonts w:ascii="Arial" w:hAnsi="Arial" w:cs="Arial"/>
                <w:b/>
                <w:sz w:val="16"/>
                <w:szCs w:val="16"/>
              </w:rPr>
              <w:t> </w:t>
            </w:r>
          </w:p>
        </w:tc>
        <w:tc>
          <w:tcPr>
            <w:tcW w:w="1080" w:type="dxa"/>
            <w:tcBorders>
              <w:top w:val="single" w:sz="8" w:space="0" w:color="auto"/>
              <w:left w:val="nil"/>
              <w:bottom w:val="single" w:sz="8" w:space="0" w:color="auto"/>
              <w:right w:val="single" w:sz="4" w:space="0" w:color="auto"/>
            </w:tcBorders>
            <w:shd w:val="clear" w:color="auto" w:fill="auto"/>
            <w:vAlign w:val="center"/>
          </w:tcPr>
          <w:p w:rsidR="00D9482F" w:rsidRPr="005D69D2" w:rsidRDefault="00D9482F">
            <w:pPr>
              <w:jc w:val="center"/>
              <w:rPr>
                <w:rFonts w:ascii="Arial" w:hAnsi="Arial" w:cs="Arial"/>
                <w:b/>
                <w:bCs/>
                <w:sz w:val="16"/>
                <w:szCs w:val="16"/>
              </w:rPr>
            </w:pPr>
            <w:r w:rsidRPr="005D69D2">
              <w:rPr>
                <w:rFonts w:ascii="Arial" w:hAnsi="Arial" w:cs="Arial"/>
                <w:b/>
                <w:bCs/>
                <w:sz w:val="16"/>
                <w:szCs w:val="16"/>
              </w:rPr>
              <w:t>Script</w:t>
            </w:r>
            <w:r w:rsidRPr="005D69D2">
              <w:rPr>
                <w:rFonts w:ascii="Arial" w:hAnsi="Arial" w:cs="Arial"/>
                <w:b/>
                <w:bCs/>
                <w:sz w:val="16"/>
                <w:szCs w:val="16"/>
              </w:rPr>
              <w:br/>
              <w:t>Received</w:t>
            </w:r>
          </w:p>
        </w:tc>
        <w:tc>
          <w:tcPr>
            <w:tcW w:w="1080" w:type="dxa"/>
            <w:tcBorders>
              <w:top w:val="single" w:sz="8" w:space="0" w:color="auto"/>
              <w:left w:val="nil"/>
              <w:bottom w:val="single" w:sz="8" w:space="0" w:color="auto"/>
              <w:right w:val="single" w:sz="4" w:space="0" w:color="auto"/>
            </w:tcBorders>
            <w:shd w:val="clear" w:color="auto" w:fill="auto"/>
            <w:vAlign w:val="center"/>
          </w:tcPr>
          <w:p w:rsidR="00D9482F" w:rsidRPr="005D69D2" w:rsidRDefault="00D9482F">
            <w:pPr>
              <w:jc w:val="center"/>
              <w:rPr>
                <w:rFonts w:ascii="Arial" w:hAnsi="Arial" w:cs="Arial"/>
                <w:b/>
                <w:bCs/>
                <w:sz w:val="16"/>
                <w:szCs w:val="16"/>
              </w:rPr>
            </w:pPr>
            <w:r w:rsidRPr="005D69D2">
              <w:rPr>
                <w:rFonts w:ascii="Arial" w:hAnsi="Arial" w:cs="Arial"/>
                <w:b/>
                <w:bCs/>
                <w:sz w:val="16"/>
                <w:szCs w:val="16"/>
              </w:rPr>
              <w:t>Table Top</w:t>
            </w:r>
            <w:r w:rsidRPr="005D69D2">
              <w:rPr>
                <w:rFonts w:ascii="Arial" w:hAnsi="Arial" w:cs="Arial"/>
                <w:b/>
                <w:bCs/>
                <w:sz w:val="16"/>
                <w:szCs w:val="16"/>
              </w:rPr>
              <w:br/>
            </w:r>
            <w:r w:rsidR="004B3278" w:rsidRPr="005D69D2">
              <w:rPr>
                <w:rFonts w:ascii="Arial" w:hAnsi="Arial" w:cs="Arial"/>
                <w:b/>
                <w:bCs/>
                <w:sz w:val="16"/>
                <w:szCs w:val="16"/>
              </w:rPr>
              <w:t xml:space="preserve">(TT) </w:t>
            </w:r>
            <w:r w:rsidRPr="005D69D2">
              <w:rPr>
                <w:rFonts w:ascii="Arial" w:hAnsi="Arial" w:cs="Arial"/>
                <w:b/>
                <w:bCs/>
                <w:sz w:val="16"/>
                <w:szCs w:val="16"/>
              </w:rPr>
              <w:t>Test</w:t>
            </w:r>
          </w:p>
        </w:tc>
        <w:tc>
          <w:tcPr>
            <w:tcW w:w="1080" w:type="dxa"/>
            <w:tcBorders>
              <w:top w:val="single" w:sz="8" w:space="0" w:color="auto"/>
              <w:left w:val="nil"/>
              <w:bottom w:val="single" w:sz="8" w:space="0" w:color="auto"/>
              <w:right w:val="single" w:sz="4" w:space="0" w:color="auto"/>
            </w:tcBorders>
            <w:shd w:val="clear" w:color="auto" w:fill="auto"/>
            <w:vAlign w:val="center"/>
          </w:tcPr>
          <w:p w:rsidR="00D9482F" w:rsidRPr="005D69D2" w:rsidRDefault="00D9482F">
            <w:pPr>
              <w:jc w:val="center"/>
              <w:rPr>
                <w:rFonts w:ascii="Arial" w:hAnsi="Arial" w:cs="Arial"/>
                <w:b/>
                <w:bCs/>
                <w:sz w:val="16"/>
                <w:szCs w:val="16"/>
              </w:rPr>
            </w:pPr>
            <w:r w:rsidRPr="005D69D2">
              <w:rPr>
                <w:rFonts w:ascii="Arial" w:hAnsi="Arial" w:cs="Arial"/>
                <w:b/>
                <w:bCs/>
                <w:sz w:val="16"/>
                <w:szCs w:val="16"/>
              </w:rPr>
              <w:t>TT Test</w:t>
            </w:r>
            <w:r w:rsidRPr="005D69D2">
              <w:rPr>
                <w:rFonts w:ascii="Arial" w:hAnsi="Arial" w:cs="Arial"/>
                <w:b/>
                <w:bCs/>
                <w:sz w:val="16"/>
                <w:szCs w:val="16"/>
              </w:rPr>
              <w:br/>
              <w:t>Review &amp;</w:t>
            </w:r>
            <w:r w:rsidRPr="005D69D2">
              <w:rPr>
                <w:rFonts w:ascii="Arial" w:hAnsi="Arial" w:cs="Arial"/>
                <w:b/>
                <w:bCs/>
                <w:sz w:val="16"/>
                <w:szCs w:val="16"/>
              </w:rPr>
              <w:br/>
              <w:t>Revisions</w:t>
            </w:r>
          </w:p>
        </w:tc>
        <w:tc>
          <w:tcPr>
            <w:tcW w:w="1115" w:type="dxa"/>
            <w:tcBorders>
              <w:top w:val="single" w:sz="8" w:space="0" w:color="auto"/>
              <w:left w:val="nil"/>
              <w:bottom w:val="single" w:sz="8" w:space="0" w:color="auto"/>
              <w:right w:val="single" w:sz="4" w:space="0" w:color="auto"/>
            </w:tcBorders>
            <w:shd w:val="clear" w:color="auto" w:fill="auto"/>
            <w:vAlign w:val="center"/>
          </w:tcPr>
          <w:p w:rsidR="00D9482F" w:rsidRPr="005D69D2" w:rsidRDefault="00D9482F">
            <w:pPr>
              <w:jc w:val="center"/>
              <w:rPr>
                <w:rFonts w:ascii="Arial" w:hAnsi="Arial" w:cs="Arial"/>
                <w:b/>
                <w:bCs/>
                <w:sz w:val="16"/>
                <w:szCs w:val="16"/>
              </w:rPr>
            </w:pPr>
            <w:r w:rsidRPr="005D69D2">
              <w:rPr>
                <w:rFonts w:ascii="Arial" w:hAnsi="Arial" w:cs="Arial"/>
                <w:b/>
                <w:bCs/>
                <w:sz w:val="16"/>
                <w:szCs w:val="16"/>
              </w:rPr>
              <w:t>Acceptance</w:t>
            </w:r>
            <w:r w:rsidRPr="005D69D2">
              <w:rPr>
                <w:rFonts w:ascii="Arial" w:hAnsi="Arial" w:cs="Arial"/>
                <w:b/>
                <w:bCs/>
                <w:sz w:val="16"/>
                <w:szCs w:val="16"/>
              </w:rPr>
              <w:br/>
              <w:t>Form</w:t>
            </w:r>
            <w:r w:rsidRPr="005D69D2">
              <w:rPr>
                <w:rFonts w:ascii="Arial" w:hAnsi="Arial" w:cs="Arial"/>
                <w:b/>
                <w:bCs/>
                <w:sz w:val="16"/>
                <w:szCs w:val="16"/>
              </w:rPr>
              <w:br/>
              <w:t>Received</w:t>
            </w:r>
          </w:p>
        </w:tc>
        <w:tc>
          <w:tcPr>
            <w:tcW w:w="1105" w:type="dxa"/>
            <w:tcBorders>
              <w:top w:val="single" w:sz="8" w:space="0" w:color="auto"/>
              <w:left w:val="nil"/>
              <w:bottom w:val="single" w:sz="8" w:space="0" w:color="auto"/>
              <w:right w:val="single" w:sz="4" w:space="0" w:color="auto"/>
            </w:tcBorders>
            <w:shd w:val="clear" w:color="auto" w:fill="auto"/>
            <w:vAlign w:val="center"/>
          </w:tcPr>
          <w:p w:rsidR="00D9482F" w:rsidRPr="005D69D2" w:rsidRDefault="00D9482F">
            <w:pPr>
              <w:jc w:val="center"/>
              <w:rPr>
                <w:rFonts w:ascii="Arial" w:hAnsi="Arial" w:cs="Arial"/>
                <w:b/>
                <w:bCs/>
                <w:sz w:val="16"/>
                <w:szCs w:val="16"/>
              </w:rPr>
            </w:pPr>
            <w:r w:rsidRPr="005D69D2">
              <w:rPr>
                <w:rFonts w:ascii="Arial" w:hAnsi="Arial" w:cs="Arial"/>
                <w:b/>
                <w:bCs/>
                <w:sz w:val="16"/>
                <w:szCs w:val="16"/>
              </w:rPr>
              <w:t>Component</w:t>
            </w:r>
            <w:r w:rsidRPr="005D69D2">
              <w:rPr>
                <w:rFonts w:ascii="Arial" w:hAnsi="Arial" w:cs="Arial"/>
                <w:b/>
                <w:bCs/>
                <w:sz w:val="16"/>
                <w:szCs w:val="16"/>
              </w:rPr>
              <w:br/>
            </w:r>
            <w:r w:rsidR="004B3278" w:rsidRPr="005D69D2">
              <w:rPr>
                <w:rFonts w:ascii="Arial" w:hAnsi="Arial" w:cs="Arial"/>
                <w:b/>
                <w:bCs/>
                <w:sz w:val="16"/>
                <w:szCs w:val="16"/>
              </w:rPr>
              <w:t xml:space="preserve">(CT) </w:t>
            </w:r>
            <w:r w:rsidRPr="005D69D2">
              <w:rPr>
                <w:rFonts w:ascii="Arial" w:hAnsi="Arial" w:cs="Arial"/>
                <w:b/>
                <w:bCs/>
                <w:sz w:val="16"/>
                <w:szCs w:val="16"/>
              </w:rPr>
              <w:t>Test</w:t>
            </w:r>
          </w:p>
        </w:tc>
        <w:tc>
          <w:tcPr>
            <w:tcW w:w="1080" w:type="dxa"/>
            <w:tcBorders>
              <w:top w:val="single" w:sz="8" w:space="0" w:color="auto"/>
              <w:left w:val="nil"/>
              <w:bottom w:val="single" w:sz="8" w:space="0" w:color="auto"/>
              <w:right w:val="single" w:sz="4" w:space="0" w:color="auto"/>
            </w:tcBorders>
            <w:shd w:val="clear" w:color="auto" w:fill="auto"/>
            <w:vAlign w:val="center"/>
          </w:tcPr>
          <w:p w:rsidR="00D9482F" w:rsidRPr="005D69D2" w:rsidRDefault="00D9482F">
            <w:pPr>
              <w:jc w:val="center"/>
              <w:rPr>
                <w:rFonts w:ascii="Arial" w:hAnsi="Arial" w:cs="Arial"/>
                <w:b/>
                <w:bCs/>
                <w:sz w:val="16"/>
                <w:szCs w:val="16"/>
              </w:rPr>
            </w:pPr>
            <w:r w:rsidRPr="005D69D2">
              <w:rPr>
                <w:rFonts w:ascii="Arial" w:hAnsi="Arial" w:cs="Arial"/>
                <w:b/>
                <w:bCs/>
                <w:sz w:val="16"/>
                <w:szCs w:val="16"/>
              </w:rPr>
              <w:t>CT Test</w:t>
            </w:r>
            <w:r w:rsidRPr="005D69D2">
              <w:rPr>
                <w:rFonts w:ascii="Arial" w:hAnsi="Arial" w:cs="Arial"/>
                <w:b/>
                <w:bCs/>
                <w:sz w:val="16"/>
                <w:szCs w:val="16"/>
              </w:rPr>
              <w:br/>
              <w:t>Review &amp;</w:t>
            </w:r>
            <w:r w:rsidRPr="005D69D2">
              <w:rPr>
                <w:rFonts w:ascii="Arial" w:hAnsi="Arial" w:cs="Arial"/>
                <w:b/>
                <w:bCs/>
                <w:sz w:val="16"/>
                <w:szCs w:val="16"/>
              </w:rPr>
              <w:br/>
              <w:t>Revisions</w:t>
            </w:r>
          </w:p>
        </w:tc>
        <w:tc>
          <w:tcPr>
            <w:tcW w:w="937" w:type="dxa"/>
            <w:tcBorders>
              <w:top w:val="single" w:sz="8" w:space="0" w:color="auto"/>
              <w:left w:val="nil"/>
              <w:bottom w:val="single" w:sz="8" w:space="0" w:color="auto"/>
              <w:right w:val="single" w:sz="4" w:space="0" w:color="auto"/>
            </w:tcBorders>
            <w:shd w:val="clear" w:color="auto" w:fill="auto"/>
            <w:vAlign w:val="center"/>
          </w:tcPr>
          <w:p w:rsidR="00D9482F" w:rsidRPr="005D69D2" w:rsidRDefault="00D9482F">
            <w:pPr>
              <w:jc w:val="center"/>
              <w:rPr>
                <w:rFonts w:ascii="Arial" w:hAnsi="Arial" w:cs="Arial"/>
                <w:b/>
                <w:bCs/>
                <w:sz w:val="16"/>
                <w:szCs w:val="16"/>
              </w:rPr>
            </w:pPr>
            <w:r w:rsidRPr="005D69D2">
              <w:rPr>
                <w:rFonts w:ascii="Arial" w:hAnsi="Arial" w:cs="Arial"/>
                <w:b/>
                <w:bCs/>
                <w:sz w:val="16"/>
                <w:szCs w:val="16"/>
              </w:rPr>
              <w:t>Full</w:t>
            </w:r>
            <w:r w:rsidRPr="005D69D2">
              <w:rPr>
                <w:rFonts w:ascii="Arial" w:hAnsi="Arial" w:cs="Arial"/>
                <w:b/>
                <w:bCs/>
                <w:sz w:val="16"/>
                <w:szCs w:val="16"/>
              </w:rPr>
              <w:br/>
              <w:t>Recovery</w:t>
            </w:r>
            <w:r w:rsidRPr="005D69D2">
              <w:rPr>
                <w:rFonts w:ascii="Arial" w:hAnsi="Arial" w:cs="Arial"/>
                <w:b/>
                <w:bCs/>
                <w:sz w:val="16"/>
                <w:szCs w:val="16"/>
              </w:rPr>
              <w:br/>
              <w:t>Test Plan</w:t>
            </w:r>
          </w:p>
        </w:tc>
      </w:tr>
      <w:tr w:rsidR="006826A2" w:rsidRPr="005D69D2">
        <w:trPr>
          <w:trHeight w:val="432"/>
        </w:trPr>
        <w:tc>
          <w:tcPr>
            <w:tcW w:w="10547" w:type="dxa"/>
            <w:gridSpan w:val="9"/>
            <w:tcBorders>
              <w:top w:val="single" w:sz="4" w:space="0" w:color="auto"/>
              <w:left w:val="single" w:sz="8" w:space="0" w:color="auto"/>
              <w:bottom w:val="single" w:sz="4" w:space="0" w:color="auto"/>
              <w:right w:val="single" w:sz="4" w:space="0" w:color="auto"/>
            </w:tcBorders>
            <w:shd w:val="clear" w:color="auto" w:fill="auto"/>
            <w:noWrap/>
            <w:vAlign w:val="center"/>
          </w:tcPr>
          <w:p w:rsidR="006826A2" w:rsidRPr="005D69D2" w:rsidRDefault="006826A2">
            <w:pPr>
              <w:rPr>
                <w:rFonts w:ascii="Arial" w:hAnsi="Arial" w:cs="Arial"/>
                <w:b/>
                <w:bCs/>
                <w:sz w:val="14"/>
                <w:szCs w:val="14"/>
              </w:rPr>
            </w:pPr>
            <w:r w:rsidRPr="005D69D2">
              <w:rPr>
                <w:rFonts w:ascii="Arial" w:hAnsi="Arial" w:cs="Arial"/>
                <w:b/>
                <w:bCs/>
                <w:sz w:val="16"/>
                <w:szCs w:val="16"/>
              </w:rPr>
              <w:t>Network Team </w:t>
            </w:r>
          </w:p>
        </w:tc>
      </w:tr>
      <w:tr w:rsidR="004F58CA" w:rsidRPr="005D69D2">
        <w:trPr>
          <w:trHeight w:val="432"/>
        </w:trPr>
        <w:tc>
          <w:tcPr>
            <w:tcW w:w="394" w:type="dxa"/>
            <w:tcBorders>
              <w:top w:val="nil"/>
              <w:left w:val="single" w:sz="8" w:space="0" w:color="auto"/>
              <w:bottom w:val="single" w:sz="4" w:space="0" w:color="auto"/>
              <w:right w:val="single" w:sz="4" w:space="0" w:color="auto"/>
            </w:tcBorders>
            <w:shd w:val="clear" w:color="auto" w:fill="auto"/>
            <w:noWrap/>
            <w:vAlign w:val="center"/>
          </w:tcPr>
          <w:p w:rsidR="00182C97" w:rsidRPr="005D69D2" w:rsidRDefault="00182C97">
            <w:pPr>
              <w:jc w:val="center"/>
              <w:rPr>
                <w:rFonts w:ascii="Arial" w:hAnsi="Arial" w:cs="Arial"/>
                <w:sz w:val="16"/>
                <w:szCs w:val="16"/>
              </w:rPr>
            </w:pPr>
            <w:r w:rsidRPr="005D69D2">
              <w:rPr>
                <w:rFonts w:ascii="Arial" w:hAnsi="Arial" w:cs="Arial"/>
                <w:sz w:val="16"/>
                <w:szCs w:val="16"/>
              </w:rPr>
              <w:t> </w:t>
            </w:r>
          </w:p>
        </w:tc>
        <w:tc>
          <w:tcPr>
            <w:tcW w:w="2676" w:type="dxa"/>
            <w:tcBorders>
              <w:top w:val="nil"/>
              <w:left w:val="nil"/>
              <w:bottom w:val="single" w:sz="4" w:space="0" w:color="auto"/>
              <w:right w:val="single" w:sz="4" w:space="0" w:color="auto"/>
            </w:tcBorders>
            <w:shd w:val="clear" w:color="auto" w:fill="auto"/>
            <w:noWrap/>
            <w:vAlign w:val="center"/>
          </w:tcPr>
          <w:p w:rsidR="00182C97" w:rsidRPr="005D69D2" w:rsidRDefault="00182C97">
            <w:pPr>
              <w:rPr>
                <w:rFonts w:ascii="Arial" w:hAnsi="Arial" w:cs="Arial"/>
                <w:sz w:val="16"/>
                <w:szCs w:val="16"/>
              </w:rPr>
            </w:pPr>
          </w:p>
        </w:tc>
        <w:tc>
          <w:tcPr>
            <w:tcW w:w="1080" w:type="dxa"/>
            <w:tcBorders>
              <w:top w:val="nil"/>
              <w:left w:val="nil"/>
              <w:bottom w:val="single" w:sz="4" w:space="0" w:color="auto"/>
              <w:right w:val="single" w:sz="4" w:space="0" w:color="auto"/>
            </w:tcBorders>
            <w:shd w:val="clear" w:color="auto" w:fill="auto"/>
            <w:noWrap/>
            <w:vAlign w:val="center"/>
          </w:tcPr>
          <w:p w:rsidR="00182C97" w:rsidRPr="005D69D2" w:rsidRDefault="00182C97">
            <w:pPr>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noWrap/>
            <w:vAlign w:val="center"/>
          </w:tcPr>
          <w:p w:rsidR="00182C97" w:rsidRPr="005D69D2" w:rsidRDefault="00182C97">
            <w:pPr>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center"/>
              <w:rPr>
                <w:rFonts w:ascii="Arial" w:hAnsi="Arial" w:cs="Arial"/>
                <w:sz w:val="14"/>
                <w:szCs w:val="14"/>
              </w:rPr>
            </w:pPr>
          </w:p>
        </w:tc>
        <w:tc>
          <w:tcPr>
            <w:tcW w:w="1115" w:type="dxa"/>
            <w:tcBorders>
              <w:top w:val="nil"/>
              <w:left w:val="nil"/>
              <w:bottom w:val="single" w:sz="4" w:space="0" w:color="auto"/>
              <w:right w:val="single" w:sz="4" w:space="0" w:color="auto"/>
            </w:tcBorders>
            <w:shd w:val="clear" w:color="auto" w:fill="auto"/>
            <w:noWrap/>
            <w:vAlign w:val="center"/>
          </w:tcPr>
          <w:p w:rsidR="00182C97" w:rsidRPr="005D69D2" w:rsidRDefault="00182C97">
            <w:pPr>
              <w:rPr>
                <w:rFonts w:ascii="Arial" w:hAnsi="Arial" w:cs="Arial"/>
                <w:sz w:val="14"/>
                <w:szCs w:val="14"/>
              </w:rPr>
            </w:pPr>
          </w:p>
        </w:tc>
        <w:tc>
          <w:tcPr>
            <w:tcW w:w="1105" w:type="dxa"/>
            <w:tcBorders>
              <w:top w:val="nil"/>
              <w:left w:val="nil"/>
              <w:bottom w:val="single" w:sz="4" w:space="0" w:color="auto"/>
              <w:right w:val="single" w:sz="4" w:space="0" w:color="auto"/>
            </w:tcBorders>
            <w:shd w:val="clear" w:color="auto" w:fill="auto"/>
            <w:noWrap/>
            <w:vAlign w:val="center"/>
          </w:tcPr>
          <w:p w:rsidR="00182C97" w:rsidRPr="005D69D2" w:rsidRDefault="00182C97">
            <w:pPr>
              <w:rPr>
                <w:rFonts w:ascii="Arial" w:hAnsi="Arial" w:cs="Arial"/>
                <w:b/>
                <w:bCs/>
                <w:sz w:val="14"/>
                <w:szCs w:val="14"/>
              </w:rPr>
            </w:pPr>
          </w:p>
        </w:tc>
        <w:tc>
          <w:tcPr>
            <w:tcW w:w="1080" w:type="dxa"/>
            <w:tcBorders>
              <w:top w:val="nil"/>
              <w:left w:val="nil"/>
              <w:bottom w:val="single" w:sz="4" w:space="0" w:color="auto"/>
              <w:right w:val="single" w:sz="4" w:space="0" w:color="auto"/>
            </w:tcBorders>
            <w:shd w:val="clear" w:color="auto" w:fill="auto"/>
            <w:noWrap/>
            <w:vAlign w:val="center"/>
          </w:tcPr>
          <w:p w:rsidR="00182C97" w:rsidRPr="005D69D2" w:rsidRDefault="00182C97">
            <w:pPr>
              <w:rPr>
                <w:rFonts w:ascii="Arial" w:hAnsi="Arial" w:cs="Arial"/>
                <w:b/>
                <w:bCs/>
                <w:sz w:val="14"/>
                <w:szCs w:val="14"/>
              </w:rPr>
            </w:pPr>
          </w:p>
        </w:tc>
        <w:tc>
          <w:tcPr>
            <w:tcW w:w="937" w:type="dxa"/>
            <w:tcBorders>
              <w:top w:val="nil"/>
              <w:left w:val="nil"/>
              <w:bottom w:val="single" w:sz="4" w:space="0" w:color="auto"/>
              <w:right w:val="single" w:sz="4" w:space="0" w:color="auto"/>
            </w:tcBorders>
            <w:shd w:val="clear" w:color="auto" w:fill="auto"/>
            <w:noWrap/>
            <w:vAlign w:val="center"/>
          </w:tcPr>
          <w:p w:rsidR="00182C97" w:rsidRPr="005D69D2" w:rsidRDefault="00182C97">
            <w:pPr>
              <w:rPr>
                <w:rFonts w:ascii="Arial" w:hAnsi="Arial" w:cs="Arial"/>
                <w:b/>
                <w:bCs/>
                <w:sz w:val="14"/>
                <w:szCs w:val="14"/>
              </w:rPr>
            </w:pPr>
          </w:p>
        </w:tc>
      </w:tr>
      <w:tr w:rsidR="004F58CA" w:rsidRPr="005D69D2">
        <w:trPr>
          <w:trHeight w:val="432"/>
        </w:trPr>
        <w:tc>
          <w:tcPr>
            <w:tcW w:w="394" w:type="dxa"/>
            <w:tcBorders>
              <w:top w:val="nil"/>
              <w:left w:val="single" w:sz="8" w:space="0" w:color="auto"/>
              <w:bottom w:val="single" w:sz="4" w:space="0" w:color="auto"/>
              <w:right w:val="single" w:sz="4" w:space="0" w:color="auto"/>
            </w:tcBorders>
            <w:shd w:val="clear" w:color="auto" w:fill="auto"/>
            <w:noWrap/>
            <w:vAlign w:val="center"/>
          </w:tcPr>
          <w:p w:rsidR="00182C97" w:rsidRPr="005D69D2" w:rsidRDefault="00182C97">
            <w:pPr>
              <w:jc w:val="center"/>
              <w:rPr>
                <w:rFonts w:ascii="Arial" w:hAnsi="Arial" w:cs="Arial"/>
                <w:sz w:val="16"/>
                <w:szCs w:val="16"/>
              </w:rPr>
            </w:pPr>
            <w:r w:rsidRPr="005D69D2">
              <w:rPr>
                <w:rFonts w:ascii="Arial" w:hAnsi="Arial" w:cs="Arial"/>
                <w:sz w:val="16"/>
                <w:szCs w:val="16"/>
              </w:rPr>
              <w:t>1</w:t>
            </w:r>
          </w:p>
        </w:tc>
        <w:tc>
          <w:tcPr>
            <w:tcW w:w="2676"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right"/>
              <w:rPr>
                <w:rFonts w:ascii="Arial" w:hAnsi="Arial" w:cs="Arial"/>
                <w:sz w:val="16"/>
                <w:szCs w:val="16"/>
              </w:rPr>
            </w:pPr>
          </w:p>
        </w:tc>
        <w:tc>
          <w:tcPr>
            <w:tcW w:w="1080"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right"/>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right"/>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center"/>
              <w:rPr>
                <w:rFonts w:ascii="Arial" w:hAnsi="Arial" w:cs="Arial"/>
                <w:sz w:val="14"/>
                <w:szCs w:val="14"/>
              </w:rPr>
            </w:pPr>
          </w:p>
        </w:tc>
        <w:tc>
          <w:tcPr>
            <w:tcW w:w="1115"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right"/>
              <w:rPr>
                <w:rFonts w:ascii="Arial" w:hAnsi="Arial" w:cs="Arial"/>
                <w:sz w:val="14"/>
                <w:szCs w:val="14"/>
              </w:rPr>
            </w:pPr>
          </w:p>
        </w:tc>
        <w:tc>
          <w:tcPr>
            <w:tcW w:w="1105" w:type="dxa"/>
            <w:tcBorders>
              <w:top w:val="nil"/>
              <w:left w:val="nil"/>
              <w:bottom w:val="single" w:sz="4" w:space="0" w:color="auto"/>
              <w:right w:val="single" w:sz="4" w:space="0" w:color="auto"/>
            </w:tcBorders>
            <w:shd w:val="clear" w:color="auto" w:fill="auto"/>
            <w:vAlign w:val="center"/>
          </w:tcPr>
          <w:p w:rsidR="00182C97" w:rsidRPr="005D69D2" w:rsidRDefault="00182C97">
            <w:pPr>
              <w:jc w:val="center"/>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vAlign w:val="center"/>
          </w:tcPr>
          <w:p w:rsidR="00182C97" w:rsidRPr="005D69D2" w:rsidRDefault="00182C97">
            <w:pPr>
              <w:jc w:val="center"/>
              <w:rPr>
                <w:rFonts w:ascii="Arial" w:hAnsi="Arial" w:cs="Arial"/>
                <w:sz w:val="14"/>
                <w:szCs w:val="14"/>
              </w:rPr>
            </w:pPr>
          </w:p>
        </w:tc>
        <w:tc>
          <w:tcPr>
            <w:tcW w:w="937" w:type="dxa"/>
            <w:tcBorders>
              <w:top w:val="nil"/>
              <w:left w:val="nil"/>
              <w:bottom w:val="single" w:sz="4" w:space="0" w:color="auto"/>
              <w:right w:val="single" w:sz="4" w:space="0" w:color="auto"/>
            </w:tcBorders>
            <w:shd w:val="clear" w:color="auto" w:fill="auto"/>
            <w:vAlign w:val="center"/>
          </w:tcPr>
          <w:p w:rsidR="00182C97" w:rsidRPr="005D69D2" w:rsidRDefault="00182C97">
            <w:pPr>
              <w:jc w:val="center"/>
              <w:rPr>
                <w:rFonts w:ascii="Arial" w:hAnsi="Arial" w:cs="Arial"/>
                <w:sz w:val="14"/>
                <w:szCs w:val="14"/>
              </w:rPr>
            </w:pPr>
          </w:p>
        </w:tc>
      </w:tr>
      <w:tr w:rsidR="004F58CA" w:rsidRPr="005D69D2">
        <w:trPr>
          <w:trHeight w:val="432"/>
        </w:trPr>
        <w:tc>
          <w:tcPr>
            <w:tcW w:w="394" w:type="dxa"/>
            <w:tcBorders>
              <w:top w:val="nil"/>
              <w:left w:val="single" w:sz="8" w:space="0" w:color="auto"/>
              <w:bottom w:val="single" w:sz="4" w:space="0" w:color="auto"/>
              <w:right w:val="single" w:sz="4" w:space="0" w:color="auto"/>
            </w:tcBorders>
            <w:shd w:val="clear" w:color="auto" w:fill="auto"/>
            <w:noWrap/>
            <w:vAlign w:val="center"/>
          </w:tcPr>
          <w:p w:rsidR="00182C97" w:rsidRPr="005D69D2" w:rsidRDefault="00182C97">
            <w:pPr>
              <w:jc w:val="center"/>
              <w:rPr>
                <w:rFonts w:ascii="Arial" w:hAnsi="Arial" w:cs="Arial"/>
                <w:sz w:val="16"/>
                <w:szCs w:val="16"/>
              </w:rPr>
            </w:pPr>
            <w:r w:rsidRPr="005D69D2">
              <w:rPr>
                <w:rFonts w:ascii="Arial" w:hAnsi="Arial" w:cs="Arial"/>
                <w:sz w:val="16"/>
                <w:szCs w:val="16"/>
              </w:rPr>
              <w:t>2</w:t>
            </w:r>
          </w:p>
        </w:tc>
        <w:tc>
          <w:tcPr>
            <w:tcW w:w="2676"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right"/>
              <w:rPr>
                <w:rFonts w:ascii="Arial" w:hAnsi="Arial" w:cs="Arial"/>
                <w:sz w:val="16"/>
                <w:szCs w:val="16"/>
              </w:rPr>
            </w:pPr>
          </w:p>
        </w:tc>
        <w:tc>
          <w:tcPr>
            <w:tcW w:w="1080"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right"/>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right"/>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center"/>
              <w:rPr>
                <w:rFonts w:ascii="Arial" w:hAnsi="Arial" w:cs="Arial"/>
                <w:sz w:val="14"/>
                <w:szCs w:val="14"/>
              </w:rPr>
            </w:pPr>
          </w:p>
        </w:tc>
        <w:tc>
          <w:tcPr>
            <w:tcW w:w="1115"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center"/>
              <w:rPr>
                <w:rFonts w:ascii="Arial" w:hAnsi="Arial" w:cs="Arial"/>
                <w:sz w:val="14"/>
                <w:szCs w:val="14"/>
              </w:rPr>
            </w:pPr>
          </w:p>
        </w:tc>
        <w:tc>
          <w:tcPr>
            <w:tcW w:w="1105"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center"/>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center"/>
              <w:rPr>
                <w:rFonts w:ascii="Arial" w:hAnsi="Arial" w:cs="Arial"/>
                <w:sz w:val="14"/>
                <w:szCs w:val="14"/>
              </w:rPr>
            </w:pPr>
          </w:p>
        </w:tc>
        <w:tc>
          <w:tcPr>
            <w:tcW w:w="937" w:type="dxa"/>
            <w:tcBorders>
              <w:top w:val="nil"/>
              <w:left w:val="nil"/>
              <w:bottom w:val="single" w:sz="4" w:space="0" w:color="auto"/>
              <w:right w:val="single" w:sz="4" w:space="0" w:color="auto"/>
            </w:tcBorders>
            <w:shd w:val="clear" w:color="auto" w:fill="auto"/>
            <w:vAlign w:val="center"/>
          </w:tcPr>
          <w:p w:rsidR="00182C97" w:rsidRPr="005D69D2" w:rsidRDefault="00182C97">
            <w:pPr>
              <w:jc w:val="center"/>
              <w:rPr>
                <w:rFonts w:ascii="Arial" w:hAnsi="Arial" w:cs="Arial"/>
                <w:sz w:val="14"/>
                <w:szCs w:val="14"/>
              </w:rPr>
            </w:pPr>
          </w:p>
        </w:tc>
      </w:tr>
      <w:tr w:rsidR="004F58CA" w:rsidRPr="005D69D2">
        <w:trPr>
          <w:trHeight w:val="432"/>
        </w:trPr>
        <w:tc>
          <w:tcPr>
            <w:tcW w:w="394" w:type="dxa"/>
            <w:tcBorders>
              <w:top w:val="nil"/>
              <w:left w:val="single" w:sz="8" w:space="0" w:color="auto"/>
              <w:bottom w:val="single" w:sz="4" w:space="0" w:color="auto"/>
              <w:right w:val="single" w:sz="4" w:space="0" w:color="auto"/>
            </w:tcBorders>
            <w:shd w:val="clear" w:color="auto" w:fill="auto"/>
            <w:noWrap/>
            <w:vAlign w:val="center"/>
          </w:tcPr>
          <w:p w:rsidR="00182C97" w:rsidRPr="005D69D2" w:rsidRDefault="00182C97">
            <w:pPr>
              <w:jc w:val="center"/>
              <w:rPr>
                <w:rFonts w:ascii="Arial" w:hAnsi="Arial" w:cs="Arial"/>
                <w:sz w:val="16"/>
                <w:szCs w:val="16"/>
              </w:rPr>
            </w:pPr>
            <w:r w:rsidRPr="005D69D2">
              <w:rPr>
                <w:rFonts w:ascii="Arial" w:hAnsi="Arial" w:cs="Arial"/>
                <w:sz w:val="16"/>
                <w:szCs w:val="16"/>
              </w:rPr>
              <w:t> </w:t>
            </w:r>
          </w:p>
        </w:tc>
        <w:tc>
          <w:tcPr>
            <w:tcW w:w="2676" w:type="dxa"/>
            <w:tcBorders>
              <w:top w:val="nil"/>
              <w:left w:val="nil"/>
              <w:bottom w:val="single" w:sz="4" w:space="0" w:color="auto"/>
              <w:right w:val="single" w:sz="4" w:space="0" w:color="auto"/>
            </w:tcBorders>
            <w:shd w:val="clear" w:color="auto" w:fill="auto"/>
            <w:noWrap/>
            <w:vAlign w:val="center"/>
          </w:tcPr>
          <w:p w:rsidR="00182C97" w:rsidRPr="005D69D2" w:rsidRDefault="00182C97">
            <w:pPr>
              <w:rPr>
                <w:rFonts w:ascii="Arial" w:hAnsi="Arial" w:cs="Arial"/>
                <w:sz w:val="16"/>
                <w:szCs w:val="16"/>
              </w:rPr>
            </w:pPr>
          </w:p>
        </w:tc>
        <w:tc>
          <w:tcPr>
            <w:tcW w:w="1080" w:type="dxa"/>
            <w:tcBorders>
              <w:top w:val="nil"/>
              <w:left w:val="nil"/>
              <w:bottom w:val="single" w:sz="4" w:space="0" w:color="auto"/>
              <w:right w:val="single" w:sz="4" w:space="0" w:color="auto"/>
            </w:tcBorders>
            <w:shd w:val="clear" w:color="auto" w:fill="auto"/>
            <w:noWrap/>
            <w:vAlign w:val="center"/>
          </w:tcPr>
          <w:p w:rsidR="00182C97" w:rsidRPr="005D69D2" w:rsidRDefault="00182C97">
            <w:pPr>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noWrap/>
            <w:vAlign w:val="center"/>
          </w:tcPr>
          <w:p w:rsidR="00182C97" w:rsidRPr="005D69D2" w:rsidRDefault="00182C97">
            <w:pPr>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center"/>
              <w:rPr>
                <w:rFonts w:ascii="Arial" w:hAnsi="Arial" w:cs="Arial"/>
                <w:sz w:val="14"/>
                <w:szCs w:val="14"/>
              </w:rPr>
            </w:pPr>
          </w:p>
        </w:tc>
        <w:tc>
          <w:tcPr>
            <w:tcW w:w="1115" w:type="dxa"/>
            <w:tcBorders>
              <w:top w:val="nil"/>
              <w:left w:val="nil"/>
              <w:bottom w:val="single" w:sz="4" w:space="0" w:color="auto"/>
              <w:right w:val="single" w:sz="4" w:space="0" w:color="auto"/>
            </w:tcBorders>
            <w:shd w:val="clear" w:color="auto" w:fill="auto"/>
            <w:noWrap/>
            <w:vAlign w:val="center"/>
          </w:tcPr>
          <w:p w:rsidR="00182C97" w:rsidRPr="005D69D2" w:rsidRDefault="00182C97">
            <w:pPr>
              <w:rPr>
                <w:rFonts w:ascii="Arial" w:hAnsi="Arial" w:cs="Arial"/>
                <w:sz w:val="14"/>
                <w:szCs w:val="14"/>
              </w:rPr>
            </w:pPr>
          </w:p>
        </w:tc>
        <w:tc>
          <w:tcPr>
            <w:tcW w:w="1105" w:type="dxa"/>
            <w:tcBorders>
              <w:top w:val="nil"/>
              <w:left w:val="nil"/>
              <w:bottom w:val="single" w:sz="4" w:space="0" w:color="auto"/>
              <w:right w:val="single" w:sz="4" w:space="0" w:color="auto"/>
            </w:tcBorders>
            <w:shd w:val="clear" w:color="auto" w:fill="auto"/>
            <w:vAlign w:val="center"/>
          </w:tcPr>
          <w:p w:rsidR="00182C97" w:rsidRPr="005D69D2" w:rsidRDefault="00182C97">
            <w:pPr>
              <w:jc w:val="center"/>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vAlign w:val="center"/>
          </w:tcPr>
          <w:p w:rsidR="00182C97" w:rsidRPr="005D69D2" w:rsidRDefault="00182C97">
            <w:pPr>
              <w:jc w:val="center"/>
              <w:rPr>
                <w:rFonts w:ascii="Arial" w:hAnsi="Arial" w:cs="Arial"/>
                <w:sz w:val="14"/>
                <w:szCs w:val="14"/>
              </w:rPr>
            </w:pPr>
          </w:p>
        </w:tc>
        <w:tc>
          <w:tcPr>
            <w:tcW w:w="937" w:type="dxa"/>
            <w:tcBorders>
              <w:top w:val="nil"/>
              <w:left w:val="nil"/>
              <w:bottom w:val="single" w:sz="4" w:space="0" w:color="auto"/>
              <w:right w:val="single" w:sz="4" w:space="0" w:color="auto"/>
            </w:tcBorders>
            <w:shd w:val="clear" w:color="auto" w:fill="auto"/>
            <w:vAlign w:val="center"/>
          </w:tcPr>
          <w:p w:rsidR="00182C97" w:rsidRPr="005D69D2" w:rsidRDefault="00182C97">
            <w:pPr>
              <w:jc w:val="center"/>
              <w:rPr>
                <w:rFonts w:ascii="Arial" w:hAnsi="Arial" w:cs="Arial"/>
                <w:sz w:val="14"/>
                <w:szCs w:val="14"/>
              </w:rPr>
            </w:pPr>
          </w:p>
        </w:tc>
      </w:tr>
      <w:tr w:rsidR="004F58CA" w:rsidRPr="005D69D2">
        <w:trPr>
          <w:trHeight w:val="432"/>
        </w:trPr>
        <w:tc>
          <w:tcPr>
            <w:tcW w:w="394" w:type="dxa"/>
            <w:tcBorders>
              <w:top w:val="nil"/>
              <w:left w:val="single" w:sz="8" w:space="0" w:color="auto"/>
              <w:bottom w:val="single" w:sz="4" w:space="0" w:color="auto"/>
              <w:right w:val="single" w:sz="4" w:space="0" w:color="auto"/>
            </w:tcBorders>
            <w:shd w:val="clear" w:color="auto" w:fill="auto"/>
            <w:noWrap/>
            <w:vAlign w:val="center"/>
          </w:tcPr>
          <w:p w:rsidR="00182C97" w:rsidRPr="005D69D2" w:rsidRDefault="00182C97">
            <w:pPr>
              <w:jc w:val="center"/>
              <w:rPr>
                <w:rFonts w:ascii="Arial" w:hAnsi="Arial" w:cs="Arial"/>
                <w:sz w:val="16"/>
                <w:szCs w:val="16"/>
              </w:rPr>
            </w:pPr>
            <w:r w:rsidRPr="005D69D2">
              <w:rPr>
                <w:rFonts w:ascii="Arial" w:hAnsi="Arial" w:cs="Arial"/>
                <w:sz w:val="16"/>
                <w:szCs w:val="16"/>
              </w:rPr>
              <w:t>3</w:t>
            </w:r>
          </w:p>
        </w:tc>
        <w:tc>
          <w:tcPr>
            <w:tcW w:w="2676"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right"/>
              <w:rPr>
                <w:rFonts w:ascii="Arial" w:hAnsi="Arial" w:cs="Arial"/>
                <w:sz w:val="16"/>
                <w:szCs w:val="16"/>
              </w:rPr>
            </w:pPr>
          </w:p>
        </w:tc>
        <w:tc>
          <w:tcPr>
            <w:tcW w:w="1080"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right"/>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right"/>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center"/>
              <w:rPr>
                <w:rFonts w:ascii="Arial" w:hAnsi="Arial" w:cs="Arial"/>
                <w:sz w:val="14"/>
                <w:szCs w:val="14"/>
              </w:rPr>
            </w:pPr>
          </w:p>
        </w:tc>
        <w:tc>
          <w:tcPr>
            <w:tcW w:w="1115"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right"/>
              <w:rPr>
                <w:rFonts w:ascii="Arial" w:hAnsi="Arial" w:cs="Arial"/>
                <w:sz w:val="14"/>
                <w:szCs w:val="14"/>
              </w:rPr>
            </w:pPr>
          </w:p>
        </w:tc>
        <w:tc>
          <w:tcPr>
            <w:tcW w:w="1105" w:type="dxa"/>
            <w:tcBorders>
              <w:top w:val="nil"/>
              <w:left w:val="nil"/>
              <w:bottom w:val="single" w:sz="4" w:space="0" w:color="auto"/>
              <w:right w:val="single" w:sz="4" w:space="0" w:color="auto"/>
            </w:tcBorders>
            <w:shd w:val="clear" w:color="auto" w:fill="auto"/>
            <w:vAlign w:val="center"/>
          </w:tcPr>
          <w:p w:rsidR="00182C97" w:rsidRPr="005D69D2" w:rsidRDefault="00182C97">
            <w:pPr>
              <w:jc w:val="center"/>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vAlign w:val="center"/>
          </w:tcPr>
          <w:p w:rsidR="00182C97" w:rsidRPr="005D69D2" w:rsidRDefault="00182C97">
            <w:pPr>
              <w:jc w:val="center"/>
              <w:rPr>
                <w:rFonts w:ascii="Arial" w:hAnsi="Arial" w:cs="Arial"/>
                <w:sz w:val="14"/>
                <w:szCs w:val="14"/>
              </w:rPr>
            </w:pPr>
          </w:p>
        </w:tc>
        <w:tc>
          <w:tcPr>
            <w:tcW w:w="937" w:type="dxa"/>
            <w:tcBorders>
              <w:top w:val="nil"/>
              <w:left w:val="nil"/>
              <w:bottom w:val="single" w:sz="4" w:space="0" w:color="auto"/>
              <w:right w:val="single" w:sz="4" w:space="0" w:color="auto"/>
            </w:tcBorders>
            <w:shd w:val="clear" w:color="auto" w:fill="auto"/>
            <w:vAlign w:val="center"/>
          </w:tcPr>
          <w:p w:rsidR="00182C97" w:rsidRPr="005D69D2" w:rsidRDefault="00182C97">
            <w:pPr>
              <w:jc w:val="center"/>
              <w:rPr>
                <w:rFonts w:ascii="Arial" w:hAnsi="Arial" w:cs="Arial"/>
                <w:sz w:val="14"/>
                <w:szCs w:val="14"/>
              </w:rPr>
            </w:pPr>
          </w:p>
        </w:tc>
      </w:tr>
      <w:tr w:rsidR="004F58CA" w:rsidRPr="005D69D2">
        <w:trPr>
          <w:trHeight w:val="432"/>
        </w:trPr>
        <w:tc>
          <w:tcPr>
            <w:tcW w:w="394" w:type="dxa"/>
            <w:tcBorders>
              <w:top w:val="nil"/>
              <w:left w:val="single" w:sz="8" w:space="0" w:color="auto"/>
              <w:bottom w:val="single" w:sz="4" w:space="0" w:color="auto"/>
              <w:right w:val="single" w:sz="4" w:space="0" w:color="auto"/>
            </w:tcBorders>
            <w:shd w:val="clear" w:color="auto" w:fill="auto"/>
            <w:noWrap/>
            <w:vAlign w:val="center"/>
          </w:tcPr>
          <w:p w:rsidR="00182C97" w:rsidRPr="005D69D2" w:rsidRDefault="00182C97">
            <w:pPr>
              <w:jc w:val="center"/>
              <w:rPr>
                <w:rFonts w:ascii="Arial" w:hAnsi="Arial" w:cs="Arial"/>
                <w:sz w:val="16"/>
                <w:szCs w:val="16"/>
              </w:rPr>
            </w:pPr>
            <w:r w:rsidRPr="005D69D2">
              <w:rPr>
                <w:rFonts w:ascii="Arial" w:hAnsi="Arial" w:cs="Arial"/>
                <w:sz w:val="16"/>
                <w:szCs w:val="16"/>
              </w:rPr>
              <w:t>4</w:t>
            </w:r>
          </w:p>
        </w:tc>
        <w:tc>
          <w:tcPr>
            <w:tcW w:w="2676"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right"/>
              <w:rPr>
                <w:rFonts w:ascii="Arial" w:hAnsi="Arial" w:cs="Arial"/>
                <w:sz w:val="16"/>
                <w:szCs w:val="16"/>
              </w:rPr>
            </w:pPr>
          </w:p>
        </w:tc>
        <w:tc>
          <w:tcPr>
            <w:tcW w:w="1080"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right"/>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right"/>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center"/>
              <w:rPr>
                <w:rFonts w:ascii="Arial" w:hAnsi="Arial" w:cs="Arial"/>
                <w:sz w:val="14"/>
                <w:szCs w:val="14"/>
              </w:rPr>
            </w:pPr>
          </w:p>
        </w:tc>
        <w:tc>
          <w:tcPr>
            <w:tcW w:w="1115"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right"/>
              <w:rPr>
                <w:rFonts w:ascii="Arial" w:hAnsi="Arial" w:cs="Arial"/>
                <w:sz w:val="14"/>
                <w:szCs w:val="14"/>
              </w:rPr>
            </w:pPr>
          </w:p>
        </w:tc>
        <w:tc>
          <w:tcPr>
            <w:tcW w:w="1105" w:type="dxa"/>
            <w:tcBorders>
              <w:top w:val="nil"/>
              <w:left w:val="nil"/>
              <w:bottom w:val="single" w:sz="4" w:space="0" w:color="auto"/>
              <w:right w:val="single" w:sz="4" w:space="0" w:color="auto"/>
            </w:tcBorders>
            <w:shd w:val="clear" w:color="auto" w:fill="auto"/>
            <w:vAlign w:val="center"/>
          </w:tcPr>
          <w:p w:rsidR="00182C97" w:rsidRPr="005D69D2" w:rsidRDefault="00182C97">
            <w:pPr>
              <w:jc w:val="center"/>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vAlign w:val="center"/>
          </w:tcPr>
          <w:p w:rsidR="00182C97" w:rsidRPr="005D69D2" w:rsidRDefault="00182C97">
            <w:pPr>
              <w:jc w:val="center"/>
              <w:rPr>
                <w:rFonts w:ascii="Arial" w:hAnsi="Arial" w:cs="Arial"/>
                <w:sz w:val="14"/>
                <w:szCs w:val="14"/>
              </w:rPr>
            </w:pPr>
          </w:p>
        </w:tc>
        <w:tc>
          <w:tcPr>
            <w:tcW w:w="937" w:type="dxa"/>
            <w:tcBorders>
              <w:top w:val="nil"/>
              <w:left w:val="nil"/>
              <w:bottom w:val="single" w:sz="4" w:space="0" w:color="auto"/>
              <w:right w:val="single" w:sz="4" w:space="0" w:color="auto"/>
            </w:tcBorders>
            <w:shd w:val="clear" w:color="auto" w:fill="auto"/>
            <w:vAlign w:val="center"/>
          </w:tcPr>
          <w:p w:rsidR="00182C97" w:rsidRPr="005D69D2" w:rsidRDefault="00182C97">
            <w:pPr>
              <w:jc w:val="center"/>
              <w:rPr>
                <w:rFonts w:ascii="Arial" w:hAnsi="Arial" w:cs="Arial"/>
                <w:sz w:val="14"/>
                <w:szCs w:val="14"/>
              </w:rPr>
            </w:pPr>
          </w:p>
        </w:tc>
      </w:tr>
      <w:tr w:rsidR="006826A2" w:rsidRPr="005D69D2">
        <w:trPr>
          <w:trHeight w:val="432"/>
        </w:trPr>
        <w:tc>
          <w:tcPr>
            <w:tcW w:w="10547" w:type="dxa"/>
            <w:gridSpan w:val="9"/>
            <w:tcBorders>
              <w:top w:val="nil"/>
              <w:left w:val="single" w:sz="8" w:space="0" w:color="auto"/>
              <w:bottom w:val="single" w:sz="4" w:space="0" w:color="auto"/>
              <w:right w:val="single" w:sz="4" w:space="0" w:color="auto"/>
            </w:tcBorders>
            <w:shd w:val="clear" w:color="auto" w:fill="auto"/>
            <w:noWrap/>
            <w:vAlign w:val="center"/>
          </w:tcPr>
          <w:p w:rsidR="006826A2" w:rsidRPr="005D69D2" w:rsidRDefault="006826A2" w:rsidP="006826A2">
            <w:pPr>
              <w:rPr>
                <w:rFonts w:ascii="Arial" w:hAnsi="Arial" w:cs="Arial"/>
                <w:sz w:val="14"/>
                <w:szCs w:val="14"/>
              </w:rPr>
            </w:pPr>
            <w:r w:rsidRPr="005D69D2">
              <w:rPr>
                <w:rFonts w:ascii="Arial" w:hAnsi="Arial" w:cs="Arial"/>
                <w:b/>
                <w:bCs/>
                <w:sz w:val="16"/>
                <w:szCs w:val="16"/>
              </w:rPr>
              <w:t>Voice Communications Team </w:t>
            </w:r>
            <w:r w:rsidRPr="005D69D2">
              <w:rPr>
                <w:rFonts w:ascii="Arial" w:hAnsi="Arial" w:cs="Arial"/>
                <w:sz w:val="14"/>
                <w:szCs w:val="14"/>
              </w:rPr>
              <w:t> </w:t>
            </w:r>
          </w:p>
        </w:tc>
      </w:tr>
      <w:tr w:rsidR="004F58CA" w:rsidRPr="005D69D2">
        <w:trPr>
          <w:trHeight w:val="432"/>
        </w:trPr>
        <w:tc>
          <w:tcPr>
            <w:tcW w:w="394" w:type="dxa"/>
            <w:tcBorders>
              <w:top w:val="nil"/>
              <w:left w:val="single" w:sz="8" w:space="0" w:color="auto"/>
              <w:bottom w:val="single" w:sz="4" w:space="0" w:color="auto"/>
              <w:right w:val="single" w:sz="4" w:space="0" w:color="auto"/>
            </w:tcBorders>
            <w:shd w:val="clear" w:color="auto" w:fill="auto"/>
            <w:noWrap/>
            <w:vAlign w:val="center"/>
          </w:tcPr>
          <w:p w:rsidR="00182C97" w:rsidRPr="005D69D2" w:rsidRDefault="00182C97">
            <w:pPr>
              <w:jc w:val="center"/>
              <w:rPr>
                <w:rFonts w:ascii="Arial" w:hAnsi="Arial" w:cs="Arial"/>
                <w:sz w:val="16"/>
                <w:szCs w:val="16"/>
              </w:rPr>
            </w:pPr>
            <w:r w:rsidRPr="005D69D2">
              <w:rPr>
                <w:rFonts w:ascii="Arial" w:hAnsi="Arial" w:cs="Arial"/>
                <w:sz w:val="16"/>
                <w:szCs w:val="16"/>
              </w:rPr>
              <w:t>5</w:t>
            </w:r>
          </w:p>
        </w:tc>
        <w:tc>
          <w:tcPr>
            <w:tcW w:w="2676" w:type="dxa"/>
            <w:tcBorders>
              <w:top w:val="nil"/>
              <w:left w:val="nil"/>
              <w:bottom w:val="single" w:sz="4" w:space="0" w:color="auto"/>
              <w:right w:val="single" w:sz="4" w:space="0" w:color="auto"/>
            </w:tcBorders>
            <w:shd w:val="clear" w:color="auto" w:fill="auto"/>
            <w:noWrap/>
            <w:vAlign w:val="center"/>
          </w:tcPr>
          <w:p w:rsidR="00182C97" w:rsidRPr="005D69D2" w:rsidRDefault="00182C97">
            <w:pPr>
              <w:rPr>
                <w:rFonts w:ascii="Arial" w:hAnsi="Arial" w:cs="Arial"/>
                <w:sz w:val="16"/>
                <w:szCs w:val="16"/>
              </w:rPr>
            </w:pPr>
          </w:p>
        </w:tc>
        <w:tc>
          <w:tcPr>
            <w:tcW w:w="1080"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right"/>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center"/>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center"/>
              <w:rPr>
                <w:rFonts w:ascii="Arial" w:hAnsi="Arial" w:cs="Arial"/>
                <w:sz w:val="14"/>
                <w:szCs w:val="14"/>
              </w:rPr>
            </w:pPr>
          </w:p>
        </w:tc>
        <w:tc>
          <w:tcPr>
            <w:tcW w:w="1115"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center"/>
              <w:rPr>
                <w:rFonts w:ascii="Arial" w:hAnsi="Arial" w:cs="Arial"/>
                <w:sz w:val="14"/>
                <w:szCs w:val="14"/>
              </w:rPr>
            </w:pPr>
          </w:p>
        </w:tc>
        <w:tc>
          <w:tcPr>
            <w:tcW w:w="1105" w:type="dxa"/>
            <w:tcBorders>
              <w:top w:val="nil"/>
              <w:left w:val="nil"/>
              <w:bottom w:val="single" w:sz="4" w:space="0" w:color="auto"/>
              <w:right w:val="single" w:sz="4" w:space="0" w:color="auto"/>
            </w:tcBorders>
            <w:shd w:val="clear" w:color="auto" w:fill="auto"/>
            <w:vAlign w:val="center"/>
          </w:tcPr>
          <w:p w:rsidR="00182C97" w:rsidRPr="005D69D2" w:rsidRDefault="00182C97">
            <w:pPr>
              <w:jc w:val="center"/>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vAlign w:val="center"/>
          </w:tcPr>
          <w:p w:rsidR="00182C97" w:rsidRPr="005D69D2" w:rsidRDefault="00182C97">
            <w:pPr>
              <w:jc w:val="center"/>
              <w:rPr>
                <w:rFonts w:ascii="Arial" w:hAnsi="Arial" w:cs="Arial"/>
                <w:sz w:val="14"/>
                <w:szCs w:val="14"/>
              </w:rPr>
            </w:pPr>
          </w:p>
        </w:tc>
        <w:tc>
          <w:tcPr>
            <w:tcW w:w="937" w:type="dxa"/>
            <w:tcBorders>
              <w:top w:val="nil"/>
              <w:left w:val="nil"/>
              <w:bottom w:val="single" w:sz="4" w:space="0" w:color="auto"/>
              <w:right w:val="single" w:sz="4" w:space="0" w:color="auto"/>
            </w:tcBorders>
            <w:shd w:val="clear" w:color="auto" w:fill="auto"/>
            <w:vAlign w:val="center"/>
          </w:tcPr>
          <w:p w:rsidR="00182C97" w:rsidRPr="005D69D2" w:rsidRDefault="00182C97">
            <w:pPr>
              <w:jc w:val="center"/>
              <w:rPr>
                <w:rFonts w:ascii="Arial" w:hAnsi="Arial" w:cs="Arial"/>
                <w:sz w:val="14"/>
                <w:szCs w:val="14"/>
              </w:rPr>
            </w:pPr>
          </w:p>
        </w:tc>
      </w:tr>
      <w:tr w:rsidR="004F58CA" w:rsidRPr="005D69D2">
        <w:trPr>
          <w:trHeight w:val="432"/>
        </w:trPr>
        <w:tc>
          <w:tcPr>
            <w:tcW w:w="394" w:type="dxa"/>
            <w:tcBorders>
              <w:top w:val="nil"/>
              <w:left w:val="single" w:sz="8" w:space="0" w:color="auto"/>
              <w:bottom w:val="single" w:sz="4" w:space="0" w:color="auto"/>
              <w:right w:val="single" w:sz="4" w:space="0" w:color="auto"/>
            </w:tcBorders>
            <w:shd w:val="clear" w:color="auto" w:fill="auto"/>
            <w:noWrap/>
            <w:vAlign w:val="center"/>
          </w:tcPr>
          <w:p w:rsidR="00182C97" w:rsidRPr="005D69D2" w:rsidRDefault="00182C97">
            <w:pPr>
              <w:jc w:val="center"/>
              <w:rPr>
                <w:rFonts w:ascii="Arial" w:hAnsi="Arial" w:cs="Arial"/>
                <w:sz w:val="16"/>
                <w:szCs w:val="16"/>
              </w:rPr>
            </w:pPr>
            <w:r w:rsidRPr="005D69D2">
              <w:rPr>
                <w:rFonts w:ascii="Arial" w:hAnsi="Arial" w:cs="Arial"/>
                <w:sz w:val="16"/>
                <w:szCs w:val="16"/>
              </w:rPr>
              <w:t>6</w:t>
            </w:r>
          </w:p>
        </w:tc>
        <w:tc>
          <w:tcPr>
            <w:tcW w:w="2676" w:type="dxa"/>
            <w:tcBorders>
              <w:top w:val="nil"/>
              <w:left w:val="nil"/>
              <w:bottom w:val="single" w:sz="4" w:space="0" w:color="auto"/>
              <w:right w:val="single" w:sz="4" w:space="0" w:color="auto"/>
            </w:tcBorders>
            <w:shd w:val="clear" w:color="auto" w:fill="auto"/>
            <w:noWrap/>
            <w:vAlign w:val="center"/>
          </w:tcPr>
          <w:p w:rsidR="00182C97" w:rsidRPr="005D69D2" w:rsidRDefault="00182C97">
            <w:pPr>
              <w:rPr>
                <w:rFonts w:ascii="Arial" w:hAnsi="Arial" w:cs="Arial"/>
                <w:sz w:val="16"/>
                <w:szCs w:val="16"/>
              </w:rPr>
            </w:pPr>
          </w:p>
        </w:tc>
        <w:tc>
          <w:tcPr>
            <w:tcW w:w="1080"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right"/>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center"/>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center"/>
              <w:rPr>
                <w:rFonts w:ascii="Arial" w:hAnsi="Arial" w:cs="Arial"/>
                <w:sz w:val="14"/>
                <w:szCs w:val="14"/>
              </w:rPr>
            </w:pPr>
          </w:p>
        </w:tc>
        <w:tc>
          <w:tcPr>
            <w:tcW w:w="1115"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center"/>
              <w:rPr>
                <w:rFonts w:ascii="Arial" w:hAnsi="Arial" w:cs="Arial"/>
                <w:sz w:val="14"/>
                <w:szCs w:val="14"/>
              </w:rPr>
            </w:pPr>
          </w:p>
        </w:tc>
        <w:tc>
          <w:tcPr>
            <w:tcW w:w="1105" w:type="dxa"/>
            <w:tcBorders>
              <w:top w:val="nil"/>
              <w:left w:val="nil"/>
              <w:bottom w:val="single" w:sz="4" w:space="0" w:color="auto"/>
              <w:right w:val="single" w:sz="4" w:space="0" w:color="auto"/>
            </w:tcBorders>
            <w:shd w:val="clear" w:color="auto" w:fill="auto"/>
            <w:vAlign w:val="center"/>
          </w:tcPr>
          <w:p w:rsidR="00182C97" w:rsidRPr="005D69D2" w:rsidRDefault="00182C97">
            <w:pPr>
              <w:jc w:val="center"/>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vAlign w:val="center"/>
          </w:tcPr>
          <w:p w:rsidR="00182C97" w:rsidRPr="005D69D2" w:rsidRDefault="00182C97">
            <w:pPr>
              <w:jc w:val="center"/>
              <w:rPr>
                <w:rFonts w:ascii="Arial" w:hAnsi="Arial" w:cs="Arial"/>
                <w:sz w:val="14"/>
                <w:szCs w:val="14"/>
              </w:rPr>
            </w:pPr>
          </w:p>
        </w:tc>
        <w:tc>
          <w:tcPr>
            <w:tcW w:w="937" w:type="dxa"/>
            <w:tcBorders>
              <w:top w:val="nil"/>
              <w:left w:val="nil"/>
              <w:bottom w:val="single" w:sz="4" w:space="0" w:color="auto"/>
              <w:right w:val="single" w:sz="4" w:space="0" w:color="auto"/>
            </w:tcBorders>
            <w:shd w:val="clear" w:color="auto" w:fill="auto"/>
            <w:vAlign w:val="center"/>
          </w:tcPr>
          <w:p w:rsidR="00182C97" w:rsidRPr="005D69D2" w:rsidRDefault="00182C97">
            <w:pPr>
              <w:jc w:val="center"/>
              <w:rPr>
                <w:rFonts w:ascii="Arial" w:hAnsi="Arial" w:cs="Arial"/>
                <w:sz w:val="14"/>
                <w:szCs w:val="14"/>
              </w:rPr>
            </w:pPr>
          </w:p>
        </w:tc>
      </w:tr>
      <w:tr w:rsidR="004F58CA" w:rsidRPr="005D69D2">
        <w:trPr>
          <w:trHeight w:val="432"/>
        </w:trPr>
        <w:tc>
          <w:tcPr>
            <w:tcW w:w="394" w:type="dxa"/>
            <w:tcBorders>
              <w:top w:val="nil"/>
              <w:left w:val="single" w:sz="8" w:space="0" w:color="auto"/>
              <w:bottom w:val="single" w:sz="4" w:space="0" w:color="auto"/>
              <w:right w:val="single" w:sz="4" w:space="0" w:color="auto"/>
            </w:tcBorders>
            <w:shd w:val="clear" w:color="auto" w:fill="auto"/>
            <w:noWrap/>
            <w:vAlign w:val="center"/>
          </w:tcPr>
          <w:p w:rsidR="00182C97" w:rsidRPr="005D69D2" w:rsidRDefault="00182C97">
            <w:pPr>
              <w:jc w:val="center"/>
              <w:rPr>
                <w:rFonts w:ascii="Arial" w:hAnsi="Arial" w:cs="Arial"/>
                <w:sz w:val="16"/>
                <w:szCs w:val="16"/>
              </w:rPr>
            </w:pPr>
            <w:r w:rsidRPr="005D69D2">
              <w:rPr>
                <w:rFonts w:ascii="Arial" w:hAnsi="Arial" w:cs="Arial"/>
                <w:sz w:val="16"/>
                <w:szCs w:val="16"/>
              </w:rPr>
              <w:t>7</w:t>
            </w:r>
          </w:p>
        </w:tc>
        <w:tc>
          <w:tcPr>
            <w:tcW w:w="2676" w:type="dxa"/>
            <w:tcBorders>
              <w:top w:val="nil"/>
              <w:left w:val="nil"/>
              <w:bottom w:val="single" w:sz="4" w:space="0" w:color="auto"/>
              <w:right w:val="single" w:sz="4" w:space="0" w:color="auto"/>
            </w:tcBorders>
            <w:shd w:val="clear" w:color="auto" w:fill="auto"/>
            <w:noWrap/>
            <w:vAlign w:val="center"/>
          </w:tcPr>
          <w:p w:rsidR="00182C97" w:rsidRPr="005D69D2" w:rsidRDefault="00182C97">
            <w:pPr>
              <w:rPr>
                <w:rFonts w:ascii="Arial" w:hAnsi="Arial" w:cs="Arial"/>
                <w:sz w:val="16"/>
                <w:szCs w:val="16"/>
              </w:rPr>
            </w:pPr>
          </w:p>
        </w:tc>
        <w:tc>
          <w:tcPr>
            <w:tcW w:w="1080"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center"/>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center"/>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center"/>
              <w:rPr>
                <w:rFonts w:ascii="Arial" w:hAnsi="Arial" w:cs="Arial"/>
                <w:sz w:val="14"/>
                <w:szCs w:val="14"/>
              </w:rPr>
            </w:pPr>
          </w:p>
        </w:tc>
        <w:tc>
          <w:tcPr>
            <w:tcW w:w="1115"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center"/>
              <w:rPr>
                <w:rFonts w:ascii="Arial" w:hAnsi="Arial" w:cs="Arial"/>
                <w:sz w:val="14"/>
                <w:szCs w:val="14"/>
              </w:rPr>
            </w:pPr>
          </w:p>
        </w:tc>
        <w:tc>
          <w:tcPr>
            <w:tcW w:w="1105" w:type="dxa"/>
            <w:tcBorders>
              <w:top w:val="nil"/>
              <w:left w:val="nil"/>
              <w:bottom w:val="single" w:sz="4" w:space="0" w:color="auto"/>
              <w:right w:val="single" w:sz="4" w:space="0" w:color="auto"/>
            </w:tcBorders>
            <w:shd w:val="clear" w:color="auto" w:fill="auto"/>
            <w:vAlign w:val="center"/>
          </w:tcPr>
          <w:p w:rsidR="00182C97" w:rsidRPr="005D69D2" w:rsidRDefault="00182C97">
            <w:pPr>
              <w:jc w:val="center"/>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vAlign w:val="center"/>
          </w:tcPr>
          <w:p w:rsidR="00182C97" w:rsidRPr="005D69D2" w:rsidRDefault="00182C97">
            <w:pPr>
              <w:jc w:val="center"/>
              <w:rPr>
                <w:rFonts w:ascii="Arial" w:hAnsi="Arial" w:cs="Arial"/>
                <w:sz w:val="14"/>
                <w:szCs w:val="14"/>
              </w:rPr>
            </w:pPr>
          </w:p>
        </w:tc>
        <w:tc>
          <w:tcPr>
            <w:tcW w:w="937" w:type="dxa"/>
            <w:tcBorders>
              <w:top w:val="nil"/>
              <w:left w:val="nil"/>
              <w:bottom w:val="single" w:sz="4" w:space="0" w:color="auto"/>
              <w:right w:val="single" w:sz="4" w:space="0" w:color="auto"/>
            </w:tcBorders>
            <w:shd w:val="clear" w:color="auto" w:fill="auto"/>
            <w:vAlign w:val="center"/>
          </w:tcPr>
          <w:p w:rsidR="00182C97" w:rsidRPr="005D69D2" w:rsidRDefault="00182C97">
            <w:pPr>
              <w:jc w:val="center"/>
              <w:rPr>
                <w:rFonts w:ascii="Arial" w:hAnsi="Arial" w:cs="Arial"/>
                <w:sz w:val="14"/>
                <w:szCs w:val="14"/>
              </w:rPr>
            </w:pPr>
          </w:p>
        </w:tc>
      </w:tr>
      <w:tr w:rsidR="006826A2" w:rsidRPr="005D69D2">
        <w:trPr>
          <w:trHeight w:val="432"/>
        </w:trPr>
        <w:tc>
          <w:tcPr>
            <w:tcW w:w="10547" w:type="dxa"/>
            <w:gridSpan w:val="9"/>
            <w:tcBorders>
              <w:top w:val="nil"/>
              <w:left w:val="single" w:sz="8" w:space="0" w:color="auto"/>
              <w:bottom w:val="single" w:sz="4" w:space="0" w:color="auto"/>
              <w:right w:val="single" w:sz="4" w:space="0" w:color="auto"/>
            </w:tcBorders>
            <w:shd w:val="clear" w:color="auto" w:fill="auto"/>
            <w:noWrap/>
            <w:vAlign w:val="center"/>
          </w:tcPr>
          <w:p w:rsidR="006826A2" w:rsidRPr="005D69D2" w:rsidRDefault="006826A2" w:rsidP="006826A2">
            <w:pPr>
              <w:rPr>
                <w:rFonts w:ascii="Arial" w:hAnsi="Arial" w:cs="Arial"/>
                <w:sz w:val="14"/>
                <w:szCs w:val="14"/>
              </w:rPr>
            </w:pPr>
            <w:r w:rsidRPr="005D69D2">
              <w:rPr>
                <w:rFonts w:ascii="Arial" w:hAnsi="Arial" w:cs="Arial"/>
                <w:b/>
                <w:bCs/>
                <w:sz w:val="16"/>
                <w:szCs w:val="16"/>
              </w:rPr>
              <w:t>Internet Team</w:t>
            </w:r>
          </w:p>
        </w:tc>
      </w:tr>
      <w:tr w:rsidR="00723E13" w:rsidRPr="005D69D2">
        <w:trPr>
          <w:trHeight w:val="432"/>
        </w:trPr>
        <w:tc>
          <w:tcPr>
            <w:tcW w:w="394" w:type="dxa"/>
            <w:tcBorders>
              <w:top w:val="nil"/>
              <w:left w:val="single" w:sz="8" w:space="0" w:color="auto"/>
              <w:bottom w:val="single" w:sz="4" w:space="0" w:color="auto"/>
              <w:right w:val="single" w:sz="4" w:space="0" w:color="auto"/>
            </w:tcBorders>
            <w:shd w:val="clear" w:color="auto" w:fill="auto"/>
            <w:noWrap/>
            <w:vAlign w:val="center"/>
          </w:tcPr>
          <w:p w:rsidR="00723E13" w:rsidRPr="005D69D2" w:rsidRDefault="00723E13">
            <w:pPr>
              <w:jc w:val="center"/>
              <w:rPr>
                <w:rFonts w:ascii="Arial" w:hAnsi="Arial" w:cs="Arial"/>
                <w:sz w:val="16"/>
                <w:szCs w:val="16"/>
              </w:rPr>
            </w:pPr>
            <w:r w:rsidRPr="005D69D2">
              <w:rPr>
                <w:rFonts w:ascii="Arial" w:hAnsi="Arial" w:cs="Arial"/>
                <w:sz w:val="16"/>
                <w:szCs w:val="16"/>
              </w:rPr>
              <w:t>8</w:t>
            </w:r>
          </w:p>
        </w:tc>
        <w:tc>
          <w:tcPr>
            <w:tcW w:w="2676" w:type="dxa"/>
            <w:tcBorders>
              <w:top w:val="nil"/>
              <w:left w:val="nil"/>
              <w:bottom w:val="single" w:sz="4" w:space="0" w:color="auto"/>
              <w:right w:val="single" w:sz="4" w:space="0" w:color="auto"/>
            </w:tcBorders>
            <w:shd w:val="clear" w:color="auto" w:fill="auto"/>
            <w:noWrap/>
            <w:vAlign w:val="center"/>
          </w:tcPr>
          <w:p w:rsidR="00723E13" w:rsidRPr="005D69D2" w:rsidRDefault="00723E13">
            <w:pPr>
              <w:rPr>
                <w:rFonts w:ascii="Arial" w:hAnsi="Arial" w:cs="Arial"/>
                <w:sz w:val="16"/>
                <w:szCs w:val="16"/>
              </w:rPr>
            </w:pPr>
          </w:p>
        </w:tc>
        <w:tc>
          <w:tcPr>
            <w:tcW w:w="1080" w:type="dxa"/>
            <w:tcBorders>
              <w:top w:val="nil"/>
              <w:left w:val="nil"/>
              <w:bottom w:val="single" w:sz="4" w:space="0" w:color="auto"/>
              <w:right w:val="single" w:sz="4" w:space="0" w:color="auto"/>
            </w:tcBorders>
            <w:shd w:val="clear" w:color="auto" w:fill="auto"/>
            <w:noWrap/>
            <w:vAlign w:val="center"/>
          </w:tcPr>
          <w:p w:rsidR="00723E13" w:rsidRPr="005D69D2" w:rsidRDefault="00723E13">
            <w:pPr>
              <w:jc w:val="right"/>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noWrap/>
            <w:vAlign w:val="center"/>
          </w:tcPr>
          <w:p w:rsidR="00723E13" w:rsidRPr="005D69D2" w:rsidRDefault="00723E13">
            <w:pPr>
              <w:jc w:val="right"/>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noWrap/>
            <w:vAlign w:val="center"/>
          </w:tcPr>
          <w:p w:rsidR="00723E13" w:rsidRPr="005D69D2" w:rsidRDefault="00723E13">
            <w:pPr>
              <w:jc w:val="center"/>
              <w:rPr>
                <w:rFonts w:ascii="Arial" w:hAnsi="Arial" w:cs="Arial"/>
                <w:sz w:val="14"/>
                <w:szCs w:val="14"/>
              </w:rPr>
            </w:pPr>
          </w:p>
        </w:tc>
        <w:tc>
          <w:tcPr>
            <w:tcW w:w="1115" w:type="dxa"/>
            <w:tcBorders>
              <w:top w:val="nil"/>
              <w:left w:val="nil"/>
              <w:bottom w:val="single" w:sz="4" w:space="0" w:color="auto"/>
              <w:right w:val="single" w:sz="4" w:space="0" w:color="auto"/>
            </w:tcBorders>
            <w:shd w:val="clear" w:color="auto" w:fill="auto"/>
            <w:noWrap/>
            <w:vAlign w:val="center"/>
          </w:tcPr>
          <w:p w:rsidR="00723E13" w:rsidRPr="005D69D2" w:rsidRDefault="00723E13">
            <w:pPr>
              <w:jc w:val="center"/>
              <w:rPr>
                <w:rFonts w:ascii="Arial" w:hAnsi="Arial" w:cs="Arial"/>
                <w:sz w:val="14"/>
                <w:szCs w:val="14"/>
              </w:rPr>
            </w:pPr>
          </w:p>
        </w:tc>
        <w:tc>
          <w:tcPr>
            <w:tcW w:w="1105" w:type="dxa"/>
            <w:tcBorders>
              <w:top w:val="nil"/>
              <w:left w:val="nil"/>
              <w:bottom w:val="single" w:sz="4" w:space="0" w:color="auto"/>
              <w:right w:val="single" w:sz="4" w:space="0" w:color="auto"/>
            </w:tcBorders>
            <w:shd w:val="clear" w:color="auto" w:fill="auto"/>
            <w:vAlign w:val="center"/>
          </w:tcPr>
          <w:p w:rsidR="00723E13" w:rsidRPr="005D69D2" w:rsidRDefault="00723E13">
            <w:pPr>
              <w:jc w:val="center"/>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vAlign w:val="center"/>
          </w:tcPr>
          <w:p w:rsidR="00723E13" w:rsidRPr="005D69D2" w:rsidRDefault="00723E13">
            <w:pPr>
              <w:jc w:val="center"/>
              <w:rPr>
                <w:rFonts w:ascii="Arial" w:hAnsi="Arial" w:cs="Arial"/>
                <w:sz w:val="14"/>
                <w:szCs w:val="14"/>
              </w:rPr>
            </w:pPr>
          </w:p>
        </w:tc>
        <w:tc>
          <w:tcPr>
            <w:tcW w:w="937" w:type="dxa"/>
            <w:tcBorders>
              <w:top w:val="nil"/>
              <w:left w:val="nil"/>
              <w:bottom w:val="single" w:sz="4" w:space="0" w:color="auto"/>
              <w:right w:val="single" w:sz="4" w:space="0" w:color="auto"/>
            </w:tcBorders>
            <w:shd w:val="clear" w:color="auto" w:fill="auto"/>
            <w:vAlign w:val="center"/>
          </w:tcPr>
          <w:p w:rsidR="00723E13" w:rsidRPr="005D69D2" w:rsidRDefault="00723E13">
            <w:pPr>
              <w:jc w:val="center"/>
              <w:rPr>
                <w:rFonts w:ascii="Arial" w:hAnsi="Arial" w:cs="Arial"/>
                <w:sz w:val="14"/>
                <w:szCs w:val="14"/>
              </w:rPr>
            </w:pPr>
          </w:p>
        </w:tc>
      </w:tr>
      <w:tr w:rsidR="00723E13" w:rsidRPr="005D69D2">
        <w:trPr>
          <w:trHeight w:val="432"/>
        </w:trPr>
        <w:tc>
          <w:tcPr>
            <w:tcW w:w="394" w:type="dxa"/>
            <w:tcBorders>
              <w:top w:val="nil"/>
              <w:left w:val="single" w:sz="8" w:space="0" w:color="auto"/>
              <w:bottom w:val="single" w:sz="4" w:space="0" w:color="auto"/>
              <w:right w:val="single" w:sz="4" w:space="0" w:color="auto"/>
            </w:tcBorders>
            <w:shd w:val="clear" w:color="auto" w:fill="auto"/>
            <w:noWrap/>
            <w:vAlign w:val="center"/>
          </w:tcPr>
          <w:p w:rsidR="00723E13" w:rsidRPr="005D69D2" w:rsidRDefault="00723E13">
            <w:pPr>
              <w:jc w:val="center"/>
              <w:rPr>
                <w:rFonts w:ascii="Arial" w:hAnsi="Arial" w:cs="Arial"/>
                <w:sz w:val="16"/>
                <w:szCs w:val="16"/>
              </w:rPr>
            </w:pPr>
            <w:r w:rsidRPr="005D69D2">
              <w:rPr>
                <w:rFonts w:ascii="Arial" w:hAnsi="Arial" w:cs="Arial"/>
                <w:sz w:val="16"/>
                <w:szCs w:val="16"/>
              </w:rPr>
              <w:t>9</w:t>
            </w:r>
          </w:p>
        </w:tc>
        <w:tc>
          <w:tcPr>
            <w:tcW w:w="2676" w:type="dxa"/>
            <w:tcBorders>
              <w:top w:val="nil"/>
              <w:left w:val="nil"/>
              <w:bottom w:val="single" w:sz="4" w:space="0" w:color="auto"/>
              <w:right w:val="single" w:sz="4" w:space="0" w:color="auto"/>
            </w:tcBorders>
            <w:shd w:val="clear" w:color="auto" w:fill="auto"/>
            <w:noWrap/>
            <w:vAlign w:val="center"/>
          </w:tcPr>
          <w:p w:rsidR="00723E13" w:rsidRPr="005D69D2" w:rsidRDefault="00723E13">
            <w:pPr>
              <w:rPr>
                <w:rFonts w:ascii="Arial" w:hAnsi="Arial" w:cs="Arial"/>
                <w:sz w:val="16"/>
                <w:szCs w:val="16"/>
              </w:rPr>
            </w:pPr>
          </w:p>
        </w:tc>
        <w:tc>
          <w:tcPr>
            <w:tcW w:w="1080" w:type="dxa"/>
            <w:tcBorders>
              <w:top w:val="nil"/>
              <w:left w:val="nil"/>
              <w:bottom w:val="single" w:sz="4" w:space="0" w:color="auto"/>
              <w:right w:val="single" w:sz="4" w:space="0" w:color="auto"/>
            </w:tcBorders>
            <w:shd w:val="clear" w:color="auto" w:fill="auto"/>
            <w:noWrap/>
            <w:vAlign w:val="center"/>
          </w:tcPr>
          <w:p w:rsidR="00723E13" w:rsidRPr="005D69D2" w:rsidRDefault="00723E13">
            <w:pPr>
              <w:jc w:val="right"/>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noWrap/>
            <w:vAlign w:val="center"/>
          </w:tcPr>
          <w:p w:rsidR="00723E13" w:rsidRPr="005D69D2" w:rsidRDefault="00723E13">
            <w:pPr>
              <w:jc w:val="right"/>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noWrap/>
            <w:vAlign w:val="center"/>
          </w:tcPr>
          <w:p w:rsidR="00723E13" w:rsidRPr="005D69D2" w:rsidRDefault="00723E13">
            <w:pPr>
              <w:jc w:val="center"/>
              <w:rPr>
                <w:rFonts w:ascii="Arial" w:hAnsi="Arial" w:cs="Arial"/>
                <w:sz w:val="14"/>
                <w:szCs w:val="14"/>
              </w:rPr>
            </w:pPr>
          </w:p>
        </w:tc>
        <w:tc>
          <w:tcPr>
            <w:tcW w:w="1115" w:type="dxa"/>
            <w:tcBorders>
              <w:top w:val="nil"/>
              <w:left w:val="nil"/>
              <w:bottom w:val="single" w:sz="4" w:space="0" w:color="auto"/>
              <w:right w:val="single" w:sz="4" w:space="0" w:color="auto"/>
            </w:tcBorders>
            <w:shd w:val="clear" w:color="auto" w:fill="auto"/>
            <w:noWrap/>
            <w:vAlign w:val="center"/>
          </w:tcPr>
          <w:p w:rsidR="00723E13" w:rsidRPr="005D69D2" w:rsidRDefault="00723E13">
            <w:pPr>
              <w:jc w:val="center"/>
              <w:rPr>
                <w:rFonts w:ascii="Arial" w:hAnsi="Arial" w:cs="Arial"/>
                <w:sz w:val="14"/>
                <w:szCs w:val="14"/>
              </w:rPr>
            </w:pPr>
          </w:p>
        </w:tc>
        <w:tc>
          <w:tcPr>
            <w:tcW w:w="1105" w:type="dxa"/>
            <w:tcBorders>
              <w:top w:val="nil"/>
              <w:left w:val="nil"/>
              <w:bottom w:val="single" w:sz="4" w:space="0" w:color="auto"/>
              <w:right w:val="single" w:sz="4" w:space="0" w:color="auto"/>
            </w:tcBorders>
            <w:shd w:val="clear" w:color="auto" w:fill="auto"/>
            <w:vAlign w:val="center"/>
          </w:tcPr>
          <w:p w:rsidR="00723E13" w:rsidRPr="005D69D2" w:rsidRDefault="00723E13">
            <w:pPr>
              <w:jc w:val="center"/>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vAlign w:val="center"/>
          </w:tcPr>
          <w:p w:rsidR="00723E13" w:rsidRPr="005D69D2" w:rsidRDefault="00723E13">
            <w:pPr>
              <w:jc w:val="center"/>
              <w:rPr>
                <w:rFonts w:ascii="Arial" w:hAnsi="Arial" w:cs="Arial"/>
                <w:sz w:val="14"/>
                <w:szCs w:val="14"/>
              </w:rPr>
            </w:pPr>
          </w:p>
        </w:tc>
        <w:tc>
          <w:tcPr>
            <w:tcW w:w="937" w:type="dxa"/>
            <w:tcBorders>
              <w:top w:val="nil"/>
              <w:left w:val="nil"/>
              <w:bottom w:val="single" w:sz="4" w:space="0" w:color="auto"/>
              <w:right w:val="single" w:sz="4" w:space="0" w:color="auto"/>
            </w:tcBorders>
            <w:shd w:val="clear" w:color="auto" w:fill="auto"/>
            <w:vAlign w:val="center"/>
          </w:tcPr>
          <w:p w:rsidR="00723E13" w:rsidRPr="005D69D2" w:rsidRDefault="00723E13">
            <w:pPr>
              <w:jc w:val="center"/>
              <w:rPr>
                <w:rFonts w:ascii="Arial" w:hAnsi="Arial" w:cs="Arial"/>
                <w:sz w:val="14"/>
                <w:szCs w:val="14"/>
              </w:rPr>
            </w:pPr>
          </w:p>
        </w:tc>
      </w:tr>
      <w:tr w:rsidR="004F58CA" w:rsidRPr="005D69D2">
        <w:trPr>
          <w:trHeight w:val="432"/>
        </w:trPr>
        <w:tc>
          <w:tcPr>
            <w:tcW w:w="394" w:type="dxa"/>
            <w:tcBorders>
              <w:top w:val="nil"/>
              <w:left w:val="single" w:sz="8" w:space="0" w:color="auto"/>
              <w:bottom w:val="single" w:sz="4" w:space="0" w:color="auto"/>
              <w:right w:val="single" w:sz="4" w:space="0" w:color="auto"/>
            </w:tcBorders>
            <w:shd w:val="clear" w:color="auto" w:fill="auto"/>
            <w:noWrap/>
            <w:vAlign w:val="center"/>
          </w:tcPr>
          <w:p w:rsidR="00182C97" w:rsidRPr="005D69D2" w:rsidRDefault="00182C97">
            <w:pPr>
              <w:jc w:val="center"/>
              <w:rPr>
                <w:rFonts w:ascii="Arial" w:hAnsi="Arial" w:cs="Arial"/>
                <w:sz w:val="16"/>
                <w:szCs w:val="16"/>
              </w:rPr>
            </w:pPr>
            <w:r w:rsidRPr="005D69D2">
              <w:rPr>
                <w:rFonts w:ascii="Arial" w:hAnsi="Arial" w:cs="Arial"/>
                <w:sz w:val="16"/>
                <w:szCs w:val="16"/>
              </w:rPr>
              <w:t>10</w:t>
            </w:r>
          </w:p>
        </w:tc>
        <w:tc>
          <w:tcPr>
            <w:tcW w:w="2676" w:type="dxa"/>
            <w:tcBorders>
              <w:top w:val="nil"/>
              <w:left w:val="nil"/>
              <w:bottom w:val="single" w:sz="4" w:space="0" w:color="auto"/>
              <w:right w:val="single" w:sz="4" w:space="0" w:color="auto"/>
            </w:tcBorders>
            <w:shd w:val="clear" w:color="auto" w:fill="auto"/>
            <w:noWrap/>
            <w:vAlign w:val="center"/>
          </w:tcPr>
          <w:p w:rsidR="00182C97" w:rsidRPr="005D69D2" w:rsidRDefault="00182C97">
            <w:pPr>
              <w:rPr>
                <w:rFonts w:ascii="Arial" w:hAnsi="Arial" w:cs="Arial"/>
                <w:sz w:val="16"/>
                <w:szCs w:val="16"/>
              </w:rPr>
            </w:pPr>
          </w:p>
        </w:tc>
        <w:tc>
          <w:tcPr>
            <w:tcW w:w="1080"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right"/>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right"/>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center"/>
              <w:rPr>
                <w:rFonts w:ascii="Arial" w:hAnsi="Arial" w:cs="Arial"/>
                <w:sz w:val="14"/>
                <w:szCs w:val="14"/>
              </w:rPr>
            </w:pPr>
          </w:p>
        </w:tc>
        <w:tc>
          <w:tcPr>
            <w:tcW w:w="1115"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center"/>
              <w:rPr>
                <w:rFonts w:ascii="Arial" w:hAnsi="Arial" w:cs="Arial"/>
                <w:sz w:val="14"/>
                <w:szCs w:val="14"/>
              </w:rPr>
            </w:pPr>
          </w:p>
        </w:tc>
        <w:tc>
          <w:tcPr>
            <w:tcW w:w="1105" w:type="dxa"/>
            <w:tcBorders>
              <w:top w:val="nil"/>
              <w:left w:val="nil"/>
              <w:bottom w:val="single" w:sz="4" w:space="0" w:color="auto"/>
              <w:right w:val="single" w:sz="4" w:space="0" w:color="auto"/>
            </w:tcBorders>
            <w:shd w:val="clear" w:color="auto" w:fill="auto"/>
            <w:vAlign w:val="center"/>
          </w:tcPr>
          <w:p w:rsidR="00182C97" w:rsidRPr="005D69D2" w:rsidRDefault="00182C97">
            <w:pPr>
              <w:jc w:val="center"/>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vAlign w:val="center"/>
          </w:tcPr>
          <w:p w:rsidR="00182C97" w:rsidRPr="005D69D2" w:rsidRDefault="00182C97">
            <w:pPr>
              <w:jc w:val="center"/>
              <w:rPr>
                <w:rFonts w:ascii="Arial" w:hAnsi="Arial" w:cs="Arial"/>
                <w:sz w:val="14"/>
                <w:szCs w:val="14"/>
              </w:rPr>
            </w:pPr>
          </w:p>
        </w:tc>
        <w:tc>
          <w:tcPr>
            <w:tcW w:w="937" w:type="dxa"/>
            <w:tcBorders>
              <w:top w:val="nil"/>
              <w:left w:val="nil"/>
              <w:bottom w:val="single" w:sz="4" w:space="0" w:color="auto"/>
              <w:right w:val="single" w:sz="4" w:space="0" w:color="auto"/>
            </w:tcBorders>
            <w:shd w:val="clear" w:color="auto" w:fill="auto"/>
            <w:vAlign w:val="center"/>
          </w:tcPr>
          <w:p w:rsidR="00182C97" w:rsidRPr="005D69D2" w:rsidRDefault="00182C97">
            <w:pPr>
              <w:jc w:val="center"/>
              <w:rPr>
                <w:rFonts w:ascii="Arial" w:hAnsi="Arial" w:cs="Arial"/>
                <w:sz w:val="14"/>
                <w:szCs w:val="14"/>
              </w:rPr>
            </w:pPr>
          </w:p>
        </w:tc>
      </w:tr>
      <w:tr w:rsidR="006826A2" w:rsidRPr="005D69D2">
        <w:trPr>
          <w:trHeight w:val="432"/>
        </w:trPr>
        <w:tc>
          <w:tcPr>
            <w:tcW w:w="10547" w:type="dxa"/>
            <w:gridSpan w:val="9"/>
            <w:tcBorders>
              <w:top w:val="nil"/>
              <w:left w:val="single" w:sz="8" w:space="0" w:color="auto"/>
              <w:bottom w:val="single" w:sz="4" w:space="0" w:color="auto"/>
              <w:right w:val="single" w:sz="4" w:space="0" w:color="auto"/>
            </w:tcBorders>
            <w:shd w:val="clear" w:color="auto" w:fill="auto"/>
            <w:noWrap/>
            <w:vAlign w:val="center"/>
          </w:tcPr>
          <w:p w:rsidR="006826A2" w:rsidRPr="005D69D2" w:rsidRDefault="006826A2" w:rsidP="006826A2">
            <w:pPr>
              <w:rPr>
                <w:rFonts w:ascii="Arial" w:hAnsi="Arial" w:cs="Arial"/>
                <w:sz w:val="14"/>
                <w:szCs w:val="14"/>
              </w:rPr>
            </w:pPr>
            <w:r w:rsidRPr="005D69D2">
              <w:rPr>
                <w:rFonts w:ascii="Arial" w:hAnsi="Arial" w:cs="Arial"/>
                <w:b/>
                <w:bCs/>
                <w:sz w:val="16"/>
                <w:szCs w:val="16"/>
              </w:rPr>
              <w:t>Portal Team</w:t>
            </w:r>
            <w:r w:rsidRPr="005D69D2">
              <w:rPr>
                <w:rFonts w:ascii="Arial" w:hAnsi="Arial" w:cs="Arial"/>
                <w:sz w:val="16"/>
                <w:szCs w:val="16"/>
              </w:rPr>
              <w:t> </w:t>
            </w:r>
          </w:p>
        </w:tc>
      </w:tr>
      <w:tr w:rsidR="004F58CA" w:rsidRPr="005D69D2">
        <w:trPr>
          <w:trHeight w:val="432"/>
        </w:trPr>
        <w:tc>
          <w:tcPr>
            <w:tcW w:w="394" w:type="dxa"/>
            <w:tcBorders>
              <w:top w:val="nil"/>
              <w:left w:val="single" w:sz="8" w:space="0" w:color="auto"/>
              <w:bottom w:val="single" w:sz="4" w:space="0" w:color="auto"/>
              <w:right w:val="single" w:sz="4" w:space="0" w:color="auto"/>
            </w:tcBorders>
            <w:shd w:val="clear" w:color="auto" w:fill="auto"/>
            <w:noWrap/>
            <w:vAlign w:val="center"/>
          </w:tcPr>
          <w:p w:rsidR="00182C97" w:rsidRPr="005D69D2" w:rsidRDefault="00182C97">
            <w:pPr>
              <w:jc w:val="center"/>
              <w:rPr>
                <w:rFonts w:ascii="Arial" w:hAnsi="Arial" w:cs="Arial"/>
                <w:sz w:val="16"/>
                <w:szCs w:val="16"/>
              </w:rPr>
            </w:pPr>
            <w:r w:rsidRPr="005D69D2">
              <w:rPr>
                <w:rFonts w:ascii="Arial" w:hAnsi="Arial" w:cs="Arial"/>
                <w:sz w:val="16"/>
                <w:szCs w:val="16"/>
              </w:rPr>
              <w:t>11</w:t>
            </w:r>
          </w:p>
        </w:tc>
        <w:tc>
          <w:tcPr>
            <w:tcW w:w="2676" w:type="dxa"/>
            <w:tcBorders>
              <w:top w:val="nil"/>
              <w:left w:val="nil"/>
              <w:bottom w:val="single" w:sz="4" w:space="0" w:color="auto"/>
              <w:right w:val="single" w:sz="4" w:space="0" w:color="auto"/>
            </w:tcBorders>
            <w:shd w:val="clear" w:color="auto" w:fill="auto"/>
            <w:noWrap/>
            <w:vAlign w:val="center"/>
          </w:tcPr>
          <w:p w:rsidR="00182C97" w:rsidRPr="005D69D2" w:rsidRDefault="00182C97">
            <w:pPr>
              <w:rPr>
                <w:rFonts w:ascii="Arial" w:hAnsi="Arial" w:cs="Arial"/>
                <w:sz w:val="16"/>
                <w:szCs w:val="16"/>
              </w:rPr>
            </w:pPr>
          </w:p>
        </w:tc>
        <w:tc>
          <w:tcPr>
            <w:tcW w:w="1080"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right"/>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right"/>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center"/>
              <w:rPr>
                <w:rFonts w:ascii="Arial" w:hAnsi="Arial" w:cs="Arial"/>
                <w:sz w:val="14"/>
                <w:szCs w:val="14"/>
              </w:rPr>
            </w:pPr>
          </w:p>
        </w:tc>
        <w:tc>
          <w:tcPr>
            <w:tcW w:w="1115"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center"/>
              <w:rPr>
                <w:rFonts w:ascii="Arial" w:hAnsi="Arial" w:cs="Arial"/>
                <w:sz w:val="14"/>
                <w:szCs w:val="14"/>
              </w:rPr>
            </w:pPr>
          </w:p>
        </w:tc>
        <w:tc>
          <w:tcPr>
            <w:tcW w:w="1105" w:type="dxa"/>
            <w:tcBorders>
              <w:top w:val="nil"/>
              <w:left w:val="nil"/>
              <w:bottom w:val="single" w:sz="4" w:space="0" w:color="auto"/>
              <w:right w:val="single" w:sz="4" w:space="0" w:color="auto"/>
            </w:tcBorders>
            <w:shd w:val="clear" w:color="auto" w:fill="auto"/>
            <w:vAlign w:val="center"/>
          </w:tcPr>
          <w:p w:rsidR="00182C97" w:rsidRPr="005D69D2" w:rsidRDefault="00182C97">
            <w:pPr>
              <w:jc w:val="center"/>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vAlign w:val="center"/>
          </w:tcPr>
          <w:p w:rsidR="00182C97" w:rsidRPr="005D69D2" w:rsidRDefault="00182C97">
            <w:pPr>
              <w:jc w:val="center"/>
              <w:rPr>
                <w:rFonts w:ascii="Arial" w:hAnsi="Arial" w:cs="Arial"/>
                <w:sz w:val="14"/>
                <w:szCs w:val="14"/>
              </w:rPr>
            </w:pPr>
          </w:p>
        </w:tc>
        <w:tc>
          <w:tcPr>
            <w:tcW w:w="937" w:type="dxa"/>
            <w:tcBorders>
              <w:top w:val="nil"/>
              <w:left w:val="nil"/>
              <w:bottom w:val="single" w:sz="4" w:space="0" w:color="auto"/>
              <w:right w:val="single" w:sz="4" w:space="0" w:color="auto"/>
            </w:tcBorders>
            <w:shd w:val="clear" w:color="auto" w:fill="auto"/>
            <w:vAlign w:val="center"/>
          </w:tcPr>
          <w:p w:rsidR="00182C97" w:rsidRPr="005D69D2" w:rsidRDefault="00182C97">
            <w:pPr>
              <w:jc w:val="center"/>
              <w:rPr>
                <w:rFonts w:ascii="Arial" w:hAnsi="Arial" w:cs="Arial"/>
                <w:sz w:val="14"/>
                <w:szCs w:val="14"/>
              </w:rPr>
            </w:pPr>
          </w:p>
        </w:tc>
      </w:tr>
      <w:tr w:rsidR="006826A2" w:rsidRPr="005D69D2">
        <w:trPr>
          <w:trHeight w:val="432"/>
        </w:trPr>
        <w:tc>
          <w:tcPr>
            <w:tcW w:w="10547" w:type="dxa"/>
            <w:gridSpan w:val="9"/>
            <w:tcBorders>
              <w:top w:val="nil"/>
              <w:left w:val="single" w:sz="8" w:space="0" w:color="auto"/>
              <w:bottom w:val="single" w:sz="4" w:space="0" w:color="auto"/>
              <w:right w:val="single" w:sz="4" w:space="0" w:color="auto"/>
            </w:tcBorders>
            <w:shd w:val="clear" w:color="auto" w:fill="auto"/>
            <w:noWrap/>
            <w:vAlign w:val="center"/>
          </w:tcPr>
          <w:p w:rsidR="006826A2" w:rsidRPr="005D69D2" w:rsidRDefault="006826A2" w:rsidP="006826A2">
            <w:pPr>
              <w:rPr>
                <w:rFonts w:ascii="Arial" w:hAnsi="Arial" w:cs="Arial"/>
                <w:sz w:val="14"/>
                <w:szCs w:val="14"/>
              </w:rPr>
            </w:pPr>
            <w:r w:rsidRPr="005D69D2">
              <w:rPr>
                <w:rFonts w:ascii="Arial" w:hAnsi="Arial" w:cs="Arial"/>
                <w:b/>
                <w:bCs/>
                <w:sz w:val="16"/>
                <w:szCs w:val="16"/>
              </w:rPr>
              <w:t>File Server Team </w:t>
            </w:r>
          </w:p>
        </w:tc>
      </w:tr>
      <w:tr w:rsidR="004F58CA" w:rsidRPr="005D69D2">
        <w:trPr>
          <w:trHeight w:val="432"/>
        </w:trPr>
        <w:tc>
          <w:tcPr>
            <w:tcW w:w="394" w:type="dxa"/>
            <w:tcBorders>
              <w:top w:val="nil"/>
              <w:left w:val="single" w:sz="8" w:space="0" w:color="auto"/>
              <w:bottom w:val="single" w:sz="4" w:space="0" w:color="auto"/>
              <w:right w:val="single" w:sz="4" w:space="0" w:color="auto"/>
            </w:tcBorders>
            <w:shd w:val="clear" w:color="auto" w:fill="auto"/>
            <w:noWrap/>
            <w:vAlign w:val="center"/>
          </w:tcPr>
          <w:p w:rsidR="00182C97" w:rsidRPr="005D69D2" w:rsidRDefault="00182C97">
            <w:pPr>
              <w:jc w:val="center"/>
              <w:rPr>
                <w:rFonts w:ascii="Arial" w:hAnsi="Arial" w:cs="Arial"/>
                <w:sz w:val="16"/>
                <w:szCs w:val="16"/>
              </w:rPr>
            </w:pPr>
            <w:r w:rsidRPr="005D69D2">
              <w:rPr>
                <w:rFonts w:ascii="Arial" w:hAnsi="Arial" w:cs="Arial"/>
                <w:sz w:val="16"/>
                <w:szCs w:val="16"/>
              </w:rPr>
              <w:t>12</w:t>
            </w:r>
          </w:p>
        </w:tc>
        <w:tc>
          <w:tcPr>
            <w:tcW w:w="2676" w:type="dxa"/>
            <w:tcBorders>
              <w:top w:val="nil"/>
              <w:left w:val="nil"/>
              <w:bottom w:val="single" w:sz="4" w:space="0" w:color="auto"/>
              <w:right w:val="single" w:sz="4" w:space="0" w:color="auto"/>
            </w:tcBorders>
            <w:shd w:val="clear" w:color="auto" w:fill="auto"/>
            <w:noWrap/>
            <w:vAlign w:val="center"/>
          </w:tcPr>
          <w:p w:rsidR="00182C97" w:rsidRPr="005D69D2" w:rsidRDefault="00182C97">
            <w:pPr>
              <w:rPr>
                <w:rFonts w:ascii="Arial" w:hAnsi="Arial" w:cs="Arial"/>
                <w:sz w:val="16"/>
                <w:szCs w:val="16"/>
              </w:rPr>
            </w:pPr>
          </w:p>
        </w:tc>
        <w:tc>
          <w:tcPr>
            <w:tcW w:w="1080"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right"/>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right"/>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center"/>
              <w:rPr>
                <w:rFonts w:ascii="Arial" w:hAnsi="Arial" w:cs="Arial"/>
                <w:sz w:val="14"/>
                <w:szCs w:val="14"/>
              </w:rPr>
            </w:pPr>
          </w:p>
        </w:tc>
        <w:tc>
          <w:tcPr>
            <w:tcW w:w="1115"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center"/>
              <w:rPr>
                <w:rFonts w:ascii="Arial" w:hAnsi="Arial" w:cs="Arial"/>
                <w:sz w:val="14"/>
                <w:szCs w:val="14"/>
              </w:rPr>
            </w:pPr>
          </w:p>
        </w:tc>
        <w:tc>
          <w:tcPr>
            <w:tcW w:w="1105"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center"/>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center"/>
              <w:rPr>
                <w:rFonts w:ascii="Arial" w:hAnsi="Arial" w:cs="Arial"/>
                <w:sz w:val="14"/>
                <w:szCs w:val="14"/>
              </w:rPr>
            </w:pPr>
          </w:p>
        </w:tc>
        <w:tc>
          <w:tcPr>
            <w:tcW w:w="937" w:type="dxa"/>
            <w:tcBorders>
              <w:top w:val="nil"/>
              <w:left w:val="nil"/>
              <w:bottom w:val="single" w:sz="4" w:space="0" w:color="auto"/>
              <w:right w:val="single" w:sz="4" w:space="0" w:color="auto"/>
            </w:tcBorders>
            <w:shd w:val="clear" w:color="auto" w:fill="auto"/>
            <w:vAlign w:val="center"/>
          </w:tcPr>
          <w:p w:rsidR="00182C97" w:rsidRPr="005D69D2" w:rsidRDefault="00182C97">
            <w:pPr>
              <w:jc w:val="center"/>
              <w:rPr>
                <w:rFonts w:ascii="Arial" w:hAnsi="Arial" w:cs="Arial"/>
                <w:sz w:val="14"/>
                <w:szCs w:val="14"/>
              </w:rPr>
            </w:pPr>
          </w:p>
        </w:tc>
      </w:tr>
      <w:tr w:rsidR="004F58CA" w:rsidRPr="005D69D2">
        <w:trPr>
          <w:trHeight w:val="432"/>
        </w:trPr>
        <w:tc>
          <w:tcPr>
            <w:tcW w:w="394" w:type="dxa"/>
            <w:tcBorders>
              <w:top w:val="nil"/>
              <w:left w:val="single" w:sz="8" w:space="0" w:color="auto"/>
              <w:bottom w:val="single" w:sz="4" w:space="0" w:color="auto"/>
              <w:right w:val="single" w:sz="4" w:space="0" w:color="auto"/>
            </w:tcBorders>
            <w:shd w:val="clear" w:color="auto" w:fill="auto"/>
            <w:noWrap/>
            <w:vAlign w:val="center"/>
          </w:tcPr>
          <w:p w:rsidR="00182C97" w:rsidRPr="005D69D2" w:rsidRDefault="00182C97">
            <w:pPr>
              <w:jc w:val="center"/>
              <w:rPr>
                <w:rFonts w:ascii="Arial" w:hAnsi="Arial" w:cs="Arial"/>
                <w:sz w:val="16"/>
                <w:szCs w:val="16"/>
              </w:rPr>
            </w:pPr>
            <w:r w:rsidRPr="005D69D2">
              <w:rPr>
                <w:rFonts w:ascii="Arial" w:hAnsi="Arial" w:cs="Arial"/>
                <w:sz w:val="16"/>
                <w:szCs w:val="16"/>
              </w:rPr>
              <w:t>13</w:t>
            </w:r>
          </w:p>
        </w:tc>
        <w:tc>
          <w:tcPr>
            <w:tcW w:w="2676"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right"/>
              <w:rPr>
                <w:rFonts w:ascii="Arial" w:hAnsi="Arial" w:cs="Arial"/>
                <w:sz w:val="16"/>
                <w:szCs w:val="16"/>
              </w:rPr>
            </w:pPr>
          </w:p>
        </w:tc>
        <w:tc>
          <w:tcPr>
            <w:tcW w:w="1080"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center"/>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center"/>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center"/>
              <w:rPr>
                <w:rFonts w:ascii="Arial" w:hAnsi="Arial" w:cs="Arial"/>
                <w:sz w:val="14"/>
                <w:szCs w:val="14"/>
              </w:rPr>
            </w:pPr>
          </w:p>
        </w:tc>
        <w:tc>
          <w:tcPr>
            <w:tcW w:w="1115"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center"/>
              <w:rPr>
                <w:rFonts w:ascii="Arial" w:hAnsi="Arial" w:cs="Arial"/>
                <w:sz w:val="14"/>
                <w:szCs w:val="14"/>
              </w:rPr>
            </w:pPr>
          </w:p>
        </w:tc>
        <w:tc>
          <w:tcPr>
            <w:tcW w:w="1105" w:type="dxa"/>
            <w:tcBorders>
              <w:top w:val="nil"/>
              <w:left w:val="nil"/>
              <w:bottom w:val="single" w:sz="4" w:space="0" w:color="auto"/>
              <w:right w:val="single" w:sz="4" w:space="0" w:color="auto"/>
            </w:tcBorders>
            <w:shd w:val="clear" w:color="auto" w:fill="auto"/>
            <w:vAlign w:val="center"/>
          </w:tcPr>
          <w:p w:rsidR="00182C97" w:rsidRPr="005D69D2" w:rsidRDefault="00182C97">
            <w:pPr>
              <w:jc w:val="center"/>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vAlign w:val="center"/>
          </w:tcPr>
          <w:p w:rsidR="00182C97" w:rsidRPr="005D69D2" w:rsidRDefault="00182C97">
            <w:pPr>
              <w:jc w:val="center"/>
              <w:rPr>
                <w:rFonts w:ascii="Arial" w:hAnsi="Arial" w:cs="Arial"/>
                <w:sz w:val="14"/>
                <w:szCs w:val="14"/>
              </w:rPr>
            </w:pPr>
          </w:p>
        </w:tc>
        <w:tc>
          <w:tcPr>
            <w:tcW w:w="937" w:type="dxa"/>
            <w:tcBorders>
              <w:top w:val="nil"/>
              <w:left w:val="nil"/>
              <w:bottom w:val="single" w:sz="4" w:space="0" w:color="auto"/>
              <w:right w:val="single" w:sz="4" w:space="0" w:color="auto"/>
            </w:tcBorders>
            <w:shd w:val="clear" w:color="auto" w:fill="auto"/>
            <w:vAlign w:val="center"/>
          </w:tcPr>
          <w:p w:rsidR="00182C97" w:rsidRPr="005D69D2" w:rsidRDefault="00182C97">
            <w:pPr>
              <w:jc w:val="center"/>
              <w:rPr>
                <w:rFonts w:ascii="Arial" w:hAnsi="Arial" w:cs="Arial"/>
                <w:sz w:val="14"/>
                <w:szCs w:val="14"/>
              </w:rPr>
            </w:pPr>
          </w:p>
        </w:tc>
      </w:tr>
      <w:tr w:rsidR="004F58CA" w:rsidRPr="005D69D2">
        <w:trPr>
          <w:trHeight w:val="432"/>
        </w:trPr>
        <w:tc>
          <w:tcPr>
            <w:tcW w:w="394" w:type="dxa"/>
            <w:tcBorders>
              <w:top w:val="nil"/>
              <w:left w:val="single" w:sz="8" w:space="0" w:color="auto"/>
              <w:bottom w:val="single" w:sz="4" w:space="0" w:color="auto"/>
              <w:right w:val="single" w:sz="4" w:space="0" w:color="auto"/>
            </w:tcBorders>
            <w:shd w:val="clear" w:color="auto" w:fill="auto"/>
            <w:noWrap/>
            <w:vAlign w:val="center"/>
          </w:tcPr>
          <w:p w:rsidR="00182C97" w:rsidRPr="005D69D2" w:rsidRDefault="00182C97">
            <w:pPr>
              <w:jc w:val="center"/>
              <w:rPr>
                <w:rFonts w:ascii="Arial" w:hAnsi="Arial" w:cs="Arial"/>
                <w:sz w:val="16"/>
                <w:szCs w:val="16"/>
              </w:rPr>
            </w:pPr>
            <w:r w:rsidRPr="005D69D2">
              <w:rPr>
                <w:rFonts w:ascii="Arial" w:hAnsi="Arial" w:cs="Arial"/>
                <w:sz w:val="16"/>
                <w:szCs w:val="16"/>
              </w:rPr>
              <w:t>14</w:t>
            </w:r>
          </w:p>
        </w:tc>
        <w:tc>
          <w:tcPr>
            <w:tcW w:w="2676"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right"/>
              <w:rPr>
                <w:rFonts w:ascii="Arial" w:hAnsi="Arial" w:cs="Arial"/>
                <w:sz w:val="16"/>
                <w:szCs w:val="16"/>
              </w:rPr>
            </w:pPr>
          </w:p>
        </w:tc>
        <w:tc>
          <w:tcPr>
            <w:tcW w:w="1080"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center"/>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center"/>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center"/>
              <w:rPr>
                <w:rFonts w:ascii="Arial" w:hAnsi="Arial" w:cs="Arial"/>
                <w:sz w:val="14"/>
                <w:szCs w:val="14"/>
              </w:rPr>
            </w:pPr>
          </w:p>
        </w:tc>
        <w:tc>
          <w:tcPr>
            <w:tcW w:w="1115"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center"/>
              <w:rPr>
                <w:rFonts w:ascii="Arial" w:hAnsi="Arial" w:cs="Arial"/>
                <w:sz w:val="14"/>
                <w:szCs w:val="14"/>
              </w:rPr>
            </w:pPr>
          </w:p>
        </w:tc>
        <w:tc>
          <w:tcPr>
            <w:tcW w:w="1105" w:type="dxa"/>
            <w:tcBorders>
              <w:top w:val="nil"/>
              <w:left w:val="nil"/>
              <w:bottom w:val="single" w:sz="4" w:space="0" w:color="auto"/>
              <w:right w:val="single" w:sz="4" w:space="0" w:color="auto"/>
            </w:tcBorders>
            <w:shd w:val="clear" w:color="auto" w:fill="auto"/>
            <w:vAlign w:val="center"/>
          </w:tcPr>
          <w:p w:rsidR="00182C97" w:rsidRPr="005D69D2" w:rsidRDefault="00182C97">
            <w:pPr>
              <w:jc w:val="center"/>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vAlign w:val="center"/>
          </w:tcPr>
          <w:p w:rsidR="00182C97" w:rsidRPr="005D69D2" w:rsidRDefault="00182C97">
            <w:pPr>
              <w:jc w:val="center"/>
              <w:rPr>
                <w:rFonts w:ascii="Arial" w:hAnsi="Arial" w:cs="Arial"/>
                <w:sz w:val="14"/>
                <w:szCs w:val="14"/>
              </w:rPr>
            </w:pPr>
          </w:p>
        </w:tc>
        <w:tc>
          <w:tcPr>
            <w:tcW w:w="937" w:type="dxa"/>
            <w:tcBorders>
              <w:top w:val="nil"/>
              <w:left w:val="nil"/>
              <w:bottom w:val="single" w:sz="4" w:space="0" w:color="auto"/>
              <w:right w:val="single" w:sz="4" w:space="0" w:color="auto"/>
            </w:tcBorders>
            <w:shd w:val="clear" w:color="auto" w:fill="auto"/>
            <w:vAlign w:val="center"/>
          </w:tcPr>
          <w:p w:rsidR="00182C97" w:rsidRPr="005D69D2" w:rsidRDefault="00182C97">
            <w:pPr>
              <w:jc w:val="center"/>
              <w:rPr>
                <w:rFonts w:ascii="Arial" w:hAnsi="Arial" w:cs="Arial"/>
                <w:sz w:val="14"/>
                <w:szCs w:val="14"/>
              </w:rPr>
            </w:pPr>
          </w:p>
        </w:tc>
      </w:tr>
      <w:tr w:rsidR="006826A2" w:rsidRPr="005D69D2">
        <w:trPr>
          <w:trHeight w:val="432"/>
        </w:trPr>
        <w:tc>
          <w:tcPr>
            <w:tcW w:w="10547" w:type="dxa"/>
            <w:gridSpan w:val="9"/>
            <w:tcBorders>
              <w:top w:val="nil"/>
              <w:left w:val="single" w:sz="8" w:space="0" w:color="auto"/>
              <w:bottom w:val="single" w:sz="4" w:space="0" w:color="auto"/>
              <w:right w:val="single" w:sz="4" w:space="0" w:color="auto"/>
            </w:tcBorders>
            <w:shd w:val="clear" w:color="auto" w:fill="auto"/>
            <w:noWrap/>
            <w:vAlign w:val="center"/>
          </w:tcPr>
          <w:p w:rsidR="006826A2" w:rsidRPr="005D69D2" w:rsidRDefault="006826A2" w:rsidP="006826A2">
            <w:pPr>
              <w:rPr>
                <w:rFonts w:ascii="Arial" w:hAnsi="Arial" w:cs="Arial"/>
                <w:sz w:val="14"/>
                <w:szCs w:val="14"/>
              </w:rPr>
            </w:pPr>
            <w:r w:rsidRPr="005D69D2">
              <w:rPr>
                <w:rFonts w:ascii="Arial" w:hAnsi="Arial" w:cs="Arial"/>
                <w:b/>
                <w:bCs/>
                <w:sz w:val="16"/>
                <w:szCs w:val="16"/>
              </w:rPr>
              <w:t>Desktop Team </w:t>
            </w:r>
          </w:p>
        </w:tc>
      </w:tr>
      <w:tr w:rsidR="004F58CA" w:rsidRPr="005D69D2">
        <w:trPr>
          <w:trHeight w:val="432"/>
        </w:trPr>
        <w:tc>
          <w:tcPr>
            <w:tcW w:w="394" w:type="dxa"/>
            <w:tcBorders>
              <w:top w:val="nil"/>
              <w:left w:val="single" w:sz="8" w:space="0" w:color="auto"/>
              <w:bottom w:val="single" w:sz="4" w:space="0" w:color="auto"/>
              <w:right w:val="single" w:sz="4" w:space="0" w:color="auto"/>
            </w:tcBorders>
            <w:shd w:val="clear" w:color="auto" w:fill="auto"/>
            <w:noWrap/>
            <w:vAlign w:val="center"/>
          </w:tcPr>
          <w:p w:rsidR="00182C97" w:rsidRPr="005D69D2" w:rsidRDefault="00182C97">
            <w:pPr>
              <w:jc w:val="center"/>
              <w:rPr>
                <w:rFonts w:ascii="Arial" w:hAnsi="Arial" w:cs="Arial"/>
                <w:sz w:val="16"/>
                <w:szCs w:val="16"/>
              </w:rPr>
            </w:pPr>
            <w:r w:rsidRPr="005D69D2">
              <w:rPr>
                <w:rFonts w:ascii="Arial" w:hAnsi="Arial" w:cs="Arial"/>
                <w:sz w:val="16"/>
                <w:szCs w:val="16"/>
              </w:rPr>
              <w:t>15</w:t>
            </w:r>
          </w:p>
        </w:tc>
        <w:tc>
          <w:tcPr>
            <w:tcW w:w="2676" w:type="dxa"/>
            <w:tcBorders>
              <w:top w:val="nil"/>
              <w:left w:val="nil"/>
              <w:bottom w:val="single" w:sz="4" w:space="0" w:color="auto"/>
              <w:right w:val="single" w:sz="4" w:space="0" w:color="auto"/>
            </w:tcBorders>
            <w:shd w:val="clear" w:color="auto" w:fill="auto"/>
            <w:noWrap/>
            <w:vAlign w:val="center"/>
          </w:tcPr>
          <w:p w:rsidR="00182C97" w:rsidRPr="005D69D2" w:rsidRDefault="00182C97">
            <w:pPr>
              <w:rPr>
                <w:rFonts w:ascii="Arial" w:hAnsi="Arial" w:cs="Arial"/>
                <w:sz w:val="16"/>
                <w:szCs w:val="16"/>
              </w:rPr>
            </w:pPr>
          </w:p>
        </w:tc>
        <w:tc>
          <w:tcPr>
            <w:tcW w:w="1080"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right"/>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right"/>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center"/>
              <w:rPr>
                <w:rFonts w:ascii="Arial" w:hAnsi="Arial" w:cs="Arial"/>
                <w:sz w:val="14"/>
                <w:szCs w:val="14"/>
              </w:rPr>
            </w:pPr>
          </w:p>
        </w:tc>
        <w:tc>
          <w:tcPr>
            <w:tcW w:w="1115"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center"/>
              <w:rPr>
                <w:rFonts w:ascii="Arial" w:hAnsi="Arial" w:cs="Arial"/>
                <w:sz w:val="14"/>
                <w:szCs w:val="14"/>
              </w:rPr>
            </w:pPr>
          </w:p>
        </w:tc>
        <w:tc>
          <w:tcPr>
            <w:tcW w:w="1105" w:type="dxa"/>
            <w:tcBorders>
              <w:top w:val="nil"/>
              <w:left w:val="nil"/>
              <w:bottom w:val="single" w:sz="4" w:space="0" w:color="auto"/>
              <w:right w:val="single" w:sz="4" w:space="0" w:color="auto"/>
            </w:tcBorders>
            <w:shd w:val="clear" w:color="auto" w:fill="auto"/>
            <w:vAlign w:val="center"/>
          </w:tcPr>
          <w:p w:rsidR="00182C97" w:rsidRPr="005D69D2" w:rsidRDefault="00182C97">
            <w:pPr>
              <w:jc w:val="center"/>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vAlign w:val="center"/>
          </w:tcPr>
          <w:p w:rsidR="00182C97" w:rsidRPr="005D69D2" w:rsidRDefault="00182C97">
            <w:pPr>
              <w:jc w:val="center"/>
              <w:rPr>
                <w:rFonts w:ascii="Arial" w:hAnsi="Arial" w:cs="Arial"/>
                <w:sz w:val="14"/>
                <w:szCs w:val="14"/>
              </w:rPr>
            </w:pPr>
          </w:p>
        </w:tc>
        <w:tc>
          <w:tcPr>
            <w:tcW w:w="937" w:type="dxa"/>
            <w:tcBorders>
              <w:top w:val="nil"/>
              <w:left w:val="nil"/>
              <w:bottom w:val="single" w:sz="4" w:space="0" w:color="auto"/>
              <w:right w:val="single" w:sz="4" w:space="0" w:color="auto"/>
            </w:tcBorders>
            <w:shd w:val="clear" w:color="auto" w:fill="auto"/>
            <w:vAlign w:val="center"/>
          </w:tcPr>
          <w:p w:rsidR="00182C97" w:rsidRPr="005D69D2" w:rsidRDefault="00182C97">
            <w:pPr>
              <w:jc w:val="center"/>
              <w:rPr>
                <w:rFonts w:ascii="Arial" w:hAnsi="Arial" w:cs="Arial"/>
                <w:sz w:val="14"/>
                <w:szCs w:val="14"/>
              </w:rPr>
            </w:pPr>
          </w:p>
        </w:tc>
      </w:tr>
      <w:tr w:rsidR="00D376D5" w:rsidRPr="005D69D2">
        <w:trPr>
          <w:trHeight w:val="432"/>
        </w:trPr>
        <w:tc>
          <w:tcPr>
            <w:tcW w:w="394" w:type="dxa"/>
            <w:tcBorders>
              <w:top w:val="nil"/>
              <w:left w:val="single" w:sz="8" w:space="0" w:color="auto"/>
              <w:bottom w:val="single" w:sz="4" w:space="0" w:color="auto"/>
              <w:right w:val="single" w:sz="4" w:space="0" w:color="auto"/>
            </w:tcBorders>
            <w:shd w:val="clear" w:color="auto" w:fill="auto"/>
            <w:noWrap/>
            <w:vAlign w:val="center"/>
          </w:tcPr>
          <w:p w:rsidR="00D376D5" w:rsidRPr="005D69D2" w:rsidRDefault="00D376D5" w:rsidP="009E3AAC">
            <w:pPr>
              <w:jc w:val="center"/>
              <w:rPr>
                <w:rFonts w:ascii="Arial" w:hAnsi="Arial" w:cs="Arial"/>
                <w:sz w:val="16"/>
                <w:szCs w:val="16"/>
              </w:rPr>
            </w:pPr>
            <w:r w:rsidRPr="005D69D2">
              <w:rPr>
                <w:rFonts w:ascii="Arial" w:hAnsi="Arial" w:cs="Arial"/>
                <w:sz w:val="16"/>
                <w:szCs w:val="16"/>
              </w:rPr>
              <w:t>16</w:t>
            </w:r>
          </w:p>
        </w:tc>
        <w:tc>
          <w:tcPr>
            <w:tcW w:w="2676" w:type="dxa"/>
            <w:tcBorders>
              <w:top w:val="nil"/>
              <w:left w:val="nil"/>
              <w:bottom w:val="single" w:sz="4" w:space="0" w:color="auto"/>
              <w:right w:val="single" w:sz="4" w:space="0" w:color="auto"/>
            </w:tcBorders>
            <w:shd w:val="clear" w:color="auto" w:fill="auto"/>
            <w:noWrap/>
            <w:vAlign w:val="center"/>
          </w:tcPr>
          <w:p w:rsidR="00D376D5" w:rsidRPr="005D69D2" w:rsidRDefault="00D376D5" w:rsidP="009E3AAC">
            <w:pPr>
              <w:rPr>
                <w:rFonts w:ascii="Arial" w:hAnsi="Arial" w:cs="Arial"/>
                <w:sz w:val="16"/>
                <w:szCs w:val="16"/>
              </w:rPr>
            </w:pPr>
          </w:p>
        </w:tc>
        <w:tc>
          <w:tcPr>
            <w:tcW w:w="1080" w:type="dxa"/>
            <w:tcBorders>
              <w:top w:val="nil"/>
              <w:left w:val="nil"/>
              <w:bottom w:val="single" w:sz="4" w:space="0" w:color="auto"/>
              <w:right w:val="single" w:sz="4" w:space="0" w:color="auto"/>
            </w:tcBorders>
            <w:shd w:val="clear" w:color="auto" w:fill="auto"/>
            <w:noWrap/>
            <w:vAlign w:val="center"/>
          </w:tcPr>
          <w:p w:rsidR="00D376D5" w:rsidRPr="005D69D2" w:rsidRDefault="00D376D5" w:rsidP="009E3AAC">
            <w:pPr>
              <w:jc w:val="right"/>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noWrap/>
            <w:vAlign w:val="center"/>
          </w:tcPr>
          <w:p w:rsidR="00D376D5" w:rsidRPr="005D69D2" w:rsidRDefault="00D376D5" w:rsidP="009E3AAC">
            <w:pPr>
              <w:jc w:val="right"/>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noWrap/>
            <w:vAlign w:val="center"/>
          </w:tcPr>
          <w:p w:rsidR="00D376D5" w:rsidRPr="005D69D2" w:rsidRDefault="00D376D5" w:rsidP="009E3AAC">
            <w:pPr>
              <w:jc w:val="center"/>
              <w:rPr>
                <w:rFonts w:ascii="Arial" w:hAnsi="Arial" w:cs="Arial"/>
                <w:sz w:val="14"/>
                <w:szCs w:val="14"/>
              </w:rPr>
            </w:pPr>
          </w:p>
        </w:tc>
        <w:tc>
          <w:tcPr>
            <w:tcW w:w="1115" w:type="dxa"/>
            <w:tcBorders>
              <w:top w:val="nil"/>
              <w:left w:val="nil"/>
              <w:bottom w:val="single" w:sz="4" w:space="0" w:color="auto"/>
              <w:right w:val="single" w:sz="4" w:space="0" w:color="auto"/>
            </w:tcBorders>
            <w:shd w:val="clear" w:color="auto" w:fill="auto"/>
            <w:noWrap/>
            <w:vAlign w:val="center"/>
          </w:tcPr>
          <w:p w:rsidR="00D376D5" w:rsidRPr="005D69D2" w:rsidRDefault="00D376D5" w:rsidP="009E3AAC">
            <w:pPr>
              <w:jc w:val="center"/>
              <w:rPr>
                <w:rFonts w:ascii="Arial" w:hAnsi="Arial" w:cs="Arial"/>
                <w:sz w:val="14"/>
                <w:szCs w:val="14"/>
              </w:rPr>
            </w:pPr>
          </w:p>
        </w:tc>
        <w:tc>
          <w:tcPr>
            <w:tcW w:w="1105" w:type="dxa"/>
            <w:tcBorders>
              <w:top w:val="nil"/>
              <w:left w:val="nil"/>
              <w:bottom w:val="single" w:sz="4" w:space="0" w:color="auto"/>
              <w:right w:val="single" w:sz="4" w:space="0" w:color="auto"/>
            </w:tcBorders>
            <w:shd w:val="clear" w:color="auto" w:fill="auto"/>
            <w:vAlign w:val="center"/>
          </w:tcPr>
          <w:p w:rsidR="00D376D5" w:rsidRPr="005D69D2" w:rsidRDefault="00D376D5" w:rsidP="009E3AAC">
            <w:pPr>
              <w:jc w:val="center"/>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vAlign w:val="center"/>
          </w:tcPr>
          <w:p w:rsidR="00D376D5" w:rsidRPr="005D69D2" w:rsidRDefault="00D376D5" w:rsidP="009E3AAC">
            <w:pPr>
              <w:jc w:val="center"/>
              <w:rPr>
                <w:rFonts w:ascii="Arial" w:hAnsi="Arial" w:cs="Arial"/>
                <w:sz w:val="14"/>
                <w:szCs w:val="14"/>
              </w:rPr>
            </w:pPr>
          </w:p>
        </w:tc>
        <w:tc>
          <w:tcPr>
            <w:tcW w:w="937" w:type="dxa"/>
            <w:tcBorders>
              <w:top w:val="nil"/>
              <w:left w:val="nil"/>
              <w:bottom w:val="single" w:sz="4" w:space="0" w:color="auto"/>
              <w:right w:val="single" w:sz="4" w:space="0" w:color="auto"/>
            </w:tcBorders>
            <w:shd w:val="clear" w:color="auto" w:fill="auto"/>
            <w:vAlign w:val="center"/>
          </w:tcPr>
          <w:p w:rsidR="00D376D5" w:rsidRPr="005D69D2" w:rsidRDefault="00D376D5" w:rsidP="009E3AAC">
            <w:pPr>
              <w:jc w:val="center"/>
              <w:rPr>
                <w:rFonts w:ascii="Arial" w:hAnsi="Arial" w:cs="Arial"/>
                <w:sz w:val="14"/>
                <w:szCs w:val="14"/>
              </w:rPr>
            </w:pPr>
          </w:p>
        </w:tc>
      </w:tr>
      <w:tr w:rsidR="006826A2" w:rsidRPr="005D69D2">
        <w:trPr>
          <w:trHeight w:val="432"/>
        </w:trPr>
        <w:tc>
          <w:tcPr>
            <w:tcW w:w="10547" w:type="dxa"/>
            <w:gridSpan w:val="9"/>
            <w:tcBorders>
              <w:top w:val="nil"/>
              <w:left w:val="single" w:sz="8" w:space="0" w:color="auto"/>
              <w:bottom w:val="single" w:sz="4" w:space="0" w:color="auto"/>
              <w:right w:val="single" w:sz="4" w:space="0" w:color="auto"/>
            </w:tcBorders>
            <w:shd w:val="clear" w:color="auto" w:fill="auto"/>
            <w:noWrap/>
            <w:vAlign w:val="center"/>
          </w:tcPr>
          <w:p w:rsidR="006826A2" w:rsidRPr="005D69D2" w:rsidRDefault="006826A2" w:rsidP="006826A2">
            <w:pPr>
              <w:keepNext/>
              <w:rPr>
                <w:rFonts w:ascii="Arial" w:hAnsi="Arial" w:cs="Arial"/>
                <w:sz w:val="14"/>
                <w:szCs w:val="14"/>
              </w:rPr>
            </w:pPr>
            <w:smartTag w:uri="urn:schemas-microsoft-com:office:smarttags" w:element="place">
              <w:smartTag w:uri="urn:schemas-microsoft-com:office:smarttags" w:element="City">
                <w:r w:rsidRPr="005D69D2">
                  <w:rPr>
                    <w:rFonts w:ascii="Arial" w:hAnsi="Arial" w:cs="Arial"/>
                    <w:b/>
                    <w:bCs/>
                    <w:sz w:val="16"/>
                    <w:szCs w:val="16"/>
                  </w:rPr>
                  <w:lastRenderedPageBreak/>
                  <w:t>Enterprise</w:t>
                </w:r>
              </w:smartTag>
            </w:smartTag>
            <w:r w:rsidRPr="005D69D2">
              <w:rPr>
                <w:rFonts w:ascii="Arial" w:hAnsi="Arial" w:cs="Arial"/>
                <w:b/>
                <w:bCs/>
                <w:sz w:val="16"/>
                <w:szCs w:val="16"/>
              </w:rPr>
              <w:t xml:space="preserve"> Server Support Team </w:t>
            </w:r>
          </w:p>
        </w:tc>
      </w:tr>
      <w:tr w:rsidR="004F58CA" w:rsidRPr="005D69D2">
        <w:trPr>
          <w:trHeight w:val="432"/>
        </w:trPr>
        <w:tc>
          <w:tcPr>
            <w:tcW w:w="394" w:type="dxa"/>
            <w:tcBorders>
              <w:top w:val="nil"/>
              <w:left w:val="single" w:sz="8" w:space="0" w:color="auto"/>
              <w:bottom w:val="single" w:sz="4" w:space="0" w:color="auto"/>
              <w:right w:val="single" w:sz="4" w:space="0" w:color="auto"/>
            </w:tcBorders>
            <w:shd w:val="clear" w:color="auto" w:fill="auto"/>
            <w:noWrap/>
            <w:vAlign w:val="center"/>
          </w:tcPr>
          <w:p w:rsidR="00182C97" w:rsidRPr="005D69D2" w:rsidRDefault="00D376D5">
            <w:pPr>
              <w:jc w:val="center"/>
              <w:rPr>
                <w:rFonts w:ascii="Arial" w:hAnsi="Arial" w:cs="Arial"/>
                <w:sz w:val="16"/>
                <w:szCs w:val="16"/>
              </w:rPr>
            </w:pPr>
            <w:r w:rsidRPr="005D69D2">
              <w:rPr>
                <w:rFonts w:ascii="Arial" w:hAnsi="Arial" w:cs="Arial"/>
                <w:sz w:val="16"/>
                <w:szCs w:val="16"/>
              </w:rPr>
              <w:t>17</w:t>
            </w:r>
          </w:p>
        </w:tc>
        <w:tc>
          <w:tcPr>
            <w:tcW w:w="2676" w:type="dxa"/>
            <w:tcBorders>
              <w:top w:val="nil"/>
              <w:left w:val="nil"/>
              <w:bottom w:val="single" w:sz="4" w:space="0" w:color="auto"/>
              <w:right w:val="single" w:sz="4" w:space="0" w:color="auto"/>
            </w:tcBorders>
            <w:shd w:val="clear" w:color="auto" w:fill="auto"/>
            <w:noWrap/>
            <w:vAlign w:val="center"/>
          </w:tcPr>
          <w:p w:rsidR="00182C97" w:rsidRPr="005D69D2" w:rsidRDefault="00182C97">
            <w:pPr>
              <w:rPr>
                <w:rFonts w:ascii="Arial" w:hAnsi="Arial" w:cs="Arial"/>
                <w:sz w:val="16"/>
                <w:szCs w:val="16"/>
              </w:rPr>
            </w:pPr>
          </w:p>
        </w:tc>
        <w:tc>
          <w:tcPr>
            <w:tcW w:w="1080"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right"/>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center"/>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center"/>
              <w:rPr>
                <w:rFonts w:ascii="Arial" w:hAnsi="Arial" w:cs="Arial"/>
                <w:sz w:val="14"/>
                <w:szCs w:val="14"/>
              </w:rPr>
            </w:pPr>
          </w:p>
        </w:tc>
        <w:tc>
          <w:tcPr>
            <w:tcW w:w="1115"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center"/>
              <w:rPr>
                <w:rFonts w:ascii="Arial" w:hAnsi="Arial" w:cs="Arial"/>
                <w:sz w:val="14"/>
                <w:szCs w:val="14"/>
              </w:rPr>
            </w:pPr>
          </w:p>
        </w:tc>
        <w:tc>
          <w:tcPr>
            <w:tcW w:w="1105" w:type="dxa"/>
            <w:tcBorders>
              <w:top w:val="nil"/>
              <w:left w:val="nil"/>
              <w:bottom w:val="single" w:sz="4" w:space="0" w:color="auto"/>
              <w:right w:val="single" w:sz="4" w:space="0" w:color="auto"/>
            </w:tcBorders>
            <w:shd w:val="clear" w:color="auto" w:fill="auto"/>
            <w:vAlign w:val="center"/>
          </w:tcPr>
          <w:p w:rsidR="00182C97" w:rsidRPr="005D69D2" w:rsidRDefault="00182C97">
            <w:pPr>
              <w:jc w:val="center"/>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vAlign w:val="center"/>
          </w:tcPr>
          <w:p w:rsidR="00182C97" w:rsidRPr="005D69D2" w:rsidRDefault="00182C97">
            <w:pPr>
              <w:jc w:val="center"/>
              <w:rPr>
                <w:rFonts w:ascii="Arial" w:hAnsi="Arial" w:cs="Arial"/>
                <w:sz w:val="14"/>
                <w:szCs w:val="14"/>
              </w:rPr>
            </w:pPr>
          </w:p>
        </w:tc>
        <w:tc>
          <w:tcPr>
            <w:tcW w:w="937" w:type="dxa"/>
            <w:tcBorders>
              <w:top w:val="nil"/>
              <w:left w:val="nil"/>
              <w:bottom w:val="single" w:sz="4" w:space="0" w:color="auto"/>
              <w:right w:val="single" w:sz="4" w:space="0" w:color="auto"/>
            </w:tcBorders>
            <w:shd w:val="clear" w:color="auto" w:fill="auto"/>
            <w:vAlign w:val="center"/>
          </w:tcPr>
          <w:p w:rsidR="00182C97" w:rsidRPr="005D69D2" w:rsidRDefault="00182C97">
            <w:pPr>
              <w:jc w:val="center"/>
              <w:rPr>
                <w:rFonts w:ascii="Arial" w:hAnsi="Arial" w:cs="Arial"/>
                <w:sz w:val="14"/>
                <w:szCs w:val="14"/>
              </w:rPr>
            </w:pPr>
          </w:p>
        </w:tc>
      </w:tr>
      <w:tr w:rsidR="004F58CA" w:rsidRPr="005D69D2">
        <w:trPr>
          <w:trHeight w:val="432"/>
        </w:trPr>
        <w:tc>
          <w:tcPr>
            <w:tcW w:w="394" w:type="dxa"/>
            <w:tcBorders>
              <w:top w:val="nil"/>
              <w:left w:val="single" w:sz="8" w:space="0" w:color="auto"/>
              <w:bottom w:val="single" w:sz="4" w:space="0" w:color="auto"/>
              <w:right w:val="single" w:sz="4" w:space="0" w:color="auto"/>
            </w:tcBorders>
            <w:shd w:val="clear" w:color="auto" w:fill="auto"/>
            <w:noWrap/>
            <w:vAlign w:val="center"/>
          </w:tcPr>
          <w:p w:rsidR="00182C97" w:rsidRPr="005D69D2" w:rsidRDefault="00D376D5">
            <w:pPr>
              <w:jc w:val="center"/>
              <w:rPr>
                <w:rFonts w:ascii="Arial" w:hAnsi="Arial" w:cs="Arial"/>
                <w:sz w:val="16"/>
                <w:szCs w:val="16"/>
              </w:rPr>
            </w:pPr>
            <w:r w:rsidRPr="005D69D2">
              <w:rPr>
                <w:rFonts w:ascii="Arial" w:hAnsi="Arial" w:cs="Arial"/>
                <w:sz w:val="16"/>
                <w:szCs w:val="16"/>
              </w:rPr>
              <w:t>18</w:t>
            </w:r>
          </w:p>
        </w:tc>
        <w:tc>
          <w:tcPr>
            <w:tcW w:w="2676" w:type="dxa"/>
            <w:tcBorders>
              <w:top w:val="nil"/>
              <w:left w:val="nil"/>
              <w:bottom w:val="single" w:sz="4" w:space="0" w:color="auto"/>
              <w:right w:val="single" w:sz="4" w:space="0" w:color="auto"/>
            </w:tcBorders>
            <w:shd w:val="clear" w:color="auto" w:fill="auto"/>
            <w:noWrap/>
            <w:vAlign w:val="center"/>
          </w:tcPr>
          <w:p w:rsidR="00182C97" w:rsidRPr="005D69D2" w:rsidRDefault="00182C97">
            <w:pPr>
              <w:rPr>
                <w:rFonts w:ascii="Arial" w:hAnsi="Arial" w:cs="Arial"/>
                <w:sz w:val="16"/>
                <w:szCs w:val="16"/>
              </w:rPr>
            </w:pPr>
          </w:p>
        </w:tc>
        <w:tc>
          <w:tcPr>
            <w:tcW w:w="1080"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center"/>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center"/>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center"/>
              <w:rPr>
                <w:rFonts w:ascii="Arial" w:hAnsi="Arial" w:cs="Arial"/>
                <w:sz w:val="14"/>
                <w:szCs w:val="14"/>
              </w:rPr>
            </w:pPr>
          </w:p>
        </w:tc>
        <w:tc>
          <w:tcPr>
            <w:tcW w:w="1115"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center"/>
              <w:rPr>
                <w:rFonts w:ascii="Arial" w:hAnsi="Arial" w:cs="Arial"/>
                <w:sz w:val="14"/>
                <w:szCs w:val="14"/>
              </w:rPr>
            </w:pPr>
          </w:p>
        </w:tc>
        <w:tc>
          <w:tcPr>
            <w:tcW w:w="1105" w:type="dxa"/>
            <w:tcBorders>
              <w:top w:val="nil"/>
              <w:left w:val="nil"/>
              <w:bottom w:val="single" w:sz="4" w:space="0" w:color="auto"/>
              <w:right w:val="single" w:sz="4" w:space="0" w:color="auto"/>
            </w:tcBorders>
            <w:shd w:val="clear" w:color="auto" w:fill="auto"/>
            <w:vAlign w:val="center"/>
          </w:tcPr>
          <w:p w:rsidR="00182C97" w:rsidRPr="005D69D2" w:rsidRDefault="00182C97">
            <w:pPr>
              <w:jc w:val="center"/>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vAlign w:val="center"/>
          </w:tcPr>
          <w:p w:rsidR="00182C97" w:rsidRPr="005D69D2" w:rsidRDefault="00182C97">
            <w:pPr>
              <w:jc w:val="center"/>
              <w:rPr>
                <w:rFonts w:ascii="Arial" w:hAnsi="Arial" w:cs="Arial"/>
                <w:sz w:val="14"/>
                <w:szCs w:val="14"/>
              </w:rPr>
            </w:pPr>
          </w:p>
        </w:tc>
        <w:tc>
          <w:tcPr>
            <w:tcW w:w="937" w:type="dxa"/>
            <w:tcBorders>
              <w:top w:val="nil"/>
              <w:left w:val="nil"/>
              <w:bottom w:val="single" w:sz="4" w:space="0" w:color="auto"/>
              <w:right w:val="single" w:sz="4" w:space="0" w:color="auto"/>
            </w:tcBorders>
            <w:shd w:val="clear" w:color="auto" w:fill="auto"/>
            <w:vAlign w:val="center"/>
          </w:tcPr>
          <w:p w:rsidR="00182C97" w:rsidRPr="005D69D2" w:rsidRDefault="00182C97">
            <w:pPr>
              <w:jc w:val="center"/>
              <w:rPr>
                <w:rFonts w:ascii="Arial" w:hAnsi="Arial" w:cs="Arial"/>
                <w:sz w:val="14"/>
                <w:szCs w:val="14"/>
              </w:rPr>
            </w:pPr>
          </w:p>
        </w:tc>
      </w:tr>
      <w:tr w:rsidR="004F58CA" w:rsidRPr="005D69D2">
        <w:trPr>
          <w:trHeight w:val="432"/>
        </w:trPr>
        <w:tc>
          <w:tcPr>
            <w:tcW w:w="394" w:type="dxa"/>
            <w:tcBorders>
              <w:top w:val="nil"/>
              <w:left w:val="single" w:sz="8" w:space="0" w:color="auto"/>
              <w:bottom w:val="single" w:sz="4" w:space="0" w:color="auto"/>
              <w:right w:val="single" w:sz="4" w:space="0" w:color="auto"/>
            </w:tcBorders>
            <w:shd w:val="clear" w:color="auto" w:fill="auto"/>
            <w:noWrap/>
            <w:vAlign w:val="center"/>
          </w:tcPr>
          <w:p w:rsidR="00182C97" w:rsidRPr="005D69D2" w:rsidRDefault="00D376D5">
            <w:pPr>
              <w:jc w:val="center"/>
              <w:rPr>
                <w:rFonts w:ascii="Arial" w:hAnsi="Arial" w:cs="Arial"/>
                <w:sz w:val="16"/>
                <w:szCs w:val="16"/>
              </w:rPr>
            </w:pPr>
            <w:r w:rsidRPr="005D69D2">
              <w:rPr>
                <w:rFonts w:ascii="Arial" w:hAnsi="Arial" w:cs="Arial"/>
                <w:sz w:val="16"/>
                <w:szCs w:val="16"/>
              </w:rPr>
              <w:t>19</w:t>
            </w:r>
          </w:p>
        </w:tc>
        <w:tc>
          <w:tcPr>
            <w:tcW w:w="2676" w:type="dxa"/>
            <w:tcBorders>
              <w:top w:val="nil"/>
              <w:left w:val="nil"/>
              <w:bottom w:val="single" w:sz="4" w:space="0" w:color="auto"/>
              <w:right w:val="single" w:sz="4" w:space="0" w:color="auto"/>
            </w:tcBorders>
            <w:shd w:val="clear" w:color="auto" w:fill="auto"/>
            <w:noWrap/>
            <w:vAlign w:val="center"/>
          </w:tcPr>
          <w:p w:rsidR="00182C97" w:rsidRPr="005D69D2" w:rsidRDefault="00182C97">
            <w:pPr>
              <w:rPr>
                <w:rFonts w:ascii="Arial" w:hAnsi="Arial" w:cs="Arial"/>
                <w:sz w:val="16"/>
                <w:szCs w:val="16"/>
              </w:rPr>
            </w:pPr>
          </w:p>
        </w:tc>
        <w:tc>
          <w:tcPr>
            <w:tcW w:w="1080"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right"/>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right"/>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center"/>
              <w:rPr>
                <w:rFonts w:ascii="Arial" w:hAnsi="Arial" w:cs="Arial"/>
                <w:sz w:val="14"/>
                <w:szCs w:val="14"/>
              </w:rPr>
            </w:pPr>
          </w:p>
        </w:tc>
        <w:tc>
          <w:tcPr>
            <w:tcW w:w="1115"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right"/>
              <w:rPr>
                <w:rFonts w:ascii="Arial" w:hAnsi="Arial" w:cs="Arial"/>
                <w:sz w:val="14"/>
                <w:szCs w:val="14"/>
              </w:rPr>
            </w:pPr>
          </w:p>
        </w:tc>
        <w:tc>
          <w:tcPr>
            <w:tcW w:w="1105" w:type="dxa"/>
            <w:tcBorders>
              <w:top w:val="nil"/>
              <w:left w:val="nil"/>
              <w:bottom w:val="single" w:sz="4" w:space="0" w:color="auto"/>
              <w:right w:val="single" w:sz="4" w:space="0" w:color="auto"/>
            </w:tcBorders>
            <w:shd w:val="clear" w:color="auto" w:fill="auto"/>
            <w:vAlign w:val="center"/>
          </w:tcPr>
          <w:p w:rsidR="00182C97" w:rsidRPr="005D69D2" w:rsidRDefault="00182C97">
            <w:pPr>
              <w:jc w:val="center"/>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vAlign w:val="center"/>
          </w:tcPr>
          <w:p w:rsidR="00182C97" w:rsidRPr="005D69D2" w:rsidRDefault="00182C97">
            <w:pPr>
              <w:jc w:val="center"/>
              <w:rPr>
                <w:rFonts w:ascii="Arial" w:hAnsi="Arial" w:cs="Arial"/>
                <w:sz w:val="14"/>
                <w:szCs w:val="14"/>
              </w:rPr>
            </w:pPr>
          </w:p>
        </w:tc>
        <w:tc>
          <w:tcPr>
            <w:tcW w:w="937" w:type="dxa"/>
            <w:tcBorders>
              <w:top w:val="nil"/>
              <w:left w:val="nil"/>
              <w:bottom w:val="single" w:sz="4" w:space="0" w:color="auto"/>
              <w:right w:val="single" w:sz="4" w:space="0" w:color="auto"/>
            </w:tcBorders>
            <w:shd w:val="clear" w:color="auto" w:fill="auto"/>
            <w:vAlign w:val="center"/>
          </w:tcPr>
          <w:p w:rsidR="00182C97" w:rsidRPr="005D69D2" w:rsidRDefault="00182C97">
            <w:pPr>
              <w:jc w:val="center"/>
              <w:rPr>
                <w:rFonts w:ascii="Arial" w:hAnsi="Arial" w:cs="Arial"/>
                <w:sz w:val="14"/>
                <w:szCs w:val="14"/>
              </w:rPr>
            </w:pPr>
          </w:p>
        </w:tc>
      </w:tr>
      <w:tr w:rsidR="004F58CA" w:rsidRPr="005D69D2">
        <w:trPr>
          <w:trHeight w:val="432"/>
        </w:trPr>
        <w:tc>
          <w:tcPr>
            <w:tcW w:w="394" w:type="dxa"/>
            <w:tcBorders>
              <w:top w:val="nil"/>
              <w:left w:val="single" w:sz="8" w:space="0" w:color="auto"/>
              <w:bottom w:val="single" w:sz="4" w:space="0" w:color="auto"/>
              <w:right w:val="single" w:sz="4" w:space="0" w:color="auto"/>
            </w:tcBorders>
            <w:shd w:val="clear" w:color="auto" w:fill="auto"/>
            <w:noWrap/>
            <w:vAlign w:val="center"/>
          </w:tcPr>
          <w:p w:rsidR="00182C97" w:rsidRPr="005D69D2" w:rsidRDefault="00D376D5">
            <w:pPr>
              <w:jc w:val="center"/>
              <w:rPr>
                <w:rFonts w:ascii="Arial" w:hAnsi="Arial" w:cs="Arial"/>
                <w:sz w:val="16"/>
                <w:szCs w:val="16"/>
              </w:rPr>
            </w:pPr>
            <w:r w:rsidRPr="005D69D2">
              <w:rPr>
                <w:rFonts w:ascii="Arial" w:hAnsi="Arial" w:cs="Arial"/>
                <w:sz w:val="16"/>
                <w:szCs w:val="16"/>
              </w:rPr>
              <w:t>20</w:t>
            </w:r>
          </w:p>
        </w:tc>
        <w:tc>
          <w:tcPr>
            <w:tcW w:w="2676" w:type="dxa"/>
            <w:tcBorders>
              <w:top w:val="nil"/>
              <w:left w:val="nil"/>
              <w:bottom w:val="single" w:sz="4" w:space="0" w:color="auto"/>
              <w:right w:val="single" w:sz="4" w:space="0" w:color="auto"/>
            </w:tcBorders>
            <w:shd w:val="clear" w:color="auto" w:fill="auto"/>
            <w:noWrap/>
            <w:vAlign w:val="center"/>
          </w:tcPr>
          <w:p w:rsidR="00182C97" w:rsidRPr="005D69D2" w:rsidRDefault="00182C97">
            <w:pPr>
              <w:rPr>
                <w:rFonts w:ascii="Arial" w:hAnsi="Arial" w:cs="Arial"/>
                <w:sz w:val="16"/>
                <w:szCs w:val="16"/>
              </w:rPr>
            </w:pPr>
          </w:p>
        </w:tc>
        <w:tc>
          <w:tcPr>
            <w:tcW w:w="1080"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right"/>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right"/>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center"/>
              <w:rPr>
                <w:rFonts w:ascii="Arial" w:hAnsi="Arial" w:cs="Arial"/>
                <w:sz w:val="14"/>
                <w:szCs w:val="14"/>
              </w:rPr>
            </w:pPr>
          </w:p>
        </w:tc>
        <w:tc>
          <w:tcPr>
            <w:tcW w:w="1115"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right"/>
              <w:rPr>
                <w:rFonts w:ascii="Arial" w:hAnsi="Arial" w:cs="Arial"/>
                <w:sz w:val="14"/>
                <w:szCs w:val="14"/>
              </w:rPr>
            </w:pPr>
          </w:p>
        </w:tc>
        <w:tc>
          <w:tcPr>
            <w:tcW w:w="1105" w:type="dxa"/>
            <w:tcBorders>
              <w:top w:val="nil"/>
              <w:left w:val="nil"/>
              <w:bottom w:val="single" w:sz="4" w:space="0" w:color="auto"/>
              <w:right w:val="single" w:sz="4" w:space="0" w:color="auto"/>
            </w:tcBorders>
            <w:shd w:val="clear" w:color="auto" w:fill="auto"/>
            <w:vAlign w:val="center"/>
          </w:tcPr>
          <w:p w:rsidR="00182C97" w:rsidRPr="005D69D2" w:rsidRDefault="00182C97">
            <w:pPr>
              <w:jc w:val="center"/>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vAlign w:val="center"/>
          </w:tcPr>
          <w:p w:rsidR="00182C97" w:rsidRPr="005D69D2" w:rsidRDefault="00182C97">
            <w:pPr>
              <w:jc w:val="center"/>
              <w:rPr>
                <w:rFonts w:ascii="Arial" w:hAnsi="Arial" w:cs="Arial"/>
                <w:sz w:val="14"/>
                <w:szCs w:val="14"/>
              </w:rPr>
            </w:pPr>
          </w:p>
        </w:tc>
        <w:tc>
          <w:tcPr>
            <w:tcW w:w="937" w:type="dxa"/>
            <w:tcBorders>
              <w:top w:val="nil"/>
              <w:left w:val="nil"/>
              <w:bottom w:val="single" w:sz="4" w:space="0" w:color="auto"/>
              <w:right w:val="single" w:sz="4" w:space="0" w:color="auto"/>
            </w:tcBorders>
            <w:shd w:val="clear" w:color="auto" w:fill="auto"/>
            <w:vAlign w:val="center"/>
          </w:tcPr>
          <w:p w:rsidR="00182C97" w:rsidRPr="005D69D2" w:rsidRDefault="00182C97">
            <w:pPr>
              <w:jc w:val="center"/>
              <w:rPr>
                <w:rFonts w:ascii="Arial" w:hAnsi="Arial" w:cs="Arial"/>
                <w:sz w:val="14"/>
                <w:szCs w:val="14"/>
              </w:rPr>
            </w:pPr>
          </w:p>
        </w:tc>
      </w:tr>
      <w:tr w:rsidR="004F58CA" w:rsidRPr="005D69D2">
        <w:trPr>
          <w:trHeight w:val="432"/>
        </w:trPr>
        <w:tc>
          <w:tcPr>
            <w:tcW w:w="394" w:type="dxa"/>
            <w:tcBorders>
              <w:top w:val="nil"/>
              <w:left w:val="single" w:sz="8" w:space="0" w:color="auto"/>
              <w:bottom w:val="single" w:sz="4" w:space="0" w:color="auto"/>
              <w:right w:val="single" w:sz="4" w:space="0" w:color="auto"/>
            </w:tcBorders>
            <w:shd w:val="clear" w:color="auto" w:fill="auto"/>
            <w:noWrap/>
            <w:vAlign w:val="center"/>
          </w:tcPr>
          <w:p w:rsidR="00182C97" w:rsidRPr="005D69D2" w:rsidRDefault="00D376D5">
            <w:pPr>
              <w:jc w:val="center"/>
              <w:rPr>
                <w:rFonts w:ascii="Arial" w:hAnsi="Arial" w:cs="Arial"/>
                <w:sz w:val="16"/>
                <w:szCs w:val="16"/>
              </w:rPr>
            </w:pPr>
            <w:r w:rsidRPr="005D69D2">
              <w:rPr>
                <w:rFonts w:ascii="Arial" w:hAnsi="Arial" w:cs="Arial"/>
                <w:sz w:val="16"/>
                <w:szCs w:val="16"/>
              </w:rPr>
              <w:t>21</w:t>
            </w:r>
          </w:p>
        </w:tc>
        <w:tc>
          <w:tcPr>
            <w:tcW w:w="2676" w:type="dxa"/>
            <w:tcBorders>
              <w:top w:val="nil"/>
              <w:left w:val="nil"/>
              <w:bottom w:val="single" w:sz="4" w:space="0" w:color="auto"/>
              <w:right w:val="single" w:sz="4" w:space="0" w:color="auto"/>
            </w:tcBorders>
            <w:shd w:val="clear" w:color="auto" w:fill="auto"/>
            <w:noWrap/>
            <w:vAlign w:val="center"/>
          </w:tcPr>
          <w:p w:rsidR="00182C97" w:rsidRPr="005D69D2" w:rsidRDefault="00182C97">
            <w:pPr>
              <w:rPr>
                <w:rFonts w:ascii="Arial" w:hAnsi="Arial" w:cs="Arial"/>
                <w:sz w:val="16"/>
                <w:szCs w:val="16"/>
              </w:rPr>
            </w:pPr>
          </w:p>
        </w:tc>
        <w:tc>
          <w:tcPr>
            <w:tcW w:w="1080"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center"/>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right"/>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center"/>
              <w:rPr>
                <w:rFonts w:ascii="Arial" w:hAnsi="Arial" w:cs="Arial"/>
                <w:sz w:val="14"/>
                <w:szCs w:val="14"/>
              </w:rPr>
            </w:pPr>
          </w:p>
        </w:tc>
        <w:tc>
          <w:tcPr>
            <w:tcW w:w="1115"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center"/>
              <w:rPr>
                <w:rFonts w:ascii="Arial" w:hAnsi="Arial" w:cs="Arial"/>
                <w:sz w:val="14"/>
                <w:szCs w:val="14"/>
              </w:rPr>
            </w:pPr>
          </w:p>
        </w:tc>
        <w:tc>
          <w:tcPr>
            <w:tcW w:w="1105" w:type="dxa"/>
            <w:tcBorders>
              <w:top w:val="nil"/>
              <w:left w:val="nil"/>
              <w:bottom w:val="single" w:sz="4" w:space="0" w:color="auto"/>
              <w:right w:val="single" w:sz="4" w:space="0" w:color="auto"/>
            </w:tcBorders>
            <w:shd w:val="clear" w:color="auto" w:fill="auto"/>
            <w:vAlign w:val="center"/>
          </w:tcPr>
          <w:p w:rsidR="00182C97" w:rsidRPr="005D69D2" w:rsidRDefault="00182C97">
            <w:pPr>
              <w:jc w:val="center"/>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vAlign w:val="center"/>
          </w:tcPr>
          <w:p w:rsidR="00182C97" w:rsidRPr="005D69D2" w:rsidRDefault="00182C97">
            <w:pPr>
              <w:jc w:val="center"/>
              <w:rPr>
                <w:rFonts w:ascii="Arial" w:hAnsi="Arial" w:cs="Arial"/>
                <w:sz w:val="14"/>
                <w:szCs w:val="14"/>
              </w:rPr>
            </w:pPr>
          </w:p>
        </w:tc>
        <w:tc>
          <w:tcPr>
            <w:tcW w:w="937" w:type="dxa"/>
            <w:tcBorders>
              <w:top w:val="nil"/>
              <w:left w:val="nil"/>
              <w:bottom w:val="single" w:sz="4" w:space="0" w:color="auto"/>
              <w:right w:val="single" w:sz="4" w:space="0" w:color="auto"/>
            </w:tcBorders>
            <w:shd w:val="clear" w:color="auto" w:fill="auto"/>
            <w:vAlign w:val="center"/>
          </w:tcPr>
          <w:p w:rsidR="00182C97" w:rsidRPr="005D69D2" w:rsidRDefault="00182C97">
            <w:pPr>
              <w:jc w:val="center"/>
              <w:rPr>
                <w:rFonts w:ascii="Arial" w:hAnsi="Arial" w:cs="Arial"/>
                <w:sz w:val="14"/>
                <w:szCs w:val="14"/>
              </w:rPr>
            </w:pPr>
          </w:p>
        </w:tc>
      </w:tr>
      <w:tr w:rsidR="004F58CA" w:rsidRPr="005D69D2">
        <w:trPr>
          <w:trHeight w:val="432"/>
        </w:trPr>
        <w:tc>
          <w:tcPr>
            <w:tcW w:w="394" w:type="dxa"/>
            <w:tcBorders>
              <w:top w:val="nil"/>
              <w:left w:val="single" w:sz="8" w:space="0" w:color="auto"/>
              <w:bottom w:val="single" w:sz="4" w:space="0" w:color="auto"/>
              <w:right w:val="single" w:sz="4" w:space="0" w:color="auto"/>
            </w:tcBorders>
            <w:shd w:val="clear" w:color="auto" w:fill="auto"/>
            <w:noWrap/>
            <w:vAlign w:val="center"/>
          </w:tcPr>
          <w:p w:rsidR="00182C97" w:rsidRPr="005D69D2" w:rsidRDefault="00D376D5">
            <w:pPr>
              <w:jc w:val="center"/>
              <w:rPr>
                <w:rFonts w:ascii="Arial" w:hAnsi="Arial" w:cs="Arial"/>
                <w:sz w:val="16"/>
                <w:szCs w:val="16"/>
              </w:rPr>
            </w:pPr>
            <w:r w:rsidRPr="005D69D2">
              <w:rPr>
                <w:rFonts w:ascii="Arial" w:hAnsi="Arial" w:cs="Arial"/>
                <w:sz w:val="16"/>
                <w:szCs w:val="16"/>
              </w:rPr>
              <w:t>22</w:t>
            </w:r>
          </w:p>
        </w:tc>
        <w:tc>
          <w:tcPr>
            <w:tcW w:w="2676" w:type="dxa"/>
            <w:tcBorders>
              <w:top w:val="nil"/>
              <w:left w:val="nil"/>
              <w:bottom w:val="single" w:sz="4" w:space="0" w:color="auto"/>
              <w:right w:val="single" w:sz="4" w:space="0" w:color="auto"/>
            </w:tcBorders>
            <w:shd w:val="clear" w:color="auto" w:fill="auto"/>
            <w:noWrap/>
            <w:vAlign w:val="center"/>
          </w:tcPr>
          <w:p w:rsidR="00182C97" w:rsidRPr="005D69D2" w:rsidRDefault="00182C97">
            <w:pPr>
              <w:rPr>
                <w:rFonts w:ascii="Arial" w:hAnsi="Arial" w:cs="Arial"/>
                <w:sz w:val="16"/>
                <w:szCs w:val="16"/>
              </w:rPr>
            </w:pPr>
          </w:p>
        </w:tc>
        <w:tc>
          <w:tcPr>
            <w:tcW w:w="1080"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center"/>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right"/>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center"/>
              <w:rPr>
                <w:rFonts w:ascii="Arial" w:hAnsi="Arial" w:cs="Arial"/>
                <w:sz w:val="14"/>
                <w:szCs w:val="14"/>
              </w:rPr>
            </w:pPr>
          </w:p>
        </w:tc>
        <w:tc>
          <w:tcPr>
            <w:tcW w:w="1115"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center"/>
              <w:rPr>
                <w:rFonts w:ascii="Arial" w:hAnsi="Arial" w:cs="Arial"/>
                <w:sz w:val="14"/>
                <w:szCs w:val="14"/>
              </w:rPr>
            </w:pPr>
          </w:p>
        </w:tc>
        <w:tc>
          <w:tcPr>
            <w:tcW w:w="1105" w:type="dxa"/>
            <w:tcBorders>
              <w:top w:val="nil"/>
              <w:left w:val="nil"/>
              <w:bottom w:val="single" w:sz="4" w:space="0" w:color="auto"/>
              <w:right w:val="single" w:sz="4" w:space="0" w:color="auto"/>
            </w:tcBorders>
            <w:shd w:val="clear" w:color="auto" w:fill="auto"/>
            <w:vAlign w:val="center"/>
          </w:tcPr>
          <w:p w:rsidR="00182C97" w:rsidRPr="005D69D2" w:rsidRDefault="00182C97">
            <w:pPr>
              <w:jc w:val="center"/>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vAlign w:val="center"/>
          </w:tcPr>
          <w:p w:rsidR="00182C97" w:rsidRPr="005D69D2" w:rsidRDefault="00182C97">
            <w:pPr>
              <w:jc w:val="center"/>
              <w:rPr>
                <w:rFonts w:ascii="Arial" w:hAnsi="Arial" w:cs="Arial"/>
                <w:sz w:val="14"/>
                <w:szCs w:val="14"/>
              </w:rPr>
            </w:pPr>
          </w:p>
        </w:tc>
        <w:tc>
          <w:tcPr>
            <w:tcW w:w="937" w:type="dxa"/>
            <w:tcBorders>
              <w:top w:val="nil"/>
              <w:left w:val="nil"/>
              <w:bottom w:val="single" w:sz="4" w:space="0" w:color="auto"/>
              <w:right w:val="single" w:sz="4" w:space="0" w:color="auto"/>
            </w:tcBorders>
            <w:shd w:val="clear" w:color="auto" w:fill="auto"/>
            <w:vAlign w:val="center"/>
          </w:tcPr>
          <w:p w:rsidR="00182C97" w:rsidRPr="005D69D2" w:rsidRDefault="00182C97">
            <w:pPr>
              <w:jc w:val="center"/>
              <w:rPr>
                <w:rFonts w:ascii="Arial" w:hAnsi="Arial" w:cs="Arial"/>
                <w:sz w:val="14"/>
                <w:szCs w:val="14"/>
              </w:rPr>
            </w:pPr>
          </w:p>
        </w:tc>
      </w:tr>
      <w:tr w:rsidR="004F58CA" w:rsidRPr="005D69D2">
        <w:trPr>
          <w:trHeight w:val="432"/>
        </w:trPr>
        <w:tc>
          <w:tcPr>
            <w:tcW w:w="394" w:type="dxa"/>
            <w:tcBorders>
              <w:top w:val="nil"/>
              <w:left w:val="single" w:sz="8" w:space="0" w:color="auto"/>
              <w:bottom w:val="single" w:sz="4" w:space="0" w:color="auto"/>
              <w:right w:val="single" w:sz="4" w:space="0" w:color="auto"/>
            </w:tcBorders>
            <w:shd w:val="clear" w:color="auto" w:fill="auto"/>
            <w:noWrap/>
            <w:vAlign w:val="center"/>
          </w:tcPr>
          <w:p w:rsidR="00182C97" w:rsidRPr="005D69D2" w:rsidRDefault="00D376D5">
            <w:pPr>
              <w:jc w:val="center"/>
              <w:rPr>
                <w:rFonts w:ascii="Arial" w:hAnsi="Arial" w:cs="Arial"/>
                <w:sz w:val="16"/>
                <w:szCs w:val="16"/>
              </w:rPr>
            </w:pPr>
            <w:r w:rsidRPr="005D69D2">
              <w:rPr>
                <w:rFonts w:ascii="Arial" w:hAnsi="Arial" w:cs="Arial"/>
                <w:sz w:val="16"/>
                <w:szCs w:val="16"/>
              </w:rPr>
              <w:t>23</w:t>
            </w:r>
          </w:p>
        </w:tc>
        <w:tc>
          <w:tcPr>
            <w:tcW w:w="2676" w:type="dxa"/>
            <w:tcBorders>
              <w:top w:val="nil"/>
              <w:left w:val="nil"/>
              <w:bottom w:val="single" w:sz="4" w:space="0" w:color="auto"/>
              <w:right w:val="single" w:sz="4" w:space="0" w:color="auto"/>
            </w:tcBorders>
            <w:shd w:val="clear" w:color="auto" w:fill="auto"/>
            <w:noWrap/>
            <w:vAlign w:val="center"/>
          </w:tcPr>
          <w:p w:rsidR="00182C97" w:rsidRPr="005D69D2" w:rsidRDefault="00182C97">
            <w:pPr>
              <w:rPr>
                <w:rFonts w:ascii="Arial" w:hAnsi="Arial" w:cs="Arial"/>
                <w:sz w:val="16"/>
                <w:szCs w:val="16"/>
              </w:rPr>
            </w:pPr>
          </w:p>
        </w:tc>
        <w:tc>
          <w:tcPr>
            <w:tcW w:w="1080"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right"/>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center"/>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center"/>
              <w:rPr>
                <w:rFonts w:ascii="Arial" w:hAnsi="Arial" w:cs="Arial"/>
                <w:sz w:val="14"/>
                <w:szCs w:val="14"/>
              </w:rPr>
            </w:pPr>
          </w:p>
        </w:tc>
        <w:tc>
          <w:tcPr>
            <w:tcW w:w="1115"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center"/>
              <w:rPr>
                <w:rFonts w:ascii="Arial" w:hAnsi="Arial" w:cs="Arial"/>
                <w:sz w:val="14"/>
                <w:szCs w:val="14"/>
              </w:rPr>
            </w:pPr>
          </w:p>
        </w:tc>
        <w:tc>
          <w:tcPr>
            <w:tcW w:w="1105" w:type="dxa"/>
            <w:tcBorders>
              <w:top w:val="nil"/>
              <w:left w:val="nil"/>
              <w:bottom w:val="single" w:sz="4" w:space="0" w:color="auto"/>
              <w:right w:val="single" w:sz="4" w:space="0" w:color="auto"/>
            </w:tcBorders>
            <w:shd w:val="clear" w:color="auto" w:fill="auto"/>
            <w:vAlign w:val="center"/>
          </w:tcPr>
          <w:p w:rsidR="00182C97" w:rsidRPr="005D69D2" w:rsidRDefault="00182C97">
            <w:pPr>
              <w:jc w:val="center"/>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vAlign w:val="center"/>
          </w:tcPr>
          <w:p w:rsidR="00182C97" w:rsidRPr="005D69D2" w:rsidRDefault="00182C97">
            <w:pPr>
              <w:jc w:val="center"/>
              <w:rPr>
                <w:rFonts w:ascii="Arial" w:hAnsi="Arial" w:cs="Arial"/>
                <w:sz w:val="14"/>
                <w:szCs w:val="14"/>
              </w:rPr>
            </w:pPr>
          </w:p>
        </w:tc>
        <w:tc>
          <w:tcPr>
            <w:tcW w:w="937" w:type="dxa"/>
            <w:tcBorders>
              <w:top w:val="nil"/>
              <w:left w:val="nil"/>
              <w:bottom w:val="single" w:sz="4" w:space="0" w:color="auto"/>
              <w:right w:val="single" w:sz="4" w:space="0" w:color="auto"/>
            </w:tcBorders>
            <w:shd w:val="clear" w:color="auto" w:fill="auto"/>
            <w:vAlign w:val="center"/>
          </w:tcPr>
          <w:p w:rsidR="00182C97" w:rsidRPr="005D69D2" w:rsidRDefault="00182C97">
            <w:pPr>
              <w:jc w:val="center"/>
              <w:rPr>
                <w:rFonts w:ascii="Arial" w:hAnsi="Arial" w:cs="Arial"/>
                <w:sz w:val="14"/>
                <w:szCs w:val="14"/>
              </w:rPr>
            </w:pPr>
          </w:p>
        </w:tc>
      </w:tr>
      <w:tr w:rsidR="004F58CA" w:rsidRPr="005D69D2">
        <w:trPr>
          <w:trHeight w:val="432"/>
        </w:trPr>
        <w:tc>
          <w:tcPr>
            <w:tcW w:w="394" w:type="dxa"/>
            <w:tcBorders>
              <w:top w:val="nil"/>
              <w:left w:val="single" w:sz="8" w:space="0" w:color="auto"/>
              <w:bottom w:val="single" w:sz="4" w:space="0" w:color="auto"/>
              <w:right w:val="single" w:sz="4" w:space="0" w:color="auto"/>
            </w:tcBorders>
            <w:shd w:val="clear" w:color="auto" w:fill="auto"/>
            <w:noWrap/>
            <w:vAlign w:val="center"/>
          </w:tcPr>
          <w:p w:rsidR="00182C97" w:rsidRPr="005D69D2" w:rsidRDefault="00D376D5">
            <w:pPr>
              <w:jc w:val="center"/>
              <w:rPr>
                <w:rFonts w:ascii="Arial" w:hAnsi="Arial" w:cs="Arial"/>
                <w:sz w:val="16"/>
                <w:szCs w:val="16"/>
              </w:rPr>
            </w:pPr>
            <w:r w:rsidRPr="005D69D2">
              <w:rPr>
                <w:rFonts w:ascii="Arial" w:hAnsi="Arial" w:cs="Arial"/>
                <w:sz w:val="16"/>
                <w:szCs w:val="16"/>
              </w:rPr>
              <w:t>24</w:t>
            </w:r>
          </w:p>
        </w:tc>
        <w:tc>
          <w:tcPr>
            <w:tcW w:w="2676" w:type="dxa"/>
            <w:tcBorders>
              <w:top w:val="nil"/>
              <w:left w:val="nil"/>
              <w:bottom w:val="single" w:sz="4" w:space="0" w:color="auto"/>
              <w:right w:val="single" w:sz="4" w:space="0" w:color="auto"/>
            </w:tcBorders>
            <w:shd w:val="clear" w:color="auto" w:fill="auto"/>
            <w:noWrap/>
            <w:vAlign w:val="center"/>
          </w:tcPr>
          <w:p w:rsidR="00182C97" w:rsidRPr="005D69D2" w:rsidRDefault="00182C97">
            <w:pPr>
              <w:rPr>
                <w:rFonts w:ascii="Arial" w:hAnsi="Arial" w:cs="Arial"/>
                <w:sz w:val="16"/>
                <w:szCs w:val="16"/>
              </w:rPr>
            </w:pPr>
          </w:p>
        </w:tc>
        <w:tc>
          <w:tcPr>
            <w:tcW w:w="1080"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right"/>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center"/>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center"/>
              <w:rPr>
                <w:rFonts w:ascii="Arial" w:hAnsi="Arial" w:cs="Arial"/>
                <w:sz w:val="14"/>
                <w:szCs w:val="14"/>
              </w:rPr>
            </w:pPr>
          </w:p>
        </w:tc>
        <w:tc>
          <w:tcPr>
            <w:tcW w:w="1115"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center"/>
              <w:rPr>
                <w:rFonts w:ascii="Arial" w:hAnsi="Arial" w:cs="Arial"/>
                <w:sz w:val="14"/>
                <w:szCs w:val="14"/>
              </w:rPr>
            </w:pPr>
          </w:p>
        </w:tc>
        <w:tc>
          <w:tcPr>
            <w:tcW w:w="1105" w:type="dxa"/>
            <w:tcBorders>
              <w:top w:val="nil"/>
              <w:left w:val="nil"/>
              <w:bottom w:val="single" w:sz="4" w:space="0" w:color="auto"/>
              <w:right w:val="single" w:sz="4" w:space="0" w:color="auto"/>
            </w:tcBorders>
            <w:shd w:val="clear" w:color="auto" w:fill="auto"/>
            <w:vAlign w:val="center"/>
          </w:tcPr>
          <w:p w:rsidR="00182C97" w:rsidRPr="005D69D2" w:rsidRDefault="00182C97">
            <w:pPr>
              <w:jc w:val="center"/>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vAlign w:val="center"/>
          </w:tcPr>
          <w:p w:rsidR="00182C97" w:rsidRPr="005D69D2" w:rsidRDefault="00182C97">
            <w:pPr>
              <w:jc w:val="center"/>
              <w:rPr>
                <w:rFonts w:ascii="Arial" w:hAnsi="Arial" w:cs="Arial"/>
                <w:sz w:val="14"/>
                <w:szCs w:val="14"/>
              </w:rPr>
            </w:pPr>
          </w:p>
        </w:tc>
        <w:tc>
          <w:tcPr>
            <w:tcW w:w="937" w:type="dxa"/>
            <w:tcBorders>
              <w:top w:val="nil"/>
              <w:left w:val="nil"/>
              <w:bottom w:val="single" w:sz="4" w:space="0" w:color="auto"/>
              <w:right w:val="single" w:sz="4" w:space="0" w:color="auto"/>
            </w:tcBorders>
            <w:shd w:val="clear" w:color="auto" w:fill="auto"/>
            <w:vAlign w:val="center"/>
          </w:tcPr>
          <w:p w:rsidR="00182C97" w:rsidRPr="005D69D2" w:rsidRDefault="00182C97">
            <w:pPr>
              <w:jc w:val="center"/>
              <w:rPr>
                <w:rFonts w:ascii="Arial" w:hAnsi="Arial" w:cs="Arial"/>
                <w:sz w:val="14"/>
                <w:szCs w:val="14"/>
              </w:rPr>
            </w:pPr>
          </w:p>
        </w:tc>
      </w:tr>
      <w:tr w:rsidR="00D1323B" w:rsidRPr="005D69D2">
        <w:trPr>
          <w:trHeight w:val="432"/>
        </w:trPr>
        <w:tc>
          <w:tcPr>
            <w:tcW w:w="10547" w:type="dxa"/>
            <w:gridSpan w:val="9"/>
            <w:tcBorders>
              <w:top w:val="nil"/>
              <w:left w:val="single" w:sz="8" w:space="0" w:color="auto"/>
              <w:bottom w:val="single" w:sz="4" w:space="0" w:color="auto"/>
              <w:right w:val="single" w:sz="4" w:space="0" w:color="auto"/>
            </w:tcBorders>
            <w:shd w:val="clear" w:color="auto" w:fill="auto"/>
            <w:noWrap/>
            <w:vAlign w:val="center"/>
          </w:tcPr>
          <w:p w:rsidR="00D1323B" w:rsidRPr="005D69D2" w:rsidRDefault="00D1323B" w:rsidP="00D1323B">
            <w:pPr>
              <w:rPr>
                <w:rFonts w:ascii="Arial" w:hAnsi="Arial" w:cs="Arial"/>
                <w:sz w:val="14"/>
                <w:szCs w:val="14"/>
              </w:rPr>
            </w:pPr>
            <w:r w:rsidRPr="005D69D2">
              <w:rPr>
                <w:rFonts w:ascii="Arial" w:hAnsi="Arial" w:cs="Arial"/>
                <w:b/>
                <w:bCs/>
                <w:sz w:val="16"/>
                <w:szCs w:val="16"/>
              </w:rPr>
              <w:t>Operations Team </w:t>
            </w:r>
          </w:p>
        </w:tc>
      </w:tr>
      <w:tr w:rsidR="004F58CA" w:rsidRPr="005D69D2">
        <w:trPr>
          <w:trHeight w:val="432"/>
        </w:trPr>
        <w:tc>
          <w:tcPr>
            <w:tcW w:w="394" w:type="dxa"/>
            <w:tcBorders>
              <w:top w:val="nil"/>
              <w:left w:val="single" w:sz="8" w:space="0" w:color="auto"/>
              <w:bottom w:val="single" w:sz="4" w:space="0" w:color="auto"/>
              <w:right w:val="single" w:sz="4" w:space="0" w:color="auto"/>
            </w:tcBorders>
            <w:shd w:val="clear" w:color="auto" w:fill="auto"/>
            <w:noWrap/>
            <w:vAlign w:val="center"/>
          </w:tcPr>
          <w:p w:rsidR="00182C97" w:rsidRPr="005D69D2" w:rsidRDefault="00D376D5">
            <w:pPr>
              <w:jc w:val="center"/>
              <w:rPr>
                <w:rFonts w:ascii="Arial" w:hAnsi="Arial" w:cs="Arial"/>
                <w:sz w:val="16"/>
                <w:szCs w:val="16"/>
              </w:rPr>
            </w:pPr>
            <w:r w:rsidRPr="005D69D2">
              <w:rPr>
                <w:rFonts w:ascii="Arial" w:hAnsi="Arial" w:cs="Arial"/>
                <w:sz w:val="16"/>
                <w:szCs w:val="16"/>
              </w:rPr>
              <w:t>25</w:t>
            </w:r>
          </w:p>
        </w:tc>
        <w:tc>
          <w:tcPr>
            <w:tcW w:w="2676" w:type="dxa"/>
            <w:tcBorders>
              <w:top w:val="nil"/>
              <w:left w:val="nil"/>
              <w:bottom w:val="single" w:sz="4" w:space="0" w:color="auto"/>
              <w:right w:val="single" w:sz="4" w:space="0" w:color="auto"/>
            </w:tcBorders>
            <w:shd w:val="clear" w:color="auto" w:fill="auto"/>
            <w:noWrap/>
            <w:vAlign w:val="center"/>
          </w:tcPr>
          <w:p w:rsidR="00182C97" w:rsidRPr="005D69D2" w:rsidRDefault="00182C97">
            <w:pPr>
              <w:rPr>
                <w:rFonts w:ascii="Arial" w:hAnsi="Arial" w:cs="Arial"/>
                <w:sz w:val="16"/>
                <w:szCs w:val="16"/>
              </w:rPr>
            </w:pPr>
          </w:p>
        </w:tc>
        <w:tc>
          <w:tcPr>
            <w:tcW w:w="1080"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right"/>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right"/>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center"/>
              <w:rPr>
                <w:rFonts w:ascii="Arial" w:hAnsi="Arial" w:cs="Arial"/>
                <w:sz w:val="14"/>
                <w:szCs w:val="14"/>
              </w:rPr>
            </w:pPr>
          </w:p>
        </w:tc>
        <w:tc>
          <w:tcPr>
            <w:tcW w:w="1115"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right"/>
              <w:rPr>
                <w:rFonts w:ascii="Arial" w:hAnsi="Arial" w:cs="Arial"/>
                <w:sz w:val="14"/>
                <w:szCs w:val="14"/>
              </w:rPr>
            </w:pPr>
          </w:p>
        </w:tc>
        <w:tc>
          <w:tcPr>
            <w:tcW w:w="1105"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right"/>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right"/>
              <w:rPr>
                <w:rFonts w:ascii="Arial" w:hAnsi="Arial" w:cs="Arial"/>
                <w:sz w:val="14"/>
                <w:szCs w:val="14"/>
              </w:rPr>
            </w:pPr>
          </w:p>
        </w:tc>
        <w:tc>
          <w:tcPr>
            <w:tcW w:w="937" w:type="dxa"/>
            <w:tcBorders>
              <w:top w:val="nil"/>
              <w:left w:val="nil"/>
              <w:bottom w:val="single" w:sz="4" w:space="0" w:color="auto"/>
              <w:right w:val="single" w:sz="4" w:space="0" w:color="auto"/>
            </w:tcBorders>
            <w:shd w:val="clear" w:color="auto" w:fill="auto"/>
            <w:vAlign w:val="center"/>
          </w:tcPr>
          <w:p w:rsidR="00182C97" w:rsidRPr="005D69D2" w:rsidRDefault="00182C97">
            <w:pPr>
              <w:jc w:val="center"/>
              <w:rPr>
                <w:rFonts w:ascii="Arial" w:hAnsi="Arial" w:cs="Arial"/>
                <w:sz w:val="14"/>
                <w:szCs w:val="14"/>
              </w:rPr>
            </w:pPr>
          </w:p>
        </w:tc>
      </w:tr>
      <w:tr w:rsidR="004F58CA" w:rsidRPr="005D69D2">
        <w:trPr>
          <w:trHeight w:val="432"/>
        </w:trPr>
        <w:tc>
          <w:tcPr>
            <w:tcW w:w="394" w:type="dxa"/>
            <w:tcBorders>
              <w:top w:val="nil"/>
              <w:left w:val="single" w:sz="8" w:space="0" w:color="auto"/>
              <w:bottom w:val="single" w:sz="4" w:space="0" w:color="auto"/>
              <w:right w:val="single" w:sz="4" w:space="0" w:color="auto"/>
            </w:tcBorders>
            <w:shd w:val="clear" w:color="auto" w:fill="auto"/>
            <w:noWrap/>
            <w:vAlign w:val="center"/>
          </w:tcPr>
          <w:p w:rsidR="00182C97" w:rsidRPr="005D69D2" w:rsidRDefault="00182C97">
            <w:pPr>
              <w:jc w:val="center"/>
              <w:rPr>
                <w:rFonts w:ascii="Arial" w:hAnsi="Arial" w:cs="Arial"/>
                <w:sz w:val="16"/>
                <w:szCs w:val="16"/>
              </w:rPr>
            </w:pPr>
            <w:r w:rsidRPr="005D69D2">
              <w:rPr>
                <w:rFonts w:ascii="Arial" w:hAnsi="Arial" w:cs="Arial"/>
                <w:sz w:val="16"/>
                <w:szCs w:val="16"/>
              </w:rPr>
              <w:t>2</w:t>
            </w:r>
            <w:r w:rsidR="00D376D5" w:rsidRPr="005D69D2">
              <w:rPr>
                <w:rFonts w:ascii="Arial" w:hAnsi="Arial" w:cs="Arial"/>
                <w:sz w:val="16"/>
                <w:szCs w:val="16"/>
              </w:rPr>
              <w:t>6</w:t>
            </w:r>
          </w:p>
        </w:tc>
        <w:tc>
          <w:tcPr>
            <w:tcW w:w="2676" w:type="dxa"/>
            <w:tcBorders>
              <w:top w:val="nil"/>
              <w:left w:val="nil"/>
              <w:bottom w:val="single" w:sz="4" w:space="0" w:color="auto"/>
              <w:right w:val="single" w:sz="4" w:space="0" w:color="auto"/>
            </w:tcBorders>
            <w:shd w:val="clear" w:color="auto" w:fill="auto"/>
            <w:noWrap/>
            <w:vAlign w:val="center"/>
          </w:tcPr>
          <w:p w:rsidR="00182C97" w:rsidRPr="005D69D2" w:rsidRDefault="00182C97">
            <w:pPr>
              <w:rPr>
                <w:rFonts w:ascii="Arial" w:hAnsi="Arial" w:cs="Arial"/>
                <w:sz w:val="16"/>
                <w:szCs w:val="16"/>
              </w:rPr>
            </w:pPr>
          </w:p>
        </w:tc>
        <w:tc>
          <w:tcPr>
            <w:tcW w:w="1080"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right"/>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right"/>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center"/>
              <w:rPr>
                <w:rFonts w:ascii="Arial" w:hAnsi="Arial" w:cs="Arial"/>
                <w:sz w:val="14"/>
                <w:szCs w:val="14"/>
              </w:rPr>
            </w:pPr>
          </w:p>
        </w:tc>
        <w:tc>
          <w:tcPr>
            <w:tcW w:w="1115"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right"/>
              <w:rPr>
                <w:rFonts w:ascii="Arial" w:hAnsi="Arial" w:cs="Arial"/>
                <w:sz w:val="14"/>
                <w:szCs w:val="14"/>
              </w:rPr>
            </w:pPr>
          </w:p>
        </w:tc>
        <w:tc>
          <w:tcPr>
            <w:tcW w:w="1105" w:type="dxa"/>
            <w:tcBorders>
              <w:top w:val="nil"/>
              <w:left w:val="nil"/>
              <w:bottom w:val="single" w:sz="4" w:space="0" w:color="auto"/>
              <w:right w:val="single" w:sz="4" w:space="0" w:color="auto"/>
            </w:tcBorders>
            <w:shd w:val="clear" w:color="auto" w:fill="auto"/>
            <w:vAlign w:val="center"/>
          </w:tcPr>
          <w:p w:rsidR="00182C97" w:rsidRPr="005D69D2" w:rsidRDefault="00182C97">
            <w:pPr>
              <w:jc w:val="center"/>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vAlign w:val="center"/>
          </w:tcPr>
          <w:p w:rsidR="00182C97" w:rsidRPr="005D69D2" w:rsidRDefault="00182C97">
            <w:pPr>
              <w:jc w:val="center"/>
              <w:rPr>
                <w:rFonts w:ascii="Arial" w:hAnsi="Arial" w:cs="Arial"/>
                <w:sz w:val="14"/>
                <w:szCs w:val="14"/>
              </w:rPr>
            </w:pPr>
          </w:p>
        </w:tc>
        <w:tc>
          <w:tcPr>
            <w:tcW w:w="937" w:type="dxa"/>
            <w:tcBorders>
              <w:top w:val="nil"/>
              <w:left w:val="nil"/>
              <w:bottom w:val="single" w:sz="4" w:space="0" w:color="auto"/>
              <w:right w:val="single" w:sz="4" w:space="0" w:color="auto"/>
            </w:tcBorders>
            <w:shd w:val="clear" w:color="auto" w:fill="auto"/>
            <w:vAlign w:val="center"/>
          </w:tcPr>
          <w:p w:rsidR="00182C97" w:rsidRPr="005D69D2" w:rsidRDefault="00182C97">
            <w:pPr>
              <w:jc w:val="center"/>
              <w:rPr>
                <w:rFonts w:ascii="Arial" w:hAnsi="Arial" w:cs="Arial"/>
                <w:sz w:val="14"/>
                <w:szCs w:val="14"/>
              </w:rPr>
            </w:pPr>
          </w:p>
        </w:tc>
      </w:tr>
      <w:tr w:rsidR="004F58CA" w:rsidRPr="005D69D2">
        <w:trPr>
          <w:trHeight w:val="432"/>
        </w:trPr>
        <w:tc>
          <w:tcPr>
            <w:tcW w:w="394" w:type="dxa"/>
            <w:tcBorders>
              <w:top w:val="nil"/>
              <w:left w:val="single" w:sz="8" w:space="0" w:color="auto"/>
              <w:bottom w:val="single" w:sz="4" w:space="0" w:color="auto"/>
              <w:right w:val="single" w:sz="4" w:space="0" w:color="auto"/>
            </w:tcBorders>
            <w:shd w:val="clear" w:color="auto" w:fill="auto"/>
            <w:noWrap/>
            <w:vAlign w:val="center"/>
          </w:tcPr>
          <w:p w:rsidR="00182C97" w:rsidRPr="005D69D2" w:rsidRDefault="00D376D5">
            <w:pPr>
              <w:jc w:val="center"/>
              <w:rPr>
                <w:rFonts w:ascii="Arial" w:hAnsi="Arial" w:cs="Arial"/>
                <w:sz w:val="16"/>
                <w:szCs w:val="16"/>
              </w:rPr>
            </w:pPr>
            <w:r w:rsidRPr="005D69D2">
              <w:rPr>
                <w:rFonts w:ascii="Arial" w:hAnsi="Arial" w:cs="Arial"/>
                <w:sz w:val="16"/>
                <w:szCs w:val="16"/>
              </w:rPr>
              <w:t>27</w:t>
            </w:r>
          </w:p>
        </w:tc>
        <w:tc>
          <w:tcPr>
            <w:tcW w:w="2676" w:type="dxa"/>
            <w:tcBorders>
              <w:top w:val="nil"/>
              <w:left w:val="nil"/>
              <w:bottom w:val="single" w:sz="4" w:space="0" w:color="auto"/>
              <w:right w:val="single" w:sz="4" w:space="0" w:color="auto"/>
            </w:tcBorders>
            <w:shd w:val="clear" w:color="auto" w:fill="auto"/>
            <w:noWrap/>
            <w:vAlign w:val="center"/>
          </w:tcPr>
          <w:p w:rsidR="00182C97" w:rsidRPr="005D69D2" w:rsidRDefault="00182C97">
            <w:pPr>
              <w:rPr>
                <w:rFonts w:ascii="Arial" w:hAnsi="Arial" w:cs="Arial"/>
                <w:sz w:val="16"/>
                <w:szCs w:val="16"/>
              </w:rPr>
            </w:pPr>
          </w:p>
        </w:tc>
        <w:tc>
          <w:tcPr>
            <w:tcW w:w="1080"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right"/>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right"/>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center"/>
              <w:rPr>
                <w:rFonts w:ascii="Arial" w:hAnsi="Arial" w:cs="Arial"/>
                <w:sz w:val="14"/>
                <w:szCs w:val="14"/>
              </w:rPr>
            </w:pPr>
          </w:p>
        </w:tc>
        <w:tc>
          <w:tcPr>
            <w:tcW w:w="1115"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right"/>
              <w:rPr>
                <w:rFonts w:ascii="Arial" w:hAnsi="Arial" w:cs="Arial"/>
                <w:sz w:val="14"/>
                <w:szCs w:val="14"/>
              </w:rPr>
            </w:pPr>
          </w:p>
        </w:tc>
        <w:tc>
          <w:tcPr>
            <w:tcW w:w="1105" w:type="dxa"/>
            <w:tcBorders>
              <w:top w:val="nil"/>
              <w:left w:val="nil"/>
              <w:bottom w:val="single" w:sz="4" w:space="0" w:color="auto"/>
              <w:right w:val="single" w:sz="4" w:space="0" w:color="auto"/>
            </w:tcBorders>
            <w:shd w:val="clear" w:color="auto" w:fill="auto"/>
            <w:vAlign w:val="center"/>
          </w:tcPr>
          <w:p w:rsidR="00182C97" w:rsidRPr="005D69D2" w:rsidRDefault="00182C97">
            <w:pPr>
              <w:jc w:val="center"/>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vAlign w:val="center"/>
          </w:tcPr>
          <w:p w:rsidR="00182C97" w:rsidRPr="005D69D2" w:rsidRDefault="00182C97">
            <w:pPr>
              <w:jc w:val="center"/>
              <w:rPr>
                <w:rFonts w:ascii="Arial" w:hAnsi="Arial" w:cs="Arial"/>
                <w:sz w:val="14"/>
                <w:szCs w:val="14"/>
              </w:rPr>
            </w:pPr>
          </w:p>
        </w:tc>
        <w:tc>
          <w:tcPr>
            <w:tcW w:w="937" w:type="dxa"/>
            <w:tcBorders>
              <w:top w:val="nil"/>
              <w:left w:val="nil"/>
              <w:bottom w:val="single" w:sz="4" w:space="0" w:color="auto"/>
              <w:right w:val="single" w:sz="4" w:space="0" w:color="auto"/>
            </w:tcBorders>
            <w:shd w:val="clear" w:color="auto" w:fill="auto"/>
            <w:vAlign w:val="center"/>
          </w:tcPr>
          <w:p w:rsidR="00182C97" w:rsidRPr="005D69D2" w:rsidRDefault="00182C97">
            <w:pPr>
              <w:jc w:val="center"/>
              <w:rPr>
                <w:rFonts w:ascii="Arial" w:hAnsi="Arial" w:cs="Arial"/>
                <w:sz w:val="14"/>
                <w:szCs w:val="14"/>
              </w:rPr>
            </w:pPr>
          </w:p>
        </w:tc>
      </w:tr>
      <w:tr w:rsidR="004F58CA" w:rsidRPr="005D69D2">
        <w:trPr>
          <w:trHeight w:val="432"/>
        </w:trPr>
        <w:tc>
          <w:tcPr>
            <w:tcW w:w="394" w:type="dxa"/>
            <w:tcBorders>
              <w:top w:val="nil"/>
              <w:left w:val="single" w:sz="8" w:space="0" w:color="auto"/>
              <w:bottom w:val="single" w:sz="4" w:space="0" w:color="auto"/>
              <w:right w:val="single" w:sz="4" w:space="0" w:color="auto"/>
            </w:tcBorders>
            <w:shd w:val="clear" w:color="auto" w:fill="auto"/>
            <w:noWrap/>
            <w:vAlign w:val="center"/>
          </w:tcPr>
          <w:p w:rsidR="00182C97" w:rsidRPr="005D69D2" w:rsidRDefault="00D376D5">
            <w:pPr>
              <w:jc w:val="center"/>
              <w:rPr>
                <w:rFonts w:ascii="Arial" w:hAnsi="Arial" w:cs="Arial"/>
                <w:sz w:val="16"/>
                <w:szCs w:val="16"/>
              </w:rPr>
            </w:pPr>
            <w:r w:rsidRPr="005D69D2">
              <w:rPr>
                <w:rFonts w:ascii="Arial" w:hAnsi="Arial" w:cs="Arial"/>
                <w:sz w:val="16"/>
                <w:szCs w:val="16"/>
              </w:rPr>
              <w:t>28</w:t>
            </w:r>
          </w:p>
        </w:tc>
        <w:tc>
          <w:tcPr>
            <w:tcW w:w="2676" w:type="dxa"/>
            <w:tcBorders>
              <w:top w:val="nil"/>
              <w:left w:val="nil"/>
              <w:bottom w:val="single" w:sz="4" w:space="0" w:color="auto"/>
              <w:right w:val="single" w:sz="4" w:space="0" w:color="auto"/>
            </w:tcBorders>
            <w:shd w:val="clear" w:color="auto" w:fill="auto"/>
            <w:noWrap/>
            <w:vAlign w:val="center"/>
          </w:tcPr>
          <w:p w:rsidR="00182C97" w:rsidRPr="005D69D2" w:rsidRDefault="00182C97">
            <w:pPr>
              <w:rPr>
                <w:rFonts w:ascii="Arial" w:hAnsi="Arial" w:cs="Arial"/>
                <w:sz w:val="16"/>
                <w:szCs w:val="16"/>
              </w:rPr>
            </w:pPr>
          </w:p>
        </w:tc>
        <w:tc>
          <w:tcPr>
            <w:tcW w:w="1080"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right"/>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right"/>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center"/>
              <w:rPr>
                <w:rFonts w:ascii="Arial" w:hAnsi="Arial" w:cs="Arial"/>
                <w:sz w:val="14"/>
                <w:szCs w:val="14"/>
              </w:rPr>
            </w:pPr>
          </w:p>
        </w:tc>
        <w:tc>
          <w:tcPr>
            <w:tcW w:w="1115"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right"/>
              <w:rPr>
                <w:rFonts w:ascii="Arial" w:hAnsi="Arial" w:cs="Arial"/>
                <w:sz w:val="14"/>
                <w:szCs w:val="14"/>
              </w:rPr>
            </w:pPr>
          </w:p>
        </w:tc>
        <w:tc>
          <w:tcPr>
            <w:tcW w:w="1105" w:type="dxa"/>
            <w:tcBorders>
              <w:top w:val="nil"/>
              <w:left w:val="nil"/>
              <w:bottom w:val="single" w:sz="4" w:space="0" w:color="auto"/>
              <w:right w:val="single" w:sz="4" w:space="0" w:color="auto"/>
            </w:tcBorders>
            <w:shd w:val="clear" w:color="auto" w:fill="auto"/>
            <w:vAlign w:val="center"/>
          </w:tcPr>
          <w:p w:rsidR="00182C97" w:rsidRPr="005D69D2" w:rsidRDefault="00182C97">
            <w:pPr>
              <w:jc w:val="center"/>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vAlign w:val="center"/>
          </w:tcPr>
          <w:p w:rsidR="00182C97" w:rsidRPr="005D69D2" w:rsidRDefault="00182C97">
            <w:pPr>
              <w:jc w:val="center"/>
              <w:rPr>
                <w:rFonts w:ascii="Arial" w:hAnsi="Arial" w:cs="Arial"/>
                <w:sz w:val="14"/>
                <w:szCs w:val="14"/>
              </w:rPr>
            </w:pPr>
          </w:p>
        </w:tc>
        <w:tc>
          <w:tcPr>
            <w:tcW w:w="937" w:type="dxa"/>
            <w:tcBorders>
              <w:top w:val="nil"/>
              <w:left w:val="nil"/>
              <w:bottom w:val="single" w:sz="4" w:space="0" w:color="auto"/>
              <w:right w:val="single" w:sz="4" w:space="0" w:color="auto"/>
            </w:tcBorders>
            <w:shd w:val="clear" w:color="auto" w:fill="auto"/>
            <w:vAlign w:val="center"/>
          </w:tcPr>
          <w:p w:rsidR="00182C97" w:rsidRPr="005D69D2" w:rsidRDefault="00182C97">
            <w:pPr>
              <w:jc w:val="center"/>
              <w:rPr>
                <w:rFonts w:ascii="Arial" w:hAnsi="Arial" w:cs="Arial"/>
                <w:sz w:val="14"/>
                <w:szCs w:val="14"/>
              </w:rPr>
            </w:pPr>
          </w:p>
        </w:tc>
      </w:tr>
      <w:tr w:rsidR="004F58CA" w:rsidRPr="005D69D2">
        <w:trPr>
          <w:trHeight w:val="432"/>
        </w:trPr>
        <w:tc>
          <w:tcPr>
            <w:tcW w:w="394" w:type="dxa"/>
            <w:tcBorders>
              <w:top w:val="nil"/>
              <w:left w:val="single" w:sz="8" w:space="0" w:color="auto"/>
              <w:bottom w:val="single" w:sz="4" w:space="0" w:color="auto"/>
              <w:right w:val="single" w:sz="4" w:space="0" w:color="auto"/>
            </w:tcBorders>
            <w:shd w:val="clear" w:color="auto" w:fill="auto"/>
            <w:noWrap/>
            <w:vAlign w:val="center"/>
          </w:tcPr>
          <w:p w:rsidR="00182C97" w:rsidRPr="005D69D2" w:rsidRDefault="00D376D5">
            <w:pPr>
              <w:jc w:val="center"/>
              <w:rPr>
                <w:rFonts w:ascii="Arial" w:hAnsi="Arial" w:cs="Arial"/>
                <w:sz w:val="16"/>
                <w:szCs w:val="16"/>
              </w:rPr>
            </w:pPr>
            <w:r w:rsidRPr="005D69D2">
              <w:rPr>
                <w:rFonts w:ascii="Arial" w:hAnsi="Arial" w:cs="Arial"/>
                <w:sz w:val="16"/>
                <w:szCs w:val="16"/>
              </w:rPr>
              <w:t>29</w:t>
            </w:r>
          </w:p>
        </w:tc>
        <w:tc>
          <w:tcPr>
            <w:tcW w:w="2676" w:type="dxa"/>
            <w:tcBorders>
              <w:top w:val="nil"/>
              <w:left w:val="nil"/>
              <w:bottom w:val="single" w:sz="4" w:space="0" w:color="auto"/>
              <w:right w:val="single" w:sz="4" w:space="0" w:color="auto"/>
            </w:tcBorders>
            <w:shd w:val="clear" w:color="auto" w:fill="auto"/>
            <w:noWrap/>
            <w:vAlign w:val="center"/>
          </w:tcPr>
          <w:p w:rsidR="00182C97" w:rsidRPr="005D69D2" w:rsidRDefault="00182C97">
            <w:pPr>
              <w:rPr>
                <w:rFonts w:ascii="Arial" w:hAnsi="Arial" w:cs="Arial"/>
                <w:sz w:val="16"/>
                <w:szCs w:val="16"/>
              </w:rPr>
            </w:pPr>
          </w:p>
        </w:tc>
        <w:tc>
          <w:tcPr>
            <w:tcW w:w="1080"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right"/>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right"/>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center"/>
              <w:rPr>
                <w:rFonts w:ascii="Arial" w:hAnsi="Arial" w:cs="Arial"/>
                <w:sz w:val="14"/>
                <w:szCs w:val="14"/>
              </w:rPr>
            </w:pPr>
          </w:p>
        </w:tc>
        <w:tc>
          <w:tcPr>
            <w:tcW w:w="1115"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right"/>
              <w:rPr>
                <w:rFonts w:ascii="Arial" w:hAnsi="Arial" w:cs="Arial"/>
                <w:sz w:val="14"/>
                <w:szCs w:val="14"/>
              </w:rPr>
            </w:pPr>
          </w:p>
        </w:tc>
        <w:tc>
          <w:tcPr>
            <w:tcW w:w="1105" w:type="dxa"/>
            <w:tcBorders>
              <w:top w:val="nil"/>
              <w:left w:val="nil"/>
              <w:bottom w:val="single" w:sz="4" w:space="0" w:color="auto"/>
              <w:right w:val="single" w:sz="4" w:space="0" w:color="auto"/>
            </w:tcBorders>
            <w:shd w:val="clear" w:color="auto" w:fill="auto"/>
            <w:vAlign w:val="center"/>
          </w:tcPr>
          <w:p w:rsidR="00182C97" w:rsidRPr="005D69D2" w:rsidRDefault="00182C97">
            <w:pPr>
              <w:jc w:val="center"/>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vAlign w:val="center"/>
          </w:tcPr>
          <w:p w:rsidR="00182C97" w:rsidRPr="005D69D2" w:rsidRDefault="00182C97">
            <w:pPr>
              <w:jc w:val="center"/>
              <w:rPr>
                <w:rFonts w:ascii="Arial" w:hAnsi="Arial" w:cs="Arial"/>
                <w:sz w:val="14"/>
                <w:szCs w:val="14"/>
              </w:rPr>
            </w:pPr>
          </w:p>
        </w:tc>
        <w:tc>
          <w:tcPr>
            <w:tcW w:w="937" w:type="dxa"/>
            <w:tcBorders>
              <w:top w:val="nil"/>
              <w:left w:val="nil"/>
              <w:bottom w:val="single" w:sz="4" w:space="0" w:color="auto"/>
              <w:right w:val="single" w:sz="4" w:space="0" w:color="auto"/>
            </w:tcBorders>
            <w:shd w:val="clear" w:color="auto" w:fill="auto"/>
            <w:vAlign w:val="center"/>
          </w:tcPr>
          <w:p w:rsidR="00182C97" w:rsidRPr="005D69D2" w:rsidRDefault="00182C97">
            <w:pPr>
              <w:jc w:val="center"/>
              <w:rPr>
                <w:rFonts w:ascii="Arial" w:hAnsi="Arial" w:cs="Arial"/>
                <w:sz w:val="14"/>
                <w:szCs w:val="14"/>
              </w:rPr>
            </w:pPr>
          </w:p>
        </w:tc>
      </w:tr>
      <w:tr w:rsidR="004F58CA" w:rsidRPr="005D69D2">
        <w:trPr>
          <w:trHeight w:val="432"/>
        </w:trPr>
        <w:tc>
          <w:tcPr>
            <w:tcW w:w="394" w:type="dxa"/>
            <w:tcBorders>
              <w:top w:val="nil"/>
              <w:left w:val="single" w:sz="8" w:space="0" w:color="auto"/>
              <w:bottom w:val="single" w:sz="4" w:space="0" w:color="auto"/>
              <w:right w:val="single" w:sz="4" w:space="0" w:color="auto"/>
            </w:tcBorders>
            <w:shd w:val="clear" w:color="auto" w:fill="auto"/>
            <w:noWrap/>
            <w:vAlign w:val="center"/>
          </w:tcPr>
          <w:p w:rsidR="00182C97" w:rsidRPr="005D69D2" w:rsidRDefault="00D376D5">
            <w:pPr>
              <w:jc w:val="center"/>
              <w:rPr>
                <w:rFonts w:ascii="Arial" w:hAnsi="Arial" w:cs="Arial"/>
                <w:sz w:val="16"/>
                <w:szCs w:val="16"/>
              </w:rPr>
            </w:pPr>
            <w:r w:rsidRPr="005D69D2">
              <w:rPr>
                <w:rFonts w:ascii="Arial" w:hAnsi="Arial" w:cs="Arial"/>
                <w:sz w:val="16"/>
                <w:szCs w:val="16"/>
              </w:rPr>
              <w:t>30</w:t>
            </w:r>
          </w:p>
        </w:tc>
        <w:tc>
          <w:tcPr>
            <w:tcW w:w="2676" w:type="dxa"/>
            <w:tcBorders>
              <w:top w:val="nil"/>
              <w:left w:val="nil"/>
              <w:bottom w:val="single" w:sz="4" w:space="0" w:color="auto"/>
              <w:right w:val="single" w:sz="4" w:space="0" w:color="auto"/>
            </w:tcBorders>
            <w:shd w:val="clear" w:color="auto" w:fill="auto"/>
            <w:noWrap/>
            <w:vAlign w:val="center"/>
          </w:tcPr>
          <w:p w:rsidR="00182C97" w:rsidRPr="005D69D2" w:rsidRDefault="00182C97">
            <w:pPr>
              <w:rPr>
                <w:rFonts w:ascii="Arial" w:hAnsi="Arial" w:cs="Arial"/>
                <w:sz w:val="16"/>
                <w:szCs w:val="16"/>
              </w:rPr>
            </w:pPr>
          </w:p>
        </w:tc>
        <w:tc>
          <w:tcPr>
            <w:tcW w:w="1080"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right"/>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right"/>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center"/>
              <w:rPr>
                <w:rFonts w:ascii="Arial" w:hAnsi="Arial" w:cs="Arial"/>
                <w:sz w:val="14"/>
                <w:szCs w:val="14"/>
              </w:rPr>
            </w:pPr>
          </w:p>
        </w:tc>
        <w:tc>
          <w:tcPr>
            <w:tcW w:w="1115"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center"/>
              <w:rPr>
                <w:rFonts w:ascii="Arial" w:hAnsi="Arial" w:cs="Arial"/>
                <w:sz w:val="14"/>
                <w:szCs w:val="14"/>
              </w:rPr>
            </w:pPr>
          </w:p>
        </w:tc>
        <w:tc>
          <w:tcPr>
            <w:tcW w:w="1105" w:type="dxa"/>
            <w:tcBorders>
              <w:top w:val="nil"/>
              <w:left w:val="nil"/>
              <w:bottom w:val="single" w:sz="4" w:space="0" w:color="auto"/>
              <w:right w:val="single" w:sz="4" w:space="0" w:color="auto"/>
            </w:tcBorders>
            <w:shd w:val="clear" w:color="auto" w:fill="auto"/>
            <w:vAlign w:val="center"/>
          </w:tcPr>
          <w:p w:rsidR="00182C97" w:rsidRPr="005D69D2" w:rsidRDefault="00182C97">
            <w:pPr>
              <w:jc w:val="center"/>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vAlign w:val="center"/>
          </w:tcPr>
          <w:p w:rsidR="00182C97" w:rsidRPr="005D69D2" w:rsidRDefault="00182C97">
            <w:pPr>
              <w:jc w:val="center"/>
              <w:rPr>
                <w:rFonts w:ascii="Arial" w:hAnsi="Arial" w:cs="Arial"/>
                <w:sz w:val="14"/>
                <w:szCs w:val="14"/>
              </w:rPr>
            </w:pPr>
          </w:p>
        </w:tc>
        <w:tc>
          <w:tcPr>
            <w:tcW w:w="937" w:type="dxa"/>
            <w:tcBorders>
              <w:top w:val="nil"/>
              <w:left w:val="nil"/>
              <w:bottom w:val="single" w:sz="4" w:space="0" w:color="auto"/>
              <w:right w:val="single" w:sz="4" w:space="0" w:color="auto"/>
            </w:tcBorders>
            <w:shd w:val="clear" w:color="auto" w:fill="auto"/>
            <w:vAlign w:val="center"/>
          </w:tcPr>
          <w:p w:rsidR="00182C97" w:rsidRPr="005D69D2" w:rsidRDefault="00182C97">
            <w:pPr>
              <w:jc w:val="center"/>
              <w:rPr>
                <w:rFonts w:ascii="Arial" w:hAnsi="Arial" w:cs="Arial"/>
                <w:sz w:val="14"/>
                <w:szCs w:val="14"/>
              </w:rPr>
            </w:pPr>
          </w:p>
        </w:tc>
      </w:tr>
      <w:tr w:rsidR="00D1323B" w:rsidRPr="005D69D2">
        <w:trPr>
          <w:trHeight w:val="432"/>
        </w:trPr>
        <w:tc>
          <w:tcPr>
            <w:tcW w:w="10547" w:type="dxa"/>
            <w:gridSpan w:val="9"/>
            <w:tcBorders>
              <w:top w:val="nil"/>
              <w:left w:val="single" w:sz="8" w:space="0" w:color="auto"/>
              <w:bottom w:val="single" w:sz="4" w:space="0" w:color="auto"/>
              <w:right w:val="single" w:sz="4" w:space="0" w:color="auto"/>
            </w:tcBorders>
            <w:shd w:val="clear" w:color="auto" w:fill="auto"/>
            <w:noWrap/>
            <w:vAlign w:val="center"/>
          </w:tcPr>
          <w:p w:rsidR="00D1323B" w:rsidRPr="005D69D2" w:rsidRDefault="00D1323B" w:rsidP="00D1323B">
            <w:pPr>
              <w:rPr>
                <w:rFonts w:ascii="Arial" w:hAnsi="Arial" w:cs="Arial"/>
                <w:sz w:val="14"/>
                <w:szCs w:val="14"/>
              </w:rPr>
            </w:pPr>
            <w:r w:rsidRPr="006826A2">
              <w:rPr>
                <w:rFonts w:ascii="Arial" w:hAnsi="Arial" w:cs="Arial"/>
                <w:b/>
                <w:bCs/>
                <w:sz w:val="16"/>
                <w:szCs w:val="16"/>
              </w:rPr>
              <w:t>Applications Development &amp; Support Team</w:t>
            </w:r>
            <w:r w:rsidRPr="005D69D2">
              <w:rPr>
                <w:rFonts w:ascii="Arial" w:hAnsi="Arial" w:cs="Arial"/>
                <w:b/>
                <w:bCs/>
                <w:sz w:val="14"/>
                <w:szCs w:val="14"/>
              </w:rPr>
              <w:t> </w:t>
            </w:r>
          </w:p>
        </w:tc>
      </w:tr>
      <w:tr w:rsidR="00D32049" w:rsidRPr="005D69D2">
        <w:trPr>
          <w:trHeight w:val="432"/>
        </w:trPr>
        <w:tc>
          <w:tcPr>
            <w:tcW w:w="394" w:type="dxa"/>
            <w:tcBorders>
              <w:top w:val="nil"/>
              <w:left w:val="single" w:sz="8" w:space="0" w:color="auto"/>
              <w:bottom w:val="single" w:sz="4" w:space="0" w:color="auto"/>
              <w:right w:val="single" w:sz="4" w:space="0" w:color="auto"/>
            </w:tcBorders>
            <w:shd w:val="clear" w:color="auto" w:fill="auto"/>
            <w:noWrap/>
            <w:vAlign w:val="center"/>
          </w:tcPr>
          <w:p w:rsidR="00D32049" w:rsidRPr="005D69D2" w:rsidRDefault="00D376D5">
            <w:pPr>
              <w:jc w:val="center"/>
              <w:rPr>
                <w:rFonts w:ascii="Arial" w:hAnsi="Arial" w:cs="Arial"/>
                <w:sz w:val="16"/>
                <w:szCs w:val="16"/>
              </w:rPr>
            </w:pPr>
            <w:r w:rsidRPr="005D69D2">
              <w:rPr>
                <w:rFonts w:ascii="Arial" w:hAnsi="Arial" w:cs="Arial"/>
                <w:sz w:val="16"/>
                <w:szCs w:val="16"/>
              </w:rPr>
              <w:t>31</w:t>
            </w:r>
          </w:p>
        </w:tc>
        <w:tc>
          <w:tcPr>
            <w:tcW w:w="2676" w:type="dxa"/>
            <w:tcBorders>
              <w:top w:val="nil"/>
              <w:left w:val="nil"/>
              <w:bottom w:val="single" w:sz="4" w:space="0" w:color="auto"/>
              <w:right w:val="single" w:sz="4" w:space="0" w:color="auto"/>
            </w:tcBorders>
            <w:shd w:val="clear" w:color="auto" w:fill="auto"/>
            <w:noWrap/>
            <w:vAlign w:val="center"/>
          </w:tcPr>
          <w:p w:rsidR="00D32049" w:rsidRPr="005D69D2" w:rsidRDefault="00D32049">
            <w:pPr>
              <w:rPr>
                <w:rFonts w:ascii="Arial" w:hAnsi="Arial" w:cs="Arial"/>
                <w:sz w:val="16"/>
                <w:szCs w:val="16"/>
              </w:rPr>
            </w:pPr>
          </w:p>
        </w:tc>
        <w:tc>
          <w:tcPr>
            <w:tcW w:w="1080" w:type="dxa"/>
            <w:tcBorders>
              <w:top w:val="nil"/>
              <w:left w:val="nil"/>
              <w:bottom w:val="single" w:sz="4" w:space="0" w:color="auto"/>
              <w:right w:val="single" w:sz="4" w:space="0" w:color="auto"/>
            </w:tcBorders>
            <w:shd w:val="clear" w:color="auto" w:fill="auto"/>
            <w:vAlign w:val="center"/>
          </w:tcPr>
          <w:p w:rsidR="00D32049" w:rsidRPr="005D69D2" w:rsidRDefault="00D32049">
            <w:pPr>
              <w:jc w:val="center"/>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vAlign w:val="center"/>
          </w:tcPr>
          <w:p w:rsidR="00D32049" w:rsidRPr="005D69D2" w:rsidRDefault="00D32049">
            <w:pPr>
              <w:jc w:val="center"/>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vAlign w:val="center"/>
          </w:tcPr>
          <w:p w:rsidR="00D32049" w:rsidRPr="005D69D2" w:rsidRDefault="00D32049">
            <w:pPr>
              <w:jc w:val="center"/>
              <w:rPr>
                <w:rFonts w:ascii="Arial" w:hAnsi="Arial" w:cs="Arial"/>
                <w:sz w:val="14"/>
                <w:szCs w:val="14"/>
              </w:rPr>
            </w:pPr>
          </w:p>
        </w:tc>
        <w:tc>
          <w:tcPr>
            <w:tcW w:w="1115" w:type="dxa"/>
            <w:tcBorders>
              <w:top w:val="nil"/>
              <w:left w:val="nil"/>
              <w:bottom w:val="single" w:sz="4" w:space="0" w:color="auto"/>
              <w:right w:val="single" w:sz="4" w:space="0" w:color="auto"/>
            </w:tcBorders>
            <w:shd w:val="clear" w:color="auto" w:fill="auto"/>
            <w:noWrap/>
            <w:vAlign w:val="center"/>
          </w:tcPr>
          <w:p w:rsidR="00D32049" w:rsidRPr="005D69D2" w:rsidRDefault="00D32049">
            <w:pPr>
              <w:jc w:val="center"/>
              <w:rPr>
                <w:rFonts w:ascii="Arial" w:hAnsi="Arial" w:cs="Arial"/>
                <w:sz w:val="14"/>
                <w:szCs w:val="14"/>
              </w:rPr>
            </w:pPr>
          </w:p>
        </w:tc>
        <w:tc>
          <w:tcPr>
            <w:tcW w:w="1105" w:type="dxa"/>
            <w:tcBorders>
              <w:top w:val="nil"/>
              <w:left w:val="nil"/>
              <w:bottom w:val="single" w:sz="4" w:space="0" w:color="auto"/>
              <w:right w:val="single" w:sz="4" w:space="0" w:color="auto"/>
            </w:tcBorders>
            <w:shd w:val="clear" w:color="auto" w:fill="auto"/>
            <w:vAlign w:val="center"/>
          </w:tcPr>
          <w:p w:rsidR="00D32049" w:rsidRPr="005D69D2" w:rsidRDefault="00D32049">
            <w:pPr>
              <w:jc w:val="center"/>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vAlign w:val="center"/>
          </w:tcPr>
          <w:p w:rsidR="00D32049" w:rsidRPr="005D69D2" w:rsidRDefault="00D32049">
            <w:pPr>
              <w:jc w:val="center"/>
              <w:rPr>
                <w:rFonts w:ascii="Arial" w:hAnsi="Arial" w:cs="Arial"/>
                <w:sz w:val="14"/>
                <w:szCs w:val="14"/>
              </w:rPr>
            </w:pPr>
          </w:p>
        </w:tc>
        <w:tc>
          <w:tcPr>
            <w:tcW w:w="937" w:type="dxa"/>
            <w:tcBorders>
              <w:top w:val="nil"/>
              <w:left w:val="nil"/>
              <w:bottom w:val="single" w:sz="4" w:space="0" w:color="auto"/>
              <w:right w:val="single" w:sz="4" w:space="0" w:color="auto"/>
            </w:tcBorders>
            <w:shd w:val="clear" w:color="auto" w:fill="auto"/>
            <w:vAlign w:val="center"/>
          </w:tcPr>
          <w:p w:rsidR="00D32049" w:rsidRPr="005D69D2" w:rsidRDefault="00D32049">
            <w:pPr>
              <w:jc w:val="center"/>
              <w:rPr>
                <w:rFonts w:ascii="Arial" w:hAnsi="Arial" w:cs="Arial"/>
                <w:sz w:val="14"/>
                <w:szCs w:val="14"/>
              </w:rPr>
            </w:pPr>
          </w:p>
        </w:tc>
      </w:tr>
      <w:tr w:rsidR="004F58CA" w:rsidRPr="005D69D2">
        <w:trPr>
          <w:trHeight w:val="432"/>
        </w:trPr>
        <w:tc>
          <w:tcPr>
            <w:tcW w:w="394" w:type="dxa"/>
            <w:tcBorders>
              <w:top w:val="nil"/>
              <w:left w:val="single" w:sz="8" w:space="0" w:color="auto"/>
              <w:bottom w:val="single" w:sz="4" w:space="0" w:color="auto"/>
              <w:right w:val="single" w:sz="4" w:space="0" w:color="auto"/>
            </w:tcBorders>
            <w:shd w:val="clear" w:color="auto" w:fill="auto"/>
            <w:noWrap/>
            <w:vAlign w:val="center"/>
          </w:tcPr>
          <w:p w:rsidR="00182C97" w:rsidRPr="005D69D2" w:rsidRDefault="00D376D5">
            <w:pPr>
              <w:jc w:val="center"/>
              <w:rPr>
                <w:rFonts w:ascii="Arial" w:hAnsi="Arial" w:cs="Arial"/>
                <w:sz w:val="16"/>
                <w:szCs w:val="16"/>
              </w:rPr>
            </w:pPr>
            <w:r w:rsidRPr="005D69D2">
              <w:rPr>
                <w:rFonts w:ascii="Arial" w:hAnsi="Arial" w:cs="Arial"/>
                <w:sz w:val="16"/>
                <w:szCs w:val="16"/>
              </w:rPr>
              <w:t>33</w:t>
            </w:r>
          </w:p>
        </w:tc>
        <w:tc>
          <w:tcPr>
            <w:tcW w:w="2676" w:type="dxa"/>
            <w:tcBorders>
              <w:top w:val="nil"/>
              <w:left w:val="nil"/>
              <w:bottom w:val="single" w:sz="4" w:space="0" w:color="auto"/>
              <w:right w:val="single" w:sz="4" w:space="0" w:color="auto"/>
            </w:tcBorders>
            <w:shd w:val="clear" w:color="auto" w:fill="auto"/>
            <w:noWrap/>
            <w:vAlign w:val="center"/>
          </w:tcPr>
          <w:p w:rsidR="00182C97" w:rsidRPr="005D69D2" w:rsidRDefault="00182C97">
            <w:pPr>
              <w:rPr>
                <w:rFonts w:ascii="Arial" w:hAnsi="Arial" w:cs="Arial"/>
                <w:sz w:val="16"/>
                <w:szCs w:val="16"/>
              </w:rPr>
            </w:pPr>
          </w:p>
        </w:tc>
        <w:tc>
          <w:tcPr>
            <w:tcW w:w="1080" w:type="dxa"/>
            <w:tcBorders>
              <w:top w:val="nil"/>
              <w:left w:val="nil"/>
              <w:bottom w:val="single" w:sz="4" w:space="0" w:color="auto"/>
              <w:right w:val="single" w:sz="4" w:space="0" w:color="auto"/>
            </w:tcBorders>
            <w:shd w:val="clear" w:color="auto" w:fill="auto"/>
            <w:vAlign w:val="center"/>
          </w:tcPr>
          <w:p w:rsidR="00182C97" w:rsidRPr="005D69D2" w:rsidRDefault="00182C97">
            <w:pPr>
              <w:jc w:val="center"/>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vAlign w:val="center"/>
          </w:tcPr>
          <w:p w:rsidR="00182C97" w:rsidRPr="005D69D2" w:rsidRDefault="00182C97">
            <w:pPr>
              <w:jc w:val="center"/>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vAlign w:val="center"/>
          </w:tcPr>
          <w:p w:rsidR="00182C97" w:rsidRPr="005D69D2" w:rsidRDefault="00182C97">
            <w:pPr>
              <w:jc w:val="center"/>
              <w:rPr>
                <w:rFonts w:ascii="Arial" w:hAnsi="Arial" w:cs="Arial"/>
                <w:sz w:val="14"/>
                <w:szCs w:val="14"/>
              </w:rPr>
            </w:pPr>
          </w:p>
        </w:tc>
        <w:tc>
          <w:tcPr>
            <w:tcW w:w="1115"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center"/>
              <w:rPr>
                <w:rFonts w:ascii="Arial" w:hAnsi="Arial" w:cs="Arial"/>
                <w:sz w:val="14"/>
                <w:szCs w:val="14"/>
              </w:rPr>
            </w:pPr>
          </w:p>
        </w:tc>
        <w:tc>
          <w:tcPr>
            <w:tcW w:w="1105" w:type="dxa"/>
            <w:tcBorders>
              <w:top w:val="nil"/>
              <w:left w:val="nil"/>
              <w:bottom w:val="single" w:sz="4" w:space="0" w:color="auto"/>
              <w:right w:val="single" w:sz="4" w:space="0" w:color="auto"/>
            </w:tcBorders>
            <w:shd w:val="clear" w:color="auto" w:fill="auto"/>
            <w:vAlign w:val="center"/>
          </w:tcPr>
          <w:p w:rsidR="00182C97" w:rsidRPr="005D69D2" w:rsidRDefault="00182C97">
            <w:pPr>
              <w:jc w:val="center"/>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vAlign w:val="center"/>
          </w:tcPr>
          <w:p w:rsidR="00182C97" w:rsidRPr="005D69D2" w:rsidRDefault="00182C97">
            <w:pPr>
              <w:jc w:val="center"/>
              <w:rPr>
                <w:rFonts w:ascii="Arial" w:hAnsi="Arial" w:cs="Arial"/>
                <w:sz w:val="14"/>
                <w:szCs w:val="14"/>
              </w:rPr>
            </w:pPr>
          </w:p>
        </w:tc>
        <w:tc>
          <w:tcPr>
            <w:tcW w:w="937" w:type="dxa"/>
            <w:tcBorders>
              <w:top w:val="nil"/>
              <w:left w:val="nil"/>
              <w:bottom w:val="single" w:sz="4" w:space="0" w:color="auto"/>
              <w:right w:val="single" w:sz="4" w:space="0" w:color="auto"/>
            </w:tcBorders>
            <w:shd w:val="clear" w:color="auto" w:fill="auto"/>
            <w:vAlign w:val="center"/>
          </w:tcPr>
          <w:p w:rsidR="00182C97" w:rsidRPr="005D69D2" w:rsidRDefault="00182C97">
            <w:pPr>
              <w:jc w:val="center"/>
              <w:rPr>
                <w:rFonts w:ascii="Arial" w:hAnsi="Arial" w:cs="Arial"/>
                <w:sz w:val="14"/>
                <w:szCs w:val="14"/>
              </w:rPr>
            </w:pPr>
          </w:p>
        </w:tc>
      </w:tr>
      <w:tr w:rsidR="004F58CA" w:rsidRPr="005D69D2">
        <w:trPr>
          <w:trHeight w:val="432"/>
        </w:trPr>
        <w:tc>
          <w:tcPr>
            <w:tcW w:w="394" w:type="dxa"/>
            <w:tcBorders>
              <w:top w:val="nil"/>
              <w:left w:val="single" w:sz="8" w:space="0" w:color="auto"/>
              <w:bottom w:val="single" w:sz="4" w:space="0" w:color="auto"/>
              <w:right w:val="single" w:sz="4" w:space="0" w:color="auto"/>
            </w:tcBorders>
            <w:shd w:val="clear" w:color="auto" w:fill="auto"/>
            <w:noWrap/>
            <w:vAlign w:val="center"/>
          </w:tcPr>
          <w:p w:rsidR="00182C97" w:rsidRPr="005D69D2" w:rsidRDefault="00D376D5">
            <w:pPr>
              <w:jc w:val="center"/>
              <w:rPr>
                <w:rFonts w:ascii="Arial" w:hAnsi="Arial" w:cs="Arial"/>
                <w:sz w:val="16"/>
                <w:szCs w:val="16"/>
              </w:rPr>
            </w:pPr>
            <w:r w:rsidRPr="005D69D2">
              <w:rPr>
                <w:rFonts w:ascii="Arial" w:hAnsi="Arial" w:cs="Arial"/>
                <w:sz w:val="16"/>
                <w:szCs w:val="16"/>
              </w:rPr>
              <w:t>33</w:t>
            </w:r>
          </w:p>
        </w:tc>
        <w:tc>
          <w:tcPr>
            <w:tcW w:w="2676" w:type="dxa"/>
            <w:tcBorders>
              <w:top w:val="nil"/>
              <w:left w:val="nil"/>
              <w:bottom w:val="single" w:sz="4" w:space="0" w:color="auto"/>
              <w:right w:val="single" w:sz="4" w:space="0" w:color="auto"/>
            </w:tcBorders>
            <w:shd w:val="clear" w:color="auto" w:fill="auto"/>
            <w:vAlign w:val="center"/>
          </w:tcPr>
          <w:p w:rsidR="00182C97" w:rsidRPr="005D69D2" w:rsidRDefault="00182C97">
            <w:pPr>
              <w:rPr>
                <w:rFonts w:ascii="Arial" w:hAnsi="Arial" w:cs="Arial"/>
                <w:sz w:val="16"/>
                <w:szCs w:val="16"/>
              </w:rPr>
            </w:pPr>
          </w:p>
        </w:tc>
        <w:tc>
          <w:tcPr>
            <w:tcW w:w="1080" w:type="dxa"/>
            <w:tcBorders>
              <w:top w:val="nil"/>
              <w:left w:val="nil"/>
              <w:bottom w:val="single" w:sz="4" w:space="0" w:color="auto"/>
              <w:right w:val="single" w:sz="4" w:space="0" w:color="auto"/>
            </w:tcBorders>
            <w:shd w:val="clear" w:color="auto" w:fill="auto"/>
            <w:vAlign w:val="center"/>
          </w:tcPr>
          <w:p w:rsidR="00182C97" w:rsidRPr="005D69D2" w:rsidRDefault="00182C97">
            <w:pPr>
              <w:jc w:val="center"/>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vAlign w:val="center"/>
          </w:tcPr>
          <w:p w:rsidR="00182C97" w:rsidRPr="005D69D2" w:rsidRDefault="00182C97">
            <w:pPr>
              <w:jc w:val="center"/>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vAlign w:val="center"/>
          </w:tcPr>
          <w:p w:rsidR="00182C97" w:rsidRPr="005D69D2" w:rsidRDefault="00182C97">
            <w:pPr>
              <w:jc w:val="center"/>
              <w:rPr>
                <w:rFonts w:ascii="Arial" w:hAnsi="Arial" w:cs="Arial"/>
                <w:sz w:val="14"/>
                <w:szCs w:val="14"/>
              </w:rPr>
            </w:pPr>
          </w:p>
        </w:tc>
        <w:tc>
          <w:tcPr>
            <w:tcW w:w="1115"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center"/>
              <w:rPr>
                <w:rFonts w:ascii="Arial" w:hAnsi="Arial" w:cs="Arial"/>
                <w:sz w:val="14"/>
                <w:szCs w:val="14"/>
              </w:rPr>
            </w:pPr>
          </w:p>
        </w:tc>
        <w:tc>
          <w:tcPr>
            <w:tcW w:w="1105" w:type="dxa"/>
            <w:tcBorders>
              <w:top w:val="nil"/>
              <w:left w:val="nil"/>
              <w:bottom w:val="single" w:sz="4" w:space="0" w:color="auto"/>
              <w:right w:val="single" w:sz="4" w:space="0" w:color="auto"/>
            </w:tcBorders>
            <w:shd w:val="clear" w:color="auto" w:fill="auto"/>
            <w:vAlign w:val="center"/>
          </w:tcPr>
          <w:p w:rsidR="00182C97" w:rsidRPr="005D69D2" w:rsidRDefault="00182C97">
            <w:pPr>
              <w:jc w:val="center"/>
              <w:rPr>
                <w:rFonts w:ascii="Arial" w:hAnsi="Arial" w:cs="Arial"/>
                <w:sz w:val="14"/>
                <w:szCs w:val="14"/>
              </w:rPr>
            </w:pPr>
          </w:p>
        </w:tc>
        <w:tc>
          <w:tcPr>
            <w:tcW w:w="1080" w:type="dxa"/>
            <w:tcBorders>
              <w:top w:val="nil"/>
              <w:left w:val="nil"/>
              <w:bottom w:val="single" w:sz="4" w:space="0" w:color="auto"/>
              <w:right w:val="single" w:sz="4" w:space="0" w:color="auto"/>
            </w:tcBorders>
            <w:shd w:val="clear" w:color="auto" w:fill="auto"/>
            <w:vAlign w:val="center"/>
          </w:tcPr>
          <w:p w:rsidR="00182C97" w:rsidRPr="005D69D2" w:rsidRDefault="00182C97">
            <w:pPr>
              <w:jc w:val="center"/>
              <w:rPr>
                <w:rFonts w:ascii="Arial" w:hAnsi="Arial" w:cs="Arial"/>
                <w:sz w:val="14"/>
                <w:szCs w:val="14"/>
              </w:rPr>
            </w:pPr>
          </w:p>
        </w:tc>
        <w:tc>
          <w:tcPr>
            <w:tcW w:w="937" w:type="dxa"/>
            <w:tcBorders>
              <w:top w:val="nil"/>
              <w:left w:val="nil"/>
              <w:bottom w:val="single" w:sz="4" w:space="0" w:color="auto"/>
              <w:right w:val="single" w:sz="4" w:space="0" w:color="auto"/>
            </w:tcBorders>
            <w:shd w:val="clear" w:color="auto" w:fill="auto"/>
            <w:vAlign w:val="center"/>
          </w:tcPr>
          <w:p w:rsidR="00182C97" w:rsidRPr="005D69D2" w:rsidRDefault="00182C97">
            <w:pPr>
              <w:jc w:val="center"/>
              <w:rPr>
                <w:rFonts w:ascii="Arial" w:hAnsi="Arial" w:cs="Arial"/>
                <w:sz w:val="14"/>
                <w:szCs w:val="14"/>
              </w:rPr>
            </w:pPr>
          </w:p>
        </w:tc>
      </w:tr>
      <w:tr w:rsidR="004F58CA" w:rsidRPr="005D69D2">
        <w:trPr>
          <w:trHeight w:val="255"/>
        </w:trPr>
        <w:tc>
          <w:tcPr>
            <w:tcW w:w="3070" w:type="dxa"/>
            <w:gridSpan w:val="2"/>
            <w:tcBorders>
              <w:top w:val="nil"/>
              <w:left w:val="single" w:sz="8" w:space="0" w:color="auto"/>
              <w:bottom w:val="single" w:sz="4" w:space="0" w:color="auto"/>
              <w:right w:val="single" w:sz="4" w:space="0" w:color="auto"/>
            </w:tcBorders>
            <w:shd w:val="clear" w:color="auto" w:fill="auto"/>
            <w:noWrap/>
            <w:vAlign w:val="center"/>
          </w:tcPr>
          <w:p w:rsidR="00D9482F" w:rsidRPr="005D69D2" w:rsidRDefault="00D9482F" w:rsidP="00D1323B">
            <w:pPr>
              <w:jc w:val="both"/>
              <w:rPr>
                <w:rFonts w:ascii="Arial" w:hAnsi="Arial" w:cs="Arial"/>
                <w:sz w:val="16"/>
                <w:szCs w:val="16"/>
              </w:rPr>
            </w:pPr>
            <w:r w:rsidRPr="005D69D2">
              <w:rPr>
                <w:rFonts w:ascii="Arial" w:hAnsi="Arial" w:cs="Arial"/>
                <w:b/>
                <w:bCs/>
                <w:sz w:val="16"/>
                <w:szCs w:val="16"/>
              </w:rPr>
              <w:t>DR Plan Document</w:t>
            </w:r>
            <w:r w:rsidRPr="005D69D2">
              <w:rPr>
                <w:rFonts w:ascii="Arial" w:hAnsi="Arial" w:cs="Arial"/>
                <w:sz w:val="16"/>
                <w:szCs w:val="16"/>
              </w:rPr>
              <w:t> </w:t>
            </w:r>
          </w:p>
        </w:tc>
        <w:tc>
          <w:tcPr>
            <w:tcW w:w="1080" w:type="dxa"/>
            <w:tcBorders>
              <w:top w:val="nil"/>
              <w:left w:val="nil"/>
              <w:bottom w:val="single" w:sz="4" w:space="0" w:color="auto"/>
              <w:right w:val="single" w:sz="4" w:space="0" w:color="auto"/>
            </w:tcBorders>
            <w:shd w:val="clear" w:color="auto" w:fill="auto"/>
            <w:noWrap/>
            <w:vAlign w:val="center"/>
          </w:tcPr>
          <w:p w:rsidR="00D9482F" w:rsidRPr="005D69D2" w:rsidRDefault="00D9482F" w:rsidP="00D1323B">
            <w:pPr>
              <w:jc w:val="both"/>
              <w:rPr>
                <w:rFonts w:ascii="Arial" w:hAnsi="Arial" w:cs="Arial"/>
                <w:sz w:val="14"/>
                <w:szCs w:val="14"/>
              </w:rPr>
            </w:pPr>
            <w:r w:rsidRPr="005D69D2">
              <w:rPr>
                <w:rFonts w:ascii="Arial"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tcPr>
          <w:p w:rsidR="00D9482F" w:rsidRPr="005D69D2" w:rsidRDefault="00D9482F" w:rsidP="00D1323B">
            <w:pPr>
              <w:jc w:val="both"/>
              <w:rPr>
                <w:rFonts w:ascii="Arial" w:hAnsi="Arial" w:cs="Arial"/>
                <w:sz w:val="14"/>
                <w:szCs w:val="14"/>
              </w:rPr>
            </w:pPr>
            <w:r w:rsidRPr="005D69D2">
              <w:rPr>
                <w:rFonts w:ascii="Arial"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tcPr>
          <w:p w:rsidR="00D9482F" w:rsidRPr="005D69D2" w:rsidRDefault="00D9482F" w:rsidP="00D1323B">
            <w:pPr>
              <w:jc w:val="both"/>
              <w:rPr>
                <w:rFonts w:ascii="Arial" w:hAnsi="Arial" w:cs="Arial"/>
                <w:sz w:val="14"/>
                <w:szCs w:val="14"/>
              </w:rPr>
            </w:pPr>
            <w:r w:rsidRPr="005D69D2">
              <w:rPr>
                <w:rFonts w:ascii="Arial" w:hAnsi="Arial" w:cs="Arial"/>
                <w:sz w:val="14"/>
                <w:szCs w:val="14"/>
              </w:rPr>
              <w:t> </w:t>
            </w:r>
          </w:p>
        </w:tc>
        <w:tc>
          <w:tcPr>
            <w:tcW w:w="1115" w:type="dxa"/>
            <w:tcBorders>
              <w:top w:val="nil"/>
              <w:left w:val="nil"/>
              <w:bottom w:val="single" w:sz="4" w:space="0" w:color="auto"/>
              <w:right w:val="single" w:sz="4" w:space="0" w:color="auto"/>
            </w:tcBorders>
            <w:shd w:val="clear" w:color="auto" w:fill="auto"/>
            <w:noWrap/>
            <w:vAlign w:val="center"/>
          </w:tcPr>
          <w:p w:rsidR="00D9482F" w:rsidRPr="005D69D2" w:rsidRDefault="00D9482F" w:rsidP="00D1323B">
            <w:pPr>
              <w:jc w:val="both"/>
              <w:rPr>
                <w:rFonts w:ascii="Arial" w:hAnsi="Arial" w:cs="Arial"/>
                <w:sz w:val="14"/>
                <w:szCs w:val="14"/>
              </w:rPr>
            </w:pPr>
            <w:r w:rsidRPr="005D69D2">
              <w:rPr>
                <w:rFonts w:ascii="Arial" w:hAnsi="Arial" w:cs="Arial"/>
                <w:sz w:val="14"/>
                <w:szCs w:val="14"/>
              </w:rPr>
              <w:t> </w:t>
            </w:r>
          </w:p>
        </w:tc>
        <w:tc>
          <w:tcPr>
            <w:tcW w:w="1105" w:type="dxa"/>
            <w:tcBorders>
              <w:top w:val="nil"/>
              <w:left w:val="nil"/>
              <w:bottom w:val="single" w:sz="4" w:space="0" w:color="auto"/>
              <w:right w:val="single" w:sz="4" w:space="0" w:color="auto"/>
            </w:tcBorders>
            <w:shd w:val="clear" w:color="auto" w:fill="auto"/>
            <w:vAlign w:val="center"/>
          </w:tcPr>
          <w:p w:rsidR="00D9482F" w:rsidRPr="005D69D2" w:rsidRDefault="00D9482F" w:rsidP="00D1323B">
            <w:pPr>
              <w:jc w:val="both"/>
              <w:rPr>
                <w:rFonts w:ascii="Arial" w:hAnsi="Arial" w:cs="Arial"/>
                <w:sz w:val="14"/>
                <w:szCs w:val="14"/>
              </w:rPr>
            </w:pPr>
            <w:r w:rsidRPr="005D69D2">
              <w:rPr>
                <w:rFonts w:ascii="Arial" w:hAnsi="Arial" w:cs="Arial"/>
                <w:sz w:val="14"/>
                <w:szCs w:val="14"/>
              </w:rPr>
              <w:t> </w:t>
            </w:r>
          </w:p>
        </w:tc>
        <w:tc>
          <w:tcPr>
            <w:tcW w:w="1080" w:type="dxa"/>
            <w:tcBorders>
              <w:top w:val="nil"/>
              <w:left w:val="nil"/>
              <w:bottom w:val="single" w:sz="4" w:space="0" w:color="auto"/>
              <w:right w:val="single" w:sz="4" w:space="0" w:color="auto"/>
            </w:tcBorders>
            <w:shd w:val="clear" w:color="auto" w:fill="auto"/>
            <w:vAlign w:val="center"/>
          </w:tcPr>
          <w:p w:rsidR="00D9482F" w:rsidRPr="005D69D2" w:rsidRDefault="00D9482F" w:rsidP="00D1323B">
            <w:pPr>
              <w:jc w:val="both"/>
              <w:rPr>
                <w:rFonts w:ascii="Arial" w:hAnsi="Arial" w:cs="Arial"/>
                <w:sz w:val="14"/>
                <w:szCs w:val="14"/>
              </w:rPr>
            </w:pPr>
            <w:r w:rsidRPr="005D69D2">
              <w:rPr>
                <w:rFonts w:ascii="Arial" w:hAnsi="Arial" w:cs="Arial"/>
                <w:sz w:val="14"/>
                <w:szCs w:val="14"/>
              </w:rPr>
              <w:t> </w:t>
            </w:r>
          </w:p>
        </w:tc>
        <w:tc>
          <w:tcPr>
            <w:tcW w:w="937" w:type="dxa"/>
            <w:tcBorders>
              <w:top w:val="nil"/>
              <w:left w:val="nil"/>
              <w:bottom w:val="single" w:sz="4" w:space="0" w:color="auto"/>
              <w:right w:val="single" w:sz="4" w:space="0" w:color="auto"/>
            </w:tcBorders>
            <w:shd w:val="clear" w:color="auto" w:fill="auto"/>
            <w:vAlign w:val="center"/>
          </w:tcPr>
          <w:p w:rsidR="00D9482F" w:rsidRPr="005D69D2" w:rsidRDefault="00D9482F" w:rsidP="00D1323B">
            <w:pPr>
              <w:jc w:val="both"/>
              <w:rPr>
                <w:rFonts w:ascii="Arial" w:hAnsi="Arial" w:cs="Arial"/>
                <w:sz w:val="14"/>
                <w:szCs w:val="14"/>
              </w:rPr>
            </w:pPr>
            <w:r w:rsidRPr="005D69D2">
              <w:rPr>
                <w:rFonts w:ascii="Arial" w:hAnsi="Arial" w:cs="Arial"/>
                <w:sz w:val="14"/>
                <w:szCs w:val="14"/>
              </w:rPr>
              <w:t> </w:t>
            </w:r>
          </w:p>
        </w:tc>
      </w:tr>
      <w:tr w:rsidR="004F58CA" w:rsidRPr="005D69D2">
        <w:trPr>
          <w:trHeight w:val="255"/>
        </w:trPr>
        <w:tc>
          <w:tcPr>
            <w:tcW w:w="394" w:type="dxa"/>
            <w:tcBorders>
              <w:top w:val="nil"/>
              <w:left w:val="single" w:sz="8" w:space="0" w:color="auto"/>
              <w:bottom w:val="single" w:sz="4" w:space="0" w:color="auto"/>
              <w:right w:val="single" w:sz="4" w:space="0" w:color="auto"/>
            </w:tcBorders>
            <w:shd w:val="clear" w:color="auto" w:fill="auto"/>
            <w:noWrap/>
            <w:vAlign w:val="center"/>
          </w:tcPr>
          <w:p w:rsidR="00182C97" w:rsidRPr="005D69D2" w:rsidRDefault="00182C97">
            <w:pPr>
              <w:jc w:val="center"/>
              <w:rPr>
                <w:rFonts w:ascii="Arial" w:hAnsi="Arial" w:cs="Arial"/>
                <w:sz w:val="16"/>
                <w:szCs w:val="16"/>
              </w:rPr>
            </w:pPr>
            <w:r w:rsidRPr="005D69D2">
              <w:rPr>
                <w:rFonts w:ascii="Arial" w:hAnsi="Arial" w:cs="Arial"/>
                <w:sz w:val="16"/>
                <w:szCs w:val="16"/>
              </w:rPr>
              <w:t> </w:t>
            </w:r>
          </w:p>
        </w:tc>
        <w:tc>
          <w:tcPr>
            <w:tcW w:w="2676" w:type="dxa"/>
            <w:tcBorders>
              <w:top w:val="nil"/>
              <w:left w:val="nil"/>
              <w:bottom w:val="single" w:sz="4" w:space="0" w:color="auto"/>
              <w:right w:val="single" w:sz="4" w:space="0" w:color="auto"/>
            </w:tcBorders>
            <w:shd w:val="clear" w:color="auto" w:fill="auto"/>
            <w:noWrap/>
            <w:vAlign w:val="center"/>
          </w:tcPr>
          <w:p w:rsidR="00182C97" w:rsidRPr="005D69D2" w:rsidRDefault="00182C97">
            <w:pPr>
              <w:rPr>
                <w:rFonts w:ascii="Arial" w:hAnsi="Arial" w:cs="Arial"/>
                <w:sz w:val="16"/>
                <w:szCs w:val="16"/>
              </w:rPr>
            </w:pPr>
            <w:r w:rsidRPr="005D69D2">
              <w:rPr>
                <w:rFonts w:ascii="Arial" w:hAnsi="Arial" w:cs="Arial"/>
                <w:sz w:val="16"/>
                <w:szCs w:val="16"/>
              </w:rPr>
              <w:t> </w:t>
            </w:r>
          </w:p>
        </w:tc>
        <w:tc>
          <w:tcPr>
            <w:tcW w:w="1080" w:type="dxa"/>
            <w:tcBorders>
              <w:top w:val="nil"/>
              <w:left w:val="nil"/>
              <w:bottom w:val="single" w:sz="4" w:space="0" w:color="auto"/>
              <w:right w:val="single" w:sz="4" w:space="0" w:color="auto"/>
            </w:tcBorders>
            <w:shd w:val="clear" w:color="auto" w:fill="auto"/>
            <w:noWrap/>
            <w:vAlign w:val="center"/>
          </w:tcPr>
          <w:p w:rsidR="00182C97" w:rsidRPr="005D69D2" w:rsidRDefault="00182C97">
            <w:pPr>
              <w:rPr>
                <w:rFonts w:ascii="Arial" w:hAnsi="Arial" w:cs="Arial"/>
                <w:sz w:val="14"/>
                <w:szCs w:val="14"/>
              </w:rPr>
            </w:pPr>
            <w:r w:rsidRPr="005D69D2">
              <w:rPr>
                <w:rFonts w:ascii="Arial" w:hAnsi="Arial" w:cs="Arial"/>
                <w:sz w:val="14"/>
                <w:szCs w:val="14"/>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182C97" w:rsidRPr="005D69D2" w:rsidRDefault="00182C97">
            <w:pPr>
              <w:rPr>
                <w:rFonts w:ascii="Arial" w:hAnsi="Arial" w:cs="Arial"/>
                <w:sz w:val="14"/>
                <w:szCs w:val="14"/>
              </w:rPr>
            </w:pPr>
            <w:r w:rsidRPr="005D69D2">
              <w:rPr>
                <w:rFonts w:ascii="Arial" w:hAnsi="Arial" w:cs="Arial"/>
                <w:sz w:val="14"/>
                <w:szCs w:val="14"/>
              </w:rPr>
              <w:t> </w:t>
            </w:r>
          </w:p>
        </w:tc>
        <w:tc>
          <w:tcPr>
            <w:tcW w:w="1080" w:type="dxa"/>
            <w:tcBorders>
              <w:top w:val="nil"/>
              <w:left w:val="nil"/>
              <w:bottom w:val="single" w:sz="4" w:space="0" w:color="auto"/>
              <w:right w:val="single" w:sz="4" w:space="0" w:color="auto"/>
            </w:tcBorders>
            <w:shd w:val="clear" w:color="auto" w:fill="auto"/>
            <w:noWrap/>
            <w:vAlign w:val="center"/>
          </w:tcPr>
          <w:p w:rsidR="00182C97" w:rsidRPr="005D69D2" w:rsidRDefault="00182C97">
            <w:pPr>
              <w:jc w:val="center"/>
              <w:rPr>
                <w:rFonts w:ascii="Arial" w:hAnsi="Arial" w:cs="Arial"/>
                <w:sz w:val="14"/>
                <w:szCs w:val="14"/>
              </w:rPr>
            </w:pPr>
            <w:r w:rsidRPr="005D69D2">
              <w:rPr>
                <w:rFonts w:ascii="Arial" w:hAnsi="Arial" w:cs="Arial"/>
                <w:sz w:val="14"/>
                <w:szCs w:val="14"/>
              </w:rPr>
              <w:t> </w:t>
            </w:r>
          </w:p>
        </w:tc>
        <w:tc>
          <w:tcPr>
            <w:tcW w:w="1115" w:type="dxa"/>
            <w:tcBorders>
              <w:top w:val="nil"/>
              <w:left w:val="nil"/>
              <w:bottom w:val="single" w:sz="4" w:space="0" w:color="auto"/>
              <w:right w:val="single" w:sz="4" w:space="0" w:color="auto"/>
            </w:tcBorders>
            <w:shd w:val="clear" w:color="auto" w:fill="auto"/>
            <w:noWrap/>
            <w:vAlign w:val="center"/>
          </w:tcPr>
          <w:p w:rsidR="00182C97" w:rsidRPr="005D69D2" w:rsidRDefault="00182C97">
            <w:pPr>
              <w:rPr>
                <w:rFonts w:ascii="Arial" w:hAnsi="Arial" w:cs="Arial"/>
                <w:sz w:val="14"/>
                <w:szCs w:val="14"/>
              </w:rPr>
            </w:pPr>
            <w:r w:rsidRPr="005D69D2">
              <w:rPr>
                <w:rFonts w:ascii="Arial" w:hAnsi="Arial" w:cs="Arial"/>
                <w:sz w:val="14"/>
                <w:szCs w:val="14"/>
              </w:rPr>
              <w:t> </w:t>
            </w:r>
          </w:p>
        </w:tc>
        <w:tc>
          <w:tcPr>
            <w:tcW w:w="1105" w:type="dxa"/>
            <w:tcBorders>
              <w:top w:val="nil"/>
              <w:left w:val="nil"/>
              <w:bottom w:val="single" w:sz="4" w:space="0" w:color="auto"/>
              <w:right w:val="single" w:sz="4" w:space="0" w:color="auto"/>
            </w:tcBorders>
            <w:shd w:val="clear" w:color="auto" w:fill="auto"/>
            <w:vAlign w:val="center"/>
          </w:tcPr>
          <w:p w:rsidR="00182C97" w:rsidRPr="005D69D2" w:rsidRDefault="00182C97">
            <w:pPr>
              <w:jc w:val="center"/>
              <w:rPr>
                <w:rFonts w:ascii="Arial" w:hAnsi="Arial" w:cs="Arial"/>
                <w:sz w:val="14"/>
                <w:szCs w:val="14"/>
              </w:rPr>
            </w:pPr>
            <w:r w:rsidRPr="005D69D2">
              <w:rPr>
                <w:rFonts w:ascii="Arial" w:hAnsi="Arial" w:cs="Arial"/>
                <w:sz w:val="14"/>
                <w:szCs w:val="14"/>
              </w:rPr>
              <w:t> </w:t>
            </w:r>
          </w:p>
        </w:tc>
        <w:tc>
          <w:tcPr>
            <w:tcW w:w="1080" w:type="dxa"/>
            <w:tcBorders>
              <w:top w:val="nil"/>
              <w:left w:val="nil"/>
              <w:bottom w:val="single" w:sz="4" w:space="0" w:color="auto"/>
              <w:right w:val="single" w:sz="4" w:space="0" w:color="auto"/>
            </w:tcBorders>
            <w:shd w:val="clear" w:color="auto" w:fill="auto"/>
            <w:vAlign w:val="center"/>
          </w:tcPr>
          <w:p w:rsidR="00182C97" w:rsidRPr="005D69D2" w:rsidRDefault="00182C97">
            <w:pPr>
              <w:jc w:val="center"/>
              <w:rPr>
                <w:rFonts w:ascii="Arial" w:hAnsi="Arial" w:cs="Arial"/>
                <w:sz w:val="14"/>
                <w:szCs w:val="14"/>
              </w:rPr>
            </w:pPr>
            <w:r w:rsidRPr="005D69D2">
              <w:rPr>
                <w:rFonts w:ascii="Arial" w:hAnsi="Arial" w:cs="Arial"/>
                <w:sz w:val="14"/>
                <w:szCs w:val="14"/>
              </w:rPr>
              <w:t> </w:t>
            </w:r>
          </w:p>
        </w:tc>
        <w:tc>
          <w:tcPr>
            <w:tcW w:w="937" w:type="dxa"/>
            <w:tcBorders>
              <w:top w:val="nil"/>
              <w:left w:val="nil"/>
              <w:bottom w:val="single" w:sz="4" w:space="0" w:color="auto"/>
              <w:right w:val="single" w:sz="4" w:space="0" w:color="auto"/>
            </w:tcBorders>
            <w:shd w:val="clear" w:color="auto" w:fill="auto"/>
            <w:vAlign w:val="center"/>
          </w:tcPr>
          <w:p w:rsidR="00182C97" w:rsidRPr="005D69D2" w:rsidRDefault="00182C97">
            <w:pPr>
              <w:jc w:val="center"/>
              <w:rPr>
                <w:rFonts w:ascii="Arial" w:hAnsi="Arial" w:cs="Arial"/>
                <w:sz w:val="14"/>
                <w:szCs w:val="14"/>
              </w:rPr>
            </w:pPr>
            <w:r w:rsidRPr="005D69D2">
              <w:rPr>
                <w:rFonts w:ascii="Arial" w:hAnsi="Arial" w:cs="Arial"/>
                <w:sz w:val="14"/>
                <w:szCs w:val="14"/>
              </w:rPr>
              <w:t> </w:t>
            </w:r>
          </w:p>
        </w:tc>
      </w:tr>
      <w:tr w:rsidR="004F58CA" w:rsidRPr="005D69D2">
        <w:trPr>
          <w:trHeight w:val="270"/>
        </w:trPr>
        <w:tc>
          <w:tcPr>
            <w:tcW w:w="394" w:type="dxa"/>
            <w:tcBorders>
              <w:top w:val="nil"/>
              <w:left w:val="single" w:sz="8" w:space="0" w:color="auto"/>
              <w:bottom w:val="single" w:sz="8" w:space="0" w:color="auto"/>
              <w:right w:val="single" w:sz="4" w:space="0" w:color="auto"/>
            </w:tcBorders>
            <w:shd w:val="clear" w:color="auto" w:fill="auto"/>
            <w:noWrap/>
            <w:vAlign w:val="center"/>
          </w:tcPr>
          <w:p w:rsidR="00182C97" w:rsidRPr="005D69D2" w:rsidRDefault="00182C97">
            <w:pPr>
              <w:jc w:val="center"/>
              <w:rPr>
                <w:rFonts w:ascii="Arial" w:hAnsi="Arial" w:cs="Arial"/>
                <w:sz w:val="16"/>
                <w:szCs w:val="16"/>
              </w:rPr>
            </w:pPr>
            <w:r w:rsidRPr="005D69D2">
              <w:rPr>
                <w:rFonts w:ascii="Arial" w:hAnsi="Arial" w:cs="Arial"/>
                <w:sz w:val="16"/>
                <w:szCs w:val="16"/>
              </w:rPr>
              <w:t> </w:t>
            </w:r>
          </w:p>
        </w:tc>
        <w:tc>
          <w:tcPr>
            <w:tcW w:w="2676" w:type="dxa"/>
            <w:tcBorders>
              <w:top w:val="nil"/>
              <w:left w:val="nil"/>
              <w:bottom w:val="single" w:sz="8" w:space="0" w:color="auto"/>
              <w:right w:val="single" w:sz="4" w:space="0" w:color="auto"/>
            </w:tcBorders>
            <w:shd w:val="clear" w:color="auto" w:fill="auto"/>
            <w:noWrap/>
            <w:vAlign w:val="center"/>
          </w:tcPr>
          <w:p w:rsidR="00182C97" w:rsidRPr="005D69D2" w:rsidRDefault="00182C97">
            <w:pPr>
              <w:rPr>
                <w:rFonts w:ascii="Arial" w:hAnsi="Arial" w:cs="Arial"/>
                <w:sz w:val="16"/>
                <w:szCs w:val="16"/>
              </w:rPr>
            </w:pPr>
            <w:r w:rsidRPr="005D69D2">
              <w:rPr>
                <w:rFonts w:ascii="Arial" w:hAnsi="Arial" w:cs="Arial"/>
                <w:sz w:val="16"/>
                <w:szCs w:val="16"/>
              </w:rPr>
              <w:t> </w:t>
            </w:r>
          </w:p>
        </w:tc>
        <w:tc>
          <w:tcPr>
            <w:tcW w:w="1080" w:type="dxa"/>
            <w:tcBorders>
              <w:top w:val="nil"/>
              <w:left w:val="nil"/>
              <w:bottom w:val="single" w:sz="8" w:space="0" w:color="auto"/>
              <w:right w:val="single" w:sz="4" w:space="0" w:color="auto"/>
            </w:tcBorders>
            <w:shd w:val="clear" w:color="auto" w:fill="auto"/>
            <w:noWrap/>
            <w:vAlign w:val="center"/>
          </w:tcPr>
          <w:p w:rsidR="00182C97" w:rsidRPr="005D69D2" w:rsidRDefault="00182C97">
            <w:pPr>
              <w:rPr>
                <w:rFonts w:ascii="Arial" w:hAnsi="Arial" w:cs="Arial"/>
                <w:sz w:val="14"/>
                <w:szCs w:val="14"/>
              </w:rPr>
            </w:pPr>
            <w:r w:rsidRPr="005D69D2">
              <w:rPr>
                <w:rFonts w:ascii="Arial" w:hAnsi="Arial" w:cs="Arial"/>
                <w:sz w:val="14"/>
                <w:szCs w:val="14"/>
              </w:rPr>
              <w:t> </w:t>
            </w:r>
          </w:p>
        </w:tc>
        <w:tc>
          <w:tcPr>
            <w:tcW w:w="1080" w:type="dxa"/>
            <w:tcBorders>
              <w:top w:val="nil"/>
              <w:left w:val="nil"/>
              <w:bottom w:val="single" w:sz="8" w:space="0" w:color="auto"/>
              <w:right w:val="single" w:sz="4" w:space="0" w:color="auto"/>
            </w:tcBorders>
            <w:shd w:val="clear" w:color="auto" w:fill="auto"/>
            <w:noWrap/>
            <w:vAlign w:val="center"/>
          </w:tcPr>
          <w:p w:rsidR="00182C97" w:rsidRPr="005D69D2" w:rsidRDefault="00182C97">
            <w:pPr>
              <w:rPr>
                <w:rFonts w:ascii="Arial" w:hAnsi="Arial" w:cs="Arial"/>
                <w:b/>
                <w:bCs/>
                <w:sz w:val="14"/>
                <w:szCs w:val="14"/>
              </w:rPr>
            </w:pPr>
            <w:r w:rsidRPr="005D69D2">
              <w:rPr>
                <w:rFonts w:ascii="Arial" w:hAnsi="Arial" w:cs="Arial"/>
                <w:b/>
                <w:bCs/>
                <w:sz w:val="14"/>
                <w:szCs w:val="14"/>
              </w:rPr>
              <w:t> </w:t>
            </w:r>
          </w:p>
        </w:tc>
        <w:tc>
          <w:tcPr>
            <w:tcW w:w="1080" w:type="dxa"/>
            <w:tcBorders>
              <w:top w:val="nil"/>
              <w:left w:val="nil"/>
              <w:bottom w:val="single" w:sz="8" w:space="0" w:color="auto"/>
              <w:right w:val="single" w:sz="4" w:space="0" w:color="auto"/>
            </w:tcBorders>
            <w:shd w:val="clear" w:color="auto" w:fill="auto"/>
            <w:noWrap/>
            <w:vAlign w:val="center"/>
          </w:tcPr>
          <w:p w:rsidR="00182C97" w:rsidRPr="005D69D2" w:rsidRDefault="00182C97">
            <w:pPr>
              <w:jc w:val="center"/>
              <w:rPr>
                <w:rFonts w:ascii="Arial" w:hAnsi="Arial" w:cs="Arial"/>
                <w:b/>
                <w:bCs/>
                <w:sz w:val="14"/>
                <w:szCs w:val="14"/>
              </w:rPr>
            </w:pPr>
            <w:r w:rsidRPr="005D69D2">
              <w:rPr>
                <w:rFonts w:ascii="Arial" w:hAnsi="Arial" w:cs="Arial"/>
                <w:b/>
                <w:bCs/>
                <w:sz w:val="14"/>
                <w:szCs w:val="14"/>
              </w:rPr>
              <w:t> </w:t>
            </w:r>
          </w:p>
        </w:tc>
        <w:tc>
          <w:tcPr>
            <w:tcW w:w="1115" w:type="dxa"/>
            <w:tcBorders>
              <w:top w:val="nil"/>
              <w:left w:val="nil"/>
              <w:bottom w:val="single" w:sz="8" w:space="0" w:color="auto"/>
              <w:right w:val="single" w:sz="4" w:space="0" w:color="auto"/>
            </w:tcBorders>
            <w:shd w:val="clear" w:color="auto" w:fill="auto"/>
            <w:noWrap/>
            <w:vAlign w:val="center"/>
          </w:tcPr>
          <w:p w:rsidR="00182C97" w:rsidRPr="005D69D2" w:rsidRDefault="00182C97">
            <w:pPr>
              <w:rPr>
                <w:rFonts w:ascii="Arial" w:hAnsi="Arial" w:cs="Arial"/>
                <w:b/>
                <w:bCs/>
                <w:sz w:val="14"/>
                <w:szCs w:val="14"/>
              </w:rPr>
            </w:pPr>
            <w:r w:rsidRPr="005D69D2">
              <w:rPr>
                <w:rFonts w:ascii="Arial" w:hAnsi="Arial" w:cs="Arial"/>
                <w:b/>
                <w:bCs/>
                <w:sz w:val="14"/>
                <w:szCs w:val="14"/>
              </w:rPr>
              <w:t> </w:t>
            </w:r>
          </w:p>
        </w:tc>
        <w:tc>
          <w:tcPr>
            <w:tcW w:w="1105" w:type="dxa"/>
            <w:tcBorders>
              <w:top w:val="nil"/>
              <w:left w:val="nil"/>
              <w:bottom w:val="single" w:sz="8" w:space="0" w:color="auto"/>
              <w:right w:val="single" w:sz="4" w:space="0" w:color="auto"/>
            </w:tcBorders>
            <w:shd w:val="clear" w:color="auto" w:fill="auto"/>
            <w:noWrap/>
            <w:vAlign w:val="center"/>
          </w:tcPr>
          <w:p w:rsidR="00182C97" w:rsidRPr="005D69D2" w:rsidRDefault="00182C97">
            <w:pPr>
              <w:rPr>
                <w:rFonts w:ascii="Arial" w:hAnsi="Arial" w:cs="Arial"/>
                <w:b/>
                <w:bCs/>
                <w:sz w:val="14"/>
                <w:szCs w:val="14"/>
              </w:rPr>
            </w:pPr>
            <w:r w:rsidRPr="005D69D2">
              <w:rPr>
                <w:rFonts w:ascii="Arial" w:hAnsi="Arial" w:cs="Arial"/>
                <w:b/>
                <w:bCs/>
                <w:sz w:val="14"/>
                <w:szCs w:val="14"/>
              </w:rPr>
              <w:t> </w:t>
            </w:r>
          </w:p>
        </w:tc>
        <w:tc>
          <w:tcPr>
            <w:tcW w:w="1080" w:type="dxa"/>
            <w:tcBorders>
              <w:top w:val="nil"/>
              <w:left w:val="nil"/>
              <w:bottom w:val="single" w:sz="8" w:space="0" w:color="auto"/>
              <w:right w:val="single" w:sz="4" w:space="0" w:color="auto"/>
            </w:tcBorders>
            <w:shd w:val="clear" w:color="auto" w:fill="auto"/>
            <w:noWrap/>
            <w:vAlign w:val="center"/>
          </w:tcPr>
          <w:p w:rsidR="00182C97" w:rsidRPr="005D69D2" w:rsidRDefault="00182C97">
            <w:pPr>
              <w:rPr>
                <w:rFonts w:ascii="Arial" w:hAnsi="Arial" w:cs="Arial"/>
                <w:b/>
                <w:bCs/>
                <w:sz w:val="14"/>
                <w:szCs w:val="14"/>
              </w:rPr>
            </w:pPr>
            <w:r w:rsidRPr="005D69D2">
              <w:rPr>
                <w:rFonts w:ascii="Arial" w:hAnsi="Arial" w:cs="Arial"/>
                <w:b/>
                <w:bCs/>
                <w:sz w:val="14"/>
                <w:szCs w:val="14"/>
              </w:rPr>
              <w:t> </w:t>
            </w:r>
          </w:p>
        </w:tc>
        <w:tc>
          <w:tcPr>
            <w:tcW w:w="937" w:type="dxa"/>
            <w:tcBorders>
              <w:top w:val="nil"/>
              <w:left w:val="nil"/>
              <w:bottom w:val="single" w:sz="8" w:space="0" w:color="auto"/>
              <w:right w:val="single" w:sz="4" w:space="0" w:color="auto"/>
            </w:tcBorders>
            <w:shd w:val="clear" w:color="auto" w:fill="auto"/>
            <w:noWrap/>
            <w:vAlign w:val="center"/>
          </w:tcPr>
          <w:p w:rsidR="00182C97" w:rsidRPr="005D69D2" w:rsidRDefault="00182C97">
            <w:pPr>
              <w:rPr>
                <w:rFonts w:ascii="Arial" w:hAnsi="Arial" w:cs="Arial"/>
                <w:b/>
                <w:bCs/>
                <w:sz w:val="14"/>
                <w:szCs w:val="14"/>
              </w:rPr>
            </w:pPr>
            <w:r w:rsidRPr="005D69D2">
              <w:rPr>
                <w:rFonts w:ascii="Arial" w:hAnsi="Arial" w:cs="Arial"/>
                <w:b/>
                <w:bCs/>
                <w:sz w:val="14"/>
                <w:szCs w:val="14"/>
              </w:rPr>
              <w:t> </w:t>
            </w:r>
          </w:p>
        </w:tc>
      </w:tr>
      <w:tr w:rsidR="00F21534" w:rsidRPr="005D69D2">
        <w:trPr>
          <w:trHeight w:val="255"/>
        </w:trPr>
        <w:tc>
          <w:tcPr>
            <w:tcW w:w="394" w:type="dxa"/>
            <w:tcBorders>
              <w:top w:val="nil"/>
              <w:left w:val="nil"/>
              <w:bottom w:val="nil"/>
              <w:right w:val="nil"/>
            </w:tcBorders>
            <w:shd w:val="clear" w:color="auto" w:fill="auto"/>
            <w:noWrap/>
            <w:vAlign w:val="center"/>
          </w:tcPr>
          <w:p w:rsidR="00F21534" w:rsidRPr="005D69D2" w:rsidRDefault="00F21534">
            <w:pPr>
              <w:jc w:val="center"/>
              <w:rPr>
                <w:rFonts w:ascii="Arial" w:hAnsi="Arial" w:cs="Arial"/>
                <w:sz w:val="16"/>
                <w:szCs w:val="16"/>
              </w:rPr>
            </w:pPr>
          </w:p>
        </w:tc>
        <w:tc>
          <w:tcPr>
            <w:tcW w:w="2676" w:type="dxa"/>
            <w:tcBorders>
              <w:top w:val="nil"/>
              <w:left w:val="nil"/>
              <w:bottom w:val="nil"/>
              <w:right w:val="nil"/>
            </w:tcBorders>
            <w:shd w:val="clear" w:color="auto" w:fill="auto"/>
            <w:noWrap/>
            <w:vAlign w:val="center"/>
          </w:tcPr>
          <w:p w:rsidR="00F21534" w:rsidRPr="005D69D2" w:rsidRDefault="00F21534">
            <w:pPr>
              <w:jc w:val="right"/>
              <w:rPr>
                <w:rFonts w:ascii="Arial" w:hAnsi="Arial" w:cs="Arial"/>
                <w:b/>
                <w:bCs/>
                <w:sz w:val="16"/>
                <w:szCs w:val="16"/>
              </w:rPr>
            </w:pPr>
            <w:r w:rsidRPr="005D69D2">
              <w:rPr>
                <w:rFonts w:ascii="Arial" w:hAnsi="Arial" w:cs="Arial"/>
                <w:b/>
                <w:bCs/>
                <w:sz w:val="16"/>
                <w:szCs w:val="16"/>
              </w:rPr>
              <w:t>Totals</w:t>
            </w:r>
          </w:p>
        </w:tc>
        <w:tc>
          <w:tcPr>
            <w:tcW w:w="1080" w:type="dxa"/>
            <w:tcBorders>
              <w:top w:val="single" w:sz="8" w:space="0" w:color="auto"/>
              <w:left w:val="single" w:sz="8" w:space="0" w:color="auto"/>
              <w:bottom w:val="single" w:sz="4" w:space="0" w:color="auto"/>
              <w:right w:val="single" w:sz="4" w:space="0" w:color="auto"/>
            </w:tcBorders>
            <w:shd w:val="clear" w:color="auto" w:fill="auto"/>
            <w:noWrap/>
            <w:vAlign w:val="center"/>
          </w:tcPr>
          <w:p w:rsidR="00F21534" w:rsidRPr="005D69D2" w:rsidRDefault="00F21534">
            <w:pPr>
              <w:jc w:val="center"/>
              <w:rPr>
                <w:rFonts w:ascii="Arial" w:hAnsi="Arial" w:cs="Arial"/>
                <w:sz w:val="14"/>
                <w:szCs w:val="14"/>
              </w:rPr>
            </w:pPr>
          </w:p>
        </w:tc>
        <w:tc>
          <w:tcPr>
            <w:tcW w:w="1080" w:type="dxa"/>
            <w:tcBorders>
              <w:top w:val="single" w:sz="8" w:space="0" w:color="auto"/>
              <w:left w:val="nil"/>
              <w:bottom w:val="single" w:sz="4" w:space="0" w:color="auto"/>
              <w:right w:val="single" w:sz="4" w:space="0" w:color="auto"/>
            </w:tcBorders>
            <w:shd w:val="clear" w:color="auto" w:fill="auto"/>
            <w:noWrap/>
            <w:vAlign w:val="center"/>
          </w:tcPr>
          <w:p w:rsidR="00F21534" w:rsidRPr="005D69D2" w:rsidRDefault="00F21534">
            <w:pPr>
              <w:jc w:val="center"/>
              <w:rPr>
                <w:rFonts w:ascii="Arial" w:hAnsi="Arial" w:cs="Arial"/>
                <w:sz w:val="14"/>
                <w:szCs w:val="14"/>
              </w:rPr>
            </w:pPr>
          </w:p>
        </w:tc>
        <w:tc>
          <w:tcPr>
            <w:tcW w:w="1080" w:type="dxa"/>
            <w:tcBorders>
              <w:top w:val="single" w:sz="8" w:space="0" w:color="auto"/>
              <w:left w:val="nil"/>
              <w:bottom w:val="single" w:sz="4" w:space="0" w:color="auto"/>
              <w:right w:val="single" w:sz="4" w:space="0" w:color="auto"/>
            </w:tcBorders>
            <w:shd w:val="clear" w:color="auto" w:fill="auto"/>
            <w:noWrap/>
            <w:vAlign w:val="center"/>
          </w:tcPr>
          <w:p w:rsidR="00F21534" w:rsidRPr="005D69D2" w:rsidRDefault="00F21534">
            <w:pPr>
              <w:jc w:val="center"/>
              <w:rPr>
                <w:rFonts w:ascii="Arial" w:hAnsi="Arial" w:cs="Arial"/>
                <w:sz w:val="14"/>
                <w:szCs w:val="14"/>
              </w:rPr>
            </w:pPr>
          </w:p>
        </w:tc>
        <w:tc>
          <w:tcPr>
            <w:tcW w:w="1115" w:type="dxa"/>
            <w:tcBorders>
              <w:top w:val="single" w:sz="8" w:space="0" w:color="auto"/>
              <w:left w:val="nil"/>
              <w:bottom w:val="single" w:sz="4" w:space="0" w:color="auto"/>
              <w:right w:val="single" w:sz="4" w:space="0" w:color="auto"/>
            </w:tcBorders>
            <w:shd w:val="clear" w:color="auto" w:fill="auto"/>
            <w:noWrap/>
            <w:vAlign w:val="center"/>
          </w:tcPr>
          <w:p w:rsidR="00F21534" w:rsidRPr="005D69D2" w:rsidRDefault="00F21534">
            <w:pPr>
              <w:jc w:val="center"/>
              <w:rPr>
                <w:rFonts w:ascii="Arial" w:hAnsi="Arial" w:cs="Arial"/>
                <w:sz w:val="14"/>
                <w:szCs w:val="14"/>
              </w:rPr>
            </w:pPr>
          </w:p>
        </w:tc>
        <w:tc>
          <w:tcPr>
            <w:tcW w:w="1105" w:type="dxa"/>
            <w:tcBorders>
              <w:top w:val="single" w:sz="8" w:space="0" w:color="auto"/>
              <w:left w:val="nil"/>
              <w:bottom w:val="single" w:sz="4" w:space="0" w:color="auto"/>
              <w:right w:val="single" w:sz="4" w:space="0" w:color="auto"/>
            </w:tcBorders>
            <w:shd w:val="clear" w:color="auto" w:fill="auto"/>
            <w:noWrap/>
            <w:vAlign w:val="center"/>
          </w:tcPr>
          <w:p w:rsidR="00F21534" w:rsidRPr="005D69D2" w:rsidRDefault="00F21534">
            <w:pPr>
              <w:jc w:val="center"/>
              <w:rPr>
                <w:rFonts w:ascii="Arial" w:hAnsi="Arial" w:cs="Arial"/>
                <w:sz w:val="14"/>
                <w:szCs w:val="14"/>
              </w:rPr>
            </w:pPr>
          </w:p>
        </w:tc>
        <w:tc>
          <w:tcPr>
            <w:tcW w:w="1080" w:type="dxa"/>
            <w:tcBorders>
              <w:top w:val="single" w:sz="8" w:space="0" w:color="auto"/>
              <w:left w:val="nil"/>
              <w:bottom w:val="single" w:sz="4" w:space="0" w:color="auto"/>
              <w:right w:val="nil"/>
            </w:tcBorders>
            <w:shd w:val="clear" w:color="auto" w:fill="auto"/>
            <w:noWrap/>
            <w:vAlign w:val="center"/>
          </w:tcPr>
          <w:p w:rsidR="00F21534" w:rsidRPr="005D69D2" w:rsidRDefault="00F21534">
            <w:pPr>
              <w:jc w:val="center"/>
              <w:rPr>
                <w:rFonts w:ascii="Arial" w:hAnsi="Arial" w:cs="Arial"/>
                <w:sz w:val="14"/>
                <w:szCs w:val="14"/>
              </w:rPr>
            </w:pPr>
          </w:p>
        </w:tc>
        <w:tc>
          <w:tcPr>
            <w:tcW w:w="937" w:type="dxa"/>
            <w:tcBorders>
              <w:top w:val="single" w:sz="8" w:space="0" w:color="auto"/>
              <w:left w:val="single" w:sz="8" w:space="0" w:color="auto"/>
              <w:bottom w:val="single" w:sz="4" w:space="0" w:color="auto"/>
              <w:right w:val="single" w:sz="4" w:space="0" w:color="auto"/>
            </w:tcBorders>
            <w:shd w:val="clear" w:color="auto" w:fill="auto"/>
            <w:noWrap/>
            <w:vAlign w:val="center"/>
          </w:tcPr>
          <w:p w:rsidR="00F21534" w:rsidRPr="005D69D2" w:rsidRDefault="00F21534">
            <w:pPr>
              <w:jc w:val="center"/>
              <w:rPr>
                <w:rFonts w:ascii="Arial" w:hAnsi="Arial" w:cs="Arial"/>
                <w:sz w:val="14"/>
                <w:szCs w:val="14"/>
              </w:rPr>
            </w:pPr>
          </w:p>
        </w:tc>
      </w:tr>
      <w:tr w:rsidR="00F21534" w:rsidRPr="005D69D2">
        <w:trPr>
          <w:trHeight w:val="270"/>
        </w:trPr>
        <w:tc>
          <w:tcPr>
            <w:tcW w:w="394" w:type="dxa"/>
            <w:tcBorders>
              <w:top w:val="nil"/>
              <w:left w:val="nil"/>
              <w:bottom w:val="nil"/>
              <w:right w:val="nil"/>
            </w:tcBorders>
            <w:shd w:val="clear" w:color="auto" w:fill="auto"/>
            <w:noWrap/>
            <w:vAlign w:val="center"/>
          </w:tcPr>
          <w:p w:rsidR="00F21534" w:rsidRPr="005D69D2" w:rsidRDefault="00F21534">
            <w:pPr>
              <w:jc w:val="center"/>
              <w:rPr>
                <w:rFonts w:ascii="Arial" w:hAnsi="Arial" w:cs="Arial"/>
                <w:sz w:val="16"/>
                <w:szCs w:val="16"/>
              </w:rPr>
            </w:pPr>
          </w:p>
        </w:tc>
        <w:tc>
          <w:tcPr>
            <w:tcW w:w="2676" w:type="dxa"/>
            <w:tcBorders>
              <w:top w:val="nil"/>
              <w:left w:val="nil"/>
              <w:bottom w:val="nil"/>
              <w:right w:val="nil"/>
            </w:tcBorders>
            <w:shd w:val="clear" w:color="auto" w:fill="auto"/>
            <w:noWrap/>
            <w:vAlign w:val="center"/>
          </w:tcPr>
          <w:p w:rsidR="00F21534" w:rsidRPr="005D69D2" w:rsidRDefault="00F21534">
            <w:pPr>
              <w:jc w:val="right"/>
              <w:rPr>
                <w:rFonts w:ascii="Arial" w:hAnsi="Arial" w:cs="Arial"/>
                <w:b/>
                <w:bCs/>
                <w:sz w:val="16"/>
                <w:szCs w:val="16"/>
              </w:rPr>
            </w:pPr>
            <w:r w:rsidRPr="005D69D2">
              <w:rPr>
                <w:rFonts w:ascii="Arial" w:hAnsi="Arial" w:cs="Arial"/>
                <w:b/>
                <w:bCs/>
                <w:sz w:val="16"/>
                <w:szCs w:val="16"/>
              </w:rPr>
              <w:t>Percent Complete</w:t>
            </w:r>
          </w:p>
        </w:tc>
        <w:tc>
          <w:tcPr>
            <w:tcW w:w="1080" w:type="dxa"/>
            <w:tcBorders>
              <w:top w:val="nil"/>
              <w:left w:val="single" w:sz="8" w:space="0" w:color="auto"/>
              <w:bottom w:val="single" w:sz="8" w:space="0" w:color="auto"/>
              <w:right w:val="single" w:sz="4" w:space="0" w:color="auto"/>
            </w:tcBorders>
            <w:shd w:val="clear" w:color="auto" w:fill="auto"/>
            <w:noWrap/>
            <w:vAlign w:val="center"/>
          </w:tcPr>
          <w:p w:rsidR="00F21534" w:rsidRPr="005D69D2" w:rsidRDefault="00F21534">
            <w:pPr>
              <w:jc w:val="center"/>
              <w:rPr>
                <w:rFonts w:ascii="Arial" w:hAnsi="Arial" w:cs="Arial"/>
                <w:sz w:val="14"/>
                <w:szCs w:val="14"/>
              </w:rPr>
            </w:pPr>
          </w:p>
        </w:tc>
        <w:tc>
          <w:tcPr>
            <w:tcW w:w="1080" w:type="dxa"/>
            <w:tcBorders>
              <w:top w:val="nil"/>
              <w:left w:val="nil"/>
              <w:bottom w:val="single" w:sz="8" w:space="0" w:color="auto"/>
              <w:right w:val="single" w:sz="4" w:space="0" w:color="auto"/>
            </w:tcBorders>
            <w:shd w:val="clear" w:color="auto" w:fill="auto"/>
            <w:noWrap/>
            <w:vAlign w:val="center"/>
          </w:tcPr>
          <w:p w:rsidR="00F21534" w:rsidRPr="005D69D2" w:rsidRDefault="00F21534">
            <w:pPr>
              <w:jc w:val="center"/>
              <w:rPr>
                <w:rFonts w:ascii="Arial" w:hAnsi="Arial" w:cs="Arial"/>
                <w:sz w:val="14"/>
                <w:szCs w:val="14"/>
              </w:rPr>
            </w:pPr>
          </w:p>
        </w:tc>
        <w:tc>
          <w:tcPr>
            <w:tcW w:w="1080" w:type="dxa"/>
            <w:tcBorders>
              <w:top w:val="nil"/>
              <w:left w:val="nil"/>
              <w:bottom w:val="single" w:sz="8" w:space="0" w:color="auto"/>
              <w:right w:val="single" w:sz="4" w:space="0" w:color="auto"/>
            </w:tcBorders>
            <w:shd w:val="clear" w:color="auto" w:fill="auto"/>
            <w:noWrap/>
            <w:vAlign w:val="center"/>
          </w:tcPr>
          <w:p w:rsidR="00F21534" w:rsidRPr="005D69D2" w:rsidRDefault="00F21534">
            <w:pPr>
              <w:jc w:val="center"/>
              <w:rPr>
                <w:rFonts w:ascii="Arial" w:hAnsi="Arial" w:cs="Arial"/>
                <w:sz w:val="14"/>
                <w:szCs w:val="14"/>
              </w:rPr>
            </w:pPr>
          </w:p>
        </w:tc>
        <w:tc>
          <w:tcPr>
            <w:tcW w:w="1115" w:type="dxa"/>
            <w:tcBorders>
              <w:top w:val="nil"/>
              <w:left w:val="nil"/>
              <w:bottom w:val="single" w:sz="8" w:space="0" w:color="auto"/>
              <w:right w:val="single" w:sz="4" w:space="0" w:color="auto"/>
            </w:tcBorders>
            <w:shd w:val="clear" w:color="auto" w:fill="auto"/>
            <w:noWrap/>
            <w:vAlign w:val="center"/>
          </w:tcPr>
          <w:p w:rsidR="00F21534" w:rsidRPr="005D69D2" w:rsidRDefault="00F21534">
            <w:pPr>
              <w:jc w:val="center"/>
              <w:rPr>
                <w:rFonts w:ascii="Arial" w:hAnsi="Arial" w:cs="Arial"/>
                <w:sz w:val="14"/>
                <w:szCs w:val="14"/>
              </w:rPr>
            </w:pPr>
          </w:p>
        </w:tc>
        <w:tc>
          <w:tcPr>
            <w:tcW w:w="1105" w:type="dxa"/>
            <w:tcBorders>
              <w:top w:val="nil"/>
              <w:left w:val="nil"/>
              <w:bottom w:val="single" w:sz="8" w:space="0" w:color="auto"/>
              <w:right w:val="single" w:sz="4" w:space="0" w:color="auto"/>
            </w:tcBorders>
            <w:shd w:val="clear" w:color="auto" w:fill="auto"/>
            <w:noWrap/>
            <w:vAlign w:val="center"/>
          </w:tcPr>
          <w:p w:rsidR="00F21534" w:rsidRPr="005D69D2" w:rsidRDefault="00F21534">
            <w:pPr>
              <w:jc w:val="center"/>
              <w:rPr>
                <w:rFonts w:ascii="Arial" w:hAnsi="Arial" w:cs="Arial"/>
                <w:sz w:val="14"/>
                <w:szCs w:val="14"/>
              </w:rPr>
            </w:pPr>
          </w:p>
        </w:tc>
        <w:tc>
          <w:tcPr>
            <w:tcW w:w="1080" w:type="dxa"/>
            <w:tcBorders>
              <w:top w:val="nil"/>
              <w:left w:val="nil"/>
              <w:bottom w:val="single" w:sz="8" w:space="0" w:color="auto"/>
              <w:right w:val="nil"/>
            </w:tcBorders>
            <w:shd w:val="clear" w:color="auto" w:fill="auto"/>
            <w:noWrap/>
            <w:vAlign w:val="center"/>
          </w:tcPr>
          <w:p w:rsidR="00F21534" w:rsidRPr="005D69D2" w:rsidRDefault="00F21534">
            <w:pPr>
              <w:jc w:val="center"/>
              <w:rPr>
                <w:rFonts w:ascii="Arial" w:hAnsi="Arial" w:cs="Arial"/>
                <w:sz w:val="14"/>
                <w:szCs w:val="14"/>
              </w:rPr>
            </w:pPr>
          </w:p>
        </w:tc>
        <w:tc>
          <w:tcPr>
            <w:tcW w:w="937" w:type="dxa"/>
            <w:tcBorders>
              <w:top w:val="nil"/>
              <w:left w:val="single" w:sz="8" w:space="0" w:color="auto"/>
              <w:bottom w:val="single" w:sz="8" w:space="0" w:color="auto"/>
              <w:right w:val="single" w:sz="4" w:space="0" w:color="auto"/>
            </w:tcBorders>
            <w:shd w:val="clear" w:color="auto" w:fill="auto"/>
            <w:noWrap/>
            <w:vAlign w:val="center"/>
          </w:tcPr>
          <w:p w:rsidR="00F21534" w:rsidRPr="005D69D2" w:rsidRDefault="00F21534">
            <w:pPr>
              <w:jc w:val="center"/>
              <w:rPr>
                <w:rFonts w:ascii="Arial" w:hAnsi="Arial" w:cs="Arial"/>
                <w:sz w:val="14"/>
                <w:szCs w:val="14"/>
              </w:rPr>
            </w:pPr>
          </w:p>
        </w:tc>
      </w:tr>
    </w:tbl>
    <w:p w:rsidR="002F422D" w:rsidRPr="005D69D2" w:rsidRDefault="002F422D" w:rsidP="00E60DBA">
      <w:pPr>
        <w:spacing w:before="60" w:after="60"/>
        <w:jc w:val="both"/>
        <w:rPr>
          <w:rFonts w:ascii="Arial" w:hAnsi="Arial" w:cs="Arial"/>
          <w:sz w:val="20"/>
          <w:szCs w:val="20"/>
        </w:rPr>
      </w:pPr>
    </w:p>
    <w:p w:rsidR="00120D59" w:rsidRPr="005D69D2" w:rsidRDefault="00120D59" w:rsidP="00E60DBA">
      <w:pPr>
        <w:spacing w:before="60" w:after="60"/>
        <w:jc w:val="both"/>
        <w:rPr>
          <w:rFonts w:ascii="Arial" w:hAnsi="Arial" w:cs="Arial"/>
          <w:sz w:val="20"/>
          <w:szCs w:val="20"/>
        </w:rPr>
      </w:pPr>
      <w:bookmarkStart w:id="78" w:name="RANGE!A2:I65"/>
      <w:bookmarkEnd w:id="78"/>
    </w:p>
    <w:p w:rsidR="005B092A" w:rsidRPr="005D69D2" w:rsidRDefault="005B092A" w:rsidP="005B092A">
      <w:pPr>
        <w:pStyle w:val="Heading2"/>
        <w:jc w:val="both"/>
      </w:pPr>
      <w:bookmarkStart w:id="79" w:name="_Toc182790825"/>
      <w:r w:rsidRPr="005D69D2">
        <w:lastRenderedPageBreak/>
        <w:t>RECOVERY PLAN ELEMENTS</w:t>
      </w:r>
      <w:bookmarkEnd w:id="79"/>
    </w:p>
    <w:p w:rsidR="00B430E0" w:rsidRPr="005D69D2" w:rsidRDefault="002E5587" w:rsidP="009D3AE1">
      <w:pPr>
        <w:pStyle w:val="Heading3"/>
        <w:numPr>
          <w:ilvl w:val="0"/>
          <w:numId w:val="3"/>
        </w:numPr>
      </w:pPr>
      <w:bookmarkStart w:id="80" w:name="_Toc105820264"/>
      <w:bookmarkStart w:id="81" w:name="_Toc105820596"/>
      <w:bookmarkStart w:id="82" w:name="_Toc105820926"/>
      <w:bookmarkStart w:id="83" w:name="_Toc105821257"/>
      <w:bookmarkStart w:id="84" w:name="_Toc107293351"/>
      <w:bookmarkStart w:id="85" w:name="_Toc111879223"/>
      <w:bookmarkStart w:id="86" w:name="_Toc116876642"/>
      <w:bookmarkStart w:id="87" w:name="_Toc121131874"/>
      <w:bookmarkStart w:id="88" w:name="_Toc121133665"/>
      <w:bookmarkStart w:id="89" w:name="_Toc135110654"/>
      <w:bookmarkStart w:id="90" w:name="_Toc137022504"/>
      <w:bookmarkStart w:id="91" w:name="_Toc137024528"/>
      <w:bookmarkStart w:id="92" w:name="_Toc164480633"/>
      <w:bookmarkStart w:id="93" w:name="_Toc65055400"/>
      <w:bookmarkStart w:id="94" w:name="_Toc65058306"/>
      <w:bookmarkStart w:id="95" w:name="_Toc65061546"/>
      <w:bookmarkStart w:id="96" w:name="_Toc65062880"/>
      <w:bookmarkStart w:id="97" w:name="_Toc65065291"/>
      <w:bookmarkStart w:id="98" w:name="_Toc182790826"/>
      <w:bookmarkEnd w:id="80"/>
      <w:bookmarkEnd w:id="81"/>
      <w:bookmarkEnd w:id="82"/>
      <w:bookmarkEnd w:id="83"/>
      <w:bookmarkEnd w:id="84"/>
      <w:bookmarkEnd w:id="85"/>
      <w:bookmarkEnd w:id="86"/>
      <w:bookmarkEnd w:id="87"/>
      <w:bookmarkEnd w:id="88"/>
      <w:bookmarkEnd w:id="89"/>
      <w:bookmarkEnd w:id="90"/>
      <w:bookmarkEnd w:id="91"/>
      <w:bookmarkEnd w:id="92"/>
      <w:r w:rsidRPr="005D69D2">
        <w:t>Recovery Plan for Major Disasters</w:t>
      </w:r>
      <w:bookmarkEnd w:id="93"/>
      <w:bookmarkEnd w:id="94"/>
      <w:bookmarkEnd w:id="95"/>
      <w:bookmarkEnd w:id="96"/>
      <w:bookmarkEnd w:id="97"/>
      <w:bookmarkEnd w:id="98"/>
      <w:r w:rsidR="00B430E0" w:rsidRPr="005D69D2">
        <w:t xml:space="preserve"> </w:t>
      </w:r>
    </w:p>
    <w:p w:rsidR="003D08DF" w:rsidRPr="005D69D2" w:rsidRDefault="00B430E0" w:rsidP="004315B2">
      <w:pPr>
        <w:pStyle w:val="NormalWeb"/>
        <w:spacing w:before="60" w:beforeAutospacing="0" w:after="60" w:afterAutospacing="0"/>
        <w:ind w:left="360"/>
        <w:jc w:val="both"/>
        <w:rPr>
          <w:rFonts w:ascii="Arial" w:hAnsi="Arial" w:cs="Arial"/>
          <w:sz w:val="20"/>
          <w:szCs w:val="20"/>
        </w:rPr>
      </w:pPr>
      <w:r w:rsidRPr="005D69D2">
        <w:rPr>
          <w:rFonts w:ascii="Arial" w:hAnsi="Arial" w:cs="Arial"/>
          <w:sz w:val="20"/>
          <w:szCs w:val="20"/>
        </w:rPr>
        <w:t>The cycle from the occurrence of a disaster to the full restoration of normal processing has four</w:t>
      </w:r>
      <w:r w:rsidR="003D08DF" w:rsidRPr="005D69D2">
        <w:rPr>
          <w:rFonts w:ascii="Arial" w:hAnsi="Arial" w:cs="Arial"/>
          <w:sz w:val="20"/>
          <w:szCs w:val="20"/>
        </w:rPr>
        <w:t xml:space="preserve"> (4)</w:t>
      </w:r>
      <w:r w:rsidRPr="005D69D2">
        <w:rPr>
          <w:rFonts w:ascii="Arial" w:hAnsi="Arial" w:cs="Arial"/>
          <w:sz w:val="20"/>
          <w:szCs w:val="20"/>
        </w:rPr>
        <w:t xml:space="preserve"> phases</w:t>
      </w:r>
      <w:r w:rsidR="00E973FD" w:rsidRPr="005D69D2">
        <w:rPr>
          <w:rFonts w:ascii="Arial" w:hAnsi="Arial" w:cs="Arial"/>
          <w:sz w:val="20"/>
          <w:szCs w:val="20"/>
        </w:rPr>
        <w:t>:</w:t>
      </w:r>
      <w:r w:rsidR="005A0182" w:rsidRPr="005D69D2">
        <w:rPr>
          <w:rFonts w:ascii="Arial" w:hAnsi="Arial" w:cs="Arial"/>
          <w:sz w:val="20"/>
          <w:szCs w:val="20"/>
        </w:rPr>
        <w:t xml:space="preserve"> </w:t>
      </w:r>
    </w:p>
    <w:p w:rsidR="003D08DF" w:rsidRPr="005D69D2" w:rsidRDefault="00E973FD" w:rsidP="004315B2">
      <w:pPr>
        <w:pStyle w:val="NormalWeb"/>
        <w:spacing w:before="60" w:beforeAutospacing="0" w:after="60" w:afterAutospacing="0"/>
        <w:ind w:left="360"/>
        <w:jc w:val="both"/>
        <w:rPr>
          <w:rFonts w:ascii="Arial" w:hAnsi="Arial" w:cs="Arial"/>
          <w:sz w:val="20"/>
          <w:szCs w:val="20"/>
        </w:rPr>
      </w:pPr>
      <w:r w:rsidRPr="005D69D2">
        <w:rPr>
          <w:rFonts w:ascii="Arial" w:hAnsi="Arial" w:cs="Arial"/>
          <w:sz w:val="20"/>
          <w:szCs w:val="20"/>
        </w:rPr>
        <w:t>1) Initial</w:t>
      </w:r>
      <w:r w:rsidR="00B430E0" w:rsidRPr="005D69D2">
        <w:rPr>
          <w:rFonts w:ascii="Arial" w:hAnsi="Arial" w:cs="Arial"/>
          <w:sz w:val="20"/>
          <w:szCs w:val="20"/>
        </w:rPr>
        <w:t xml:space="preserve"> response</w:t>
      </w:r>
      <w:r w:rsidRPr="005D69D2">
        <w:rPr>
          <w:rFonts w:ascii="Arial" w:hAnsi="Arial" w:cs="Arial"/>
          <w:sz w:val="20"/>
          <w:szCs w:val="20"/>
        </w:rPr>
        <w:t>;</w:t>
      </w:r>
      <w:r w:rsidR="00B430E0" w:rsidRPr="005D69D2">
        <w:rPr>
          <w:rFonts w:ascii="Arial" w:hAnsi="Arial" w:cs="Arial"/>
          <w:sz w:val="20"/>
          <w:szCs w:val="20"/>
        </w:rPr>
        <w:t xml:space="preserve"> </w:t>
      </w:r>
    </w:p>
    <w:p w:rsidR="003D08DF" w:rsidRPr="005D69D2" w:rsidRDefault="00E973FD" w:rsidP="004315B2">
      <w:pPr>
        <w:pStyle w:val="NormalWeb"/>
        <w:spacing w:before="60" w:beforeAutospacing="0" w:after="60" w:afterAutospacing="0"/>
        <w:ind w:left="360"/>
        <w:jc w:val="both"/>
        <w:rPr>
          <w:rFonts w:ascii="Arial" w:hAnsi="Arial" w:cs="Arial"/>
          <w:sz w:val="20"/>
          <w:szCs w:val="20"/>
        </w:rPr>
      </w:pPr>
      <w:r w:rsidRPr="005D69D2">
        <w:rPr>
          <w:rFonts w:ascii="Arial" w:hAnsi="Arial" w:cs="Arial"/>
          <w:sz w:val="20"/>
          <w:szCs w:val="20"/>
        </w:rPr>
        <w:t>2) Preparation for temporary backup site operations;</w:t>
      </w:r>
      <w:r w:rsidR="00B430E0" w:rsidRPr="005D69D2">
        <w:rPr>
          <w:rFonts w:ascii="Arial" w:hAnsi="Arial" w:cs="Arial"/>
          <w:sz w:val="20"/>
          <w:szCs w:val="20"/>
        </w:rPr>
        <w:t xml:space="preserve"> </w:t>
      </w:r>
    </w:p>
    <w:p w:rsidR="003D08DF" w:rsidRPr="005D69D2" w:rsidRDefault="00E973FD" w:rsidP="004315B2">
      <w:pPr>
        <w:pStyle w:val="NormalWeb"/>
        <w:spacing w:before="60" w:beforeAutospacing="0" w:after="60" w:afterAutospacing="0"/>
        <w:ind w:left="360"/>
        <w:jc w:val="both"/>
        <w:rPr>
          <w:rFonts w:ascii="Arial" w:hAnsi="Arial" w:cs="Arial"/>
          <w:sz w:val="20"/>
          <w:szCs w:val="20"/>
        </w:rPr>
      </w:pPr>
      <w:r w:rsidRPr="005D69D2">
        <w:rPr>
          <w:rFonts w:ascii="Arial" w:hAnsi="Arial" w:cs="Arial"/>
          <w:sz w:val="20"/>
          <w:szCs w:val="20"/>
        </w:rPr>
        <w:t>3) B</w:t>
      </w:r>
      <w:r w:rsidR="00B430E0" w:rsidRPr="005D69D2">
        <w:rPr>
          <w:rFonts w:ascii="Arial" w:hAnsi="Arial" w:cs="Arial"/>
          <w:sz w:val="20"/>
          <w:szCs w:val="20"/>
        </w:rPr>
        <w:t xml:space="preserve">ackup site fully operational, </w:t>
      </w:r>
      <w:r w:rsidRPr="005D69D2">
        <w:rPr>
          <w:rFonts w:ascii="Arial" w:hAnsi="Arial" w:cs="Arial"/>
          <w:sz w:val="20"/>
          <w:szCs w:val="20"/>
        </w:rPr>
        <w:t xml:space="preserve">and </w:t>
      </w:r>
    </w:p>
    <w:p w:rsidR="00B430E0" w:rsidRPr="005D69D2" w:rsidRDefault="00E973FD" w:rsidP="004315B2">
      <w:pPr>
        <w:pStyle w:val="NormalWeb"/>
        <w:spacing w:before="60" w:beforeAutospacing="0" w:after="60" w:afterAutospacing="0"/>
        <w:ind w:left="360"/>
        <w:jc w:val="both"/>
        <w:rPr>
          <w:rFonts w:ascii="Arial" w:hAnsi="Arial" w:cs="Arial"/>
          <w:sz w:val="20"/>
          <w:szCs w:val="20"/>
        </w:rPr>
      </w:pPr>
      <w:r w:rsidRPr="005D69D2">
        <w:rPr>
          <w:rFonts w:ascii="Arial" w:hAnsi="Arial" w:cs="Arial"/>
          <w:sz w:val="20"/>
          <w:szCs w:val="20"/>
        </w:rPr>
        <w:t>4) R</w:t>
      </w:r>
      <w:r w:rsidR="00B430E0" w:rsidRPr="005D69D2">
        <w:rPr>
          <w:rFonts w:ascii="Arial" w:hAnsi="Arial" w:cs="Arial"/>
          <w:sz w:val="20"/>
          <w:szCs w:val="20"/>
        </w:rPr>
        <w:t>estoration and return to permanent facility.</w:t>
      </w:r>
    </w:p>
    <w:p w:rsidR="00B430E0" w:rsidRPr="005D69D2" w:rsidRDefault="00B430E0" w:rsidP="003E58CC">
      <w:pPr>
        <w:pStyle w:val="Heading4"/>
        <w:numPr>
          <w:ilvl w:val="1"/>
          <w:numId w:val="4"/>
        </w:numPr>
        <w:rPr>
          <w:rFonts w:cs="Arial"/>
        </w:rPr>
      </w:pPr>
      <w:bookmarkStart w:id="99" w:name="_Toc182790827"/>
      <w:r w:rsidRPr="005D69D2">
        <w:rPr>
          <w:rFonts w:cs="Arial"/>
        </w:rPr>
        <w:t>Detection and Reaction</w:t>
      </w:r>
      <w:bookmarkEnd w:id="99"/>
    </w:p>
    <w:p w:rsidR="00B430E0" w:rsidRPr="005D69D2" w:rsidRDefault="00B430E0" w:rsidP="004315B2">
      <w:pPr>
        <w:pStyle w:val="NormalWeb"/>
        <w:spacing w:before="60" w:beforeAutospacing="0" w:after="60" w:afterAutospacing="0"/>
        <w:ind w:left="720"/>
        <w:jc w:val="both"/>
        <w:rPr>
          <w:rFonts w:ascii="Arial" w:hAnsi="Arial" w:cs="Arial"/>
          <w:sz w:val="20"/>
          <w:szCs w:val="20"/>
        </w:rPr>
      </w:pPr>
      <w:r w:rsidRPr="005D69D2">
        <w:rPr>
          <w:rFonts w:ascii="Arial" w:hAnsi="Arial" w:cs="Arial"/>
          <w:sz w:val="20"/>
          <w:szCs w:val="20"/>
        </w:rPr>
        <w:t xml:space="preserve">As soon as an emergency situation happens, the on-site personnel </w:t>
      </w:r>
      <w:r w:rsidR="0081504E" w:rsidRPr="005D69D2">
        <w:rPr>
          <w:rFonts w:ascii="Arial" w:hAnsi="Arial" w:cs="Arial"/>
          <w:sz w:val="20"/>
          <w:szCs w:val="20"/>
        </w:rPr>
        <w:t>must</w:t>
      </w:r>
      <w:r w:rsidRPr="005D69D2">
        <w:rPr>
          <w:rFonts w:ascii="Arial" w:hAnsi="Arial" w:cs="Arial"/>
          <w:sz w:val="20"/>
          <w:szCs w:val="20"/>
        </w:rPr>
        <w:t xml:space="preserve"> contact the appropriate emergency authorities and then take the necessary steps to minimize property damage and injury to people in the vicinity. Following these procedures, they will then contact the </w:t>
      </w:r>
      <w:r w:rsidR="008558D7" w:rsidRPr="005D69D2">
        <w:rPr>
          <w:rFonts w:ascii="Arial" w:hAnsi="Arial" w:cs="Arial"/>
          <w:sz w:val="20"/>
          <w:szCs w:val="20"/>
        </w:rPr>
        <w:t>IT</w:t>
      </w:r>
      <w:r w:rsidR="00BE6958" w:rsidRPr="005D69D2">
        <w:rPr>
          <w:rFonts w:ascii="Arial" w:hAnsi="Arial" w:cs="Arial"/>
          <w:sz w:val="20"/>
          <w:szCs w:val="20"/>
        </w:rPr>
        <w:t xml:space="preserve"> </w:t>
      </w:r>
      <w:r w:rsidR="00F16213" w:rsidRPr="005D69D2">
        <w:rPr>
          <w:rFonts w:ascii="Arial" w:hAnsi="Arial" w:cs="Arial"/>
          <w:sz w:val="20"/>
          <w:szCs w:val="20"/>
        </w:rPr>
        <w:t>Management / Damage Assessment Team</w:t>
      </w:r>
      <w:r w:rsidRPr="005D69D2">
        <w:rPr>
          <w:rFonts w:ascii="Arial" w:hAnsi="Arial" w:cs="Arial"/>
          <w:sz w:val="20"/>
          <w:szCs w:val="20"/>
        </w:rPr>
        <w:t xml:space="preserve"> so that the team can personally make an on-site evaluation of the disaster.</w:t>
      </w:r>
    </w:p>
    <w:p w:rsidR="00B430E0" w:rsidRPr="005D69D2" w:rsidRDefault="00DA20AF" w:rsidP="009D3AE1">
      <w:pPr>
        <w:pStyle w:val="Heading4"/>
        <w:numPr>
          <w:ilvl w:val="1"/>
          <w:numId w:val="4"/>
        </w:numPr>
        <w:rPr>
          <w:rFonts w:cs="Arial"/>
        </w:rPr>
      </w:pPr>
      <w:bookmarkStart w:id="100" w:name="_Identifying_the_problem"/>
      <w:bookmarkStart w:id="101" w:name="_Toc182790828"/>
      <w:bookmarkEnd w:id="100"/>
      <w:r w:rsidRPr="005D69D2">
        <w:rPr>
          <w:rFonts w:cs="Arial"/>
        </w:rPr>
        <w:t>Identifying</w:t>
      </w:r>
      <w:r w:rsidR="00370FFD" w:rsidRPr="005D69D2">
        <w:rPr>
          <w:rFonts w:cs="Arial"/>
        </w:rPr>
        <w:t xml:space="preserve"> the problem –</w:t>
      </w:r>
      <w:r w:rsidR="00B430E0" w:rsidRPr="005D69D2">
        <w:rPr>
          <w:rFonts w:cs="Arial"/>
        </w:rPr>
        <w:t xml:space="preserve"> Notifying the authorities</w:t>
      </w:r>
      <w:bookmarkEnd w:id="101"/>
    </w:p>
    <w:p w:rsidR="00B430E0" w:rsidRPr="005D69D2" w:rsidRDefault="00B430E0" w:rsidP="009D3AE1">
      <w:pPr>
        <w:pStyle w:val="NormalWeb"/>
        <w:numPr>
          <w:ilvl w:val="2"/>
          <w:numId w:val="1"/>
        </w:numPr>
        <w:spacing w:before="60" w:beforeAutospacing="0" w:after="60" w:afterAutospacing="0"/>
        <w:jc w:val="both"/>
        <w:rPr>
          <w:rFonts w:ascii="Arial" w:hAnsi="Arial" w:cs="Arial"/>
          <w:b/>
          <w:bCs/>
          <w:sz w:val="20"/>
          <w:szCs w:val="20"/>
        </w:rPr>
      </w:pPr>
      <w:r w:rsidRPr="005D69D2">
        <w:rPr>
          <w:rFonts w:ascii="Arial" w:hAnsi="Arial" w:cs="Arial"/>
          <w:b/>
          <w:bCs/>
          <w:sz w:val="20"/>
          <w:szCs w:val="20"/>
        </w:rPr>
        <w:t>Emergency services</w:t>
      </w:r>
    </w:p>
    <w:p w:rsidR="00B430E0" w:rsidRPr="005D69D2" w:rsidRDefault="00B430E0" w:rsidP="009D3AE1">
      <w:pPr>
        <w:pStyle w:val="NormalWeb"/>
        <w:spacing w:before="60" w:beforeAutospacing="0" w:after="60" w:afterAutospacing="0"/>
        <w:ind w:left="1080"/>
        <w:jc w:val="both"/>
        <w:rPr>
          <w:rFonts w:ascii="Arial" w:hAnsi="Arial" w:cs="Arial"/>
          <w:sz w:val="20"/>
          <w:szCs w:val="20"/>
        </w:rPr>
      </w:pPr>
      <w:r w:rsidRPr="005D69D2">
        <w:rPr>
          <w:rFonts w:ascii="Arial" w:hAnsi="Arial" w:cs="Arial"/>
          <w:sz w:val="20"/>
          <w:szCs w:val="20"/>
        </w:rPr>
        <w:t>Telephone the following numbers to reach local authorities for emergency situations such as fire, explosion, earthquake, tornado, etc.:</w:t>
      </w:r>
    </w:p>
    <w:p w:rsidR="00120D59" w:rsidRPr="005D69D2" w:rsidRDefault="00120D59" w:rsidP="00120D59">
      <w:pPr>
        <w:pStyle w:val="NormalWeb"/>
        <w:spacing w:before="60" w:beforeAutospacing="0" w:after="60" w:afterAutospacing="0"/>
        <w:ind w:left="360"/>
        <w:jc w:val="both"/>
        <w:rPr>
          <w:rFonts w:ascii="Arial" w:hAnsi="Arial" w:cs="Arial"/>
          <w:sz w:val="20"/>
          <w:szCs w:val="20"/>
        </w:rPr>
      </w:pPr>
    </w:p>
    <w:tbl>
      <w:tblPr>
        <w:tblW w:w="10137" w:type="dxa"/>
        <w:tblInd w:w="93" w:type="dxa"/>
        <w:tblLook w:val="0000" w:firstRow="0" w:lastRow="0" w:firstColumn="0" w:lastColumn="0" w:noHBand="0" w:noVBand="0"/>
      </w:tblPr>
      <w:tblGrid>
        <w:gridCol w:w="3976"/>
        <w:gridCol w:w="2080"/>
        <w:gridCol w:w="1066"/>
        <w:gridCol w:w="1005"/>
        <w:gridCol w:w="1005"/>
        <w:gridCol w:w="1005"/>
      </w:tblGrid>
      <w:tr w:rsidR="00D1323B" w:rsidRPr="005D69D2">
        <w:trPr>
          <w:trHeight w:val="255"/>
          <w:tblHeader/>
        </w:trPr>
        <w:tc>
          <w:tcPr>
            <w:tcW w:w="3976" w:type="dxa"/>
            <w:tcBorders>
              <w:top w:val="single" w:sz="4" w:space="0" w:color="auto"/>
              <w:left w:val="single" w:sz="8" w:space="0" w:color="auto"/>
              <w:bottom w:val="nil"/>
              <w:right w:val="nil"/>
            </w:tcBorders>
            <w:shd w:val="clear" w:color="auto" w:fill="CCFFFF"/>
            <w:noWrap/>
            <w:vAlign w:val="bottom"/>
          </w:tcPr>
          <w:p w:rsidR="00D1323B" w:rsidRPr="005D69D2" w:rsidRDefault="00D1323B">
            <w:pPr>
              <w:rPr>
                <w:rFonts w:ascii="Arial" w:hAnsi="Arial" w:cs="Arial"/>
                <w:sz w:val="20"/>
                <w:szCs w:val="20"/>
              </w:rPr>
            </w:pPr>
            <w:r w:rsidRPr="005D69D2">
              <w:rPr>
                <w:rFonts w:ascii="Arial" w:hAnsi="Arial" w:cs="Arial"/>
                <w:sz w:val="20"/>
                <w:szCs w:val="20"/>
              </w:rPr>
              <w:t> </w:t>
            </w:r>
          </w:p>
        </w:tc>
        <w:tc>
          <w:tcPr>
            <w:tcW w:w="6161" w:type="dxa"/>
            <w:gridSpan w:val="5"/>
            <w:tcBorders>
              <w:top w:val="single" w:sz="4" w:space="0" w:color="auto"/>
              <w:left w:val="nil"/>
              <w:bottom w:val="nil"/>
              <w:right w:val="single" w:sz="8" w:space="0" w:color="auto"/>
            </w:tcBorders>
            <w:shd w:val="clear" w:color="auto" w:fill="CCFFFF"/>
            <w:noWrap/>
          </w:tcPr>
          <w:p w:rsidR="00D1323B" w:rsidRPr="00D1323B" w:rsidRDefault="00D1323B" w:rsidP="00D1323B">
            <w:pPr>
              <w:jc w:val="center"/>
              <w:rPr>
                <w:rFonts w:ascii="Arial" w:hAnsi="Arial" w:cs="Arial"/>
                <w:sz w:val="20"/>
                <w:szCs w:val="20"/>
              </w:rPr>
            </w:pPr>
            <w:r w:rsidRPr="005D69D2">
              <w:rPr>
                <w:rFonts w:ascii="Arial" w:hAnsi="Arial" w:cs="Arial"/>
                <w:b/>
                <w:bCs/>
                <w:sz w:val="20"/>
                <w:szCs w:val="20"/>
              </w:rPr>
              <w:t>Contact Numbers</w:t>
            </w:r>
          </w:p>
        </w:tc>
      </w:tr>
      <w:tr w:rsidR="0010346F" w:rsidRPr="005D69D2">
        <w:trPr>
          <w:trHeight w:val="270"/>
          <w:tblHeader/>
        </w:trPr>
        <w:tc>
          <w:tcPr>
            <w:tcW w:w="3976" w:type="dxa"/>
            <w:tcBorders>
              <w:top w:val="nil"/>
              <w:left w:val="single" w:sz="8" w:space="0" w:color="auto"/>
              <w:bottom w:val="single" w:sz="8" w:space="0" w:color="auto"/>
              <w:right w:val="nil"/>
            </w:tcBorders>
            <w:shd w:val="clear" w:color="auto" w:fill="CCFFFF"/>
            <w:noWrap/>
            <w:vAlign w:val="bottom"/>
          </w:tcPr>
          <w:p w:rsidR="0010346F" w:rsidRPr="005D69D2" w:rsidRDefault="0010346F">
            <w:pPr>
              <w:rPr>
                <w:rFonts w:ascii="Arial" w:hAnsi="Arial" w:cs="Arial"/>
                <w:b/>
                <w:sz w:val="20"/>
                <w:szCs w:val="20"/>
              </w:rPr>
            </w:pPr>
            <w:r w:rsidRPr="005D69D2">
              <w:rPr>
                <w:rFonts w:ascii="Arial" w:hAnsi="Arial" w:cs="Arial"/>
                <w:sz w:val="20"/>
                <w:szCs w:val="20"/>
              </w:rPr>
              <w:t> </w:t>
            </w:r>
            <w:r w:rsidRPr="005D69D2">
              <w:rPr>
                <w:rFonts w:ascii="Arial" w:hAnsi="Arial" w:cs="Arial"/>
                <w:b/>
                <w:sz w:val="20"/>
                <w:szCs w:val="20"/>
              </w:rPr>
              <w:t>Functions</w:t>
            </w:r>
          </w:p>
        </w:tc>
        <w:tc>
          <w:tcPr>
            <w:tcW w:w="2080" w:type="dxa"/>
            <w:tcBorders>
              <w:top w:val="nil"/>
              <w:left w:val="nil"/>
              <w:bottom w:val="single" w:sz="8" w:space="0" w:color="auto"/>
              <w:right w:val="nil"/>
            </w:tcBorders>
            <w:shd w:val="clear" w:color="auto" w:fill="CCFFFF"/>
            <w:noWrap/>
          </w:tcPr>
          <w:p w:rsidR="0010346F" w:rsidRPr="005D69D2" w:rsidRDefault="0010346F">
            <w:pPr>
              <w:rPr>
                <w:rFonts w:ascii="Arial" w:hAnsi="Arial" w:cs="Arial"/>
                <w:b/>
                <w:sz w:val="20"/>
                <w:szCs w:val="20"/>
              </w:rPr>
            </w:pPr>
            <w:r w:rsidRPr="005D69D2">
              <w:rPr>
                <w:rFonts w:ascii="Arial" w:hAnsi="Arial" w:cs="Arial"/>
                <w:sz w:val="20"/>
                <w:szCs w:val="20"/>
              </w:rPr>
              <w:t> </w:t>
            </w:r>
            <w:r w:rsidRPr="005D69D2">
              <w:rPr>
                <w:rFonts w:ascii="Arial" w:hAnsi="Arial" w:cs="Arial"/>
                <w:b/>
                <w:sz w:val="20"/>
                <w:szCs w:val="20"/>
              </w:rPr>
              <w:t>Names</w:t>
            </w:r>
          </w:p>
        </w:tc>
        <w:tc>
          <w:tcPr>
            <w:tcW w:w="1066" w:type="dxa"/>
            <w:tcBorders>
              <w:top w:val="nil"/>
              <w:left w:val="nil"/>
              <w:bottom w:val="single" w:sz="8" w:space="0" w:color="auto"/>
              <w:right w:val="nil"/>
            </w:tcBorders>
            <w:shd w:val="clear" w:color="auto" w:fill="CCFFFF"/>
            <w:noWrap/>
            <w:vAlign w:val="bottom"/>
          </w:tcPr>
          <w:p w:rsidR="0010346F" w:rsidRPr="005D69D2" w:rsidRDefault="0010346F">
            <w:pPr>
              <w:jc w:val="center"/>
              <w:rPr>
                <w:rFonts w:ascii="Arial" w:hAnsi="Arial" w:cs="Arial"/>
                <w:b/>
                <w:bCs/>
                <w:sz w:val="20"/>
                <w:szCs w:val="20"/>
              </w:rPr>
            </w:pPr>
            <w:r w:rsidRPr="005D69D2">
              <w:rPr>
                <w:rFonts w:ascii="Arial" w:hAnsi="Arial" w:cs="Arial"/>
                <w:b/>
                <w:bCs/>
                <w:sz w:val="20"/>
                <w:szCs w:val="20"/>
              </w:rPr>
              <w:t>Office</w:t>
            </w:r>
          </w:p>
        </w:tc>
        <w:tc>
          <w:tcPr>
            <w:tcW w:w="1005" w:type="dxa"/>
            <w:tcBorders>
              <w:top w:val="nil"/>
              <w:left w:val="nil"/>
              <w:bottom w:val="single" w:sz="8" w:space="0" w:color="auto"/>
              <w:right w:val="nil"/>
            </w:tcBorders>
            <w:shd w:val="clear" w:color="auto" w:fill="CCFFFF"/>
            <w:noWrap/>
            <w:vAlign w:val="bottom"/>
          </w:tcPr>
          <w:p w:rsidR="0010346F" w:rsidRPr="005D69D2" w:rsidRDefault="0010346F">
            <w:pPr>
              <w:jc w:val="center"/>
              <w:rPr>
                <w:rFonts w:ascii="Arial" w:hAnsi="Arial" w:cs="Arial"/>
                <w:b/>
                <w:bCs/>
                <w:sz w:val="20"/>
                <w:szCs w:val="20"/>
              </w:rPr>
            </w:pPr>
            <w:r w:rsidRPr="005D69D2">
              <w:rPr>
                <w:rFonts w:ascii="Arial" w:hAnsi="Arial" w:cs="Arial"/>
                <w:b/>
                <w:bCs/>
                <w:sz w:val="20"/>
                <w:szCs w:val="20"/>
              </w:rPr>
              <w:t>Home</w:t>
            </w:r>
          </w:p>
        </w:tc>
        <w:tc>
          <w:tcPr>
            <w:tcW w:w="1005" w:type="dxa"/>
            <w:tcBorders>
              <w:top w:val="nil"/>
              <w:left w:val="nil"/>
              <w:bottom w:val="single" w:sz="8" w:space="0" w:color="auto"/>
              <w:right w:val="nil"/>
            </w:tcBorders>
            <w:shd w:val="clear" w:color="auto" w:fill="CCFFFF"/>
            <w:noWrap/>
            <w:vAlign w:val="bottom"/>
          </w:tcPr>
          <w:p w:rsidR="0010346F" w:rsidRPr="005D69D2" w:rsidRDefault="0010346F">
            <w:pPr>
              <w:jc w:val="center"/>
              <w:rPr>
                <w:rFonts w:ascii="Arial" w:hAnsi="Arial" w:cs="Arial"/>
                <w:b/>
                <w:bCs/>
                <w:sz w:val="20"/>
                <w:szCs w:val="20"/>
              </w:rPr>
            </w:pPr>
            <w:r w:rsidRPr="005D69D2">
              <w:rPr>
                <w:rFonts w:ascii="Arial" w:hAnsi="Arial" w:cs="Arial"/>
                <w:b/>
                <w:bCs/>
                <w:sz w:val="20"/>
                <w:szCs w:val="20"/>
              </w:rPr>
              <w:t>Pager</w:t>
            </w:r>
          </w:p>
        </w:tc>
        <w:tc>
          <w:tcPr>
            <w:tcW w:w="1005" w:type="dxa"/>
            <w:tcBorders>
              <w:top w:val="nil"/>
              <w:left w:val="nil"/>
              <w:bottom w:val="single" w:sz="8" w:space="0" w:color="auto"/>
              <w:right w:val="single" w:sz="8" w:space="0" w:color="auto"/>
            </w:tcBorders>
            <w:shd w:val="clear" w:color="auto" w:fill="CCFFFF"/>
            <w:noWrap/>
            <w:vAlign w:val="bottom"/>
          </w:tcPr>
          <w:p w:rsidR="0010346F" w:rsidRPr="005D69D2" w:rsidRDefault="0010346F">
            <w:pPr>
              <w:jc w:val="center"/>
              <w:rPr>
                <w:rFonts w:ascii="Arial" w:hAnsi="Arial" w:cs="Arial"/>
                <w:b/>
                <w:bCs/>
                <w:sz w:val="20"/>
                <w:szCs w:val="20"/>
              </w:rPr>
            </w:pPr>
            <w:r w:rsidRPr="005D69D2">
              <w:rPr>
                <w:rFonts w:ascii="Arial" w:hAnsi="Arial" w:cs="Arial"/>
                <w:b/>
                <w:bCs/>
                <w:sz w:val="20"/>
                <w:szCs w:val="20"/>
              </w:rPr>
              <w:t>Cell</w:t>
            </w:r>
          </w:p>
        </w:tc>
      </w:tr>
      <w:tr w:rsidR="008D1371" w:rsidRPr="005D69D2">
        <w:trPr>
          <w:trHeight w:val="270"/>
        </w:trPr>
        <w:tc>
          <w:tcPr>
            <w:tcW w:w="3976" w:type="dxa"/>
            <w:tcBorders>
              <w:top w:val="nil"/>
              <w:left w:val="single" w:sz="8" w:space="0" w:color="auto"/>
              <w:bottom w:val="nil"/>
              <w:right w:val="nil"/>
            </w:tcBorders>
            <w:shd w:val="clear" w:color="auto" w:fill="auto"/>
            <w:noWrap/>
            <w:vAlign w:val="bottom"/>
          </w:tcPr>
          <w:p w:rsidR="008D1371" w:rsidRPr="005D69D2" w:rsidRDefault="008D1371">
            <w:pPr>
              <w:rPr>
                <w:rFonts w:ascii="Arial" w:hAnsi="Arial" w:cs="Arial"/>
                <w:sz w:val="20"/>
                <w:szCs w:val="20"/>
              </w:rPr>
            </w:pPr>
          </w:p>
        </w:tc>
        <w:tc>
          <w:tcPr>
            <w:tcW w:w="2080" w:type="dxa"/>
            <w:tcBorders>
              <w:top w:val="nil"/>
              <w:left w:val="nil"/>
              <w:bottom w:val="nil"/>
              <w:right w:val="nil"/>
            </w:tcBorders>
            <w:shd w:val="clear" w:color="auto" w:fill="auto"/>
            <w:noWrap/>
          </w:tcPr>
          <w:p w:rsidR="008D1371" w:rsidRPr="005D69D2" w:rsidRDefault="008D1371">
            <w:pPr>
              <w:rPr>
                <w:rFonts w:ascii="Arial" w:hAnsi="Arial" w:cs="Arial"/>
                <w:sz w:val="20"/>
                <w:szCs w:val="20"/>
              </w:rPr>
            </w:pPr>
          </w:p>
        </w:tc>
        <w:tc>
          <w:tcPr>
            <w:tcW w:w="1066" w:type="dxa"/>
            <w:tcBorders>
              <w:top w:val="nil"/>
              <w:left w:val="nil"/>
              <w:bottom w:val="nil"/>
              <w:right w:val="nil"/>
            </w:tcBorders>
            <w:shd w:val="clear" w:color="auto" w:fill="auto"/>
            <w:noWrap/>
            <w:vAlign w:val="bottom"/>
          </w:tcPr>
          <w:p w:rsidR="008D1371" w:rsidRPr="005D69D2" w:rsidRDefault="008D1371">
            <w:pPr>
              <w:jc w:val="center"/>
              <w:rPr>
                <w:rFonts w:ascii="Arial" w:hAnsi="Arial" w:cs="Arial"/>
                <w:b/>
                <w:bCs/>
                <w:sz w:val="18"/>
                <w:szCs w:val="18"/>
              </w:rPr>
            </w:pPr>
          </w:p>
        </w:tc>
        <w:tc>
          <w:tcPr>
            <w:tcW w:w="1005" w:type="dxa"/>
            <w:tcBorders>
              <w:top w:val="nil"/>
              <w:left w:val="nil"/>
              <w:bottom w:val="nil"/>
              <w:right w:val="nil"/>
            </w:tcBorders>
            <w:shd w:val="clear" w:color="auto" w:fill="auto"/>
            <w:noWrap/>
            <w:vAlign w:val="bottom"/>
          </w:tcPr>
          <w:p w:rsidR="008D1371" w:rsidRPr="005D69D2" w:rsidRDefault="008D1371">
            <w:pPr>
              <w:jc w:val="center"/>
              <w:rPr>
                <w:rFonts w:ascii="Arial" w:hAnsi="Arial" w:cs="Arial"/>
                <w:sz w:val="18"/>
                <w:szCs w:val="18"/>
              </w:rPr>
            </w:pPr>
          </w:p>
        </w:tc>
        <w:tc>
          <w:tcPr>
            <w:tcW w:w="1005" w:type="dxa"/>
            <w:tcBorders>
              <w:top w:val="nil"/>
              <w:left w:val="nil"/>
              <w:bottom w:val="nil"/>
              <w:right w:val="nil"/>
            </w:tcBorders>
            <w:shd w:val="clear" w:color="auto" w:fill="auto"/>
            <w:noWrap/>
            <w:vAlign w:val="bottom"/>
          </w:tcPr>
          <w:p w:rsidR="008D1371" w:rsidRPr="005D69D2" w:rsidRDefault="008D1371">
            <w:pPr>
              <w:jc w:val="center"/>
              <w:rPr>
                <w:rFonts w:ascii="Arial" w:hAnsi="Arial" w:cs="Arial"/>
                <w:sz w:val="18"/>
                <w:szCs w:val="18"/>
              </w:rPr>
            </w:pPr>
          </w:p>
        </w:tc>
        <w:tc>
          <w:tcPr>
            <w:tcW w:w="1005" w:type="dxa"/>
            <w:tcBorders>
              <w:top w:val="nil"/>
              <w:left w:val="nil"/>
              <w:bottom w:val="nil"/>
              <w:right w:val="nil"/>
            </w:tcBorders>
            <w:shd w:val="clear" w:color="auto" w:fill="auto"/>
            <w:noWrap/>
            <w:vAlign w:val="bottom"/>
          </w:tcPr>
          <w:p w:rsidR="008D1371" w:rsidRPr="005D69D2" w:rsidRDefault="008D1371">
            <w:pPr>
              <w:jc w:val="center"/>
              <w:rPr>
                <w:rFonts w:ascii="Arial" w:hAnsi="Arial" w:cs="Arial"/>
                <w:sz w:val="18"/>
                <w:szCs w:val="18"/>
              </w:rPr>
            </w:pPr>
          </w:p>
        </w:tc>
      </w:tr>
      <w:tr w:rsidR="008D1371" w:rsidRPr="005D69D2">
        <w:trPr>
          <w:trHeight w:val="270"/>
        </w:trPr>
        <w:tc>
          <w:tcPr>
            <w:tcW w:w="3976" w:type="dxa"/>
            <w:tcBorders>
              <w:top w:val="nil"/>
              <w:left w:val="single" w:sz="8" w:space="0" w:color="auto"/>
              <w:bottom w:val="nil"/>
              <w:right w:val="nil"/>
            </w:tcBorders>
            <w:shd w:val="clear" w:color="auto" w:fill="auto"/>
            <w:noWrap/>
            <w:vAlign w:val="bottom"/>
          </w:tcPr>
          <w:p w:rsidR="008D1371" w:rsidRPr="005D69D2" w:rsidRDefault="008D1371">
            <w:pPr>
              <w:rPr>
                <w:rFonts w:ascii="Arial" w:hAnsi="Arial" w:cs="Arial"/>
                <w:sz w:val="20"/>
                <w:szCs w:val="20"/>
              </w:rPr>
            </w:pPr>
          </w:p>
        </w:tc>
        <w:tc>
          <w:tcPr>
            <w:tcW w:w="2080" w:type="dxa"/>
            <w:tcBorders>
              <w:top w:val="nil"/>
              <w:left w:val="nil"/>
              <w:bottom w:val="nil"/>
              <w:right w:val="nil"/>
            </w:tcBorders>
            <w:shd w:val="clear" w:color="auto" w:fill="auto"/>
            <w:noWrap/>
          </w:tcPr>
          <w:p w:rsidR="008D1371" w:rsidRPr="005D69D2" w:rsidRDefault="008D1371">
            <w:pPr>
              <w:rPr>
                <w:rFonts w:ascii="Arial" w:hAnsi="Arial" w:cs="Arial"/>
                <w:sz w:val="20"/>
                <w:szCs w:val="20"/>
              </w:rPr>
            </w:pPr>
          </w:p>
        </w:tc>
        <w:tc>
          <w:tcPr>
            <w:tcW w:w="1066" w:type="dxa"/>
            <w:tcBorders>
              <w:top w:val="nil"/>
              <w:left w:val="nil"/>
              <w:bottom w:val="nil"/>
              <w:right w:val="nil"/>
            </w:tcBorders>
            <w:shd w:val="clear" w:color="auto" w:fill="auto"/>
            <w:noWrap/>
            <w:vAlign w:val="bottom"/>
          </w:tcPr>
          <w:p w:rsidR="008D1371" w:rsidRPr="005D69D2" w:rsidRDefault="008D1371">
            <w:pPr>
              <w:jc w:val="center"/>
              <w:rPr>
                <w:rFonts w:ascii="Arial" w:hAnsi="Arial" w:cs="Arial"/>
                <w:b/>
                <w:bCs/>
                <w:sz w:val="18"/>
                <w:szCs w:val="18"/>
              </w:rPr>
            </w:pPr>
          </w:p>
        </w:tc>
        <w:tc>
          <w:tcPr>
            <w:tcW w:w="1005" w:type="dxa"/>
            <w:tcBorders>
              <w:top w:val="nil"/>
              <w:left w:val="nil"/>
              <w:bottom w:val="nil"/>
              <w:right w:val="nil"/>
            </w:tcBorders>
            <w:shd w:val="clear" w:color="auto" w:fill="auto"/>
            <w:noWrap/>
            <w:vAlign w:val="bottom"/>
          </w:tcPr>
          <w:p w:rsidR="008D1371" w:rsidRPr="005D69D2" w:rsidRDefault="008D1371">
            <w:pPr>
              <w:jc w:val="center"/>
              <w:rPr>
                <w:rFonts w:ascii="Arial" w:hAnsi="Arial" w:cs="Arial"/>
                <w:sz w:val="18"/>
                <w:szCs w:val="18"/>
              </w:rPr>
            </w:pPr>
          </w:p>
        </w:tc>
        <w:tc>
          <w:tcPr>
            <w:tcW w:w="1005" w:type="dxa"/>
            <w:tcBorders>
              <w:top w:val="nil"/>
              <w:left w:val="nil"/>
              <w:bottom w:val="nil"/>
              <w:right w:val="nil"/>
            </w:tcBorders>
            <w:shd w:val="clear" w:color="auto" w:fill="auto"/>
            <w:noWrap/>
            <w:vAlign w:val="bottom"/>
          </w:tcPr>
          <w:p w:rsidR="008D1371" w:rsidRPr="005D69D2" w:rsidRDefault="008D1371">
            <w:pPr>
              <w:jc w:val="center"/>
              <w:rPr>
                <w:rFonts w:ascii="Arial" w:hAnsi="Arial" w:cs="Arial"/>
                <w:sz w:val="18"/>
                <w:szCs w:val="18"/>
              </w:rPr>
            </w:pPr>
          </w:p>
        </w:tc>
        <w:tc>
          <w:tcPr>
            <w:tcW w:w="1005" w:type="dxa"/>
            <w:tcBorders>
              <w:top w:val="nil"/>
              <w:left w:val="nil"/>
              <w:bottom w:val="nil"/>
              <w:right w:val="nil"/>
            </w:tcBorders>
            <w:shd w:val="clear" w:color="auto" w:fill="auto"/>
            <w:noWrap/>
            <w:vAlign w:val="bottom"/>
          </w:tcPr>
          <w:p w:rsidR="008D1371" w:rsidRPr="005D69D2" w:rsidRDefault="008D1371">
            <w:pPr>
              <w:jc w:val="center"/>
              <w:rPr>
                <w:rFonts w:ascii="Arial" w:hAnsi="Arial" w:cs="Arial"/>
                <w:sz w:val="18"/>
                <w:szCs w:val="18"/>
              </w:rPr>
            </w:pPr>
          </w:p>
        </w:tc>
      </w:tr>
      <w:tr w:rsidR="0010346F" w:rsidRPr="005D69D2">
        <w:trPr>
          <w:trHeight w:val="270"/>
        </w:trPr>
        <w:tc>
          <w:tcPr>
            <w:tcW w:w="3976" w:type="dxa"/>
            <w:tcBorders>
              <w:top w:val="nil"/>
              <w:left w:val="single" w:sz="8" w:space="0" w:color="auto"/>
              <w:bottom w:val="nil"/>
              <w:right w:val="nil"/>
            </w:tcBorders>
            <w:shd w:val="clear" w:color="auto" w:fill="auto"/>
            <w:noWrap/>
            <w:vAlign w:val="bottom"/>
          </w:tcPr>
          <w:p w:rsidR="0010346F" w:rsidRPr="005D69D2" w:rsidRDefault="0010346F">
            <w:pPr>
              <w:rPr>
                <w:rFonts w:ascii="Arial" w:hAnsi="Arial" w:cs="Arial"/>
                <w:sz w:val="20"/>
                <w:szCs w:val="20"/>
              </w:rPr>
            </w:pPr>
            <w:r w:rsidRPr="005D69D2">
              <w:rPr>
                <w:rFonts w:ascii="Arial" w:hAnsi="Arial" w:cs="Arial"/>
                <w:sz w:val="20"/>
                <w:szCs w:val="20"/>
              </w:rPr>
              <w:t> </w:t>
            </w:r>
          </w:p>
        </w:tc>
        <w:tc>
          <w:tcPr>
            <w:tcW w:w="2080" w:type="dxa"/>
            <w:tcBorders>
              <w:top w:val="nil"/>
              <w:left w:val="nil"/>
              <w:bottom w:val="nil"/>
              <w:right w:val="nil"/>
            </w:tcBorders>
            <w:shd w:val="clear" w:color="auto" w:fill="auto"/>
            <w:noWrap/>
          </w:tcPr>
          <w:p w:rsidR="0010346F" w:rsidRPr="005D69D2" w:rsidRDefault="0010346F">
            <w:pPr>
              <w:rPr>
                <w:rFonts w:ascii="Arial" w:hAnsi="Arial" w:cs="Arial"/>
                <w:sz w:val="20"/>
                <w:szCs w:val="20"/>
              </w:rPr>
            </w:pPr>
          </w:p>
        </w:tc>
        <w:tc>
          <w:tcPr>
            <w:tcW w:w="1066" w:type="dxa"/>
            <w:tcBorders>
              <w:top w:val="nil"/>
              <w:left w:val="nil"/>
              <w:bottom w:val="nil"/>
              <w:right w:val="nil"/>
            </w:tcBorders>
            <w:shd w:val="clear" w:color="auto" w:fill="auto"/>
            <w:noWrap/>
            <w:vAlign w:val="bottom"/>
          </w:tcPr>
          <w:p w:rsidR="0010346F" w:rsidRPr="005D69D2" w:rsidRDefault="0010346F">
            <w:pPr>
              <w:jc w:val="center"/>
              <w:rPr>
                <w:rFonts w:ascii="Arial" w:hAnsi="Arial" w:cs="Arial"/>
                <w:b/>
                <w:bCs/>
                <w:sz w:val="18"/>
                <w:szCs w:val="18"/>
              </w:rPr>
            </w:pPr>
          </w:p>
        </w:tc>
        <w:tc>
          <w:tcPr>
            <w:tcW w:w="1005" w:type="dxa"/>
            <w:tcBorders>
              <w:top w:val="nil"/>
              <w:left w:val="nil"/>
              <w:bottom w:val="nil"/>
              <w:right w:val="nil"/>
            </w:tcBorders>
            <w:shd w:val="clear" w:color="auto" w:fill="auto"/>
            <w:noWrap/>
            <w:vAlign w:val="bottom"/>
          </w:tcPr>
          <w:p w:rsidR="0010346F" w:rsidRPr="005D69D2" w:rsidRDefault="0010346F">
            <w:pPr>
              <w:jc w:val="center"/>
              <w:rPr>
                <w:rFonts w:ascii="Arial" w:hAnsi="Arial" w:cs="Arial"/>
                <w:sz w:val="18"/>
                <w:szCs w:val="18"/>
              </w:rPr>
            </w:pPr>
          </w:p>
        </w:tc>
        <w:tc>
          <w:tcPr>
            <w:tcW w:w="1005" w:type="dxa"/>
            <w:tcBorders>
              <w:top w:val="nil"/>
              <w:left w:val="nil"/>
              <w:bottom w:val="nil"/>
              <w:right w:val="nil"/>
            </w:tcBorders>
            <w:shd w:val="clear" w:color="auto" w:fill="auto"/>
            <w:noWrap/>
            <w:vAlign w:val="bottom"/>
          </w:tcPr>
          <w:p w:rsidR="0010346F" w:rsidRPr="005D69D2" w:rsidRDefault="0010346F">
            <w:pPr>
              <w:jc w:val="center"/>
              <w:rPr>
                <w:rFonts w:ascii="Arial" w:hAnsi="Arial" w:cs="Arial"/>
                <w:sz w:val="18"/>
                <w:szCs w:val="18"/>
              </w:rPr>
            </w:pPr>
          </w:p>
        </w:tc>
        <w:tc>
          <w:tcPr>
            <w:tcW w:w="1005" w:type="dxa"/>
            <w:tcBorders>
              <w:top w:val="nil"/>
              <w:left w:val="nil"/>
              <w:bottom w:val="nil"/>
              <w:right w:val="nil"/>
            </w:tcBorders>
            <w:shd w:val="clear" w:color="auto" w:fill="auto"/>
            <w:noWrap/>
            <w:vAlign w:val="bottom"/>
          </w:tcPr>
          <w:p w:rsidR="0010346F" w:rsidRPr="005D69D2" w:rsidRDefault="0010346F">
            <w:pPr>
              <w:jc w:val="center"/>
              <w:rPr>
                <w:rFonts w:ascii="Arial" w:hAnsi="Arial" w:cs="Arial"/>
                <w:sz w:val="18"/>
                <w:szCs w:val="18"/>
              </w:rPr>
            </w:pPr>
          </w:p>
        </w:tc>
      </w:tr>
      <w:tr w:rsidR="001023AB" w:rsidRPr="005D69D2">
        <w:trPr>
          <w:trHeight w:val="255"/>
        </w:trPr>
        <w:tc>
          <w:tcPr>
            <w:tcW w:w="3976" w:type="dxa"/>
            <w:tcBorders>
              <w:top w:val="single" w:sz="8" w:space="0" w:color="auto"/>
              <w:left w:val="single" w:sz="8" w:space="0" w:color="auto"/>
              <w:bottom w:val="single" w:sz="4" w:space="0" w:color="auto"/>
              <w:right w:val="nil"/>
            </w:tcBorders>
            <w:shd w:val="clear" w:color="auto" w:fill="FFFF99"/>
            <w:noWrap/>
            <w:vAlign w:val="bottom"/>
          </w:tcPr>
          <w:p w:rsidR="001023AB" w:rsidRPr="005D69D2" w:rsidRDefault="001023AB">
            <w:pPr>
              <w:rPr>
                <w:rFonts w:ascii="Arial" w:hAnsi="Arial" w:cs="Arial"/>
                <w:b/>
                <w:bCs/>
                <w:sz w:val="20"/>
                <w:szCs w:val="20"/>
              </w:rPr>
            </w:pPr>
            <w:r w:rsidRPr="005D69D2">
              <w:rPr>
                <w:rFonts w:ascii="Arial" w:hAnsi="Arial" w:cs="Arial"/>
                <w:b/>
                <w:bCs/>
                <w:sz w:val="20"/>
                <w:szCs w:val="20"/>
              </w:rPr>
              <w:t>Police/Fire/Ambulance</w:t>
            </w:r>
          </w:p>
        </w:tc>
        <w:tc>
          <w:tcPr>
            <w:tcW w:w="2080" w:type="dxa"/>
            <w:tcBorders>
              <w:top w:val="single" w:sz="8" w:space="0" w:color="auto"/>
              <w:left w:val="nil"/>
              <w:bottom w:val="single" w:sz="4" w:space="0" w:color="auto"/>
              <w:right w:val="nil"/>
            </w:tcBorders>
            <w:shd w:val="clear" w:color="auto" w:fill="FFFF99"/>
            <w:noWrap/>
          </w:tcPr>
          <w:p w:rsidR="001023AB" w:rsidRPr="005D69D2" w:rsidRDefault="001023AB">
            <w:pPr>
              <w:rPr>
                <w:rFonts w:ascii="Arial" w:hAnsi="Arial" w:cs="Arial"/>
                <w:sz w:val="20"/>
                <w:szCs w:val="20"/>
              </w:rPr>
            </w:pPr>
          </w:p>
        </w:tc>
        <w:tc>
          <w:tcPr>
            <w:tcW w:w="1066" w:type="dxa"/>
            <w:tcBorders>
              <w:top w:val="single" w:sz="8" w:space="0" w:color="auto"/>
              <w:left w:val="single" w:sz="4" w:space="0" w:color="auto"/>
              <w:bottom w:val="single" w:sz="4" w:space="0" w:color="auto"/>
              <w:right w:val="single" w:sz="4" w:space="0" w:color="auto"/>
            </w:tcBorders>
            <w:shd w:val="clear" w:color="auto" w:fill="FFFF99"/>
            <w:noWrap/>
            <w:vAlign w:val="bottom"/>
          </w:tcPr>
          <w:p w:rsidR="001023AB" w:rsidRPr="005D69D2" w:rsidRDefault="001023AB">
            <w:pPr>
              <w:jc w:val="center"/>
              <w:rPr>
                <w:rFonts w:ascii="Arial" w:hAnsi="Arial" w:cs="Arial"/>
                <w:b/>
                <w:bCs/>
                <w:sz w:val="18"/>
                <w:szCs w:val="18"/>
              </w:rPr>
            </w:pPr>
            <w:r w:rsidRPr="005D69D2">
              <w:rPr>
                <w:rFonts w:ascii="Arial" w:hAnsi="Arial" w:cs="Arial"/>
                <w:b/>
                <w:bCs/>
                <w:sz w:val="18"/>
                <w:szCs w:val="18"/>
              </w:rPr>
              <w:t>911</w:t>
            </w:r>
          </w:p>
        </w:tc>
        <w:tc>
          <w:tcPr>
            <w:tcW w:w="1005" w:type="dxa"/>
            <w:tcBorders>
              <w:top w:val="single" w:sz="8" w:space="0" w:color="auto"/>
              <w:left w:val="nil"/>
              <w:bottom w:val="single" w:sz="4" w:space="0" w:color="auto"/>
              <w:right w:val="single" w:sz="4" w:space="0" w:color="auto"/>
            </w:tcBorders>
            <w:shd w:val="clear" w:color="auto" w:fill="FFFF99"/>
            <w:noWrap/>
            <w:vAlign w:val="bottom"/>
          </w:tcPr>
          <w:p w:rsidR="001023AB" w:rsidRPr="005D69D2" w:rsidRDefault="001023AB" w:rsidP="006000CC">
            <w:pPr>
              <w:jc w:val="center"/>
              <w:rPr>
                <w:rFonts w:ascii="Arial" w:hAnsi="Arial" w:cs="Arial"/>
                <w:b/>
                <w:sz w:val="18"/>
                <w:szCs w:val="18"/>
              </w:rPr>
            </w:pPr>
            <w:r w:rsidRPr="005D69D2">
              <w:rPr>
                <w:rFonts w:ascii="Arial" w:hAnsi="Arial" w:cs="Arial"/>
                <w:b/>
                <w:sz w:val="18"/>
                <w:szCs w:val="18"/>
              </w:rPr>
              <w:t>N/A</w:t>
            </w:r>
          </w:p>
        </w:tc>
        <w:tc>
          <w:tcPr>
            <w:tcW w:w="1005" w:type="dxa"/>
            <w:tcBorders>
              <w:top w:val="single" w:sz="8" w:space="0" w:color="auto"/>
              <w:left w:val="nil"/>
              <w:bottom w:val="single" w:sz="4" w:space="0" w:color="auto"/>
              <w:right w:val="single" w:sz="4" w:space="0" w:color="auto"/>
            </w:tcBorders>
            <w:shd w:val="clear" w:color="auto" w:fill="FFFF99"/>
            <w:noWrap/>
            <w:vAlign w:val="bottom"/>
          </w:tcPr>
          <w:p w:rsidR="001023AB" w:rsidRPr="005D69D2" w:rsidRDefault="001023AB" w:rsidP="006000CC">
            <w:pPr>
              <w:jc w:val="center"/>
              <w:rPr>
                <w:rFonts w:ascii="Arial" w:hAnsi="Arial" w:cs="Arial"/>
                <w:b/>
                <w:sz w:val="18"/>
                <w:szCs w:val="18"/>
              </w:rPr>
            </w:pPr>
            <w:r w:rsidRPr="005D69D2">
              <w:rPr>
                <w:rFonts w:ascii="Arial" w:hAnsi="Arial" w:cs="Arial"/>
                <w:b/>
                <w:sz w:val="18"/>
                <w:szCs w:val="18"/>
              </w:rPr>
              <w:t>N/A</w:t>
            </w:r>
          </w:p>
        </w:tc>
        <w:tc>
          <w:tcPr>
            <w:tcW w:w="1005" w:type="dxa"/>
            <w:tcBorders>
              <w:top w:val="single" w:sz="8" w:space="0" w:color="auto"/>
              <w:left w:val="nil"/>
              <w:bottom w:val="single" w:sz="4" w:space="0" w:color="auto"/>
              <w:right w:val="single" w:sz="8" w:space="0" w:color="auto"/>
            </w:tcBorders>
            <w:shd w:val="clear" w:color="auto" w:fill="FFFF99"/>
            <w:noWrap/>
            <w:vAlign w:val="bottom"/>
          </w:tcPr>
          <w:p w:rsidR="001023AB" w:rsidRPr="005D69D2" w:rsidRDefault="001023AB" w:rsidP="006000CC">
            <w:pPr>
              <w:jc w:val="center"/>
              <w:rPr>
                <w:rFonts w:ascii="Arial" w:hAnsi="Arial" w:cs="Arial"/>
                <w:b/>
                <w:sz w:val="18"/>
                <w:szCs w:val="18"/>
              </w:rPr>
            </w:pPr>
            <w:r w:rsidRPr="005D69D2">
              <w:rPr>
                <w:rFonts w:ascii="Arial" w:hAnsi="Arial" w:cs="Arial"/>
                <w:b/>
                <w:sz w:val="18"/>
                <w:szCs w:val="18"/>
              </w:rPr>
              <w:t>N/A</w:t>
            </w:r>
          </w:p>
        </w:tc>
      </w:tr>
    </w:tbl>
    <w:p w:rsidR="0020611D" w:rsidRPr="005D69D2" w:rsidRDefault="0020611D" w:rsidP="00B13AB9">
      <w:pPr>
        <w:pStyle w:val="Heading4"/>
        <w:numPr>
          <w:ilvl w:val="1"/>
          <w:numId w:val="4"/>
        </w:numPr>
        <w:rPr>
          <w:rFonts w:cs="Arial"/>
        </w:rPr>
      </w:pPr>
      <w:bookmarkStart w:id="102" w:name="_Establishing_a_Command"/>
      <w:bookmarkStart w:id="103" w:name="_Toc182790829"/>
      <w:bookmarkEnd w:id="102"/>
      <w:r w:rsidRPr="005D69D2">
        <w:rPr>
          <w:rFonts w:cs="Arial"/>
        </w:rPr>
        <w:t xml:space="preserve">Establishing a </w:t>
      </w:r>
      <w:smartTag w:uri="urn:schemas-microsoft-com:office:smarttags" w:element="place">
        <w:smartTag w:uri="urn:schemas-microsoft-com:office:smarttags" w:element="PlaceName">
          <w:r w:rsidRPr="005D69D2">
            <w:rPr>
              <w:rFonts w:cs="Arial"/>
            </w:rPr>
            <w:t>Command</w:t>
          </w:r>
        </w:smartTag>
        <w:r w:rsidRPr="005D69D2">
          <w:rPr>
            <w:rFonts w:cs="Arial"/>
          </w:rPr>
          <w:t xml:space="preserve"> </w:t>
        </w:r>
        <w:smartTag w:uri="urn:schemas-microsoft-com:office:smarttags" w:element="PlaceType">
          <w:r w:rsidRPr="005D69D2">
            <w:rPr>
              <w:rFonts w:cs="Arial"/>
            </w:rPr>
            <w:t>Center</w:t>
          </w:r>
        </w:smartTag>
      </w:smartTag>
      <w:bookmarkEnd w:id="103"/>
    </w:p>
    <w:p w:rsidR="0020611D" w:rsidRPr="005D69D2" w:rsidRDefault="00BE7172" w:rsidP="0020611D">
      <w:pPr>
        <w:pStyle w:val="NormalWeb"/>
        <w:numPr>
          <w:ilvl w:val="2"/>
          <w:numId w:val="4"/>
        </w:numPr>
        <w:spacing w:before="60" w:beforeAutospacing="0" w:after="60" w:afterAutospacing="0"/>
        <w:jc w:val="both"/>
        <w:rPr>
          <w:rFonts w:ascii="Arial" w:hAnsi="Arial" w:cs="Arial"/>
          <w:b/>
          <w:bCs/>
          <w:sz w:val="20"/>
          <w:szCs w:val="20"/>
        </w:rPr>
      </w:pPr>
      <w:r w:rsidRPr="005D69D2">
        <w:rPr>
          <w:rFonts w:ascii="Arial" w:hAnsi="Arial" w:cs="Arial"/>
          <w:b/>
          <w:bCs/>
          <w:i/>
          <w:sz w:val="20"/>
          <w:szCs w:val="20"/>
        </w:rPr>
        <w:t>(Agency)</w:t>
      </w:r>
      <w:r w:rsidR="0020611D" w:rsidRPr="005D69D2">
        <w:rPr>
          <w:rFonts w:ascii="Arial" w:hAnsi="Arial" w:cs="Arial"/>
          <w:b/>
          <w:bCs/>
          <w:sz w:val="20"/>
          <w:szCs w:val="20"/>
        </w:rPr>
        <w:t xml:space="preserve"> </w:t>
      </w:r>
      <w:smartTag w:uri="urn:schemas-microsoft-com:office:smarttags" w:element="place">
        <w:smartTag w:uri="urn:schemas-microsoft-com:office:smarttags" w:element="PlaceName">
          <w:r w:rsidR="0020611D" w:rsidRPr="005D69D2">
            <w:rPr>
              <w:rFonts w:ascii="Arial" w:hAnsi="Arial" w:cs="Arial"/>
              <w:b/>
              <w:bCs/>
              <w:sz w:val="20"/>
              <w:szCs w:val="20"/>
            </w:rPr>
            <w:t>Command</w:t>
          </w:r>
        </w:smartTag>
        <w:r w:rsidR="0020611D" w:rsidRPr="005D69D2">
          <w:rPr>
            <w:rFonts w:ascii="Arial" w:hAnsi="Arial" w:cs="Arial"/>
            <w:b/>
            <w:bCs/>
            <w:sz w:val="20"/>
            <w:szCs w:val="20"/>
          </w:rPr>
          <w:t xml:space="preserve"> </w:t>
        </w:r>
        <w:smartTag w:uri="urn:schemas-microsoft-com:office:smarttags" w:element="PlaceType">
          <w:r w:rsidR="0020611D" w:rsidRPr="005D69D2">
            <w:rPr>
              <w:rFonts w:ascii="Arial" w:hAnsi="Arial" w:cs="Arial"/>
              <w:b/>
              <w:bCs/>
              <w:sz w:val="20"/>
              <w:szCs w:val="20"/>
            </w:rPr>
            <w:t>Center</w:t>
          </w:r>
        </w:smartTag>
      </w:smartTag>
      <w:r w:rsidR="0020611D" w:rsidRPr="005D69D2">
        <w:rPr>
          <w:rFonts w:ascii="Arial" w:hAnsi="Arial" w:cs="Arial"/>
          <w:b/>
          <w:bCs/>
          <w:sz w:val="20"/>
          <w:szCs w:val="20"/>
        </w:rPr>
        <w:t xml:space="preserve"> for Operations</w:t>
      </w:r>
    </w:p>
    <w:p w:rsidR="0020611D" w:rsidRPr="005D69D2" w:rsidRDefault="00C22279" w:rsidP="0020611D">
      <w:pPr>
        <w:spacing w:before="60" w:after="60"/>
        <w:ind w:left="1080"/>
        <w:jc w:val="both"/>
        <w:rPr>
          <w:rFonts w:ascii="Arial" w:hAnsi="Arial" w:cs="Arial"/>
          <w:sz w:val="20"/>
          <w:szCs w:val="20"/>
        </w:rPr>
      </w:pPr>
      <w:r w:rsidRPr="005D69D2">
        <w:rPr>
          <w:rFonts w:ascii="Arial" w:hAnsi="Arial" w:cs="Arial"/>
          <w:sz w:val="20"/>
          <w:szCs w:val="20"/>
        </w:rPr>
        <w:t xml:space="preserve">Once a disaster condition has been declared, the </w:t>
      </w:r>
      <w:r w:rsidR="00BE7172" w:rsidRPr="005D69D2">
        <w:rPr>
          <w:rFonts w:ascii="Arial" w:hAnsi="Arial" w:cs="Arial"/>
          <w:b/>
          <w:i/>
          <w:sz w:val="20"/>
          <w:szCs w:val="20"/>
        </w:rPr>
        <w:t>(Agency)</w:t>
      </w:r>
      <w:r w:rsidRPr="005D69D2">
        <w:rPr>
          <w:rFonts w:ascii="Arial" w:hAnsi="Arial" w:cs="Arial"/>
          <w:sz w:val="20"/>
          <w:szCs w:val="20"/>
        </w:rPr>
        <w:t xml:space="preserve"> Help Desk will serve as the central point of contact for notifications.  This process will start after the Disaster Recovery Coordinator, has notified the appropriate management team to make the declaration official.  Following this decision, the </w:t>
      </w:r>
      <w:r w:rsidR="00BE7172" w:rsidRPr="005D69D2">
        <w:rPr>
          <w:rFonts w:ascii="Arial" w:hAnsi="Arial" w:cs="Arial"/>
          <w:b/>
          <w:i/>
          <w:sz w:val="20"/>
          <w:szCs w:val="20"/>
        </w:rPr>
        <w:t>(Agency)</w:t>
      </w:r>
      <w:r w:rsidRPr="005D69D2">
        <w:rPr>
          <w:rFonts w:ascii="Arial" w:hAnsi="Arial" w:cs="Arial"/>
          <w:sz w:val="20"/>
          <w:szCs w:val="20"/>
        </w:rPr>
        <w:t xml:space="preserve"> Help Desk will begin making the necessary calls to contact everyone in the call chain by priority, using the Emergency Contact list.  </w:t>
      </w:r>
      <w:r w:rsidR="00BE7172" w:rsidRPr="005D69D2">
        <w:rPr>
          <w:rFonts w:ascii="Arial" w:hAnsi="Arial" w:cs="Arial"/>
          <w:b/>
          <w:i/>
          <w:sz w:val="20"/>
          <w:szCs w:val="20"/>
        </w:rPr>
        <w:t>(Agency)</w:t>
      </w:r>
      <w:r w:rsidR="0020611D" w:rsidRPr="005D69D2">
        <w:rPr>
          <w:rFonts w:ascii="Arial" w:hAnsi="Arial" w:cs="Arial"/>
          <w:sz w:val="20"/>
          <w:szCs w:val="20"/>
        </w:rPr>
        <w:t xml:space="preserve"> Management and the disaster recovery team</w:t>
      </w:r>
      <w:r w:rsidR="00A438AB" w:rsidRPr="005D69D2">
        <w:rPr>
          <w:rFonts w:ascii="Arial" w:hAnsi="Arial" w:cs="Arial"/>
          <w:sz w:val="20"/>
          <w:szCs w:val="20"/>
        </w:rPr>
        <w:t xml:space="preserve"> leader</w:t>
      </w:r>
      <w:r w:rsidR="0020611D" w:rsidRPr="005D69D2">
        <w:rPr>
          <w:rFonts w:ascii="Arial" w:hAnsi="Arial" w:cs="Arial"/>
          <w:sz w:val="20"/>
          <w:szCs w:val="20"/>
        </w:rPr>
        <w:t xml:space="preserve">s will meet at one of the designated command operation center locations, </w:t>
      </w:r>
      <w:r w:rsidR="001553D4" w:rsidRPr="005D69D2">
        <w:rPr>
          <w:rFonts w:ascii="Arial" w:hAnsi="Arial" w:cs="Arial"/>
          <w:sz w:val="20"/>
          <w:szCs w:val="20"/>
        </w:rPr>
        <w:t>based</w:t>
      </w:r>
      <w:r w:rsidR="0020611D" w:rsidRPr="005D69D2">
        <w:rPr>
          <w:rFonts w:ascii="Arial" w:hAnsi="Arial" w:cs="Arial"/>
          <w:sz w:val="20"/>
          <w:szCs w:val="20"/>
        </w:rPr>
        <w:t xml:space="preserve"> on the circumstances creating the disaster situation.  Management will select one of the following locations, depending on the conditions following the disaster.  The availability of the space to be use</w:t>
      </w:r>
      <w:r w:rsidR="00814C55" w:rsidRPr="005D69D2">
        <w:rPr>
          <w:rFonts w:ascii="Arial" w:hAnsi="Arial" w:cs="Arial"/>
          <w:sz w:val="20"/>
          <w:szCs w:val="20"/>
        </w:rPr>
        <w:t>d</w:t>
      </w:r>
      <w:r w:rsidR="0020611D" w:rsidRPr="005D69D2">
        <w:rPr>
          <w:rFonts w:ascii="Arial" w:hAnsi="Arial" w:cs="Arial"/>
          <w:sz w:val="20"/>
          <w:szCs w:val="20"/>
        </w:rPr>
        <w:t xml:space="preserve"> may depend on the accessibility of each choice listed below; they are listed in order of preference.</w:t>
      </w:r>
    </w:p>
    <w:p w:rsidR="0020611D" w:rsidRPr="005D69D2" w:rsidRDefault="008D1371" w:rsidP="0020611D">
      <w:pPr>
        <w:numPr>
          <w:ilvl w:val="3"/>
          <w:numId w:val="69"/>
        </w:numPr>
        <w:spacing w:before="60" w:after="60"/>
        <w:jc w:val="both"/>
        <w:rPr>
          <w:rFonts w:ascii="Arial" w:hAnsi="Arial" w:cs="Arial"/>
          <w:sz w:val="20"/>
          <w:szCs w:val="20"/>
        </w:rPr>
      </w:pPr>
      <w:r w:rsidRPr="005D69D2">
        <w:rPr>
          <w:rFonts w:ascii="Arial" w:hAnsi="Arial" w:cs="Arial"/>
          <w:sz w:val="20"/>
          <w:szCs w:val="20"/>
        </w:rPr>
        <w:t xml:space="preserve">Location </w:t>
      </w:r>
      <w:r>
        <w:rPr>
          <w:rFonts w:ascii="Arial" w:hAnsi="Arial" w:cs="Arial"/>
          <w:sz w:val="20"/>
          <w:szCs w:val="20"/>
        </w:rPr>
        <w:t xml:space="preserve">alternative </w:t>
      </w:r>
      <w:r w:rsidRPr="005D69D2">
        <w:rPr>
          <w:rFonts w:ascii="Arial" w:hAnsi="Arial" w:cs="Arial"/>
          <w:sz w:val="20"/>
          <w:szCs w:val="20"/>
        </w:rPr>
        <w:t>1</w:t>
      </w:r>
      <w:r>
        <w:rPr>
          <w:rFonts w:ascii="Arial" w:hAnsi="Arial" w:cs="Arial"/>
          <w:sz w:val="20"/>
          <w:szCs w:val="20"/>
        </w:rPr>
        <w:t xml:space="preserve"> (to be specified by the </w:t>
      </w:r>
      <w:r w:rsidRPr="005D69D2">
        <w:rPr>
          <w:rFonts w:ascii="Arial" w:hAnsi="Arial" w:cs="Arial"/>
          <w:b/>
          <w:i/>
          <w:sz w:val="20"/>
          <w:szCs w:val="20"/>
        </w:rPr>
        <w:t>(Agency)</w:t>
      </w:r>
      <w:r w:rsidRPr="00701265">
        <w:rPr>
          <w:rFonts w:ascii="Arial" w:hAnsi="Arial" w:cs="Arial"/>
          <w:sz w:val="20"/>
          <w:szCs w:val="20"/>
        </w:rPr>
        <w:t>)</w:t>
      </w:r>
    </w:p>
    <w:p w:rsidR="0020611D" w:rsidRPr="005D69D2" w:rsidRDefault="008D1371" w:rsidP="0020611D">
      <w:pPr>
        <w:numPr>
          <w:ilvl w:val="3"/>
          <w:numId w:val="69"/>
        </w:numPr>
        <w:spacing w:before="60" w:after="60"/>
        <w:jc w:val="both"/>
        <w:rPr>
          <w:rFonts w:ascii="Arial" w:hAnsi="Arial" w:cs="Arial"/>
          <w:sz w:val="20"/>
          <w:szCs w:val="20"/>
        </w:rPr>
      </w:pPr>
      <w:r w:rsidRPr="005D69D2">
        <w:rPr>
          <w:rFonts w:ascii="Arial" w:hAnsi="Arial" w:cs="Arial"/>
          <w:sz w:val="20"/>
          <w:szCs w:val="20"/>
        </w:rPr>
        <w:t xml:space="preserve">Location </w:t>
      </w:r>
      <w:r>
        <w:rPr>
          <w:rFonts w:ascii="Arial" w:hAnsi="Arial" w:cs="Arial"/>
          <w:sz w:val="20"/>
          <w:szCs w:val="20"/>
        </w:rPr>
        <w:t xml:space="preserve">alternative </w:t>
      </w:r>
      <w:r w:rsidRPr="005D69D2">
        <w:rPr>
          <w:rFonts w:ascii="Arial" w:hAnsi="Arial" w:cs="Arial"/>
          <w:sz w:val="20"/>
          <w:szCs w:val="20"/>
        </w:rPr>
        <w:t>1</w:t>
      </w:r>
      <w:r>
        <w:rPr>
          <w:rFonts w:ascii="Arial" w:hAnsi="Arial" w:cs="Arial"/>
          <w:sz w:val="20"/>
          <w:szCs w:val="20"/>
        </w:rPr>
        <w:t xml:space="preserve"> (to be specified by the </w:t>
      </w:r>
      <w:r w:rsidRPr="005D69D2">
        <w:rPr>
          <w:rFonts w:ascii="Arial" w:hAnsi="Arial" w:cs="Arial"/>
          <w:b/>
          <w:i/>
          <w:sz w:val="20"/>
          <w:szCs w:val="20"/>
        </w:rPr>
        <w:t>(Agency)</w:t>
      </w:r>
      <w:r w:rsidRPr="00701265">
        <w:rPr>
          <w:rFonts w:ascii="Arial" w:hAnsi="Arial" w:cs="Arial"/>
          <w:sz w:val="20"/>
          <w:szCs w:val="20"/>
        </w:rPr>
        <w:t>)</w:t>
      </w:r>
    </w:p>
    <w:p w:rsidR="0020611D" w:rsidRPr="005D69D2" w:rsidRDefault="008D1371" w:rsidP="0020611D">
      <w:pPr>
        <w:numPr>
          <w:ilvl w:val="3"/>
          <w:numId w:val="69"/>
        </w:numPr>
        <w:spacing w:before="60" w:after="60"/>
        <w:jc w:val="both"/>
        <w:rPr>
          <w:rFonts w:ascii="Arial" w:hAnsi="Arial" w:cs="Arial"/>
          <w:sz w:val="20"/>
          <w:szCs w:val="20"/>
        </w:rPr>
      </w:pPr>
      <w:r w:rsidRPr="005D69D2">
        <w:rPr>
          <w:rFonts w:ascii="Arial" w:hAnsi="Arial" w:cs="Arial"/>
          <w:sz w:val="20"/>
          <w:szCs w:val="20"/>
        </w:rPr>
        <w:t xml:space="preserve">Location </w:t>
      </w:r>
      <w:r>
        <w:rPr>
          <w:rFonts w:ascii="Arial" w:hAnsi="Arial" w:cs="Arial"/>
          <w:sz w:val="20"/>
          <w:szCs w:val="20"/>
        </w:rPr>
        <w:t xml:space="preserve">alternative </w:t>
      </w:r>
      <w:r w:rsidRPr="005D69D2">
        <w:rPr>
          <w:rFonts w:ascii="Arial" w:hAnsi="Arial" w:cs="Arial"/>
          <w:sz w:val="20"/>
          <w:szCs w:val="20"/>
        </w:rPr>
        <w:t>1</w:t>
      </w:r>
      <w:r>
        <w:rPr>
          <w:rFonts w:ascii="Arial" w:hAnsi="Arial" w:cs="Arial"/>
          <w:sz w:val="20"/>
          <w:szCs w:val="20"/>
        </w:rPr>
        <w:t xml:space="preserve"> (to be specified by the </w:t>
      </w:r>
      <w:r w:rsidRPr="005D69D2">
        <w:rPr>
          <w:rFonts w:ascii="Arial" w:hAnsi="Arial" w:cs="Arial"/>
          <w:b/>
          <w:i/>
          <w:sz w:val="20"/>
          <w:szCs w:val="20"/>
        </w:rPr>
        <w:t>(Agency)</w:t>
      </w:r>
      <w:r w:rsidRPr="00701265">
        <w:rPr>
          <w:rFonts w:ascii="Arial" w:hAnsi="Arial" w:cs="Arial"/>
          <w:sz w:val="20"/>
          <w:szCs w:val="20"/>
        </w:rPr>
        <w:t>)</w:t>
      </w:r>
    </w:p>
    <w:p w:rsidR="0020611D" w:rsidRPr="005D69D2" w:rsidRDefault="008D1371" w:rsidP="00FA1FC0">
      <w:pPr>
        <w:numPr>
          <w:ilvl w:val="3"/>
          <w:numId w:val="69"/>
        </w:numPr>
        <w:spacing w:before="60" w:after="60"/>
        <w:jc w:val="both"/>
        <w:rPr>
          <w:rFonts w:ascii="Arial" w:hAnsi="Arial" w:cs="Arial"/>
          <w:sz w:val="20"/>
          <w:szCs w:val="20"/>
        </w:rPr>
      </w:pPr>
      <w:r w:rsidRPr="005D69D2">
        <w:rPr>
          <w:rFonts w:ascii="Arial" w:hAnsi="Arial" w:cs="Arial"/>
          <w:sz w:val="20"/>
          <w:szCs w:val="20"/>
        </w:rPr>
        <w:t xml:space="preserve">Location </w:t>
      </w:r>
      <w:r>
        <w:rPr>
          <w:rFonts w:ascii="Arial" w:hAnsi="Arial" w:cs="Arial"/>
          <w:sz w:val="20"/>
          <w:szCs w:val="20"/>
        </w:rPr>
        <w:t xml:space="preserve">alternative </w:t>
      </w:r>
      <w:r w:rsidRPr="005D69D2">
        <w:rPr>
          <w:rFonts w:ascii="Arial" w:hAnsi="Arial" w:cs="Arial"/>
          <w:sz w:val="20"/>
          <w:szCs w:val="20"/>
        </w:rPr>
        <w:t>1</w:t>
      </w:r>
      <w:r>
        <w:rPr>
          <w:rFonts w:ascii="Arial" w:hAnsi="Arial" w:cs="Arial"/>
          <w:sz w:val="20"/>
          <w:szCs w:val="20"/>
        </w:rPr>
        <w:t xml:space="preserve"> (to be specified by the </w:t>
      </w:r>
      <w:r w:rsidRPr="005D69D2">
        <w:rPr>
          <w:rFonts w:ascii="Arial" w:hAnsi="Arial" w:cs="Arial"/>
          <w:b/>
          <w:i/>
          <w:sz w:val="20"/>
          <w:szCs w:val="20"/>
        </w:rPr>
        <w:t>(Agency)</w:t>
      </w:r>
      <w:r w:rsidRPr="00701265">
        <w:rPr>
          <w:rFonts w:ascii="Arial" w:hAnsi="Arial" w:cs="Arial"/>
          <w:sz w:val="20"/>
          <w:szCs w:val="20"/>
        </w:rPr>
        <w:t>)</w:t>
      </w:r>
    </w:p>
    <w:p w:rsidR="00B430E0" w:rsidRPr="005D69D2" w:rsidRDefault="0010346F" w:rsidP="00B13AB9">
      <w:pPr>
        <w:pStyle w:val="Heading4"/>
        <w:numPr>
          <w:ilvl w:val="1"/>
          <w:numId w:val="4"/>
        </w:numPr>
        <w:rPr>
          <w:rFonts w:cs="Arial"/>
        </w:rPr>
      </w:pPr>
      <w:bookmarkStart w:id="104" w:name="_Toc182790830"/>
      <w:r w:rsidRPr="005D69D2">
        <w:rPr>
          <w:rFonts w:cs="Arial"/>
        </w:rPr>
        <w:t>Reducing E</w:t>
      </w:r>
      <w:r w:rsidR="00B430E0" w:rsidRPr="005D69D2">
        <w:rPr>
          <w:rFonts w:cs="Arial"/>
        </w:rPr>
        <w:t>xposure</w:t>
      </w:r>
      <w:bookmarkEnd w:id="104"/>
      <w:r w:rsidR="00B430E0" w:rsidRPr="005D69D2">
        <w:rPr>
          <w:rFonts w:cs="Arial"/>
        </w:rPr>
        <w:t xml:space="preserve"> </w:t>
      </w:r>
    </w:p>
    <w:p w:rsidR="00B430E0" w:rsidRPr="005D69D2" w:rsidRDefault="00B430E0" w:rsidP="004315B2">
      <w:pPr>
        <w:ind w:left="360"/>
        <w:jc w:val="both"/>
        <w:rPr>
          <w:rFonts w:ascii="Arial" w:hAnsi="Arial" w:cs="Arial"/>
          <w:sz w:val="20"/>
          <w:szCs w:val="20"/>
        </w:rPr>
      </w:pPr>
      <w:r w:rsidRPr="005D69D2">
        <w:rPr>
          <w:rFonts w:ascii="Arial" w:hAnsi="Arial" w:cs="Arial"/>
          <w:sz w:val="20"/>
          <w:szCs w:val="20"/>
        </w:rPr>
        <w:t xml:space="preserve">Following the procedures below will help reduce the </w:t>
      </w:r>
      <w:r w:rsidR="009673B2" w:rsidRPr="005D69D2">
        <w:rPr>
          <w:rFonts w:ascii="Arial" w:hAnsi="Arial" w:cs="Arial"/>
          <w:sz w:val="20"/>
          <w:szCs w:val="20"/>
        </w:rPr>
        <w:t>agency</w:t>
      </w:r>
      <w:r w:rsidRPr="005D69D2">
        <w:rPr>
          <w:rFonts w:ascii="Arial" w:hAnsi="Arial" w:cs="Arial"/>
          <w:sz w:val="20"/>
          <w:szCs w:val="20"/>
        </w:rPr>
        <w:t>’s exposure to additional losses because of actions not taken by on-site personnel. These actions are targeted at emergencies concerning air-conditioning, fire, or electrical or water damage.</w:t>
      </w:r>
    </w:p>
    <w:p w:rsidR="00B430E0" w:rsidRPr="005D69D2" w:rsidRDefault="00B430E0" w:rsidP="00CE71B4">
      <w:pPr>
        <w:pStyle w:val="NormalWeb"/>
        <w:keepNext/>
        <w:numPr>
          <w:ilvl w:val="2"/>
          <w:numId w:val="5"/>
        </w:numPr>
        <w:spacing w:after="240" w:afterAutospacing="0"/>
        <w:rPr>
          <w:rFonts w:ascii="Arial" w:hAnsi="Arial" w:cs="Arial"/>
          <w:b/>
          <w:bCs/>
          <w:sz w:val="20"/>
          <w:szCs w:val="20"/>
        </w:rPr>
      </w:pPr>
      <w:r w:rsidRPr="005D69D2">
        <w:rPr>
          <w:rFonts w:ascii="Arial" w:hAnsi="Arial" w:cs="Arial"/>
          <w:b/>
          <w:bCs/>
          <w:sz w:val="20"/>
          <w:szCs w:val="20"/>
        </w:rPr>
        <w:lastRenderedPageBreak/>
        <w:t>Air</w:t>
      </w:r>
      <w:r w:rsidR="00920D06" w:rsidRPr="005D69D2">
        <w:rPr>
          <w:rFonts w:ascii="Arial" w:hAnsi="Arial" w:cs="Arial"/>
          <w:b/>
          <w:bCs/>
          <w:sz w:val="20"/>
          <w:szCs w:val="20"/>
        </w:rPr>
        <w:t>-Conditioner Failure</w:t>
      </w:r>
    </w:p>
    <w:p w:rsidR="00B430E0" w:rsidRPr="005D69D2" w:rsidRDefault="00E66AEA" w:rsidP="004315B2">
      <w:pPr>
        <w:ind w:left="720"/>
        <w:jc w:val="both"/>
        <w:rPr>
          <w:rFonts w:ascii="Arial" w:hAnsi="Arial" w:cs="Arial"/>
          <w:sz w:val="20"/>
          <w:szCs w:val="20"/>
        </w:rPr>
      </w:pPr>
      <w:r w:rsidRPr="005D69D2">
        <w:rPr>
          <w:rFonts w:ascii="Arial" w:hAnsi="Arial" w:cs="Arial"/>
          <w:sz w:val="20"/>
          <w:szCs w:val="20"/>
        </w:rPr>
        <w:t>A</w:t>
      </w:r>
      <w:r w:rsidR="00B430E0" w:rsidRPr="005D69D2">
        <w:rPr>
          <w:rFonts w:ascii="Arial" w:hAnsi="Arial" w:cs="Arial"/>
          <w:sz w:val="20"/>
          <w:szCs w:val="20"/>
        </w:rPr>
        <w:t xml:space="preserve"> graphic temperature-and-</w:t>
      </w:r>
      <w:r w:rsidR="00656DF2" w:rsidRPr="005D69D2">
        <w:rPr>
          <w:rFonts w:ascii="Arial" w:hAnsi="Arial" w:cs="Arial"/>
          <w:sz w:val="20"/>
          <w:szCs w:val="20"/>
        </w:rPr>
        <w:t>humidity</w:t>
      </w:r>
      <w:r w:rsidR="00B430E0" w:rsidRPr="005D69D2">
        <w:rPr>
          <w:rFonts w:ascii="Arial" w:hAnsi="Arial" w:cs="Arial"/>
          <w:sz w:val="20"/>
          <w:szCs w:val="20"/>
        </w:rPr>
        <w:t xml:space="preserve"> monitor </w:t>
      </w:r>
      <w:r w:rsidR="008D1371">
        <w:rPr>
          <w:rFonts w:ascii="Arial" w:hAnsi="Arial" w:cs="Arial"/>
          <w:sz w:val="20"/>
          <w:szCs w:val="20"/>
        </w:rPr>
        <w:t>may be</w:t>
      </w:r>
      <w:r w:rsidR="00B430E0" w:rsidRPr="005D69D2">
        <w:rPr>
          <w:rFonts w:ascii="Arial" w:hAnsi="Arial" w:cs="Arial"/>
          <w:sz w:val="20"/>
          <w:szCs w:val="20"/>
        </w:rPr>
        <w:t xml:space="preserve"> located in the computer room 24 hours a </w:t>
      </w:r>
      <w:r w:rsidR="00656DF2" w:rsidRPr="005D69D2">
        <w:rPr>
          <w:rFonts w:ascii="Arial" w:hAnsi="Arial" w:cs="Arial"/>
          <w:sz w:val="20"/>
          <w:szCs w:val="20"/>
        </w:rPr>
        <w:t>day</w:t>
      </w:r>
      <w:r w:rsidR="00B430E0" w:rsidRPr="005D69D2">
        <w:rPr>
          <w:rFonts w:ascii="Arial" w:hAnsi="Arial" w:cs="Arial"/>
          <w:sz w:val="20"/>
          <w:szCs w:val="20"/>
        </w:rPr>
        <w:t xml:space="preserve">. </w:t>
      </w:r>
      <w:r w:rsidRPr="005D69D2">
        <w:rPr>
          <w:rFonts w:ascii="Arial" w:hAnsi="Arial" w:cs="Arial"/>
          <w:sz w:val="20"/>
          <w:szCs w:val="20"/>
        </w:rPr>
        <w:t xml:space="preserve"> </w:t>
      </w:r>
      <w:r w:rsidR="00B430E0" w:rsidRPr="005D69D2">
        <w:rPr>
          <w:rFonts w:ascii="Arial" w:hAnsi="Arial" w:cs="Arial"/>
          <w:sz w:val="20"/>
          <w:szCs w:val="20"/>
        </w:rPr>
        <w:t xml:space="preserve">The temperature </w:t>
      </w:r>
      <w:r w:rsidR="0081504E" w:rsidRPr="005D69D2">
        <w:rPr>
          <w:rFonts w:ascii="Arial" w:hAnsi="Arial" w:cs="Arial"/>
          <w:sz w:val="20"/>
          <w:szCs w:val="20"/>
        </w:rPr>
        <w:t>must</w:t>
      </w:r>
      <w:r w:rsidR="00B430E0" w:rsidRPr="005D69D2">
        <w:rPr>
          <w:rFonts w:ascii="Arial" w:hAnsi="Arial" w:cs="Arial"/>
          <w:sz w:val="20"/>
          <w:szCs w:val="20"/>
        </w:rPr>
        <w:t xml:space="preserve"> be checked each morning and periodically if a heat increase is noticed. </w:t>
      </w:r>
      <w:r w:rsidRPr="005D69D2">
        <w:rPr>
          <w:rFonts w:ascii="Arial" w:hAnsi="Arial" w:cs="Arial"/>
          <w:sz w:val="20"/>
          <w:szCs w:val="20"/>
        </w:rPr>
        <w:t xml:space="preserve"> T</w:t>
      </w:r>
      <w:r w:rsidR="00B430E0" w:rsidRPr="005D69D2">
        <w:rPr>
          <w:rFonts w:ascii="Arial" w:hAnsi="Arial" w:cs="Arial"/>
          <w:sz w:val="20"/>
          <w:szCs w:val="20"/>
        </w:rPr>
        <w:t xml:space="preserve">he computer room </w:t>
      </w:r>
      <w:r w:rsidR="008D1371">
        <w:rPr>
          <w:rFonts w:ascii="Arial" w:hAnsi="Arial" w:cs="Arial"/>
          <w:sz w:val="20"/>
          <w:szCs w:val="20"/>
        </w:rPr>
        <w:t>may have</w:t>
      </w:r>
      <w:r w:rsidR="00B430E0" w:rsidRPr="005D69D2">
        <w:rPr>
          <w:rFonts w:ascii="Arial" w:hAnsi="Arial" w:cs="Arial"/>
          <w:sz w:val="20"/>
          <w:szCs w:val="20"/>
        </w:rPr>
        <w:t xml:space="preserve"> </w:t>
      </w:r>
      <w:r w:rsidRPr="005D69D2">
        <w:rPr>
          <w:rFonts w:ascii="Arial" w:hAnsi="Arial" w:cs="Arial"/>
          <w:sz w:val="20"/>
          <w:szCs w:val="20"/>
        </w:rPr>
        <w:t>multiple</w:t>
      </w:r>
      <w:r w:rsidR="00B430E0" w:rsidRPr="005D69D2">
        <w:rPr>
          <w:rFonts w:ascii="Arial" w:hAnsi="Arial" w:cs="Arial"/>
          <w:sz w:val="20"/>
          <w:szCs w:val="20"/>
        </w:rPr>
        <w:t xml:space="preserve"> air-conditioning </w:t>
      </w:r>
      <w:r w:rsidRPr="005D69D2">
        <w:rPr>
          <w:rFonts w:ascii="Arial" w:hAnsi="Arial" w:cs="Arial"/>
          <w:sz w:val="20"/>
          <w:szCs w:val="20"/>
        </w:rPr>
        <w:t>units;</w:t>
      </w:r>
      <w:r w:rsidR="00B430E0" w:rsidRPr="005D69D2">
        <w:rPr>
          <w:rFonts w:ascii="Arial" w:hAnsi="Arial" w:cs="Arial"/>
          <w:sz w:val="20"/>
          <w:szCs w:val="20"/>
        </w:rPr>
        <w:t xml:space="preserve"> the fans in </w:t>
      </w:r>
      <w:r w:rsidRPr="005D69D2">
        <w:rPr>
          <w:rFonts w:ascii="Arial" w:hAnsi="Arial" w:cs="Arial"/>
          <w:sz w:val="20"/>
          <w:szCs w:val="20"/>
        </w:rPr>
        <w:t>the</w:t>
      </w:r>
      <w:r w:rsidR="00B430E0" w:rsidRPr="005D69D2">
        <w:rPr>
          <w:rFonts w:ascii="Arial" w:hAnsi="Arial" w:cs="Arial"/>
          <w:sz w:val="20"/>
          <w:szCs w:val="20"/>
        </w:rPr>
        <w:t xml:space="preserve"> units will normally operate at all times to maintain the proper air </w:t>
      </w:r>
      <w:r w:rsidR="000110E3" w:rsidRPr="005D69D2">
        <w:rPr>
          <w:rFonts w:ascii="Arial" w:hAnsi="Arial" w:cs="Arial"/>
          <w:sz w:val="20"/>
          <w:szCs w:val="20"/>
        </w:rPr>
        <w:t>flow</w:t>
      </w:r>
      <w:r w:rsidR="00B430E0" w:rsidRPr="005D69D2">
        <w:rPr>
          <w:rFonts w:ascii="Arial" w:hAnsi="Arial" w:cs="Arial"/>
          <w:sz w:val="20"/>
          <w:szCs w:val="20"/>
        </w:rPr>
        <w:t xml:space="preserve">. If </w:t>
      </w:r>
      <w:r w:rsidRPr="005D69D2">
        <w:rPr>
          <w:rFonts w:ascii="Arial" w:hAnsi="Arial" w:cs="Arial"/>
          <w:sz w:val="20"/>
          <w:szCs w:val="20"/>
        </w:rPr>
        <w:t>a</w:t>
      </w:r>
      <w:r w:rsidR="00B430E0" w:rsidRPr="005D69D2">
        <w:rPr>
          <w:rFonts w:ascii="Arial" w:hAnsi="Arial" w:cs="Arial"/>
          <w:sz w:val="20"/>
          <w:szCs w:val="20"/>
        </w:rPr>
        <w:t xml:space="preserve"> unit fails, the </w:t>
      </w:r>
      <w:r w:rsidRPr="005D69D2">
        <w:rPr>
          <w:rFonts w:ascii="Arial" w:hAnsi="Arial" w:cs="Arial"/>
          <w:sz w:val="20"/>
          <w:szCs w:val="20"/>
        </w:rPr>
        <w:t>remaining</w:t>
      </w:r>
      <w:r w:rsidR="00B430E0" w:rsidRPr="005D69D2">
        <w:rPr>
          <w:rFonts w:ascii="Arial" w:hAnsi="Arial" w:cs="Arial"/>
          <w:sz w:val="20"/>
          <w:szCs w:val="20"/>
        </w:rPr>
        <w:t xml:space="preserve"> unit</w:t>
      </w:r>
      <w:r w:rsidRPr="005D69D2">
        <w:rPr>
          <w:rFonts w:ascii="Arial" w:hAnsi="Arial" w:cs="Arial"/>
          <w:sz w:val="20"/>
          <w:szCs w:val="20"/>
        </w:rPr>
        <w:t>s</w:t>
      </w:r>
      <w:r w:rsidR="00B430E0" w:rsidRPr="005D69D2">
        <w:rPr>
          <w:rFonts w:ascii="Arial" w:hAnsi="Arial" w:cs="Arial"/>
          <w:sz w:val="20"/>
          <w:szCs w:val="20"/>
        </w:rPr>
        <w:t xml:space="preserve"> can carry the load for most processing, but only for a limited amount of time. The failing unit needs to be repaired as soon as possible to take the strain off the </w:t>
      </w:r>
      <w:r w:rsidR="00725E2F" w:rsidRPr="005D69D2">
        <w:rPr>
          <w:rFonts w:ascii="Arial" w:hAnsi="Arial" w:cs="Arial"/>
          <w:sz w:val="20"/>
          <w:szCs w:val="20"/>
        </w:rPr>
        <w:t>remaining</w:t>
      </w:r>
      <w:r w:rsidR="00B430E0" w:rsidRPr="005D69D2">
        <w:rPr>
          <w:rFonts w:ascii="Arial" w:hAnsi="Arial" w:cs="Arial"/>
          <w:sz w:val="20"/>
          <w:szCs w:val="20"/>
        </w:rPr>
        <w:t xml:space="preserve"> unit</w:t>
      </w:r>
      <w:r w:rsidR="00725E2F" w:rsidRPr="005D69D2">
        <w:rPr>
          <w:rFonts w:ascii="Arial" w:hAnsi="Arial" w:cs="Arial"/>
          <w:sz w:val="20"/>
          <w:szCs w:val="20"/>
        </w:rPr>
        <w:t>s</w:t>
      </w:r>
      <w:r w:rsidR="00B430E0" w:rsidRPr="005D69D2">
        <w:rPr>
          <w:rFonts w:ascii="Arial" w:hAnsi="Arial" w:cs="Arial"/>
          <w:sz w:val="20"/>
          <w:szCs w:val="20"/>
        </w:rPr>
        <w:t>.</w:t>
      </w:r>
    </w:p>
    <w:p w:rsidR="00B430E0" w:rsidRPr="005D69D2" w:rsidRDefault="00B430E0" w:rsidP="004315B2">
      <w:pPr>
        <w:ind w:left="720"/>
        <w:jc w:val="both"/>
        <w:rPr>
          <w:rFonts w:ascii="Arial" w:hAnsi="Arial" w:cs="Arial"/>
          <w:sz w:val="20"/>
          <w:szCs w:val="20"/>
        </w:rPr>
      </w:pPr>
      <w:r w:rsidRPr="005D69D2">
        <w:rPr>
          <w:rFonts w:ascii="Arial" w:hAnsi="Arial" w:cs="Arial"/>
          <w:sz w:val="20"/>
          <w:szCs w:val="20"/>
        </w:rPr>
        <w:t xml:space="preserve">The normal temperature for </w:t>
      </w:r>
      <w:r w:rsidR="00725E2F" w:rsidRPr="005D69D2">
        <w:rPr>
          <w:rFonts w:ascii="Arial" w:hAnsi="Arial" w:cs="Arial"/>
          <w:sz w:val="20"/>
          <w:szCs w:val="20"/>
        </w:rPr>
        <w:t xml:space="preserve">the </w:t>
      </w:r>
      <w:r w:rsidRPr="005D69D2">
        <w:rPr>
          <w:rFonts w:ascii="Arial" w:hAnsi="Arial" w:cs="Arial"/>
          <w:sz w:val="20"/>
          <w:szCs w:val="20"/>
        </w:rPr>
        <w:t xml:space="preserve">computer room is between </w:t>
      </w:r>
      <w:r w:rsidR="00C96C4A" w:rsidRPr="005D69D2">
        <w:rPr>
          <w:rFonts w:ascii="Arial" w:hAnsi="Arial" w:cs="Arial"/>
          <w:sz w:val="20"/>
          <w:szCs w:val="20"/>
        </w:rPr>
        <w:t>68</w:t>
      </w:r>
      <w:r w:rsidRPr="005D69D2">
        <w:rPr>
          <w:rFonts w:ascii="Arial" w:hAnsi="Arial" w:cs="Arial"/>
          <w:sz w:val="20"/>
          <w:szCs w:val="20"/>
        </w:rPr>
        <w:t xml:space="preserve"> and 76 degrees. If the temperature rises above 76 degrees, take the following precautions:</w:t>
      </w:r>
    </w:p>
    <w:p w:rsidR="00B430E0" w:rsidRPr="005D69D2" w:rsidRDefault="00725E2F" w:rsidP="00BF4507">
      <w:pPr>
        <w:pStyle w:val="NormalWeb"/>
        <w:numPr>
          <w:ilvl w:val="3"/>
          <w:numId w:val="5"/>
        </w:numPr>
        <w:spacing w:after="240" w:afterAutospacing="0"/>
        <w:jc w:val="both"/>
        <w:rPr>
          <w:rFonts w:ascii="Arial" w:hAnsi="Arial" w:cs="Arial"/>
          <w:sz w:val="20"/>
          <w:szCs w:val="20"/>
        </w:rPr>
      </w:pPr>
      <w:r w:rsidRPr="005D69D2">
        <w:rPr>
          <w:rFonts w:ascii="Arial" w:hAnsi="Arial" w:cs="Arial"/>
          <w:sz w:val="20"/>
          <w:szCs w:val="20"/>
        </w:rPr>
        <w:t>Advise the o</w:t>
      </w:r>
      <w:r w:rsidR="00B430E0" w:rsidRPr="005D69D2">
        <w:rPr>
          <w:rFonts w:ascii="Arial" w:hAnsi="Arial" w:cs="Arial"/>
          <w:sz w:val="20"/>
          <w:szCs w:val="20"/>
        </w:rPr>
        <w:t xml:space="preserve">perations </w:t>
      </w:r>
      <w:r w:rsidRPr="005D69D2">
        <w:rPr>
          <w:rFonts w:ascii="Arial" w:hAnsi="Arial" w:cs="Arial"/>
          <w:sz w:val="20"/>
          <w:szCs w:val="20"/>
        </w:rPr>
        <w:t xml:space="preserve">shift supervisor </w:t>
      </w:r>
      <w:r w:rsidR="00B430E0" w:rsidRPr="005D69D2">
        <w:rPr>
          <w:rFonts w:ascii="Arial" w:hAnsi="Arial" w:cs="Arial"/>
          <w:sz w:val="20"/>
          <w:szCs w:val="20"/>
        </w:rPr>
        <w:t xml:space="preserve">that the temperature is above the normal operating range. </w:t>
      </w:r>
      <w:r w:rsidRPr="005D69D2">
        <w:rPr>
          <w:rFonts w:ascii="Arial" w:hAnsi="Arial" w:cs="Arial"/>
          <w:sz w:val="20"/>
          <w:szCs w:val="20"/>
        </w:rPr>
        <w:t>The operations shift supervisor</w:t>
      </w:r>
      <w:r w:rsidR="00B430E0" w:rsidRPr="005D69D2">
        <w:rPr>
          <w:rFonts w:ascii="Arial" w:hAnsi="Arial" w:cs="Arial"/>
          <w:sz w:val="20"/>
          <w:szCs w:val="20"/>
        </w:rPr>
        <w:t xml:space="preserve"> will notify</w:t>
      </w:r>
      <w:r w:rsidR="00336241" w:rsidRPr="005D69D2">
        <w:rPr>
          <w:rFonts w:ascii="Arial" w:hAnsi="Arial" w:cs="Arial"/>
          <w:sz w:val="20"/>
          <w:szCs w:val="20"/>
        </w:rPr>
        <w:t xml:space="preserve"> the</w:t>
      </w:r>
      <w:r w:rsidR="00B430E0" w:rsidRPr="005D69D2">
        <w:rPr>
          <w:rFonts w:ascii="Arial" w:hAnsi="Arial" w:cs="Arial"/>
          <w:sz w:val="20"/>
          <w:szCs w:val="20"/>
        </w:rPr>
        <w:t xml:space="preserve"> </w:t>
      </w:r>
      <w:r w:rsidR="00336241" w:rsidRPr="005D69D2">
        <w:rPr>
          <w:rFonts w:ascii="Arial" w:hAnsi="Arial" w:cs="Arial"/>
          <w:sz w:val="20"/>
          <w:szCs w:val="20"/>
        </w:rPr>
        <w:t xml:space="preserve">maintenance company </w:t>
      </w:r>
      <w:r w:rsidR="00B430E0" w:rsidRPr="005D69D2">
        <w:rPr>
          <w:rFonts w:ascii="Arial" w:hAnsi="Arial" w:cs="Arial"/>
          <w:sz w:val="20"/>
          <w:szCs w:val="20"/>
        </w:rPr>
        <w:t xml:space="preserve">for corrective action and then notify the </w:t>
      </w:r>
      <w:r w:rsidRPr="005D69D2">
        <w:rPr>
          <w:rFonts w:ascii="Arial" w:hAnsi="Arial" w:cs="Arial"/>
          <w:sz w:val="20"/>
          <w:szCs w:val="20"/>
        </w:rPr>
        <w:t xml:space="preserve">Operations Administrator and </w:t>
      </w:r>
      <w:r w:rsidR="00C021DF" w:rsidRPr="005D69D2">
        <w:rPr>
          <w:rFonts w:ascii="Arial" w:hAnsi="Arial" w:cs="Arial"/>
          <w:sz w:val="20"/>
          <w:szCs w:val="20"/>
        </w:rPr>
        <w:t>Operations &amp; Applications Manager</w:t>
      </w:r>
      <w:r w:rsidR="00B430E0" w:rsidRPr="005D69D2">
        <w:rPr>
          <w:rFonts w:ascii="Arial" w:hAnsi="Arial" w:cs="Arial"/>
          <w:sz w:val="20"/>
          <w:szCs w:val="20"/>
        </w:rPr>
        <w:t>.</w:t>
      </w:r>
    </w:p>
    <w:p w:rsidR="00B430E0" w:rsidRPr="005D69D2" w:rsidRDefault="00B430E0" w:rsidP="00BF4507">
      <w:pPr>
        <w:pStyle w:val="NormalWeb"/>
        <w:numPr>
          <w:ilvl w:val="3"/>
          <w:numId w:val="5"/>
        </w:numPr>
        <w:spacing w:after="240" w:afterAutospacing="0"/>
        <w:jc w:val="both"/>
        <w:rPr>
          <w:rFonts w:ascii="Arial" w:hAnsi="Arial" w:cs="Arial"/>
          <w:sz w:val="20"/>
          <w:szCs w:val="20"/>
        </w:rPr>
      </w:pPr>
      <w:r w:rsidRPr="005D69D2">
        <w:rPr>
          <w:rFonts w:ascii="Arial" w:hAnsi="Arial" w:cs="Arial"/>
          <w:sz w:val="20"/>
          <w:szCs w:val="20"/>
        </w:rPr>
        <w:t>If the temperature rises above 8</w:t>
      </w:r>
      <w:r w:rsidR="0047029E" w:rsidRPr="005D69D2">
        <w:rPr>
          <w:rFonts w:ascii="Arial" w:hAnsi="Arial" w:cs="Arial"/>
          <w:sz w:val="20"/>
          <w:szCs w:val="20"/>
        </w:rPr>
        <w:t>0</w:t>
      </w:r>
      <w:r w:rsidRPr="005D69D2">
        <w:rPr>
          <w:rFonts w:ascii="Arial" w:hAnsi="Arial" w:cs="Arial"/>
          <w:sz w:val="20"/>
          <w:szCs w:val="20"/>
        </w:rPr>
        <w:t xml:space="preserve"> degrees, the </w:t>
      </w:r>
      <w:r w:rsidR="0047029E" w:rsidRPr="005D69D2">
        <w:rPr>
          <w:rFonts w:ascii="Arial" w:hAnsi="Arial" w:cs="Arial"/>
          <w:sz w:val="20"/>
          <w:szCs w:val="20"/>
        </w:rPr>
        <w:t xml:space="preserve">Operations Administrator </w:t>
      </w:r>
      <w:r w:rsidRPr="005D69D2">
        <w:rPr>
          <w:rFonts w:ascii="Arial" w:hAnsi="Arial" w:cs="Arial"/>
          <w:sz w:val="20"/>
          <w:szCs w:val="20"/>
        </w:rPr>
        <w:t xml:space="preserve">must be notified. The Operations </w:t>
      </w:r>
      <w:r w:rsidR="000110E3" w:rsidRPr="005D69D2">
        <w:rPr>
          <w:rFonts w:ascii="Arial" w:hAnsi="Arial" w:cs="Arial"/>
          <w:sz w:val="20"/>
          <w:szCs w:val="20"/>
        </w:rPr>
        <w:t xml:space="preserve">Administrator </w:t>
      </w:r>
      <w:r w:rsidRPr="005D69D2">
        <w:rPr>
          <w:rFonts w:ascii="Arial" w:hAnsi="Arial" w:cs="Arial"/>
          <w:sz w:val="20"/>
          <w:szCs w:val="20"/>
        </w:rPr>
        <w:t>must decide which non</w:t>
      </w:r>
      <w:r w:rsidR="000870CD" w:rsidRPr="005D69D2">
        <w:rPr>
          <w:rFonts w:ascii="Arial" w:hAnsi="Arial" w:cs="Arial"/>
          <w:sz w:val="20"/>
          <w:szCs w:val="20"/>
        </w:rPr>
        <w:t>-</w:t>
      </w:r>
      <w:r w:rsidRPr="005D69D2">
        <w:rPr>
          <w:rFonts w:ascii="Arial" w:hAnsi="Arial" w:cs="Arial"/>
          <w:sz w:val="20"/>
          <w:szCs w:val="20"/>
        </w:rPr>
        <w:t>critical applications may continue to be processed.</w:t>
      </w:r>
    </w:p>
    <w:p w:rsidR="00B430E0" w:rsidRPr="005D69D2" w:rsidRDefault="00B430E0" w:rsidP="00BF4507">
      <w:pPr>
        <w:pStyle w:val="NormalWeb"/>
        <w:numPr>
          <w:ilvl w:val="3"/>
          <w:numId w:val="5"/>
        </w:numPr>
        <w:spacing w:after="240" w:afterAutospacing="0"/>
        <w:jc w:val="both"/>
        <w:rPr>
          <w:rFonts w:ascii="Arial" w:hAnsi="Arial" w:cs="Arial"/>
          <w:sz w:val="20"/>
          <w:szCs w:val="20"/>
        </w:rPr>
      </w:pPr>
      <w:r w:rsidRPr="005D69D2">
        <w:rPr>
          <w:rFonts w:ascii="Arial" w:hAnsi="Arial" w:cs="Arial"/>
          <w:sz w:val="20"/>
          <w:szCs w:val="20"/>
        </w:rPr>
        <w:t xml:space="preserve">If the Operations </w:t>
      </w:r>
      <w:r w:rsidR="000110E3" w:rsidRPr="005D69D2">
        <w:rPr>
          <w:rFonts w:ascii="Arial" w:hAnsi="Arial" w:cs="Arial"/>
          <w:sz w:val="20"/>
          <w:szCs w:val="20"/>
        </w:rPr>
        <w:t xml:space="preserve">Administrator </w:t>
      </w:r>
      <w:r w:rsidRPr="005D69D2">
        <w:rPr>
          <w:rFonts w:ascii="Arial" w:hAnsi="Arial" w:cs="Arial"/>
          <w:sz w:val="20"/>
          <w:szCs w:val="20"/>
        </w:rPr>
        <w:t xml:space="preserve">decides to power down the computer or if the computer powers down by itself because of excessive heat, it </w:t>
      </w:r>
      <w:r w:rsidR="0081504E" w:rsidRPr="005D69D2">
        <w:rPr>
          <w:rFonts w:ascii="Arial" w:hAnsi="Arial" w:cs="Arial"/>
          <w:sz w:val="20"/>
          <w:szCs w:val="20"/>
        </w:rPr>
        <w:t>must</w:t>
      </w:r>
      <w:r w:rsidRPr="005D69D2">
        <w:rPr>
          <w:rFonts w:ascii="Arial" w:hAnsi="Arial" w:cs="Arial"/>
          <w:sz w:val="20"/>
          <w:szCs w:val="20"/>
        </w:rPr>
        <w:t xml:space="preserve"> not be powered up until approval has been received from the </w:t>
      </w:r>
      <w:r w:rsidR="00336241" w:rsidRPr="005D69D2">
        <w:rPr>
          <w:rFonts w:ascii="Arial" w:hAnsi="Arial" w:cs="Arial"/>
          <w:sz w:val="20"/>
          <w:szCs w:val="20"/>
        </w:rPr>
        <w:t>Operations Administrator</w:t>
      </w:r>
      <w:r w:rsidRPr="005D69D2">
        <w:rPr>
          <w:rFonts w:ascii="Arial" w:hAnsi="Arial" w:cs="Arial"/>
          <w:sz w:val="20"/>
          <w:szCs w:val="20"/>
        </w:rPr>
        <w:t>.</w:t>
      </w:r>
    </w:p>
    <w:p w:rsidR="00B430E0" w:rsidRPr="005D69D2" w:rsidRDefault="00336241" w:rsidP="00BF4507">
      <w:pPr>
        <w:pStyle w:val="NormalWeb"/>
        <w:numPr>
          <w:ilvl w:val="3"/>
          <w:numId w:val="5"/>
        </w:numPr>
        <w:spacing w:after="240" w:afterAutospacing="0"/>
        <w:jc w:val="both"/>
        <w:rPr>
          <w:rFonts w:ascii="Arial" w:hAnsi="Arial" w:cs="Arial"/>
          <w:sz w:val="20"/>
          <w:szCs w:val="20"/>
        </w:rPr>
      </w:pPr>
      <w:r w:rsidRPr="005D69D2">
        <w:rPr>
          <w:rFonts w:ascii="Arial" w:hAnsi="Arial" w:cs="Arial"/>
          <w:sz w:val="20"/>
          <w:szCs w:val="20"/>
        </w:rPr>
        <w:t>Maintenance company</w:t>
      </w:r>
      <w:r w:rsidRPr="005D69D2" w:rsidDel="00336241">
        <w:rPr>
          <w:rFonts w:ascii="Arial" w:hAnsi="Arial" w:cs="Arial"/>
          <w:sz w:val="20"/>
          <w:szCs w:val="20"/>
        </w:rPr>
        <w:t xml:space="preserve"> </w:t>
      </w:r>
      <w:r w:rsidR="00B430E0" w:rsidRPr="005D69D2">
        <w:rPr>
          <w:rFonts w:ascii="Arial" w:hAnsi="Arial" w:cs="Arial"/>
          <w:sz w:val="20"/>
          <w:szCs w:val="20"/>
        </w:rPr>
        <w:t xml:space="preserve">personnel </w:t>
      </w:r>
      <w:r w:rsidRPr="005D69D2">
        <w:rPr>
          <w:rFonts w:ascii="Arial" w:hAnsi="Arial" w:cs="Arial"/>
          <w:sz w:val="20"/>
          <w:szCs w:val="20"/>
        </w:rPr>
        <w:t xml:space="preserve">will </w:t>
      </w:r>
      <w:r w:rsidR="00B430E0" w:rsidRPr="005D69D2">
        <w:rPr>
          <w:rFonts w:ascii="Arial" w:hAnsi="Arial" w:cs="Arial"/>
          <w:sz w:val="20"/>
          <w:szCs w:val="20"/>
        </w:rPr>
        <w:t xml:space="preserve">perform </w:t>
      </w:r>
      <w:r w:rsidR="004E0C93" w:rsidRPr="005D69D2">
        <w:rPr>
          <w:rFonts w:ascii="Arial" w:hAnsi="Arial" w:cs="Arial"/>
          <w:sz w:val="20"/>
          <w:szCs w:val="20"/>
        </w:rPr>
        <w:t xml:space="preserve">periodic </w:t>
      </w:r>
      <w:r w:rsidR="00B430E0" w:rsidRPr="005D69D2">
        <w:rPr>
          <w:rFonts w:ascii="Arial" w:hAnsi="Arial" w:cs="Arial"/>
          <w:sz w:val="20"/>
          <w:szCs w:val="20"/>
        </w:rPr>
        <w:t xml:space="preserve">maintenance for the air-conditioning units. They will clean the </w:t>
      </w:r>
      <w:r w:rsidR="001C719B" w:rsidRPr="005D69D2">
        <w:rPr>
          <w:rFonts w:ascii="Arial" w:hAnsi="Arial" w:cs="Arial"/>
          <w:sz w:val="20"/>
          <w:szCs w:val="20"/>
        </w:rPr>
        <w:t>filters</w:t>
      </w:r>
      <w:r w:rsidR="00B430E0" w:rsidRPr="005D69D2">
        <w:rPr>
          <w:rFonts w:ascii="Arial" w:hAnsi="Arial" w:cs="Arial"/>
          <w:sz w:val="20"/>
          <w:szCs w:val="20"/>
        </w:rPr>
        <w:t xml:space="preserve">, check the </w:t>
      </w:r>
      <w:r w:rsidRPr="005D69D2">
        <w:rPr>
          <w:rFonts w:ascii="Arial" w:hAnsi="Arial" w:cs="Arial"/>
          <w:sz w:val="20"/>
          <w:szCs w:val="20"/>
        </w:rPr>
        <w:t>coolant</w:t>
      </w:r>
      <w:r w:rsidR="00B430E0" w:rsidRPr="005D69D2">
        <w:rPr>
          <w:rFonts w:ascii="Arial" w:hAnsi="Arial" w:cs="Arial"/>
          <w:sz w:val="20"/>
          <w:szCs w:val="20"/>
        </w:rPr>
        <w:t xml:space="preserve">, check the belts and hoses, and do normal visual inspections. If any problems occur between scheduled maintenance operations, the </w:t>
      </w:r>
      <w:r w:rsidRPr="005D69D2">
        <w:rPr>
          <w:rFonts w:ascii="Arial" w:hAnsi="Arial" w:cs="Arial"/>
          <w:sz w:val="20"/>
          <w:szCs w:val="20"/>
        </w:rPr>
        <w:t xml:space="preserve">maintenance company </w:t>
      </w:r>
      <w:r w:rsidR="0081504E" w:rsidRPr="005D69D2">
        <w:rPr>
          <w:rFonts w:ascii="Arial" w:hAnsi="Arial" w:cs="Arial"/>
          <w:sz w:val="20"/>
          <w:szCs w:val="20"/>
        </w:rPr>
        <w:t>must</w:t>
      </w:r>
      <w:r w:rsidR="00B430E0" w:rsidRPr="005D69D2">
        <w:rPr>
          <w:rFonts w:ascii="Arial" w:hAnsi="Arial" w:cs="Arial"/>
          <w:sz w:val="20"/>
          <w:szCs w:val="20"/>
        </w:rPr>
        <w:t xml:space="preserve"> be notified.</w:t>
      </w:r>
    </w:p>
    <w:p w:rsidR="00B430E0" w:rsidRPr="005D69D2" w:rsidRDefault="00B430E0" w:rsidP="00BF4507">
      <w:pPr>
        <w:pStyle w:val="NormalWeb"/>
        <w:numPr>
          <w:ilvl w:val="2"/>
          <w:numId w:val="5"/>
        </w:numPr>
        <w:spacing w:after="240" w:afterAutospacing="0"/>
        <w:rPr>
          <w:rFonts w:ascii="Arial" w:hAnsi="Arial" w:cs="Arial"/>
          <w:b/>
          <w:bCs/>
          <w:sz w:val="20"/>
          <w:szCs w:val="20"/>
        </w:rPr>
      </w:pPr>
      <w:r w:rsidRPr="005D69D2">
        <w:rPr>
          <w:rFonts w:ascii="Arial" w:hAnsi="Arial" w:cs="Arial"/>
          <w:b/>
          <w:bCs/>
          <w:sz w:val="20"/>
          <w:szCs w:val="20"/>
        </w:rPr>
        <w:t xml:space="preserve">Fire </w:t>
      </w:r>
      <w:r w:rsidR="00920D06" w:rsidRPr="005D69D2">
        <w:rPr>
          <w:rFonts w:ascii="Arial" w:hAnsi="Arial" w:cs="Arial"/>
          <w:b/>
          <w:bCs/>
          <w:sz w:val="20"/>
          <w:szCs w:val="20"/>
        </w:rPr>
        <w:t>Alarm Procedures</w:t>
      </w:r>
    </w:p>
    <w:p w:rsidR="00B430E0" w:rsidRPr="005D69D2" w:rsidRDefault="00081974" w:rsidP="006234D4">
      <w:pPr>
        <w:ind w:left="1080"/>
        <w:jc w:val="both"/>
        <w:rPr>
          <w:rFonts w:ascii="Arial" w:hAnsi="Arial" w:cs="Arial"/>
          <w:sz w:val="20"/>
          <w:szCs w:val="20"/>
        </w:rPr>
      </w:pPr>
      <w:r w:rsidRPr="005D69D2">
        <w:rPr>
          <w:rFonts w:ascii="Arial" w:hAnsi="Arial" w:cs="Arial"/>
          <w:sz w:val="20"/>
          <w:szCs w:val="20"/>
        </w:rPr>
        <w:t xml:space="preserve">The </w:t>
      </w:r>
      <w:r w:rsidR="00B430E0" w:rsidRPr="005D69D2">
        <w:rPr>
          <w:rFonts w:ascii="Arial" w:hAnsi="Arial" w:cs="Arial"/>
          <w:sz w:val="20"/>
          <w:szCs w:val="20"/>
        </w:rPr>
        <w:t>fire alarm system can detect fires within the f</w:t>
      </w:r>
      <w:r w:rsidR="004315B2" w:rsidRPr="005D69D2">
        <w:rPr>
          <w:rFonts w:ascii="Arial" w:hAnsi="Arial" w:cs="Arial"/>
          <w:sz w:val="20"/>
          <w:szCs w:val="20"/>
        </w:rPr>
        <w:t xml:space="preserve">irst few seconds. </w:t>
      </w:r>
      <w:r w:rsidRPr="005D69D2">
        <w:rPr>
          <w:rFonts w:ascii="Arial" w:hAnsi="Arial" w:cs="Arial"/>
          <w:sz w:val="20"/>
          <w:szCs w:val="20"/>
        </w:rPr>
        <w:t>It</w:t>
      </w:r>
      <w:r w:rsidR="004315B2" w:rsidRPr="005D69D2">
        <w:rPr>
          <w:rFonts w:ascii="Arial" w:hAnsi="Arial" w:cs="Arial"/>
          <w:sz w:val="20"/>
          <w:szCs w:val="20"/>
        </w:rPr>
        <w:t xml:space="preserve"> </w:t>
      </w:r>
      <w:r w:rsidR="00B430E0" w:rsidRPr="005D69D2">
        <w:rPr>
          <w:rFonts w:ascii="Arial" w:hAnsi="Arial" w:cs="Arial"/>
          <w:sz w:val="20"/>
          <w:szCs w:val="20"/>
        </w:rPr>
        <w:t>notif</w:t>
      </w:r>
      <w:r w:rsidRPr="005D69D2">
        <w:rPr>
          <w:rFonts w:ascii="Arial" w:hAnsi="Arial" w:cs="Arial"/>
          <w:sz w:val="20"/>
          <w:szCs w:val="20"/>
        </w:rPr>
        <w:t>ies</w:t>
      </w:r>
      <w:r w:rsidR="00B430E0" w:rsidRPr="005D69D2">
        <w:rPr>
          <w:rFonts w:ascii="Arial" w:hAnsi="Arial" w:cs="Arial"/>
          <w:sz w:val="20"/>
          <w:szCs w:val="20"/>
        </w:rPr>
        <w:t xml:space="preserve"> the local fire department through 24-hour, central-station monitoring. </w:t>
      </w:r>
      <w:r w:rsidRPr="005D69D2">
        <w:rPr>
          <w:rFonts w:ascii="Arial" w:hAnsi="Arial" w:cs="Arial"/>
          <w:sz w:val="20"/>
          <w:szCs w:val="20"/>
        </w:rPr>
        <w:t xml:space="preserve"> If the fire alarm system has not been activated, but </w:t>
      </w:r>
      <w:r w:rsidR="0081504E" w:rsidRPr="005D69D2">
        <w:rPr>
          <w:rFonts w:ascii="Arial" w:hAnsi="Arial" w:cs="Arial"/>
          <w:sz w:val="20"/>
          <w:szCs w:val="20"/>
        </w:rPr>
        <w:t>f</w:t>
      </w:r>
      <w:r w:rsidR="00B430E0" w:rsidRPr="005D69D2">
        <w:rPr>
          <w:rFonts w:ascii="Arial" w:hAnsi="Arial" w:cs="Arial"/>
          <w:sz w:val="20"/>
          <w:szCs w:val="20"/>
        </w:rPr>
        <w:t xml:space="preserve">ire or smoke </w:t>
      </w:r>
      <w:r w:rsidRPr="005D69D2">
        <w:rPr>
          <w:rFonts w:ascii="Arial" w:hAnsi="Arial" w:cs="Arial"/>
          <w:sz w:val="20"/>
          <w:szCs w:val="20"/>
        </w:rPr>
        <w:t xml:space="preserve">is </w:t>
      </w:r>
      <w:r w:rsidR="00B430E0" w:rsidRPr="005D69D2">
        <w:rPr>
          <w:rFonts w:ascii="Arial" w:hAnsi="Arial" w:cs="Arial"/>
          <w:sz w:val="20"/>
          <w:szCs w:val="20"/>
        </w:rPr>
        <w:t>detected in the computer room, do the following:</w:t>
      </w:r>
    </w:p>
    <w:p w:rsidR="00B430E0" w:rsidRPr="005D69D2" w:rsidRDefault="00081974" w:rsidP="00BF4507">
      <w:pPr>
        <w:pStyle w:val="NormalWeb"/>
        <w:numPr>
          <w:ilvl w:val="3"/>
          <w:numId w:val="5"/>
        </w:numPr>
        <w:spacing w:after="240" w:afterAutospacing="0"/>
        <w:jc w:val="both"/>
        <w:rPr>
          <w:rFonts w:ascii="Arial" w:hAnsi="Arial" w:cs="Arial"/>
          <w:sz w:val="20"/>
          <w:szCs w:val="20"/>
        </w:rPr>
      </w:pPr>
      <w:r w:rsidRPr="005D69D2">
        <w:rPr>
          <w:rFonts w:ascii="Arial" w:hAnsi="Arial" w:cs="Arial"/>
          <w:sz w:val="20"/>
          <w:szCs w:val="20"/>
        </w:rPr>
        <w:t>Quickly assess the surrounding environment to determine the source of the problem</w:t>
      </w:r>
      <w:r w:rsidR="00B430E0" w:rsidRPr="005D69D2">
        <w:rPr>
          <w:rFonts w:ascii="Arial" w:hAnsi="Arial" w:cs="Arial"/>
          <w:sz w:val="20"/>
          <w:szCs w:val="20"/>
        </w:rPr>
        <w:t>.</w:t>
      </w:r>
    </w:p>
    <w:p w:rsidR="00B430E0" w:rsidRPr="005D69D2" w:rsidRDefault="00081974" w:rsidP="00BF4507">
      <w:pPr>
        <w:pStyle w:val="NormalWeb"/>
        <w:numPr>
          <w:ilvl w:val="3"/>
          <w:numId w:val="5"/>
        </w:numPr>
        <w:spacing w:after="240" w:afterAutospacing="0"/>
        <w:jc w:val="both"/>
        <w:rPr>
          <w:rFonts w:ascii="Arial" w:hAnsi="Arial" w:cs="Arial"/>
          <w:sz w:val="20"/>
          <w:szCs w:val="20"/>
        </w:rPr>
      </w:pPr>
      <w:r w:rsidRPr="005D69D2">
        <w:rPr>
          <w:rFonts w:ascii="Arial" w:hAnsi="Arial" w:cs="Arial"/>
          <w:sz w:val="20"/>
          <w:szCs w:val="20"/>
        </w:rPr>
        <w:t xml:space="preserve">If the situation looks manageable, </w:t>
      </w:r>
      <w:r w:rsidR="00BF7EAB" w:rsidRPr="005D69D2">
        <w:rPr>
          <w:rFonts w:ascii="Arial" w:hAnsi="Arial" w:cs="Arial"/>
          <w:sz w:val="20"/>
          <w:szCs w:val="20"/>
        </w:rPr>
        <w:t xml:space="preserve">use one of the </w:t>
      </w:r>
      <w:r w:rsidR="006006B0" w:rsidRPr="005D69D2">
        <w:rPr>
          <w:rFonts w:ascii="Arial" w:hAnsi="Arial" w:cs="Arial"/>
          <w:sz w:val="20"/>
          <w:szCs w:val="20"/>
        </w:rPr>
        <w:t xml:space="preserve">hand held </w:t>
      </w:r>
      <w:r w:rsidR="00B430E0" w:rsidRPr="005D69D2">
        <w:rPr>
          <w:rFonts w:ascii="Arial" w:hAnsi="Arial" w:cs="Arial"/>
          <w:sz w:val="20"/>
          <w:szCs w:val="20"/>
        </w:rPr>
        <w:t>fire extinguisher</w:t>
      </w:r>
      <w:r w:rsidR="00BF7EAB" w:rsidRPr="005D69D2">
        <w:rPr>
          <w:rFonts w:ascii="Arial" w:hAnsi="Arial" w:cs="Arial"/>
          <w:sz w:val="20"/>
          <w:szCs w:val="20"/>
        </w:rPr>
        <w:t>s</w:t>
      </w:r>
      <w:r w:rsidR="00B430E0" w:rsidRPr="005D69D2">
        <w:rPr>
          <w:rFonts w:ascii="Arial" w:hAnsi="Arial" w:cs="Arial"/>
          <w:sz w:val="20"/>
          <w:szCs w:val="20"/>
        </w:rPr>
        <w:t xml:space="preserve"> </w:t>
      </w:r>
      <w:r w:rsidR="00BF7EAB" w:rsidRPr="005D69D2">
        <w:rPr>
          <w:rFonts w:ascii="Arial" w:hAnsi="Arial" w:cs="Arial"/>
          <w:sz w:val="20"/>
          <w:szCs w:val="20"/>
        </w:rPr>
        <w:t xml:space="preserve">to </w:t>
      </w:r>
      <w:r w:rsidR="00B430E0" w:rsidRPr="005D69D2">
        <w:rPr>
          <w:rFonts w:ascii="Arial" w:hAnsi="Arial" w:cs="Arial"/>
          <w:sz w:val="20"/>
          <w:szCs w:val="20"/>
        </w:rPr>
        <w:t>attempt t</w:t>
      </w:r>
      <w:r w:rsidR="00B52C50" w:rsidRPr="005D69D2">
        <w:rPr>
          <w:rFonts w:ascii="Arial" w:hAnsi="Arial" w:cs="Arial"/>
          <w:sz w:val="20"/>
          <w:szCs w:val="20"/>
        </w:rPr>
        <w:t>o extinguish</w:t>
      </w:r>
      <w:r w:rsidR="00B430E0" w:rsidRPr="005D69D2">
        <w:rPr>
          <w:rFonts w:ascii="Arial" w:hAnsi="Arial" w:cs="Arial"/>
          <w:sz w:val="20"/>
          <w:szCs w:val="20"/>
        </w:rPr>
        <w:t xml:space="preserve"> the fire. NOTE: </w:t>
      </w:r>
      <w:r w:rsidR="0081504E" w:rsidRPr="005D69D2">
        <w:rPr>
          <w:rFonts w:ascii="Arial" w:hAnsi="Arial" w:cs="Arial"/>
          <w:sz w:val="20"/>
          <w:szCs w:val="20"/>
        </w:rPr>
        <w:t>F</w:t>
      </w:r>
      <w:r w:rsidR="00B430E0" w:rsidRPr="005D69D2">
        <w:rPr>
          <w:rFonts w:ascii="Arial" w:hAnsi="Arial" w:cs="Arial"/>
          <w:sz w:val="20"/>
          <w:szCs w:val="20"/>
        </w:rPr>
        <w:t>ire extinguisher</w:t>
      </w:r>
      <w:r w:rsidR="0081504E" w:rsidRPr="005D69D2">
        <w:rPr>
          <w:rFonts w:ascii="Arial" w:hAnsi="Arial" w:cs="Arial"/>
          <w:sz w:val="20"/>
          <w:szCs w:val="20"/>
        </w:rPr>
        <w:t>s</w:t>
      </w:r>
      <w:r w:rsidR="00B430E0" w:rsidRPr="005D69D2">
        <w:rPr>
          <w:rFonts w:ascii="Arial" w:hAnsi="Arial" w:cs="Arial"/>
          <w:sz w:val="20"/>
          <w:szCs w:val="20"/>
        </w:rPr>
        <w:t xml:space="preserve"> </w:t>
      </w:r>
      <w:r w:rsidR="0081504E" w:rsidRPr="005D69D2">
        <w:rPr>
          <w:rFonts w:ascii="Arial" w:hAnsi="Arial" w:cs="Arial"/>
          <w:sz w:val="20"/>
          <w:szCs w:val="20"/>
        </w:rPr>
        <w:t xml:space="preserve">are </w:t>
      </w:r>
      <w:r w:rsidR="00B430E0" w:rsidRPr="005D69D2">
        <w:rPr>
          <w:rFonts w:ascii="Arial" w:hAnsi="Arial" w:cs="Arial"/>
          <w:sz w:val="20"/>
          <w:szCs w:val="20"/>
        </w:rPr>
        <w:t xml:space="preserve">mounted on the wall </w:t>
      </w:r>
      <w:r w:rsidR="00B52C50" w:rsidRPr="005D69D2">
        <w:rPr>
          <w:rFonts w:ascii="Arial" w:hAnsi="Arial" w:cs="Arial"/>
          <w:sz w:val="20"/>
          <w:szCs w:val="20"/>
        </w:rPr>
        <w:t>throughout</w:t>
      </w:r>
      <w:r w:rsidR="00B430E0" w:rsidRPr="005D69D2">
        <w:rPr>
          <w:rFonts w:ascii="Arial" w:hAnsi="Arial" w:cs="Arial"/>
          <w:sz w:val="20"/>
          <w:szCs w:val="20"/>
        </w:rPr>
        <w:t xml:space="preserve"> the computer room</w:t>
      </w:r>
      <w:r w:rsidR="00335EEC" w:rsidRPr="005D69D2">
        <w:rPr>
          <w:rFonts w:ascii="Arial" w:hAnsi="Arial" w:cs="Arial"/>
          <w:sz w:val="20"/>
          <w:szCs w:val="20"/>
        </w:rPr>
        <w:t>.</w:t>
      </w:r>
    </w:p>
    <w:p w:rsidR="00B430E0" w:rsidRPr="005D69D2" w:rsidRDefault="00B430E0" w:rsidP="00BF4507">
      <w:pPr>
        <w:pStyle w:val="NormalWeb"/>
        <w:numPr>
          <w:ilvl w:val="3"/>
          <w:numId w:val="5"/>
        </w:numPr>
        <w:spacing w:after="240" w:afterAutospacing="0"/>
        <w:jc w:val="both"/>
        <w:rPr>
          <w:rFonts w:ascii="Arial" w:hAnsi="Arial" w:cs="Arial"/>
          <w:sz w:val="20"/>
          <w:szCs w:val="20"/>
        </w:rPr>
      </w:pPr>
      <w:r w:rsidRPr="005D69D2">
        <w:rPr>
          <w:rFonts w:ascii="Arial" w:hAnsi="Arial" w:cs="Arial"/>
          <w:sz w:val="20"/>
          <w:szCs w:val="20"/>
        </w:rPr>
        <w:t xml:space="preserve">If unable to extinguish </w:t>
      </w:r>
      <w:r w:rsidR="00BF7EAB" w:rsidRPr="005D69D2">
        <w:rPr>
          <w:rFonts w:ascii="Arial" w:hAnsi="Arial" w:cs="Arial"/>
          <w:sz w:val="20"/>
          <w:szCs w:val="20"/>
        </w:rPr>
        <w:t xml:space="preserve">the </w:t>
      </w:r>
      <w:r w:rsidRPr="005D69D2">
        <w:rPr>
          <w:rFonts w:ascii="Arial" w:hAnsi="Arial" w:cs="Arial"/>
          <w:sz w:val="20"/>
          <w:szCs w:val="20"/>
        </w:rPr>
        <w:t>fire</w:t>
      </w:r>
      <w:r w:rsidR="00B27AFB" w:rsidRPr="005D69D2">
        <w:rPr>
          <w:rFonts w:ascii="Arial" w:hAnsi="Arial" w:cs="Arial"/>
          <w:sz w:val="20"/>
          <w:szCs w:val="20"/>
        </w:rPr>
        <w:t xml:space="preserve"> and there is time to do the following SAFELY</w:t>
      </w:r>
      <w:r w:rsidRPr="005D69D2">
        <w:rPr>
          <w:rFonts w:ascii="Arial" w:hAnsi="Arial" w:cs="Arial"/>
          <w:sz w:val="20"/>
          <w:szCs w:val="20"/>
        </w:rPr>
        <w:t>:</w:t>
      </w:r>
    </w:p>
    <w:p w:rsidR="00B430E0" w:rsidRPr="005D69D2" w:rsidRDefault="00B430E0" w:rsidP="00BB6716">
      <w:pPr>
        <w:numPr>
          <w:ilvl w:val="4"/>
          <w:numId w:val="5"/>
        </w:numPr>
        <w:rPr>
          <w:rFonts w:ascii="Arial" w:hAnsi="Arial" w:cs="Arial"/>
          <w:sz w:val="20"/>
          <w:szCs w:val="20"/>
        </w:rPr>
      </w:pPr>
      <w:r w:rsidRPr="005D69D2">
        <w:rPr>
          <w:rFonts w:ascii="Arial" w:hAnsi="Arial" w:cs="Arial"/>
          <w:sz w:val="20"/>
          <w:szCs w:val="20"/>
        </w:rPr>
        <w:t>Pull the fire alarm</w:t>
      </w:r>
      <w:r w:rsidR="00A30306" w:rsidRPr="005D69D2">
        <w:rPr>
          <w:rFonts w:ascii="Arial" w:hAnsi="Arial" w:cs="Arial"/>
          <w:sz w:val="20"/>
          <w:szCs w:val="20"/>
        </w:rPr>
        <w:t>.</w:t>
      </w:r>
    </w:p>
    <w:p w:rsidR="00B430E0" w:rsidRPr="005D69D2" w:rsidRDefault="00B430E0" w:rsidP="00EC7759">
      <w:pPr>
        <w:numPr>
          <w:ilvl w:val="4"/>
          <w:numId w:val="5"/>
        </w:numPr>
        <w:jc w:val="both"/>
        <w:rPr>
          <w:rFonts w:ascii="Arial" w:hAnsi="Arial" w:cs="Arial"/>
          <w:sz w:val="20"/>
          <w:szCs w:val="20"/>
        </w:rPr>
      </w:pPr>
      <w:r w:rsidRPr="005D69D2">
        <w:rPr>
          <w:rFonts w:ascii="Arial" w:hAnsi="Arial" w:cs="Arial"/>
          <w:sz w:val="20"/>
          <w:szCs w:val="20"/>
        </w:rPr>
        <w:t xml:space="preserve">Call the Operations </w:t>
      </w:r>
      <w:r w:rsidR="000110E3" w:rsidRPr="005D69D2">
        <w:rPr>
          <w:rFonts w:ascii="Arial" w:hAnsi="Arial" w:cs="Arial"/>
          <w:sz w:val="20"/>
          <w:szCs w:val="20"/>
        </w:rPr>
        <w:t>Administrator</w:t>
      </w:r>
      <w:r w:rsidRPr="005D69D2">
        <w:rPr>
          <w:rFonts w:ascii="Arial" w:hAnsi="Arial" w:cs="Arial"/>
          <w:sz w:val="20"/>
          <w:szCs w:val="20"/>
        </w:rPr>
        <w:t>, who will call the Operations</w:t>
      </w:r>
      <w:r w:rsidR="000110E3" w:rsidRPr="005D69D2">
        <w:rPr>
          <w:rFonts w:ascii="Arial" w:hAnsi="Arial" w:cs="Arial"/>
          <w:sz w:val="20"/>
          <w:szCs w:val="20"/>
        </w:rPr>
        <w:t xml:space="preserve"> &amp; Applications</w:t>
      </w:r>
      <w:r w:rsidRPr="005D69D2">
        <w:rPr>
          <w:rFonts w:ascii="Arial" w:hAnsi="Arial" w:cs="Arial"/>
          <w:sz w:val="20"/>
          <w:szCs w:val="20"/>
        </w:rPr>
        <w:t xml:space="preserve"> Manager and other office management.</w:t>
      </w:r>
    </w:p>
    <w:p w:rsidR="00B430E0" w:rsidRPr="005D69D2" w:rsidRDefault="00DE3054" w:rsidP="00EC7759">
      <w:pPr>
        <w:numPr>
          <w:ilvl w:val="4"/>
          <w:numId w:val="5"/>
        </w:numPr>
        <w:jc w:val="both"/>
        <w:rPr>
          <w:rFonts w:ascii="Arial" w:hAnsi="Arial" w:cs="Arial"/>
          <w:sz w:val="20"/>
          <w:szCs w:val="20"/>
        </w:rPr>
      </w:pPr>
      <w:r w:rsidRPr="005D69D2">
        <w:rPr>
          <w:rFonts w:ascii="Arial" w:hAnsi="Arial" w:cs="Arial"/>
          <w:sz w:val="20"/>
          <w:szCs w:val="20"/>
        </w:rPr>
        <w:t>Power down all computer equipment.</w:t>
      </w:r>
    </w:p>
    <w:p w:rsidR="00A30306" w:rsidRPr="005D69D2" w:rsidRDefault="00BF7EAB" w:rsidP="00EC7759">
      <w:pPr>
        <w:numPr>
          <w:ilvl w:val="4"/>
          <w:numId w:val="5"/>
        </w:numPr>
        <w:jc w:val="both"/>
        <w:rPr>
          <w:rFonts w:ascii="Arial" w:hAnsi="Arial" w:cs="Arial"/>
          <w:sz w:val="20"/>
          <w:szCs w:val="20"/>
        </w:rPr>
      </w:pPr>
      <w:r w:rsidRPr="005D69D2">
        <w:rPr>
          <w:rFonts w:ascii="Arial" w:hAnsi="Arial" w:cs="Arial"/>
          <w:sz w:val="20"/>
          <w:szCs w:val="20"/>
        </w:rPr>
        <w:t>Exit the data center</w:t>
      </w:r>
      <w:r w:rsidR="00A30306" w:rsidRPr="005D69D2">
        <w:rPr>
          <w:rFonts w:ascii="Arial" w:hAnsi="Arial" w:cs="Arial"/>
          <w:sz w:val="20"/>
          <w:szCs w:val="20"/>
        </w:rPr>
        <w:t>.</w:t>
      </w:r>
    </w:p>
    <w:p w:rsidR="00B430E0" w:rsidRPr="005D69D2" w:rsidRDefault="00B430E0" w:rsidP="00BF4507">
      <w:pPr>
        <w:pStyle w:val="NormalWeb"/>
        <w:numPr>
          <w:ilvl w:val="3"/>
          <w:numId w:val="5"/>
        </w:numPr>
        <w:spacing w:before="120" w:beforeAutospacing="0" w:after="120" w:afterAutospacing="0"/>
        <w:jc w:val="both"/>
        <w:rPr>
          <w:rFonts w:ascii="Arial" w:hAnsi="Arial" w:cs="Arial"/>
          <w:sz w:val="20"/>
          <w:szCs w:val="20"/>
        </w:rPr>
      </w:pPr>
      <w:r w:rsidRPr="005D69D2">
        <w:rPr>
          <w:rFonts w:ascii="Arial" w:hAnsi="Arial" w:cs="Arial"/>
          <w:sz w:val="20"/>
          <w:szCs w:val="20"/>
        </w:rPr>
        <w:t>If time permits:</w:t>
      </w:r>
    </w:p>
    <w:p w:rsidR="00B430E0" w:rsidRPr="005D69D2" w:rsidRDefault="00B430E0" w:rsidP="00D075B4">
      <w:pPr>
        <w:numPr>
          <w:ilvl w:val="4"/>
          <w:numId w:val="5"/>
        </w:numPr>
        <w:jc w:val="both"/>
        <w:rPr>
          <w:rFonts w:ascii="Arial" w:hAnsi="Arial" w:cs="Arial"/>
          <w:sz w:val="20"/>
          <w:szCs w:val="20"/>
        </w:rPr>
      </w:pPr>
      <w:r w:rsidRPr="005D69D2">
        <w:rPr>
          <w:rFonts w:ascii="Arial" w:hAnsi="Arial" w:cs="Arial"/>
          <w:sz w:val="20"/>
          <w:szCs w:val="20"/>
        </w:rPr>
        <w:t>Remove current tapes from computer room to a safe place.</w:t>
      </w:r>
    </w:p>
    <w:p w:rsidR="00B430E0" w:rsidRPr="005D69D2" w:rsidRDefault="00B430E0" w:rsidP="00D075B4">
      <w:pPr>
        <w:numPr>
          <w:ilvl w:val="4"/>
          <w:numId w:val="5"/>
        </w:numPr>
        <w:jc w:val="both"/>
        <w:rPr>
          <w:rFonts w:ascii="Arial" w:hAnsi="Arial" w:cs="Arial"/>
          <w:sz w:val="20"/>
          <w:szCs w:val="20"/>
        </w:rPr>
      </w:pPr>
      <w:r w:rsidRPr="005D69D2">
        <w:rPr>
          <w:rFonts w:ascii="Arial" w:hAnsi="Arial" w:cs="Arial"/>
          <w:sz w:val="20"/>
          <w:szCs w:val="20"/>
        </w:rPr>
        <w:t>Remove as many tapes as possible.</w:t>
      </w:r>
    </w:p>
    <w:p w:rsidR="001D7B49" w:rsidRPr="005D69D2" w:rsidRDefault="001D7B49" w:rsidP="001D7B49">
      <w:pPr>
        <w:numPr>
          <w:ilvl w:val="4"/>
          <w:numId w:val="5"/>
        </w:numPr>
        <w:jc w:val="both"/>
        <w:rPr>
          <w:rFonts w:ascii="Arial" w:hAnsi="Arial" w:cs="Arial"/>
          <w:sz w:val="20"/>
          <w:szCs w:val="20"/>
        </w:rPr>
      </w:pPr>
      <w:r w:rsidRPr="005D69D2">
        <w:rPr>
          <w:rFonts w:ascii="Arial" w:hAnsi="Arial" w:cs="Arial"/>
          <w:sz w:val="20"/>
          <w:szCs w:val="20"/>
        </w:rPr>
        <w:t xml:space="preserve">Retrieve a copy of the </w:t>
      </w:r>
      <w:r w:rsidR="004B5A1F" w:rsidRPr="005D69D2">
        <w:rPr>
          <w:rFonts w:ascii="Arial" w:hAnsi="Arial" w:cs="Arial"/>
          <w:sz w:val="20"/>
          <w:szCs w:val="20"/>
        </w:rPr>
        <w:t>DR</w:t>
      </w:r>
      <w:r w:rsidRPr="005D69D2">
        <w:rPr>
          <w:rFonts w:ascii="Arial" w:hAnsi="Arial" w:cs="Arial"/>
          <w:sz w:val="20"/>
          <w:szCs w:val="20"/>
        </w:rPr>
        <w:t xml:space="preserve"> Plan.</w:t>
      </w:r>
    </w:p>
    <w:p w:rsidR="007A1744" w:rsidRPr="005D69D2" w:rsidRDefault="00B430E0" w:rsidP="00BF4507">
      <w:pPr>
        <w:pStyle w:val="NormalWeb"/>
        <w:numPr>
          <w:ilvl w:val="3"/>
          <w:numId w:val="5"/>
        </w:numPr>
        <w:spacing w:before="120" w:beforeAutospacing="0" w:after="120" w:afterAutospacing="0"/>
        <w:jc w:val="both"/>
        <w:rPr>
          <w:rFonts w:ascii="Arial" w:hAnsi="Arial" w:cs="Arial"/>
          <w:sz w:val="20"/>
          <w:szCs w:val="20"/>
        </w:rPr>
      </w:pPr>
      <w:r w:rsidRPr="005D69D2">
        <w:rPr>
          <w:rFonts w:ascii="Arial" w:hAnsi="Arial" w:cs="Arial"/>
          <w:sz w:val="20"/>
          <w:szCs w:val="20"/>
        </w:rPr>
        <w:t xml:space="preserve">Notify the </w:t>
      </w:r>
      <w:r w:rsidR="002B77C4">
        <w:rPr>
          <w:rFonts w:ascii="Arial" w:hAnsi="Arial" w:cs="Arial"/>
          <w:sz w:val="20"/>
          <w:szCs w:val="20"/>
        </w:rPr>
        <w:t>IT</w:t>
      </w:r>
      <w:r w:rsidR="006006B0" w:rsidRPr="005D69D2">
        <w:rPr>
          <w:rFonts w:ascii="Arial" w:hAnsi="Arial" w:cs="Arial"/>
          <w:sz w:val="20"/>
          <w:szCs w:val="20"/>
        </w:rPr>
        <w:t xml:space="preserve"> </w:t>
      </w:r>
      <w:r w:rsidR="00F16213" w:rsidRPr="005D69D2">
        <w:rPr>
          <w:rFonts w:ascii="Arial" w:hAnsi="Arial" w:cs="Arial"/>
          <w:b/>
          <w:bCs/>
          <w:sz w:val="18"/>
          <w:szCs w:val="18"/>
        </w:rPr>
        <w:t>Management / Damage Assessment Team from the Emergency Contact List</w:t>
      </w:r>
      <w:r w:rsidR="0048697C" w:rsidRPr="005D69D2">
        <w:rPr>
          <w:rFonts w:ascii="Arial" w:hAnsi="Arial" w:cs="Arial"/>
          <w:b/>
          <w:bCs/>
          <w:sz w:val="18"/>
          <w:szCs w:val="18"/>
        </w:rPr>
        <w:t>.</w:t>
      </w:r>
      <w:r w:rsidR="00F16213" w:rsidRPr="005D69D2">
        <w:rPr>
          <w:rFonts w:ascii="Arial" w:hAnsi="Arial" w:cs="Arial"/>
          <w:b/>
          <w:bCs/>
          <w:sz w:val="18"/>
          <w:szCs w:val="18"/>
        </w:rPr>
        <w:t xml:space="preserve"> </w:t>
      </w:r>
    </w:p>
    <w:p w:rsidR="00B430E0" w:rsidRPr="005D69D2" w:rsidRDefault="00B430E0" w:rsidP="006234D4">
      <w:pPr>
        <w:pStyle w:val="NormalWeb"/>
        <w:numPr>
          <w:ilvl w:val="2"/>
          <w:numId w:val="5"/>
        </w:numPr>
        <w:spacing w:after="240" w:afterAutospacing="0"/>
        <w:rPr>
          <w:rFonts w:ascii="Arial" w:hAnsi="Arial" w:cs="Arial"/>
          <w:sz w:val="20"/>
          <w:szCs w:val="20"/>
        </w:rPr>
      </w:pPr>
      <w:r w:rsidRPr="005D69D2">
        <w:rPr>
          <w:rFonts w:ascii="Arial" w:hAnsi="Arial" w:cs="Arial"/>
          <w:b/>
          <w:bCs/>
          <w:sz w:val="20"/>
          <w:szCs w:val="20"/>
        </w:rPr>
        <w:t>Ele</w:t>
      </w:r>
      <w:r w:rsidR="001C719B" w:rsidRPr="005D69D2">
        <w:rPr>
          <w:rFonts w:ascii="Arial" w:hAnsi="Arial" w:cs="Arial"/>
          <w:b/>
          <w:bCs/>
          <w:sz w:val="20"/>
          <w:szCs w:val="20"/>
        </w:rPr>
        <w:t>ct</w:t>
      </w:r>
      <w:r w:rsidRPr="005D69D2">
        <w:rPr>
          <w:rFonts w:ascii="Arial" w:hAnsi="Arial" w:cs="Arial"/>
          <w:b/>
          <w:bCs/>
          <w:sz w:val="20"/>
          <w:szCs w:val="20"/>
        </w:rPr>
        <w:t>rical</w:t>
      </w:r>
      <w:r w:rsidR="001C719B" w:rsidRPr="005D69D2">
        <w:rPr>
          <w:rFonts w:ascii="Arial" w:hAnsi="Arial" w:cs="Arial"/>
          <w:b/>
          <w:bCs/>
          <w:sz w:val="20"/>
          <w:szCs w:val="20"/>
        </w:rPr>
        <w:t xml:space="preserve"> Failure P</w:t>
      </w:r>
      <w:r w:rsidRPr="005D69D2">
        <w:rPr>
          <w:rFonts w:ascii="Arial" w:hAnsi="Arial" w:cs="Arial"/>
          <w:b/>
          <w:bCs/>
          <w:sz w:val="20"/>
          <w:szCs w:val="20"/>
        </w:rPr>
        <w:t>rocedures</w:t>
      </w:r>
    </w:p>
    <w:p w:rsidR="003F4323" w:rsidRPr="005D69D2" w:rsidRDefault="003F4323" w:rsidP="006234D4">
      <w:pPr>
        <w:pStyle w:val="NormalWeb"/>
        <w:spacing w:after="240" w:afterAutospacing="0"/>
        <w:ind w:left="1080"/>
        <w:jc w:val="both"/>
        <w:rPr>
          <w:rFonts w:ascii="Arial" w:hAnsi="Arial" w:cs="Arial"/>
          <w:sz w:val="20"/>
          <w:szCs w:val="20"/>
        </w:rPr>
      </w:pPr>
      <w:r w:rsidRPr="005D69D2">
        <w:rPr>
          <w:rFonts w:ascii="Arial" w:hAnsi="Arial" w:cs="Arial"/>
          <w:sz w:val="20"/>
          <w:szCs w:val="20"/>
        </w:rPr>
        <w:lastRenderedPageBreak/>
        <w:t xml:space="preserve">The </w:t>
      </w:r>
      <w:r w:rsidR="00BE7172" w:rsidRPr="005D69D2">
        <w:rPr>
          <w:rFonts w:ascii="Arial" w:hAnsi="Arial" w:cs="Arial"/>
          <w:b/>
          <w:i/>
          <w:sz w:val="20"/>
          <w:szCs w:val="20"/>
        </w:rPr>
        <w:t>(Agency)</w:t>
      </w:r>
      <w:r w:rsidRPr="005D69D2">
        <w:rPr>
          <w:rFonts w:ascii="Arial" w:hAnsi="Arial" w:cs="Arial"/>
          <w:sz w:val="20"/>
          <w:szCs w:val="20"/>
        </w:rPr>
        <w:t xml:space="preserve"> </w:t>
      </w:r>
      <w:r w:rsidR="00B430E0" w:rsidRPr="005D69D2">
        <w:rPr>
          <w:rFonts w:ascii="Arial" w:hAnsi="Arial" w:cs="Arial"/>
          <w:sz w:val="20"/>
          <w:szCs w:val="20"/>
        </w:rPr>
        <w:t>computer room</w:t>
      </w:r>
      <w:r w:rsidRPr="005D69D2">
        <w:rPr>
          <w:rFonts w:ascii="Arial" w:hAnsi="Arial" w:cs="Arial"/>
          <w:sz w:val="20"/>
          <w:szCs w:val="20"/>
        </w:rPr>
        <w:t xml:space="preserve"> has </w:t>
      </w:r>
      <w:r w:rsidR="00B430E0" w:rsidRPr="005D69D2">
        <w:rPr>
          <w:rFonts w:ascii="Arial" w:hAnsi="Arial" w:cs="Arial"/>
          <w:sz w:val="20"/>
          <w:szCs w:val="20"/>
        </w:rPr>
        <w:t xml:space="preserve">battery-powered emergency lighting. </w:t>
      </w:r>
      <w:r w:rsidRPr="005D69D2">
        <w:rPr>
          <w:rFonts w:ascii="Arial" w:hAnsi="Arial" w:cs="Arial"/>
          <w:sz w:val="20"/>
          <w:szCs w:val="20"/>
        </w:rPr>
        <w:t xml:space="preserve">It also has a </w:t>
      </w:r>
      <w:smartTag w:uri="urn:schemas-microsoft-com:office:smarttags" w:element="stockticker">
        <w:r w:rsidR="00B430E0" w:rsidRPr="005D69D2">
          <w:rPr>
            <w:rFonts w:ascii="Arial" w:hAnsi="Arial" w:cs="Arial"/>
            <w:sz w:val="20"/>
            <w:szCs w:val="20"/>
          </w:rPr>
          <w:t>UPS</w:t>
        </w:r>
      </w:smartTag>
      <w:r w:rsidR="00B430E0" w:rsidRPr="005D69D2">
        <w:rPr>
          <w:rFonts w:ascii="Arial" w:hAnsi="Arial" w:cs="Arial"/>
          <w:sz w:val="20"/>
          <w:szCs w:val="20"/>
        </w:rPr>
        <w:t xml:space="preserve"> system and </w:t>
      </w:r>
      <w:r w:rsidRPr="005D69D2">
        <w:rPr>
          <w:rFonts w:ascii="Arial" w:hAnsi="Arial" w:cs="Arial"/>
          <w:sz w:val="20"/>
          <w:szCs w:val="20"/>
        </w:rPr>
        <w:t xml:space="preserve">backup </w:t>
      </w:r>
      <w:r w:rsidR="00B430E0" w:rsidRPr="005D69D2">
        <w:rPr>
          <w:rFonts w:ascii="Arial" w:hAnsi="Arial" w:cs="Arial"/>
          <w:sz w:val="20"/>
          <w:szCs w:val="20"/>
        </w:rPr>
        <w:t xml:space="preserve">generator to provide continuous electrical power to the computer room. </w:t>
      </w:r>
    </w:p>
    <w:p w:rsidR="00B430E0" w:rsidRPr="005D69D2" w:rsidRDefault="00B430E0" w:rsidP="006234D4">
      <w:pPr>
        <w:pStyle w:val="NormalWeb"/>
        <w:spacing w:after="240" w:afterAutospacing="0"/>
        <w:ind w:left="1080"/>
        <w:jc w:val="both"/>
        <w:rPr>
          <w:rFonts w:ascii="Arial" w:hAnsi="Arial" w:cs="Arial"/>
          <w:sz w:val="20"/>
          <w:szCs w:val="20"/>
        </w:rPr>
      </w:pPr>
      <w:r w:rsidRPr="005D69D2">
        <w:rPr>
          <w:rFonts w:ascii="Arial" w:hAnsi="Arial" w:cs="Arial"/>
          <w:sz w:val="20"/>
          <w:szCs w:val="20"/>
        </w:rPr>
        <w:t xml:space="preserve">Should an electrical problem be detected in the computer room, the following steps </w:t>
      </w:r>
      <w:r w:rsidR="0081504E" w:rsidRPr="005D69D2">
        <w:rPr>
          <w:rFonts w:ascii="Arial" w:hAnsi="Arial" w:cs="Arial"/>
          <w:sz w:val="20"/>
          <w:szCs w:val="20"/>
        </w:rPr>
        <w:t>must</w:t>
      </w:r>
      <w:r w:rsidRPr="005D69D2">
        <w:rPr>
          <w:rFonts w:ascii="Arial" w:hAnsi="Arial" w:cs="Arial"/>
          <w:sz w:val="20"/>
          <w:szCs w:val="20"/>
        </w:rPr>
        <w:t xml:space="preserve"> be taken:</w:t>
      </w:r>
    </w:p>
    <w:p w:rsidR="00B430E0" w:rsidRPr="005D69D2" w:rsidRDefault="00B430E0" w:rsidP="006234D4">
      <w:pPr>
        <w:pStyle w:val="NormalWeb"/>
        <w:numPr>
          <w:ilvl w:val="3"/>
          <w:numId w:val="5"/>
        </w:numPr>
        <w:spacing w:after="240" w:afterAutospacing="0"/>
        <w:jc w:val="both"/>
        <w:rPr>
          <w:rFonts w:ascii="Arial" w:hAnsi="Arial" w:cs="Arial"/>
          <w:sz w:val="20"/>
          <w:szCs w:val="20"/>
        </w:rPr>
      </w:pPr>
      <w:r w:rsidRPr="005D69D2">
        <w:rPr>
          <w:rFonts w:ascii="Arial" w:hAnsi="Arial" w:cs="Arial"/>
          <w:sz w:val="20"/>
          <w:szCs w:val="20"/>
        </w:rPr>
        <w:t xml:space="preserve">Immediately notify the Operations </w:t>
      </w:r>
      <w:r w:rsidR="000110E3" w:rsidRPr="005D69D2">
        <w:rPr>
          <w:rFonts w:ascii="Arial" w:hAnsi="Arial" w:cs="Arial"/>
          <w:sz w:val="20"/>
          <w:szCs w:val="20"/>
        </w:rPr>
        <w:t>Administrator</w:t>
      </w:r>
      <w:r w:rsidRPr="005D69D2">
        <w:rPr>
          <w:rFonts w:ascii="Arial" w:hAnsi="Arial" w:cs="Arial"/>
          <w:sz w:val="20"/>
          <w:szCs w:val="20"/>
        </w:rPr>
        <w:t>, who will contact the Operations</w:t>
      </w:r>
      <w:r w:rsidR="000110E3" w:rsidRPr="005D69D2">
        <w:rPr>
          <w:rFonts w:ascii="Arial" w:hAnsi="Arial" w:cs="Arial"/>
          <w:sz w:val="20"/>
          <w:szCs w:val="20"/>
        </w:rPr>
        <w:t xml:space="preserve"> &amp; Applications</w:t>
      </w:r>
      <w:r w:rsidRPr="005D69D2">
        <w:rPr>
          <w:rFonts w:ascii="Arial" w:hAnsi="Arial" w:cs="Arial"/>
          <w:sz w:val="20"/>
          <w:szCs w:val="20"/>
        </w:rPr>
        <w:t xml:space="preserve"> Manager.</w:t>
      </w:r>
    </w:p>
    <w:p w:rsidR="00B430E0" w:rsidRPr="005D69D2" w:rsidRDefault="003F4323" w:rsidP="006234D4">
      <w:pPr>
        <w:pStyle w:val="NormalWeb"/>
        <w:numPr>
          <w:ilvl w:val="3"/>
          <w:numId w:val="5"/>
        </w:numPr>
        <w:spacing w:after="240" w:afterAutospacing="0"/>
        <w:jc w:val="both"/>
        <w:rPr>
          <w:rFonts w:ascii="Arial" w:hAnsi="Arial" w:cs="Arial"/>
          <w:sz w:val="20"/>
          <w:szCs w:val="20"/>
        </w:rPr>
      </w:pPr>
      <w:r w:rsidRPr="005D69D2">
        <w:rPr>
          <w:rFonts w:ascii="Arial" w:hAnsi="Arial" w:cs="Arial"/>
          <w:sz w:val="20"/>
          <w:szCs w:val="20"/>
        </w:rPr>
        <w:t>If the backup generator fails, p</w:t>
      </w:r>
      <w:r w:rsidR="00B430E0" w:rsidRPr="005D69D2">
        <w:rPr>
          <w:rFonts w:ascii="Arial" w:hAnsi="Arial" w:cs="Arial"/>
          <w:sz w:val="20"/>
          <w:szCs w:val="20"/>
        </w:rPr>
        <w:t>ower-down the computer</w:t>
      </w:r>
      <w:r w:rsidRPr="005D69D2">
        <w:rPr>
          <w:rFonts w:ascii="Arial" w:hAnsi="Arial" w:cs="Arial"/>
          <w:sz w:val="20"/>
          <w:szCs w:val="20"/>
        </w:rPr>
        <w:t xml:space="preserve"> equipment prior to the </w:t>
      </w:r>
      <w:smartTag w:uri="urn:schemas-microsoft-com:office:smarttags" w:element="stockticker">
        <w:r w:rsidRPr="005D69D2">
          <w:rPr>
            <w:rFonts w:ascii="Arial" w:hAnsi="Arial" w:cs="Arial"/>
            <w:sz w:val="20"/>
            <w:szCs w:val="20"/>
          </w:rPr>
          <w:t>UPS</w:t>
        </w:r>
      </w:smartTag>
      <w:r w:rsidRPr="005D69D2">
        <w:rPr>
          <w:rFonts w:ascii="Arial" w:hAnsi="Arial" w:cs="Arial"/>
          <w:sz w:val="20"/>
          <w:szCs w:val="20"/>
        </w:rPr>
        <w:t xml:space="preserve"> system draining. </w:t>
      </w:r>
    </w:p>
    <w:p w:rsidR="00BF7EAB" w:rsidRPr="005D69D2" w:rsidRDefault="00B430E0" w:rsidP="006234D4">
      <w:pPr>
        <w:pStyle w:val="NormalWeb"/>
        <w:numPr>
          <w:ilvl w:val="3"/>
          <w:numId w:val="5"/>
        </w:numPr>
        <w:spacing w:after="240" w:afterAutospacing="0"/>
        <w:jc w:val="both"/>
        <w:rPr>
          <w:rFonts w:ascii="Arial" w:hAnsi="Arial" w:cs="Arial"/>
          <w:sz w:val="20"/>
          <w:szCs w:val="20"/>
        </w:rPr>
      </w:pPr>
      <w:r w:rsidRPr="005D69D2">
        <w:rPr>
          <w:rFonts w:ascii="Arial" w:hAnsi="Arial" w:cs="Arial"/>
          <w:sz w:val="20"/>
          <w:szCs w:val="20"/>
        </w:rPr>
        <w:t xml:space="preserve">The Operations </w:t>
      </w:r>
      <w:r w:rsidR="00C021DF" w:rsidRPr="005D69D2">
        <w:rPr>
          <w:rFonts w:ascii="Arial" w:hAnsi="Arial" w:cs="Arial"/>
          <w:sz w:val="20"/>
          <w:szCs w:val="20"/>
        </w:rPr>
        <w:t>Administrator</w:t>
      </w:r>
      <w:r w:rsidRPr="005D69D2">
        <w:rPr>
          <w:rFonts w:ascii="Arial" w:hAnsi="Arial" w:cs="Arial"/>
          <w:sz w:val="20"/>
          <w:szCs w:val="20"/>
        </w:rPr>
        <w:t xml:space="preserve"> will advise </w:t>
      </w:r>
      <w:smartTag w:uri="urn:schemas-microsoft-com:office:smarttags" w:element="stockticker">
        <w:r w:rsidRPr="005D69D2">
          <w:rPr>
            <w:rFonts w:ascii="Arial" w:hAnsi="Arial" w:cs="Arial"/>
            <w:sz w:val="20"/>
            <w:szCs w:val="20"/>
          </w:rPr>
          <w:t>IBM</w:t>
        </w:r>
      </w:smartTag>
      <w:r w:rsidRPr="005D69D2">
        <w:rPr>
          <w:rFonts w:ascii="Arial" w:hAnsi="Arial" w:cs="Arial"/>
          <w:sz w:val="20"/>
          <w:szCs w:val="20"/>
        </w:rPr>
        <w:t xml:space="preserve"> </w:t>
      </w:r>
      <w:r w:rsidR="00BF7EAB" w:rsidRPr="005D69D2">
        <w:rPr>
          <w:rFonts w:ascii="Arial" w:hAnsi="Arial" w:cs="Arial"/>
          <w:sz w:val="20"/>
          <w:szCs w:val="20"/>
        </w:rPr>
        <w:t>and</w:t>
      </w:r>
      <w:r w:rsidRPr="005D69D2">
        <w:rPr>
          <w:rFonts w:ascii="Arial" w:hAnsi="Arial" w:cs="Arial"/>
          <w:sz w:val="20"/>
          <w:szCs w:val="20"/>
        </w:rPr>
        <w:t xml:space="preserve"> other hardware </w:t>
      </w:r>
      <w:r w:rsidR="005321B2">
        <w:rPr>
          <w:rFonts w:ascii="Arial" w:hAnsi="Arial" w:cs="Arial"/>
          <w:sz w:val="20"/>
          <w:szCs w:val="20"/>
        </w:rPr>
        <w:t>Providers</w:t>
      </w:r>
      <w:r w:rsidR="00064D95" w:rsidRPr="005D69D2">
        <w:rPr>
          <w:rFonts w:ascii="Arial" w:hAnsi="Arial" w:cs="Arial"/>
          <w:sz w:val="20"/>
          <w:szCs w:val="20"/>
        </w:rPr>
        <w:t xml:space="preserve"> as required</w:t>
      </w:r>
      <w:r w:rsidRPr="005D69D2">
        <w:rPr>
          <w:rFonts w:ascii="Arial" w:hAnsi="Arial" w:cs="Arial"/>
          <w:sz w:val="20"/>
          <w:szCs w:val="20"/>
        </w:rPr>
        <w:t xml:space="preserve"> of </w:t>
      </w:r>
      <w:r w:rsidR="00064D95" w:rsidRPr="005D69D2">
        <w:rPr>
          <w:rFonts w:ascii="Arial" w:hAnsi="Arial" w:cs="Arial"/>
          <w:sz w:val="20"/>
          <w:szCs w:val="20"/>
        </w:rPr>
        <w:t xml:space="preserve">the </w:t>
      </w:r>
      <w:r w:rsidRPr="005D69D2">
        <w:rPr>
          <w:rFonts w:ascii="Arial" w:hAnsi="Arial" w:cs="Arial"/>
          <w:sz w:val="20"/>
          <w:szCs w:val="20"/>
        </w:rPr>
        <w:t xml:space="preserve">electrical failure. </w:t>
      </w:r>
    </w:p>
    <w:p w:rsidR="00BF7EAB" w:rsidRPr="005D69D2" w:rsidRDefault="003F4323" w:rsidP="006234D4">
      <w:pPr>
        <w:pStyle w:val="NormalWeb"/>
        <w:numPr>
          <w:ilvl w:val="3"/>
          <w:numId w:val="5"/>
        </w:numPr>
        <w:spacing w:after="240" w:afterAutospacing="0"/>
        <w:jc w:val="both"/>
        <w:rPr>
          <w:rFonts w:ascii="Arial" w:hAnsi="Arial" w:cs="Arial"/>
          <w:sz w:val="20"/>
          <w:szCs w:val="20"/>
        </w:rPr>
      </w:pPr>
      <w:r w:rsidRPr="005D69D2">
        <w:rPr>
          <w:rFonts w:ascii="Arial" w:hAnsi="Arial" w:cs="Arial"/>
          <w:sz w:val="20"/>
          <w:szCs w:val="20"/>
        </w:rPr>
        <w:t>The</w:t>
      </w:r>
      <w:r w:rsidR="00BF7EAB" w:rsidRPr="005D69D2">
        <w:rPr>
          <w:rFonts w:ascii="Arial" w:hAnsi="Arial" w:cs="Arial"/>
          <w:sz w:val="20"/>
          <w:szCs w:val="20"/>
        </w:rPr>
        <w:t xml:space="preserve"> Operations Administrator </w:t>
      </w:r>
      <w:r w:rsidR="00B430E0" w:rsidRPr="005D69D2">
        <w:rPr>
          <w:rFonts w:ascii="Arial" w:hAnsi="Arial" w:cs="Arial"/>
          <w:sz w:val="20"/>
          <w:szCs w:val="20"/>
        </w:rPr>
        <w:t>will advise the Database Administrator</w:t>
      </w:r>
      <w:r w:rsidRPr="005D69D2">
        <w:rPr>
          <w:rFonts w:ascii="Arial" w:hAnsi="Arial" w:cs="Arial"/>
          <w:sz w:val="20"/>
          <w:szCs w:val="20"/>
        </w:rPr>
        <w:t>s</w:t>
      </w:r>
      <w:r w:rsidR="00B430E0" w:rsidRPr="005D69D2">
        <w:rPr>
          <w:rFonts w:ascii="Arial" w:hAnsi="Arial" w:cs="Arial"/>
          <w:sz w:val="20"/>
          <w:szCs w:val="20"/>
        </w:rPr>
        <w:t xml:space="preserve"> and </w:t>
      </w:r>
      <w:r w:rsidRPr="005D69D2">
        <w:rPr>
          <w:rFonts w:ascii="Arial" w:hAnsi="Arial" w:cs="Arial"/>
          <w:sz w:val="20"/>
          <w:szCs w:val="20"/>
        </w:rPr>
        <w:t xml:space="preserve">Systems </w:t>
      </w:r>
      <w:r w:rsidR="00B430E0" w:rsidRPr="005D69D2">
        <w:rPr>
          <w:rFonts w:ascii="Arial" w:hAnsi="Arial" w:cs="Arial"/>
          <w:sz w:val="20"/>
          <w:szCs w:val="20"/>
        </w:rPr>
        <w:t xml:space="preserve">Software </w:t>
      </w:r>
      <w:r w:rsidRPr="005D69D2">
        <w:rPr>
          <w:rFonts w:ascii="Arial" w:hAnsi="Arial" w:cs="Arial"/>
          <w:sz w:val="20"/>
          <w:szCs w:val="20"/>
        </w:rPr>
        <w:t xml:space="preserve">staff </w:t>
      </w:r>
      <w:r w:rsidR="00B430E0" w:rsidRPr="005D69D2">
        <w:rPr>
          <w:rFonts w:ascii="Arial" w:hAnsi="Arial" w:cs="Arial"/>
          <w:sz w:val="20"/>
          <w:szCs w:val="20"/>
        </w:rPr>
        <w:t xml:space="preserve">so they can verify that all files are properly restored. </w:t>
      </w:r>
    </w:p>
    <w:p w:rsidR="00B430E0" w:rsidRPr="005D69D2" w:rsidRDefault="003F4323" w:rsidP="006234D4">
      <w:pPr>
        <w:pStyle w:val="NormalWeb"/>
        <w:numPr>
          <w:ilvl w:val="3"/>
          <w:numId w:val="5"/>
        </w:numPr>
        <w:spacing w:after="240" w:afterAutospacing="0"/>
        <w:jc w:val="both"/>
        <w:rPr>
          <w:rFonts w:ascii="Arial" w:hAnsi="Arial" w:cs="Arial"/>
          <w:sz w:val="20"/>
          <w:szCs w:val="20"/>
        </w:rPr>
      </w:pPr>
      <w:r w:rsidRPr="005D69D2">
        <w:rPr>
          <w:rFonts w:ascii="Arial" w:hAnsi="Arial" w:cs="Arial"/>
          <w:sz w:val="20"/>
          <w:szCs w:val="20"/>
        </w:rPr>
        <w:t>The</w:t>
      </w:r>
      <w:r w:rsidR="00BF7EAB" w:rsidRPr="005D69D2">
        <w:rPr>
          <w:rFonts w:ascii="Arial" w:hAnsi="Arial" w:cs="Arial"/>
          <w:sz w:val="20"/>
          <w:szCs w:val="20"/>
        </w:rPr>
        <w:t xml:space="preserve"> Operations Administrator </w:t>
      </w:r>
      <w:r w:rsidR="00B430E0" w:rsidRPr="005D69D2">
        <w:rPr>
          <w:rFonts w:ascii="Arial" w:hAnsi="Arial" w:cs="Arial"/>
          <w:sz w:val="20"/>
          <w:szCs w:val="20"/>
        </w:rPr>
        <w:t xml:space="preserve">will notify </w:t>
      </w:r>
      <w:r w:rsidR="00D07D35" w:rsidRPr="005D69D2">
        <w:rPr>
          <w:rFonts w:ascii="Arial" w:hAnsi="Arial" w:cs="Arial"/>
          <w:sz w:val="20"/>
          <w:szCs w:val="20"/>
        </w:rPr>
        <w:t xml:space="preserve">the Help Desk </w:t>
      </w:r>
      <w:r w:rsidR="00B430E0" w:rsidRPr="005D69D2">
        <w:rPr>
          <w:rFonts w:ascii="Arial" w:hAnsi="Arial" w:cs="Arial"/>
          <w:sz w:val="20"/>
          <w:szCs w:val="20"/>
        </w:rPr>
        <w:t>of the expected time the system will be up.</w:t>
      </w:r>
    </w:p>
    <w:p w:rsidR="00B430E0" w:rsidRPr="005D69D2" w:rsidRDefault="00B430E0" w:rsidP="00DF1757">
      <w:pPr>
        <w:pStyle w:val="NormalWeb"/>
        <w:keepNext/>
        <w:numPr>
          <w:ilvl w:val="2"/>
          <w:numId w:val="5"/>
        </w:numPr>
        <w:spacing w:after="240" w:afterAutospacing="0"/>
        <w:rPr>
          <w:rFonts w:ascii="Arial" w:hAnsi="Arial" w:cs="Arial"/>
          <w:b/>
          <w:sz w:val="20"/>
          <w:szCs w:val="20"/>
        </w:rPr>
      </w:pPr>
      <w:r w:rsidRPr="005D69D2">
        <w:rPr>
          <w:rFonts w:ascii="Arial" w:hAnsi="Arial" w:cs="Arial"/>
          <w:b/>
          <w:bCs/>
          <w:sz w:val="20"/>
          <w:szCs w:val="20"/>
        </w:rPr>
        <w:t xml:space="preserve">Flood </w:t>
      </w:r>
      <w:r w:rsidR="00920D06" w:rsidRPr="005D69D2">
        <w:rPr>
          <w:rFonts w:ascii="Arial" w:hAnsi="Arial" w:cs="Arial"/>
          <w:b/>
          <w:bCs/>
          <w:sz w:val="20"/>
          <w:szCs w:val="20"/>
        </w:rPr>
        <w:t>and Water Damage</w:t>
      </w:r>
      <w:r w:rsidRPr="005D69D2">
        <w:rPr>
          <w:rFonts w:ascii="Arial" w:hAnsi="Arial" w:cs="Arial"/>
          <w:b/>
          <w:bCs/>
          <w:sz w:val="20"/>
          <w:szCs w:val="20"/>
        </w:rPr>
        <w:t>.</w:t>
      </w:r>
    </w:p>
    <w:p w:rsidR="00B430E0" w:rsidRPr="005D69D2" w:rsidRDefault="00B430E0" w:rsidP="00814C55">
      <w:pPr>
        <w:pStyle w:val="NormalWeb"/>
        <w:keepNext/>
        <w:spacing w:after="240" w:afterAutospacing="0"/>
        <w:ind w:left="1080"/>
        <w:jc w:val="both"/>
        <w:rPr>
          <w:rFonts w:ascii="Arial" w:hAnsi="Arial" w:cs="Arial"/>
          <w:sz w:val="20"/>
          <w:szCs w:val="20"/>
        </w:rPr>
      </w:pPr>
      <w:r w:rsidRPr="005D69D2">
        <w:rPr>
          <w:rFonts w:ascii="Arial" w:hAnsi="Arial" w:cs="Arial"/>
          <w:sz w:val="20"/>
          <w:szCs w:val="20"/>
        </w:rPr>
        <w:t xml:space="preserve">Water damage can be caused from a discharge or leak in the sprinkler system, broken pipes, bathroom facilities, </w:t>
      </w:r>
      <w:r w:rsidR="00BF7EAB" w:rsidRPr="005D69D2">
        <w:rPr>
          <w:rFonts w:ascii="Arial" w:hAnsi="Arial" w:cs="Arial"/>
          <w:sz w:val="20"/>
          <w:szCs w:val="20"/>
        </w:rPr>
        <w:t xml:space="preserve">or </w:t>
      </w:r>
      <w:r w:rsidRPr="005D69D2">
        <w:rPr>
          <w:rFonts w:ascii="Arial" w:hAnsi="Arial" w:cs="Arial"/>
          <w:sz w:val="20"/>
          <w:szCs w:val="20"/>
        </w:rPr>
        <w:t xml:space="preserve">the flow of water into the computer room from another area of the building because of fire, etc. The following steps </w:t>
      </w:r>
      <w:r w:rsidR="0081504E" w:rsidRPr="005D69D2">
        <w:rPr>
          <w:rFonts w:ascii="Arial" w:hAnsi="Arial" w:cs="Arial"/>
          <w:sz w:val="20"/>
          <w:szCs w:val="20"/>
        </w:rPr>
        <w:t>must</w:t>
      </w:r>
      <w:r w:rsidRPr="005D69D2">
        <w:rPr>
          <w:rFonts w:ascii="Arial" w:hAnsi="Arial" w:cs="Arial"/>
          <w:sz w:val="20"/>
          <w:szCs w:val="20"/>
        </w:rPr>
        <w:t xml:space="preserve"> be followed if there is a water problem:</w:t>
      </w:r>
    </w:p>
    <w:p w:rsidR="00B430E0" w:rsidRPr="005D69D2" w:rsidRDefault="00B430E0" w:rsidP="006234D4">
      <w:pPr>
        <w:numPr>
          <w:ilvl w:val="2"/>
          <w:numId w:val="5"/>
        </w:numPr>
        <w:spacing w:before="240" w:after="120"/>
        <w:rPr>
          <w:rFonts w:ascii="Arial" w:hAnsi="Arial" w:cs="Arial"/>
          <w:b/>
          <w:bCs/>
          <w:sz w:val="20"/>
          <w:szCs w:val="20"/>
        </w:rPr>
      </w:pPr>
      <w:r w:rsidRPr="005D69D2">
        <w:rPr>
          <w:rFonts w:ascii="Arial" w:hAnsi="Arial" w:cs="Arial"/>
          <w:b/>
          <w:bCs/>
          <w:sz w:val="20"/>
          <w:szCs w:val="20"/>
        </w:rPr>
        <w:t xml:space="preserve">If </w:t>
      </w:r>
      <w:r w:rsidR="00EC3F7B" w:rsidRPr="005D69D2">
        <w:rPr>
          <w:rFonts w:ascii="Arial" w:hAnsi="Arial" w:cs="Arial"/>
          <w:b/>
          <w:bCs/>
          <w:sz w:val="20"/>
          <w:szCs w:val="20"/>
        </w:rPr>
        <w:t>the Water Damage Exposure Has Affected the Computer Hardware</w:t>
      </w:r>
      <w:r w:rsidRPr="005D69D2">
        <w:rPr>
          <w:rFonts w:ascii="Arial" w:hAnsi="Arial" w:cs="Arial"/>
          <w:b/>
          <w:bCs/>
          <w:sz w:val="20"/>
          <w:szCs w:val="20"/>
        </w:rPr>
        <w:t>:</w:t>
      </w:r>
    </w:p>
    <w:p w:rsidR="00897019" w:rsidRPr="005D69D2" w:rsidRDefault="00897019" w:rsidP="006234D4">
      <w:pPr>
        <w:numPr>
          <w:ilvl w:val="3"/>
          <w:numId w:val="5"/>
        </w:numPr>
        <w:spacing w:before="240" w:after="120"/>
        <w:jc w:val="both"/>
        <w:rPr>
          <w:rFonts w:ascii="Arial" w:hAnsi="Arial" w:cs="Arial"/>
          <w:bCs/>
          <w:sz w:val="20"/>
          <w:szCs w:val="20"/>
        </w:rPr>
      </w:pPr>
      <w:r w:rsidRPr="005D69D2">
        <w:rPr>
          <w:rFonts w:ascii="Arial" w:hAnsi="Arial" w:cs="Arial"/>
          <w:bCs/>
          <w:sz w:val="20"/>
          <w:szCs w:val="20"/>
        </w:rPr>
        <w:t>Power down</w:t>
      </w:r>
      <w:r w:rsidR="00B430E0" w:rsidRPr="005D69D2">
        <w:rPr>
          <w:rFonts w:ascii="Arial" w:hAnsi="Arial" w:cs="Arial"/>
          <w:bCs/>
          <w:sz w:val="20"/>
          <w:szCs w:val="20"/>
        </w:rPr>
        <w:t xml:space="preserve"> the computer</w:t>
      </w:r>
      <w:r w:rsidR="00DE3054" w:rsidRPr="005D69D2">
        <w:rPr>
          <w:rFonts w:ascii="Arial" w:hAnsi="Arial" w:cs="Arial"/>
          <w:bCs/>
          <w:sz w:val="20"/>
          <w:szCs w:val="20"/>
        </w:rPr>
        <w:t xml:space="preserve"> equipment</w:t>
      </w:r>
      <w:r w:rsidR="00B430E0" w:rsidRPr="005D69D2">
        <w:rPr>
          <w:rFonts w:ascii="Arial" w:hAnsi="Arial" w:cs="Arial"/>
          <w:bCs/>
          <w:sz w:val="20"/>
          <w:szCs w:val="20"/>
        </w:rPr>
        <w:t xml:space="preserve">. </w:t>
      </w:r>
    </w:p>
    <w:p w:rsidR="00897019" w:rsidRPr="005D69D2" w:rsidRDefault="00B430E0" w:rsidP="006234D4">
      <w:pPr>
        <w:numPr>
          <w:ilvl w:val="3"/>
          <w:numId w:val="5"/>
        </w:numPr>
        <w:spacing w:before="240" w:after="120"/>
        <w:jc w:val="both"/>
        <w:rPr>
          <w:rFonts w:ascii="Arial" w:hAnsi="Arial" w:cs="Arial"/>
          <w:bCs/>
          <w:sz w:val="20"/>
          <w:szCs w:val="20"/>
        </w:rPr>
      </w:pPr>
      <w:r w:rsidRPr="005D69D2">
        <w:rPr>
          <w:rFonts w:ascii="Arial" w:hAnsi="Arial" w:cs="Arial"/>
          <w:bCs/>
          <w:sz w:val="20"/>
          <w:szCs w:val="20"/>
        </w:rPr>
        <w:t xml:space="preserve">Notify the Operations </w:t>
      </w:r>
      <w:r w:rsidR="00C021DF" w:rsidRPr="005D69D2">
        <w:rPr>
          <w:rFonts w:ascii="Arial" w:hAnsi="Arial" w:cs="Arial"/>
          <w:bCs/>
          <w:sz w:val="20"/>
          <w:szCs w:val="20"/>
        </w:rPr>
        <w:t>Administrator</w:t>
      </w:r>
      <w:r w:rsidRPr="005D69D2">
        <w:rPr>
          <w:rFonts w:ascii="Arial" w:hAnsi="Arial" w:cs="Arial"/>
          <w:bCs/>
          <w:sz w:val="20"/>
          <w:szCs w:val="20"/>
        </w:rPr>
        <w:t xml:space="preserve">, who will call the </w:t>
      </w:r>
      <w:r w:rsidR="00C021DF" w:rsidRPr="005D69D2">
        <w:rPr>
          <w:rFonts w:ascii="Arial" w:hAnsi="Arial" w:cs="Arial"/>
          <w:bCs/>
          <w:sz w:val="20"/>
          <w:szCs w:val="20"/>
        </w:rPr>
        <w:t xml:space="preserve">Operations &amp; Applications </w:t>
      </w:r>
      <w:r w:rsidR="00762FB6" w:rsidRPr="005D69D2">
        <w:rPr>
          <w:rFonts w:ascii="Arial" w:hAnsi="Arial" w:cs="Arial"/>
          <w:bCs/>
          <w:sz w:val="20"/>
          <w:szCs w:val="20"/>
        </w:rPr>
        <w:t>.</w:t>
      </w:r>
    </w:p>
    <w:p w:rsidR="00B430E0" w:rsidRPr="005D69D2" w:rsidRDefault="00B430E0" w:rsidP="006234D4">
      <w:pPr>
        <w:numPr>
          <w:ilvl w:val="3"/>
          <w:numId w:val="5"/>
        </w:numPr>
        <w:spacing w:before="240" w:after="120"/>
        <w:jc w:val="both"/>
        <w:rPr>
          <w:rFonts w:ascii="Arial" w:hAnsi="Arial" w:cs="Arial"/>
          <w:bCs/>
          <w:sz w:val="20"/>
          <w:szCs w:val="20"/>
        </w:rPr>
      </w:pPr>
      <w:r w:rsidRPr="005D69D2">
        <w:rPr>
          <w:rFonts w:ascii="Arial" w:hAnsi="Arial" w:cs="Arial"/>
          <w:bCs/>
          <w:sz w:val="20"/>
          <w:szCs w:val="20"/>
        </w:rPr>
        <w:t xml:space="preserve">The Operations </w:t>
      </w:r>
      <w:r w:rsidR="00C021DF" w:rsidRPr="005D69D2">
        <w:rPr>
          <w:rFonts w:ascii="Arial" w:hAnsi="Arial" w:cs="Arial"/>
          <w:bCs/>
          <w:sz w:val="20"/>
          <w:szCs w:val="20"/>
        </w:rPr>
        <w:t>Administrator</w:t>
      </w:r>
      <w:r w:rsidRPr="005D69D2">
        <w:rPr>
          <w:rFonts w:ascii="Arial" w:hAnsi="Arial" w:cs="Arial"/>
          <w:bCs/>
          <w:sz w:val="20"/>
          <w:szCs w:val="20"/>
        </w:rPr>
        <w:t xml:space="preserve"> will contact </w:t>
      </w:r>
      <w:smartTag w:uri="urn:schemas-microsoft-com:office:smarttags" w:element="stockticker">
        <w:r w:rsidR="00BF7EAB" w:rsidRPr="005D69D2">
          <w:rPr>
            <w:rFonts w:ascii="Arial" w:hAnsi="Arial" w:cs="Arial"/>
            <w:bCs/>
            <w:sz w:val="20"/>
            <w:szCs w:val="20"/>
          </w:rPr>
          <w:t>IBM</w:t>
        </w:r>
      </w:smartTag>
      <w:r w:rsidR="00BF7EAB" w:rsidRPr="005D69D2">
        <w:rPr>
          <w:rFonts w:ascii="Arial" w:hAnsi="Arial" w:cs="Arial"/>
          <w:bCs/>
          <w:sz w:val="20"/>
          <w:szCs w:val="20"/>
        </w:rPr>
        <w:t xml:space="preserve"> and other </w:t>
      </w:r>
      <w:r w:rsidRPr="005D69D2">
        <w:rPr>
          <w:rFonts w:ascii="Arial" w:hAnsi="Arial" w:cs="Arial"/>
          <w:bCs/>
          <w:sz w:val="20"/>
          <w:szCs w:val="20"/>
        </w:rPr>
        <w:t xml:space="preserve">hardware </w:t>
      </w:r>
      <w:r w:rsidR="005321B2">
        <w:rPr>
          <w:rFonts w:ascii="Arial" w:hAnsi="Arial" w:cs="Arial"/>
          <w:bCs/>
          <w:sz w:val="20"/>
          <w:szCs w:val="20"/>
        </w:rPr>
        <w:t>Providers</w:t>
      </w:r>
      <w:r w:rsidRPr="005D69D2">
        <w:rPr>
          <w:rFonts w:ascii="Arial" w:hAnsi="Arial" w:cs="Arial"/>
          <w:bCs/>
          <w:sz w:val="20"/>
          <w:szCs w:val="20"/>
        </w:rPr>
        <w:t xml:space="preserve"> </w:t>
      </w:r>
      <w:r w:rsidR="00064D95" w:rsidRPr="005D69D2">
        <w:rPr>
          <w:rFonts w:ascii="Arial" w:hAnsi="Arial" w:cs="Arial"/>
          <w:bCs/>
          <w:sz w:val="20"/>
          <w:szCs w:val="20"/>
        </w:rPr>
        <w:t xml:space="preserve">as required </w:t>
      </w:r>
      <w:r w:rsidRPr="005D69D2">
        <w:rPr>
          <w:rFonts w:ascii="Arial" w:hAnsi="Arial" w:cs="Arial"/>
          <w:bCs/>
          <w:sz w:val="20"/>
          <w:szCs w:val="20"/>
        </w:rPr>
        <w:t>to have the equipment checked for</w:t>
      </w:r>
      <w:r w:rsidRPr="005D69D2">
        <w:rPr>
          <w:rFonts w:ascii="Arial" w:hAnsi="Arial" w:cs="Arial"/>
          <w:b/>
          <w:bCs/>
          <w:sz w:val="20"/>
          <w:szCs w:val="20"/>
        </w:rPr>
        <w:t xml:space="preserve"> </w:t>
      </w:r>
      <w:r w:rsidRPr="005D69D2">
        <w:rPr>
          <w:rFonts w:ascii="Arial" w:hAnsi="Arial" w:cs="Arial"/>
          <w:bCs/>
          <w:sz w:val="20"/>
          <w:szCs w:val="20"/>
        </w:rPr>
        <w:t>damage before the equipment is powered up.</w:t>
      </w:r>
    </w:p>
    <w:p w:rsidR="00BF7EAB" w:rsidRPr="005D69D2" w:rsidRDefault="00DE3054" w:rsidP="00DE3054">
      <w:pPr>
        <w:pStyle w:val="NormalWeb"/>
        <w:numPr>
          <w:ilvl w:val="3"/>
          <w:numId w:val="5"/>
        </w:numPr>
        <w:spacing w:after="240" w:afterAutospacing="0"/>
        <w:jc w:val="both"/>
        <w:rPr>
          <w:rFonts w:ascii="Arial" w:hAnsi="Arial" w:cs="Arial"/>
          <w:sz w:val="20"/>
          <w:szCs w:val="20"/>
        </w:rPr>
      </w:pPr>
      <w:r w:rsidRPr="005D69D2">
        <w:rPr>
          <w:rFonts w:ascii="Arial" w:hAnsi="Arial" w:cs="Arial"/>
          <w:sz w:val="20"/>
          <w:szCs w:val="20"/>
        </w:rPr>
        <w:t>The</w:t>
      </w:r>
      <w:r w:rsidR="00BF7EAB" w:rsidRPr="005D69D2">
        <w:rPr>
          <w:rFonts w:ascii="Arial" w:hAnsi="Arial" w:cs="Arial"/>
          <w:sz w:val="20"/>
          <w:szCs w:val="20"/>
        </w:rPr>
        <w:t xml:space="preserve"> Operations Administrator </w:t>
      </w:r>
      <w:r w:rsidRPr="005D69D2">
        <w:rPr>
          <w:rFonts w:ascii="Arial" w:hAnsi="Arial" w:cs="Arial"/>
          <w:sz w:val="20"/>
          <w:szCs w:val="20"/>
        </w:rPr>
        <w:t xml:space="preserve">will advise the Database Administrators and Systems Software staff so they can verify that all files are properly restored. </w:t>
      </w:r>
    </w:p>
    <w:p w:rsidR="00DE3054" w:rsidRPr="005D69D2" w:rsidRDefault="00BF7EAB" w:rsidP="00DE3054">
      <w:pPr>
        <w:pStyle w:val="NormalWeb"/>
        <w:numPr>
          <w:ilvl w:val="3"/>
          <w:numId w:val="5"/>
        </w:numPr>
        <w:spacing w:after="240" w:afterAutospacing="0"/>
        <w:jc w:val="both"/>
        <w:rPr>
          <w:rFonts w:ascii="Arial" w:hAnsi="Arial" w:cs="Arial"/>
          <w:sz w:val="20"/>
          <w:szCs w:val="20"/>
        </w:rPr>
      </w:pPr>
      <w:r w:rsidRPr="005D69D2">
        <w:rPr>
          <w:rFonts w:ascii="Arial" w:hAnsi="Arial" w:cs="Arial"/>
          <w:sz w:val="20"/>
          <w:szCs w:val="20"/>
        </w:rPr>
        <w:t xml:space="preserve">The Operations Administrator </w:t>
      </w:r>
      <w:r w:rsidR="00DE3054" w:rsidRPr="005D69D2">
        <w:rPr>
          <w:rFonts w:ascii="Arial" w:hAnsi="Arial" w:cs="Arial"/>
          <w:sz w:val="20"/>
          <w:szCs w:val="20"/>
        </w:rPr>
        <w:t>will notify the Help Desk of the expected time the system will be up.</w:t>
      </w:r>
    </w:p>
    <w:p w:rsidR="00B430E0" w:rsidRPr="005D69D2" w:rsidRDefault="00EC3F7B" w:rsidP="006234D4">
      <w:pPr>
        <w:numPr>
          <w:ilvl w:val="2"/>
          <w:numId w:val="5"/>
        </w:numPr>
        <w:spacing w:before="240" w:after="120"/>
        <w:jc w:val="both"/>
        <w:rPr>
          <w:rFonts w:ascii="Arial" w:hAnsi="Arial" w:cs="Arial"/>
          <w:b/>
          <w:bCs/>
          <w:sz w:val="20"/>
          <w:szCs w:val="20"/>
        </w:rPr>
      </w:pPr>
      <w:r w:rsidRPr="005D69D2">
        <w:rPr>
          <w:rFonts w:ascii="Arial" w:hAnsi="Arial" w:cs="Arial"/>
          <w:b/>
          <w:bCs/>
          <w:sz w:val="20"/>
          <w:szCs w:val="20"/>
        </w:rPr>
        <w:t>Evacuation of the F</w:t>
      </w:r>
      <w:r w:rsidR="00B430E0" w:rsidRPr="005D69D2">
        <w:rPr>
          <w:rFonts w:ascii="Arial" w:hAnsi="Arial" w:cs="Arial"/>
          <w:b/>
          <w:bCs/>
          <w:sz w:val="20"/>
          <w:szCs w:val="20"/>
        </w:rPr>
        <w:t>acility.</w:t>
      </w:r>
    </w:p>
    <w:p w:rsidR="00B430E0" w:rsidRPr="005D69D2" w:rsidRDefault="00B430E0" w:rsidP="006234D4">
      <w:pPr>
        <w:pStyle w:val="NormalWeb"/>
        <w:spacing w:after="240" w:afterAutospacing="0"/>
        <w:ind w:left="1080"/>
        <w:jc w:val="both"/>
        <w:rPr>
          <w:rFonts w:ascii="Arial" w:hAnsi="Arial" w:cs="Arial"/>
          <w:sz w:val="20"/>
          <w:szCs w:val="20"/>
        </w:rPr>
      </w:pPr>
      <w:r w:rsidRPr="005D69D2">
        <w:rPr>
          <w:rFonts w:ascii="Arial" w:hAnsi="Arial" w:cs="Arial"/>
          <w:sz w:val="20"/>
          <w:szCs w:val="20"/>
        </w:rPr>
        <w:t xml:space="preserve">Employees </w:t>
      </w:r>
      <w:r w:rsidR="0056208C" w:rsidRPr="005D69D2">
        <w:rPr>
          <w:rFonts w:ascii="Arial" w:hAnsi="Arial" w:cs="Arial"/>
          <w:sz w:val="20"/>
          <w:szCs w:val="20"/>
        </w:rPr>
        <w:t xml:space="preserve">will be evacuated from the </w:t>
      </w:r>
      <w:r w:rsidR="00762FB6" w:rsidRPr="005D69D2">
        <w:rPr>
          <w:rFonts w:ascii="Arial" w:hAnsi="Arial" w:cs="Arial"/>
          <w:sz w:val="20"/>
          <w:szCs w:val="20"/>
        </w:rPr>
        <w:t>facility</w:t>
      </w:r>
      <w:r w:rsidR="0056208C" w:rsidRPr="005D69D2">
        <w:rPr>
          <w:rFonts w:ascii="Arial" w:hAnsi="Arial" w:cs="Arial"/>
          <w:sz w:val="20"/>
          <w:szCs w:val="20"/>
        </w:rPr>
        <w:t xml:space="preserve"> if the building is unsafe. Employees will be constantly </w:t>
      </w:r>
      <w:r w:rsidRPr="005D69D2">
        <w:rPr>
          <w:rFonts w:ascii="Arial" w:hAnsi="Arial" w:cs="Arial"/>
          <w:sz w:val="20"/>
          <w:szCs w:val="20"/>
        </w:rPr>
        <w:t xml:space="preserve">trained in emergency procedures and </w:t>
      </w:r>
      <w:r w:rsidR="0056208C" w:rsidRPr="005D69D2">
        <w:rPr>
          <w:rFonts w:ascii="Arial" w:hAnsi="Arial" w:cs="Arial"/>
          <w:sz w:val="20"/>
          <w:szCs w:val="20"/>
        </w:rPr>
        <w:t xml:space="preserve">will </w:t>
      </w:r>
      <w:r w:rsidRPr="005D69D2">
        <w:rPr>
          <w:rFonts w:ascii="Arial" w:hAnsi="Arial" w:cs="Arial"/>
          <w:sz w:val="20"/>
          <w:szCs w:val="20"/>
        </w:rPr>
        <w:t xml:space="preserve">know evacuation routes from various parts of the building. Drills </w:t>
      </w:r>
      <w:r w:rsidR="0056208C" w:rsidRPr="005D69D2">
        <w:rPr>
          <w:rFonts w:ascii="Arial" w:hAnsi="Arial" w:cs="Arial"/>
          <w:sz w:val="20"/>
          <w:szCs w:val="20"/>
        </w:rPr>
        <w:t xml:space="preserve">are </w:t>
      </w:r>
      <w:r w:rsidRPr="005D69D2">
        <w:rPr>
          <w:rFonts w:ascii="Arial" w:hAnsi="Arial" w:cs="Arial"/>
          <w:sz w:val="20"/>
          <w:szCs w:val="20"/>
        </w:rPr>
        <w:t>conducted periodically to refresh the memory of long term employees and give instructions to new employees. The drills inform the employees as to which people are responsible for directing the evacuation and checking that all areas have been properly cleared.</w:t>
      </w:r>
    </w:p>
    <w:p w:rsidR="00B430E0" w:rsidRPr="005D69D2" w:rsidRDefault="00B430E0" w:rsidP="006234D4">
      <w:pPr>
        <w:numPr>
          <w:ilvl w:val="2"/>
          <w:numId w:val="5"/>
        </w:numPr>
        <w:spacing w:before="240" w:after="120"/>
        <w:jc w:val="both"/>
        <w:rPr>
          <w:rFonts w:ascii="Arial" w:hAnsi="Arial" w:cs="Arial"/>
          <w:b/>
          <w:bCs/>
          <w:sz w:val="20"/>
          <w:szCs w:val="20"/>
        </w:rPr>
      </w:pPr>
      <w:r w:rsidRPr="005D69D2">
        <w:rPr>
          <w:rFonts w:ascii="Arial" w:hAnsi="Arial" w:cs="Arial"/>
          <w:b/>
          <w:bCs/>
          <w:sz w:val="20"/>
          <w:szCs w:val="20"/>
        </w:rPr>
        <w:t xml:space="preserve">Advising the </w:t>
      </w:r>
      <w:r w:rsidR="00F16213" w:rsidRPr="005D69D2">
        <w:rPr>
          <w:rFonts w:ascii="Arial" w:hAnsi="Arial" w:cs="Arial"/>
          <w:b/>
          <w:bCs/>
          <w:sz w:val="20"/>
          <w:szCs w:val="20"/>
        </w:rPr>
        <w:t>Management / Damage Assessment Team</w:t>
      </w:r>
      <w:r w:rsidR="00EC3F7B" w:rsidRPr="005D69D2">
        <w:rPr>
          <w:rFonts w:ascii="Arial" w:hAnsi="Arial" w:cs="Arial"/>
          <w:b/>
          <w:bCs/>
          <w:sz w:val="20"/>
          <w:szCs w:val="20"/>
        </w:rPr>
        <w:t xml:space="preserve"> of the S</w:t>
      </w:r>
      <w:r w:rsidRPr="005D69D2">
        <w:rPr>
          <w:rFonts w:ascii="Arial" w:hAnsi="Arial" w:cs="Arial"/>
          <w:b/>
          <w:bCs/>
          <w:sz w:val="20"/>
          <w:szCs w:val="20"/>
        </w:rPr>
        <w:t>ituation.</w:t>
      </w:r>
    </w:p>
    <w:p w:rsidR="00B430E0" w:rsidRPr="005D69D2" w:rsidRDefault="00B430E0" w:rsidP="006234D4">
      <w:pPr>
        <w:pStyle w:val="NormalWeb"/>
        <w:spacing w:after="240" w:afterAutospacing="0"/>
        <w:ind w:left="1080"/>
        <w:jc w:val="both"/>
        <w:rPr>
          <w:rFonts w:ascii="Arial" w:hAnsi="Arial" w:cs="Arial"/>
          <w:sz w:val="20"/>
          <w:szCs w:val="20"/>
        </w:rPr>
      </w:pPr>
      <w:r w:rsidRPr="005D69D2">
        <w:rPr>
          <w:rFonts w:ascii="Arial" w:hAnsi="Arial" w:cs="Arial"/>
          <w:sz w:val="20"/>
          <w:szCs w:val="20"/>
        </w:rPr>
        <w:t xml:space="preserve">As soon as possible after a disaster, notify the </w:t>
      </w:r>
      <w:r w:rsidR="00392DE9" w:rsidRPr="005D69D2">
        <w:rPr>
          <w:rFonts w:ascii="Arial" w:hAnsi="Arial" w:cs="Arial"/>
          <w:sz w:val="20"/>
          <w:szCs w:val="20"/>
        </w:rPr>
        <w:t>Executive</w:t>
      </w:r>
      <w:r w:rsidRPr="005D69D2">
        <w:rPr>
          <w:rFonts w:ascii="Arial" w:hAnsi="Arial" w:cs="Arial"/>
          <w:sz w:val="20"/>
          <w:szCs w:val="20"/>
        </w:rPr>
        <w:t xml:space="preserve"> Management Team. It is the responsibility of the Operations </w:t>
      </w:r>
      <w:r w:rsidR="00C021DF" w:rsidRPr="005D69D2">
        <w:rPr>
          <w:rFonts w:ascii="Arial" w:hAnsi="Arial" w:cs="Arial"/>
          <w:sz w:val="20"/>
          <w:szCs w:val="20"/>
        </w:rPr>
        <w:t>Administrator</w:t>
      </w:r>
      <w:r w:rsidRPr="005D69D2">
        <w:rPr>
          <w:rFonts w:ascii="Arial" w:hAnsi="Arial" w:cs="Arial"/>
          <w:sz w:val="20"/>
          <w:szCs w:val="20"/>
        </w:rPr>
        <w:t xml:space="preserve"> or </w:t>
      </w:r>
      <w:r w:rsidR="00C021DF" w:rsidRPr="005D69D2">
        <w:rPr>
          <w:rFonts w:ascii="Arial" w:hAnsi="Arial" w:cs="Arial"/>
          <w:sz w:val="20"/>
          <w:szCs w:val="20"/>
        </w:rPr>
        <w:t>Operations &amp; Applications Manager</w:t>
      </w:r>
      <w:r w:rsidRPr="005D69D2">
        <w:rPr>
          <w:rFonts w:ascii="Arial" w:hAnsi="Arial" w:cs="Arial"/>
          <w:sz w:val="20"/>
          <w:szCs w:val="20"/>
        </w:rPr>
        <w:t xml:space="preserve"> to make sure the team is advised of the situation. </w:t>
      </w:r>
      <w:r w:rsidR="00E1493B" w:rsidRPr="005D69D2">
        <w:rPr>
          <w:rFonts w:ascii="Arial" w:hAnsi="Arial" w:cs="Arial"/>
          <w:sz w:val="20"/>
          <w:szCs w:val="20"/>
        </w:rPr>
        <w:t>If</w:t>
      </w:r>
      <w:r w:rsidRPr="005D69D2">
        <w:rPr>
          <w:rFonts w:ascii="Arial" w:hAnsi="Arial" w:cs="Arial"/>
          <w:sz w:val="20"/>
          <w:szCs w:val="20"/>
        </w:rPr>
        <w:t xml:space="preserve"> the on-site person was unable to contact operations management, that person will now be responsible for contacting the </w:t>
      </w:r>
      <w:r w:rsidR="00F16213" w:rsidRPr="005D69D2">
        <w:rPr>
          <w:rFonts w:ascii="Arial" w:hAnsi="Arial" w:cs="Arial"/>
          <w:sz w:val="20"/>
          <w:szCs w:val="20"/>
        </w:rPr>
        <w:t>Management / Damage Assessment Team</w:t>
      </w:r>
      <w:r w:rsidRPr="005D69D2">
        <w:rPr>
          <w:rFonts w:ascii="Arial" w:hAnsi="Arial" w:cs="Arial"/>
          <w:sz w:val="20"/>
          <w:szCs w:val="20"/>
        </w:rPr>
        <w:t>. The team members will be phoned in the following sequence until someone is reached. The person reached will continue to call the remaining team members.</w:t>
      </w:r>
    </w:p>
    <w:tbl>
      <w:tblPr>
        <w:tblStyle w:val="TableClassic4"/>
        <w:tblW w:w="100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0"/>
        <w:gridCol w:w="3360"/>
        <w:gridCol w:w="3360"/>
      </w:tblGrid>
      <w:tr w:rsidR="00DD0BD1" w:rsidRPr="005D69D2">
        <w:trPr>
          <w:cantSplit/>
          <w:trHeight w:val="464"/>
          <w:tblHeader/>
        </w:trPr>
        <w:tc>
          <w:tcPr>
            <w:tcW w:w="3360" w:type="dxa"/>
            <w:vAlign w:val="center"/>
          </w:tcPr>
          <w:p w:rsidR="00DD0BD1" w:rsidRPr="005D69D2" w:rsidRDefault="00DD0BD1" w:rsidP="006000CC">
            <w:pPr>
              <w:keepNext/>
              <w:jc w:val="center"/>
              <w:rPr>
                <w:rFonts w:ascii="Arial" w:hAnsi="Arial" w:cs="Arial"/>
                <w:b/>
                <w:sz w:val="20"/>
                <w:szCs w:val="20"/>
              </w:rPr>
            </w:pPr>
            <w:r w:rsidRPr="005D69D2">
              <w:rPr>
                <w:rFonts w:ascii="Arial" w:hAnsi="Arial" w:cs="Arial"/>
                <w:b/>
                <w:sz w:val="20"/>
                <w:szCs w:val="20"/>
              </w:rPr>
              <w:lastRenderedPageBreak/>
              <w:t>Name</w:t>
            </w:r>
          </w:p>
        </w:tc>
        <w:tc>
          <w:tcPr>
            <w:tcW w:w="3360" w:type="dxa"/>
            <w:vAlign w:val="center"/>
          </w:tcPr>
          <w:p w:rsidR="00DD0BD1" w:rsidRPr="005D69D2" w:rsidRDefault="00DD0BD1" w:rsidP="006000CC">
            <w:pPr>
              <w:keepNext/>
              <w:jc w:val="center"/>
              <w:rPr>
                <w:rFonts w:ascii="Arial" w:hAnsi="Arial" w:cs="Arial"/>
                <w:b/>
                <w:sz w:val="20"/>
                <w:szCs w:val="20"/>
              </w:rPr>
            </w:pPr>
            <w:r w:rsidRPr="005D69D2">
              <w:rPr>
                <w:rFonts w:ascii="Arial" w:hAnsi="Arial" w:cs="Arial"/>
                <w:b/>
                <w:sz w:val="20"/>
                <w:szCs w:val="20"/>
              </w:rPr>
              <w:t>Home phone</w:t>
            </w:r>
          </w:p>
        </w:tc>
        <w:tc>
          <w:tcPr>
            <w:tcW w:w="3360" w:type="dxa"/>
            <w:vAlign w:val="center"/>
          </w:tcPr>
          <w:p w:rsidR="00DD0BD1" w:rsidRPr="005D69D2" w:rsidRDefault="00DD0BD1" w:rsidP="006000CC">
            <w:pPr>
              <w:keepNext/>
              <w:jc w:val="center"/>
              <w:rPr>
                <w:rFonts w:ascii="Arial" w:hAnsi="Arial" w:cs="Arial"/>
                <w:b/>
                <w:sz w:val="20"/>
                <w:szCs w:val="20"/>
              </w:rPr>
            </w:pPr>
            <w:r w:rsidRPr="005D69D2">
              <w:rPr>
                <w:rFonts w:ascii="Arial" w:hAnsi="Arial" w:cs="Arial"/>
                <w:b/>
                <w:sz w:val="20"/>
                <w:szCs w:val="20"/>
              </w:rPr>
              <w:t>Work phone</w:t>
            </w:r>
          </w:p>
        </w:tc>
      </w:tr>
      <w:tr w:rsidR="00EC3F7B" w:rsidRPr="005D69D2">
        <w:trPr>
          <w:cantSplit/>
          <w:trHeight w:val="464"/>
        </w:trPr>
        <w:tc>
          <w:tcPr>
            <w:tcW w:w="3360" w:type="dxa"/>
            <w:vAlign w:val="center"/>
          </w:tcPr>
          <w:p w:rsidR="00EC3F7B" w:rsidRPr="005D69D2" w:rsidRDefault="00BB7882" w:rsidP="006000CC">
            <w:pPr>
              <w:keepNext/>
              <w:rPr>
                <w:rFonts w:ascii="Arial" w:hAnsi="Arial" w:cs="Arial"/>
                <w:sz w:val="20"/>
                <w:szCs w:val="20"/>
              </w:rPr>
            </w:pPr>
            <w:r w:rsidRPr="005D69D2">
              <w:rPr>
                <w:rFonts w:ascii="Arial" w:hAnsi="Arial" w:cs="Arial"/>
                <w:sz w:val="20"/>
                <w:szCs w:val="20"/>
              </w:rPr>
              <w:t>1st contact</w:t>
            </w:r>
          </w:p>
        </w:tc>
        <w:tc>
          <w:tcPr>
            <w:tcW w:w="3360" w:type="dxa"/>
            <w:vAlign w:val="center"/>
          </w:tcPr>
          <w:p w:rsidR="007936C2" w:rsidRPr="005D69D2" w:rsidRDefault="007936C2" w:rsidP="006000CC">
            <w:pPr>
              <w:keepNext/>
              <w:jc w:val="center"/>
              <w:rPr>
                <w:rFonts w:ascii="Arial" w:hAnsi="Arial" w:cs="Arial"/>
                <w:sz w:val="20"/>
                <w:szCs w:val="20"/>
              </w:rPr>
            </w:pPr>
          </w:p>
        </w:tc>
        <w:tc>
          <w:tcPr>
            <w:tcW w:w="3360" w:type="dxa"/>
            <w:vAlign w:val="center"/>
          </w:tcPr>
          <w:p w:rsidR="00EC3F7B" w:rsidRPr="005D69D2" w:rsidRDefault="00EC3F7B" w:rsidP="006000CC">
            <w:pPr>
              <w:keepNext/>
              <w:jc w:val="center"/>
              <w:rPr>
                <w:rFonts w:ascii="Arial" w:hAnsi="Arial" w:cs="Arial"/>
                <w:sz w:val="20"/>
                <w:szCs w:val="20"/>
                <w:u w:val="single"/>
              </w:rPr>
            </w:pPr>
          </w:p>
        </w:tc>
      </w:tr>
      <w:tr w:rsidR="00EC3F7B" w:rsidRPr="005D69D2">
        <w:trPr>
          <w:cantSplit/>
          <w:trHeight w:val="464"/>
        </w:trPr>
        <w:tc>
          <w:tcPr>
            <w:tcW w:w="3360" w:type="dxa"/>
            <w:vAlign w:val="center"/>
          </w:tcPr>
          <w:p w:rsidR="00EC3F7B" w:rsidRPr="005D69D2" w:rsidRDefault="00BB7882" w:rsidP="006000CC">
            <w:pPr>
              <w:keepNext/>
              <w:rPr>
                <w:rFonts w:ascii="Arial" w:hAnsi="Arial" w:cs="Arial"/>
                <w:sz w:val="20"/>
                <w:szCs w:val="20"/>
              </w:rPr>
            </w:pPr>
            <w:r w:rsidRPr="005D69D2">
              <w:rPr>
                <w:rFonts w:ascii="Arial" w:hAnsi="Arial" w:cs="Arial"/>
                <w:sz w:val="20"/>
                <w:szCs w:val="20"/>
              </w:rPr>
              <w:t>2nd contact</w:t>
            </w:r>
          </w:p>
        </w:tc>
        <w:tc>
          <w:tcPr>
            <w:tcW w:w="3360" w:type="dxa"/>
            <w:vAlign w:val="center"/>
          </w:tcPr>
          <w:p w:rsidR="00272080" w:rsidRPr="005D69D2" w:rsidRDefault="00272080" w:rsidP="006000CC">
            <w:pPr>
              <w:keepNext/>
              <w:jc w:val="center"/>
              <w:rPr>
                <w:rFonts w:ascii="Arial" w:hAnsi="Arial" w:cs="Arial"/>
                <w:sz w:val="20"/>
                <w:szCs w:val="20"/>
              </w:rPr>
            </w:pPr>
          </w:p>
        </w:tc>
        <w:tc>
          <w:tcPr>
            <w:tcW w:w="3360" w:type="dxa"/>
            <w:vAlign w:val="center"/>
          </w:tcPr>
          <w:p w:rsidR="00EC3F7B" w:rsidRPr="005D69D2" w:rsidRDefault="00EC3F7B" w:rsidP="006000CC">
            <w:pPr>
              <w:keepNext/>
              <w:jc w:val="center"/>
              <w:rPr>
                <w:rFonts w:ascii="Arial" w:hAnsi="Arial" w:cs="Arial"/>
                <w:sz w:val="20"/>
                <w:szCs w:val="20"/>
              </w:rPr>
            </w:pPr>
          </w:p>
        </w:tc>
      </w:tr>
      <w:tr w:rsidR="00076AD2" w:rsidRPr="005D69D2">
        <w:trPr>
          <w:cantSplit/>
          <w:trHeight w:val="464"/>
        </w:trPr>
        <w:tc>
          <w:tcPr>
            <w:tcW w:w="3360" w:type="dxa"/>
            <w:vAlign w:val="center"/>
          </w:tcPr>
          <w:p w:rsidR="00076AD2" w:rsidRPr="005D69D2" w:rsidRDefault="00BB7882" w:rsidP="006000CC">
            <w:pPr>
              <w:keepNext/>
              <w:rPr>
                <w:rFonts w:ascii="Arial" w:hAnsi="Arial" w:cs="Arial"/>
                <w:sz w:val="20"/>
                <w:szCs w:val="20"/>
                <w:u w:val="single"/>
              </w:rPr>
            </w:pPr>
            <w:r w:rsidRPr="005D69D2">
              <w:rPr>
                <w:rFonts w:ascii="Arial" w:hAnsi="Arial" w:cs="Arial"/>
                <w:sz w:val="20"/>
                <w:szCs w:val="20"/>
              </w:rPr>
              <w:t>3rd contact</w:t>
            </w:r>
          </w:p>
        </w:tc>
        <w:tc>
          <w:tcPr>
            <w:tcW w:w="3360" w:type="dxa"/>
            <w:vAlign w:val="center"/>
          </w:tcPr>
          <w:p w:rsidR="000013D2" w:rsidRPr="005D69D2" w:rsidRDefault="000013D2" w:rsidP="006000CC">
            <w:pPr>
              <w:keepNext/>
              <w:jc w:val="center"/>
              <w:rPr>
                <w:rFonts w:ascii="Arial" w:hAnsi="Arial" w:cs="Arial"/>
                <w:sz w:val="20"/>
                <w:szCs w:val="20"/>
              </w:rPr>
            </w:pPr>
          </w:p>
        </w:tc>
        <w:tc>
          <w:tcPr>
            <w:tcW w:w="3360" w:type="dxa"/>
            <w:vAlign w:val="center"/>
          </w:tcPr>
          <w:p w:rsidR="00076AD2" w:rsidRPr="005D69D2" w:rsidRDefault="00076AD2" w:rsidP="006000CC">
            <w:pPr>
              <w:keepNext/>
              <w:jc w:val="center"/>
              <w:rPr>
                <w:rFonts w:ascii="Arial" w:hAnsi="Arial" w:cs="Arial"/>
                <w:sz w:val="18"/>
                <w:szCs w:val="18"/>
                <w:u w:val="single"/>
              </w:rPr>
            </w:pPr>
          </w:p>
        </w:tc>
      </w:tr>
      <w:tr w:rsidR="000013D2" w:rsidRPr="005D69D2">
        <w:trPr>
          <w:cantSplit/>
          <w:trHeight w:val="464"/>
        </w:trPr>
        <w:tc>
          <w:tcPr>
            <w:tcW w:w="3360" w:type="dxa"/>
            <w:vAlign w:val="center"/>
          </w:tcPr>
          <w:p w:rsidR="000013D2" w:rsidRPr="005D69D2" w:rsidRDefault="00BB7882" w:rsidP="006000CC">
            <w:pPr>
              <w:keepNext/>
              <w:rPr>
                <w:rFonts w:ascii="Arial" w:hAnsi="Arial" w:cs="Arial"/>
                <w:sz w:val="20"/>
                <w:szCs w:val="20"/>
                <w:u w:val="single"/>
              </w:rPr>
            </w:pPr>
            <w:r w:rsidRPr="005D69D2">
              <w:rPr>
                <w:rFonts w:ascii="Arial" w:hAnsi="Arial" w:cs="Arial"/>
                <w:sz w:val="20"/>
                <w:szCs w:val="20"/>
              </w:rPr>
              <w:t>4th contact</w:t>
            </w:r>
          </w:p>
        </w:tc>
        <w:tc>
          <w:tcPr>
            <w:tcW w:w="3360" w:type="dxa"/>
            <w:vAlign w:val="center"/>
          </w:tcPr>
          <w:p w:rsidR="007936C2" w:rsidRPr="005D69D2" w:rsidRDefault="007936C2" w:rsidP="006000CC">
            <w:pPr>
              <w:keepNext/>
              <w:jc w:val="center"/>
              <w:rPr>
                <w:rFonts w:ascii="Arial" w:hAnsi="Arial" w:cs="Arial"/>
                <w:sz w:val="20"/>
                <w:szCs w:val="20"/>
              </w:rPr>
            </w:pPr>
          </w:p>
        </w:tc>
        <w:tc>
          <w:tcPr>
            <w:tcW w:w="3360" w:type="dxa"/>
            <w:vAlign w:val="center"/>
          </w:tcPr>
          <w:p w:rsidR="000013D2" w:rsidRPr="005D69D2" w:rsidRDefault="000013D2" w:rsidP="006000CC">
            <w:pPr>
              <w:keepNext/>
              <w:jc w:val="center"/>
              <w:rPr>
                <w:rFonts w:ascii="Arial" w:hAnsi="Arial" w:cs="Arial"/>
                <w:sz w:val="18"/>
                <w:szCs w:val="18"/>
                <w:u w:val="single"/>
              </w:rPr>
            </w:pPr>
          </w:p>
        </w:tc>
      </w:tr>
    </w:tbl>
    <w:p w:rsidR="00B430E0" w:rsidRPr="005D69D2" w:rsidRDefault="00B430E0" w:rsidP="000962CF">
      <w:pPr>
        <w:pStyle w:val="NormalWeb"/>
        <w:spacing w:after="240" w:afterAutospacing="0"/>
        <w:ind w:left="1080"/>
        <w:jc w:val="both"/>
        <w:rPr>
          <w:rFonts w:ascii="Arial" w:hAnsi="Arial" w:cs="Arial"/>
          <w:sz w:val="20"/>
          <w:szCs w:val="20"/>
        </w:rPr>
      </w:pPr>
      <w:r w:rsidRPr="005D69D2">
        <w:rPr>
          <w:rFonts w:ascii="Arial" w:hAnsi="Arial" w:cs="Arial"/>
          <w:sz w:val="20"/>
          <w:szCs w:val="20"/>
        </w:rPr>
        <w:t xml:space="preserve">The team will personally visit the site and make an initial determination of the extent of the damage. Based on their assessment, all or part of the </w:t>
      </w:r>
      <w:r w:rsidR="004B5A1F" w:rsidRPr="005D69D2">
        <w:rPr>
          <w:rFonts w:ascii="Arial" w:hAnsi="Arial" w:cs="Arial"/>
          <w:sz w:val="20"/>
          <w:szCs w:val="20"/>
        </w:rPr>
        <w:t>DR</w:t>
      </w:r>
      <w:r w:rsidRPr="005D69D2">
        <w:rPr>
          <w:rFonts w:ascii="Arial" w:hAnsi="Arial" w:cs="Arial"/>
          <w:sz w:val="20"/>
          <w:szCs w:val="20"/>
        </w:rPr>
        <w:t xml:space="preserve"> Plan will be initiated. The team will decide:</w:t>
      </w:r>
    </w:p>
    <w:p w:rsidR="004A5CAA" w:rsidRPr="005D69D2" w:rsidRDefault="00B430E0" w:rsidP="000962CF">
      <w:pPr>
        <w:numPr>
          <w:ilvl w:val="3"/>
          <w:numId w:val="5"/>
        </w:numPr>
        <w:spacing w:before="240" w:after="120"/>
        <w:jc w:val="both"/>
        <w:rPr>
          <w:rFonts w:ascii="Arial" w:hAnsi="Arial" w:cs="Arial"/>
          <w:bCs/>
          <w:sz w:val="20"/>
          <w:szCs w:val="20"/>
        </w:rPr>
      </w:pPr>
      <w:r w:rsidRPr="005D69D2">
        <w:rPr>
          <w:rFonts w:ascii="Arial" w:hAnsi="Arial" w:cs="Arial"/>
          <w:bCs/>
          <w:sz w:val="20"/>
          <w:szCs w:val="20"/>
        </w:rPr>
        <w:t xml:space="preserve">If the computer operation can be continued at the site and repairs can be started as soon as possible. </w:t>
      </w:r>
    </w:p>
    <w:p w:rsidR="004A5CAA" w:rsidRPr="005D69D2" w:rsidRDefault="00B430E0" w:rsidP="000962CF">
      <w:pPr>
        <w:numPr>
          <w:ilvl w:val="3"/>
          <w:numId w:val="5"/>
        </w:numPr>
        <w:spacing w:before="240" w:after="120"/>
        <w:jc w:val="both"/>
        <w:rPr>
          <w:rFonts w:ascii="Arial" w:hAnsi="Arial" w:cs="Arial"/>
          <w:bCs/>
          <w:sz w:val="20"/>
          <w:szCs w:val="20"/>
        </w:rPr>
      </w:pPr>
      <w:r w:rsidRPr="005D69D2">
        <w:rPr>
          <w:rFonts w:ascii="Arial" w:hAnsi="Arial" w:cs="Arial"/>
          <w:bCs/>
          <w:sz w:val="20"/>
          <w:szCs w:val="20"/>
        </w:rPr>
        <w:t>If the computer operation can be continued or restarted with the assistance of only certain recovery teams.</w:t>
      </w:r>
    </w:p>
    <w:p w:rsidR="004A5CAA" w:rsidRPr="005D69D2" w:rsidRDefault="00B430E0" w:rsidP="000962CF">
      <w:pPr>
        <w:numPr>
          <w:ilvl w:val="3"/>
          <w:numId w:val="5"/>
        </w:numPr>
        <w:spacing w:before="240" w:after="120"/>
        <w:jc w:val="both"/>
        <w:rPr>
          <w:rFonts w:ascii="Arial" w:hAnsi="Arial" w:cs="Arial"/>
          <w:bCs/>
          <w:sz w:val="20"/>
          <w:szCs w:val="20"/>
        </w:rPr>
      </w:pPr>
      <w:r w:rsidRPr="005D69D2">
        <w:rPr>
          <w:rFonts w:ascii="Arial" w:hAnsi="Arial" w:cs="Arial"/>
          <w:bCs/>
          <w:sz w:val="20"/>
          <w:szCs w:val="20"/>
        </w:rPr>
        <w:t>If a limited computer operation can be continued at the site and plans started to repair or replace unusable equipment.</w:t>
      </w:r>
    </w:p>
    <w:p w:rsidR="00B430E0" w:rsidRPr="005D69D2" w:rsidRDefault="00B430E0" w:rsidP="000962CF">
      <w:pPr>
        <w:numPr>
          <w:ilvl w:val="3"/>
          <w:numId w:val="5"/>
        </w:numPr>
        <w:spacing w:before="240" w:after="120"/>
        <w:jc w:val="both"/>
        <w:rPr>
          <w:rFonts w:ascii="Arial" w:hAnsi="Arial" w:cs="Arial"/>
          <w:bCs/>
          <w:sz w:val="20"/>
          <w:szCs w:val="20"/>
        </w:rPr>
      </w:pPr>
      <w:r w:rsidRPr="005D69D2">
        <w:rPr>
          <w:rFonts w:ascii="Arial" w:hAnsi="Arial" w:cs="Arial"/>
          <w:bCs/>
          <w:sz w:val="20"/>
          <w:szCs w:val="20"/>
        </w:rPr>
        <w:t xml:space="preserve">If the computer center is destroyed to the extent that the backup recovery facility must be used and the full </w:t>
      </w:r>
      <w:r w:rsidR="004B5A1F" w:rsidRPr="005D69D2">
        <w:rPr>
          <w:rFonts w:ascii="Arial" w:hAnsi="Arial" w:cs="Arial"/>
          <w:bCs/>
          <w:sz w:val="20"/>
          <w:szCs w:val="20"/>
        </w:rPr>
        <w:t>DR</w:t>
      </w:r>
      <w:r w:rsidRPr="005D69D2">
        <w:rPr>
          <w:rFonts w:ascii="Arial" w:hAnsi="Arial" w:cs="Arial"/>
          <w:bCs/>
          <w:sz w:val="20"/>
          <w:szCs w:val="20"/>
        </w:rPr>
        <w:t xml:space="preserve"> Plan initiated.</w:t>
      </w:r>
    </w:p>
    <w:p w:rsidR="00B430E0" w:rsidRPr="005D69D2" w:rsidRDefault="00B430E0" w:rsidP="000962CF">
      <w:pPr>
        <w:numPr>
          <w:ilvl w:val="3"/>
          <w:numId w:val="5"/>
        </w:numPr>
        <w:spacing w:before="240" w:after="120"/>
        <w:jc w:val="both"/>
        <w:rPr>
          <w:rFonts w:ascii="Arial" w:hAnsi="Arial" w:cs="Arial"/>
          <w:bCs/>
          <w:sz w:val="20"/>
          <w:szCs w:val="20"/>
        </w:rPr>
      </w:pPr>
      <w:r w:rsidRPr="005D69D2">
        <w:rPr>
          <w:rFonts w:ascii="Arial" w:hAnsi="Arial" w:cs="Arial"/>
          <w:bCs/>
          <w:sz w:val="20"/>
          <w:szCs w:val="20"/>
        </w:rPr>
        <w:t>The Management Team will decide on its plan of action and then notify senior management. If the action plan requires the assistance of other recovery teams, those teams will be notified.</w:t>
      </w:r>
    </w:p>
    <w:p w:rsidR="00B430E0" w:rsidRPr="005D69D2" w:rsidRDefault="00B430E0" w:rsidP="000962CF">
      <w:pPr>
        <w:numPr>
          <w:ilvl w:val="2"/>
          <w:numId w:val="5"/>
        </w:numPr>
        <w:spacing w:before="240" w:after="120"/>
        <w:jc w:val="both"/>
        <w:rPr>
          <w:rFonts w:ascii="Arial" w:hAnsi="Arial" w:cs="Arial"/>
          <w:b/>
          <w:bCs/>
          <w:sz w:val="20"/>
          <w:szCs w:val="20"/>
        </w:rPr>
      </w:pPr>
      <w:r w:rsidRPr="005D69D2">
        <w:rPr>
          <w:rFonts w:ascii="Arial" w:hAnsi="Arial" w:cs="Arial"/>
          <w:b/>
          <w:bCs/>
          <w:sz w:val="20"/>
          <w:szCs w:val="20"/>
        </w:rPr>
        <w:t xml:space="preserve">Creating </w:t>
      </w:r>
      <w:r w:rsidR="00DF1757" w:rsidRPr="005D69D2">
        <w:rPr>
          <w:rFonts w:ascii="Arial" w:hAnsi="Arial" w:cs="Arial"/>
          <w:b/>
          <w:bCs/>
          <w:sz w:val="20"/>
          <w:szCs w:val="20"/>
        </w:rPr>
        <w:t>Workf</w:t>
      </w:r>
      <w:r w:rsidR="00EC3F7B" w:rsidRPr="005D69D2">
        <w:rPr>
          <w:rFonts w:ascii="Arial" w:hAnsi="Arial" w:cs="Arial"/>
          <w:b/>
          <w:bCs/>
          <w:sz w:val="20"/>
          <w:szCs w:val="20"/>
        </w:rPr>
        <w:t xml:space="preserve">low </w:t>
      </w:r>
      <w:r w:rsidR="00DF1757" w:rsidRPr="005D69D2">
        <w:rPr>
          <w:rFonts w:ascii="Arial" w:hAnsi="Arial" w:cs="Arial"/>
          <w:b/>
          <w:bCs/>
          <w:sz w:val="20"/>
          <w:szCs w:val="20"/>
        </w:rPr>
        <w:t>Procedure</w:t>
      </w:r>
      <w:r w:rsidR="00C23371" w:rsidRPr="005D69D2">
        <w:rPr>
          <w:rFonts w:ascii="Arial" w:hAnsi="Arial" w:cs="Arial"/>
          <w:b/>
          <w:bCs/>
          <w:sz w:val="20"/>
          <w:szCs w:val="20"/>
        </w:rPr>
        <w:t>s</w:t>
      </w:r>
      <w:r w:rsidR="00DF1757" w:rsidRPr="005D69D2">
        <w:rPr>
          <w:rFonts w:ascii="Arial" w:hAnsi="Arial" w:cs="Arial"/>
          <w:b/>
          <w:bCs/>
          <w:sz w:val="20"/>
          <w:szCs w:val="20"/>
        </w:rPr>
        <w:t xml:space="preserve"> </w:t>
      </w:r>
      <w:r w:rsidR="00EC3F7B" w:rsidRPr="005D69D2">
        <w:rPr>
          <w:rFonts w:ascii="Arial" w:hAnsi="Arial" w:cs="Arial"/>
          <w:b/>
          <w:bCs/>
          <w:sz w:val="20"/>
          <w:szCs w:val="20"/>
        </w:rPr>
        <w:t>for the Detection and Response</w:t>
      </w:r>
    </w:p>
    <w:p w:rsidR="00B430E0" w:rsidRPr="005D69D2" w:rsidRDefault="00B430E0" w:rsidP="000962CF">
      <w:pPr>
        <w:pStyle w:val="NormalWeb"/>
        <w:spacing w:after="240" w:afterAutospacing="0"/>
        <w:ind w:left="1080"/>
        <w:jc w:val="both"/>
        <w:rPr>
          <w:rFonts w:ascii="Arial" w:hAnsi="Arial" w:cs="Arial"/>
          <w:sz w:val="20"/>
          <w:szCs w:val="20"/>
        </w:rPr>
      </w:pPr>
      <w:r w:rsidRPr="005D69D2">
        <w:rPr>
          <w:rFonts w:ascii="Arial" w:hAnsi="Arial" w:cs="Arial"/>
          <w:sz w:val="20"/>
          <w:szCs w:val="20"/>
        </w:rPr>
        <w:t xml:space="preserve">The following </w:t>
      </w:r>
      <w:r w:rsidR="003B453A" w:rsidRPr="005D69D2">
        <w:rPr>
          <w:rFonts w:ascii="Arial" w:hAnsi="Arial" w:cs="Arial"/>
          <w:sz w:val="20"/>
          <w:szCs w:val="20"/>
        </w:rPr>
        <w:t>section</w:t>
      </w:r>
      <w:r w:rsidRPr="005D69D2">
        <w:rPr>
          <w:rFonts w:ascii="Arial" w:hAnsi="Arial" w:cs="Arial"/>
          <w:sz w:val="20"/>
          <w:szCs w:val="20"/>
        </w:rPr>
        <w:t xml:space="preserve"> </w:t>
      </w:r>
      <w:r w:rsidR="00DF1757" w:rsidRPr="005D69D2">
        <w:rPr>
          <w:rFonts w:ascii="Arial" w:hAnsi="Arial" w:cs="Arial"/>
          <w:sz w:val="20"/>
          <w:szCs w:val="20"/>
        </w:rPr>
        <w:t xml:space="preserve">(2) </w:t>
      </w:r>
      <w:r w:rsidRPr="005D69D2">
        <w:rPr>
          <w:rFonts w:ascii="Arial" w:hAnsi="Arial" w:cs="Arial"/>
          <w:sz w:val="20"/>
          <w:szCs w:val="20"/>
        </w:rPr>
        <w:t xml:space="preserve">lists the recovery steps in the </w:t>
      </w:r>
      <w:r w:rsidR="004B5A1F" w:rsidRPr="005D69D2">
        <w:rPr>
          <w:rFonts w:ascii="Arial" w:hAnsi="Arial" w:cs="Arial"/>
          <w:sz w:val="20"/>
          <w:szCs w:val="20"/>
        </w:rPr>
        <w:t>DR</w:t>
      </w:r>
      <w:r w:rsidRPr="005D69D2">
        <w:rPr>
          <w:rFonts w:ascii="Arial" w:hAnsi="Arial" w:cs="Arial"/>
          <w:sz w:val="20"/>
          <w:szCs w:val="20"/>
        </w:rPr>
        <w:t xml:space="preserve"> Plan for Phase 1: Detection and Response.</w:t>
      </w:r>
    </w:p>
    <w:p w:rsidR="00B430E0" w:rsidRPr="005D69D2" w:rsidRDefault="008E6893" w:rsidP="000962CF">
      <w:pPr>
        <w:pStyle w:val="Heading3"/>
        <w:numPr>
          <w:ilvl w:val="0"/>
          <w:numId w:val="4"/>
        </w:numPr>
        <w:jc w:val="both"/>
      </w:pPr>
      <w:bookmarkStart w:id="105" w:name="_Toc65055401"/>
      <w:bookmarkStart w:id="106" w:name="_Toc65058307"/>
      <w:bookmarkStart w:id="107" w:name="_Toc65061547"/>
      <w:bookmarkStart w:id="108" w:name="_Toc65062881"/>
      <w:bookmarkStart w:id="109" w:name="_Toc65065292"/>
      <w:bookmarkStart w:id="110" w:name="_Toc182790831"/>
      <w:r w:rsidRPr="005D69D2">
        <w:t>Roles and Responsibilities</w:t>
      </w:r>
      <w:bookmarkEnd w:id="105"/>
      <w:bookmarkEnd w:id="106"/>
      <w:bookmarkEnd w:id="107"/>
      <w:bookmarkEnd w:id="108"/>
      <w:bookmarkEnd w:id="109"/>
      <w:bookmarkEnd w:id="110"/>
    </w:p>
    <w:p w:rsidR="004A5CAA" w:rsidRPr="005D69D2" w:rsidRDefault="004A5CAA" w:rsidP="004A5CAA">
      <w:pPr>
        <w:rPr>
          <w:rFonts w:ascii="Arial" w:hAnsi="Arial" w:cs="Arial"/>
          <w:sz w:val="20"/>
          <w:szCs w:val="20"/>
        </w:rPr>
      </w:pPr>
    </w:p>
    <w:tbl>
      <w:tblPr>
        <w:tblStyle w:val="TableClassic4"/>
        <w:tblW w:w="100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3420"/>
        <w:gridCol w:w="3600"/>
      </w:tblGrid>
      <w:tr w:rsidR="00B430E0" w:rsidRPr="005D69D2">
        <w:trPr>
          <w:cantSplit/>
          <w:trHeight w:val="464"/>
          <w:tblHeader/>
        </w:trPr>
        <w:tc>
          <w:tcPr>
            <w:tcW w:w="3060" w:type="dxa"/>
            <w:vAlign w:val="center"/>
          </w:tcPr>
          <w:p w:rsidR="00B430E0" w:rsidRPr="005D69D2" w:rsidRDefault="00B430E0">
            <w:pPr>
              <w:rPr>
                <w:rFonts w:ascii="Arial" w:hAnsi="Arial" w:cs="Arial"/>
                <w:sz w:val="20"/>
                <w:szCs w:val="20"/>
              </w:rPr>
            </w:pPr>
            <w:r w:rsidRPr="005D69D2">
              <w:rPr>
                <w:rFonts w:ascii="Arial" w:hAnsi="Arial" w:cs="Arial"/>
                <w:b/>
                <w:bCs/>
                <w:sz w:val="20"/>
                <w:szCs w:val="20"/>
              </w:rPr>
              <w:t>Heading Name</w:t>
            </w:r>
          </w:p>
        </w:tc>
        <w:tc>
          <w:tcPr>
            <w:tcW w:w="3420" w:type="dxa"/>
            <w:vAlign w:val="center"/>
          </w:tcPr>
          <w:p w:rsidR="00B430E0" w:rsidRPr="005D69D2" w:rsidRDefault="00B430E0">
            <w:pPr>
              <w:rPr>
                <w:rFonts w:ascii="Arial" w:hAnsi="Arial" w:cs="Arial"/>
                <w:sz w:val="20"/>
                <w:szCs w:val="20"/>
              </w:rPr>
            </w:pPr>
            <w:r w:rsidRPr="005D69D2">
              <w:rPr>
                <w:rFonts w:ascii="Arial" w:hAnsi="Arial" w:cs="Arial"/>
                <w:b/>
                <w:bCs/>
                <w:sz w:val="20"/>
                <w:szCs w:val="20"/>
              </w:rPr>
              <w:t>Executed by</w:t>
            </w:r>
          </w:p>
        </w:tc>
        <w:tc>
          <w:tcPr>
            <w:tcW w:w="3600" w:type="dxa"/>
            <w:vAlign w:val="center"/>
          </w:tcPr>
          <w:p w:rsidR="00B430E0" w:rsidRPr="005D69D2" w:rsidRDefault="00B430E0">
            <w:pPr>
              <w:rPr>
                <w:rFonts w:ascii="Arial" w:hAnsi="Arial" w:cs="Arial"/>
                <w:sz w:val="20"/>
                <w:szCs w:val="20"/>
              </w:rPr>
            </w:pPr>
            <w:r w:rsidRPr="005D69D2">
              <w:rPr>
                <w:rFonts w:ascii="Arial" w:hAnsi="Arial" w:cs="Arial"/>
                <w:b/>
                <w:bCs/>
                <w:sz w:val="20"/>
                <w:szCs w:val="20"/>
              </w:rPr>
              <w:t>Action Taken</w:t>
            </w:r>
          </w:p>
        </w:tc>
      </w:tr>
      <w:tr w:rsidR="00B430E0" w:rsidRPr="005D69D2">
        <w:trPr>
          <w:cantSplit/>
          <w:trHeight w:val="464"/>
        </w:trPr>
        <w:tc>
          <w:tcPr>
            <w:tcW w:w="3060" w:type="dxa"/>
            <w:vAlign w:val="center"/>
          </w:tcPr>
          <w:p w:rsidR="00B430E0" w:rsidRPr="005D69D2" w:rsidRDefault="00B430E0">
            <w:pPr>
              <w:rPr>
                <w:rFonts w:ascii="Arial" w:hAnsi="Arial" w:cs="Arial"/>
                <w:sz w:val="20"/>
                <w:szCs w:val="20"/>
              </w:rPr>
            </w:pPr>
            <w:r w:rsidRPr="005D69D2">
              <w:rPr>
                <w:rFonts w:ascii="Arial" w:hAnsi="Arial" w:cs="Arial"/>
                <w:sz w:val="20"/>
                <w:szCs w:val="20"/>
              </w:rPr>
              <w:t>Detection and Response</w:t>
            </w:r>
          </w:p>
        </w:tc>
        <w:tc>
          <w:tcPr>
            <w:tcW w:w="3420" w:type="dxa"/>
            <w:vAlign w:val="center"/>
          </w:tcPr>
          <w:p w:rsidR="00B430E0" w:rsidRPr="005D69D2" w:rsidRDefault="00B430E0">
            <w:pPr>
              <w:rPr>
                <w:rFonts w:ascii="Arial" w:hAnsi="Arial" w:cs="Arial"/>
                <w:sz w:val="20"/>
                <w:szCs w:val="20"/>
              </w:rPr>
            </w:pPr>
            <w:r w:rsidRPr="005D69D2">
              <w:rPr>
                <w:rFonts w:ascii="Arial" w:hAnsi="Arial" w:cs="Arial"/>
                <w:sz w:val="20"/>
                <w:szCs w:val="20"/>
              </w:rPr>
              <w:t>Operations personnel</w:t>
            </w:r>
          </w:p>
        </w:tc>
        <w:tc>
          <w:tcPr>
            <w:tcW w:w="3600" w:type="dxa"/>
            <w:vAlign w:val="center"/>
          </w:tcPr>
          <w:p w:rsidR="00B430E0" w:rsidRPr="005D69D2" w:rsidRDefault="00B430E0">
            <w:pPr>
              <w:rPr>
                <w:rFonts w:ascii="Arial" w:hAnsi="Arial" w:cs="Arial"/>
                <w:sz w:val="20"/>
                <w:szCs w:val="20"/>
              </w:rPr>
            </w:pPr>
            <w:r w:rsidRPr="005D69D2">
              <w:rPr>
                <w:rFonts w:ascii="Arial" w:hAnsi="Arial" w:cs="Arial"/>
                <w:sz w:val="20"/>
                <w:szCs w:val="20"/>
              </w:rPr>
              <w:t>Call Operations Management</w:t>
            </w:r>
          </w:p>
        </w:tc>
      </w:tr>
      <w:tr w:rsidR="00591405" w:rsidRPr="005D69D2">
        <w:trPr>
          <w:cantSplit/>
          <w:trHeight w:val="464"/>
        </w:trPr>
        <w:tc>
          <w:tcPr>
            <w:tcW w:w="3060" w:type="dxa"/>
            <w:vAlign w:val="center"/>
          </w:tcPr>
          <w:p w:rsidR="00591405" w:rsidRPr="005D69D2" w:rsidRDefault="00591405">
            <w:pPr>
              <w:rPr>
                <w:rFonts w:ascii="Arial" w:hAnsi="Arial" w:cs="Arial"/>
                <w:sz w:val="20"/>
                <w:szCs w:val="20"/>
              </w:rPr>
            </w:pPr>
          </w:p>
        </w:tc>
        <w:tc>
          <w:tcPr>
            <w:tcW w:w="3420" w:type="dxa"/>
            <w:vAlign w:val="center"/>
          </w:tcPr>
          <w:p w:rsidR="00591405" w:rsidRPr="005D69D2" w:rsidRDefault="001E46AC">
            <w:pPr>
              <w:rPr>
                <w:rFonts w:ascii="Arial" w:hAnsi="Arial" w:cs="Arial"/>
                <w:sz w:val="20"/>
                <w:szCs w:val="20"/>
              </w:rPr>
            </w:pPr>
            <w:r w:rsidRPr="005D69D2">
              <w:rPr>
                <w:rFonts w:ascii="Arial" w:hAnsi="Arial" w:cs="Arial"/>
                <w:sz w:val="20"/>
                <w:szCs w:val="20"/>
              </w:rPr>
              <w:t>Operations Supervisor</w:t>
            </w:r>
          </w:p>
        </w:tc>
        <w:tc>
          <w:tcPr>
            <w:tcW w:w="3600" w:type="dxa"/>
            <w:vAlign w:val="center"/>
          </w:tcPr>
          <w:p w:rsidR="00591405" w:rsidRPr="005D69D2" w:rsidRDefault="00591405">
            <w:pPr>
              <w:rPr>
                <w:rFonts w:ascii="Arial" w:hAnsi="Arial" w:cs="Arial"/>
                <w:sz w:val="20"/>
                <w:szCs w:val="20"/>
              </w:rPr>
            </w:pPr>
            <w:r w:rsidRPr="005D69D2">
              <w:rPr>
                <w:rFonts w:ascii="Arial" w:hAnsi="Arial" w:cs="Arial"/>
                <w:sz w:val="20"/>
                <w:szCs w:val="20"/>
              </w:rPr>
              <w:t>Call Emergency Services</w:t>
            </w:r>
          </w:p>
        </w:tc>
      </w:tr>
      <w:tr w:rsidR="004F52AF" w:rsidRPr="005D69D2">
        <w:trPr>
          <w:cantSplit/>
          <w:trHeight w:val="464"/>
        </w:trPr>
        <w:tc>
          <w:tcPr>
            <w:tcW w:w="3060" w:type="dxa"/>
            <w:vAlign w:val="center"/>
          </w:tcPr>
          <w:p w:rsidR="00B430E0" w:rsidRPr="005D69D2" w:rsidRDefault="00B430E0">
            <w:pPr>
              <w:rPr>
                <w:rFonts w:ascii="Arial" w:hAnsi="Arial" w:cs="Arial"/>
                <w:sz w:val="20"/>
                <w:szCs w:val="20"/>
              </w:rPr>
            </w:pPr>
            <w:r w:rsidRPr="005D69D2">
              <w:rPr>
                <w:rFonts w:ascii="Arial" w:hAnsi="Arial" w:cs="Arial"/>
                <w:sz w:val="20"/>
                <w:szCs w:val="20"/>
              </w:rPr>
              <w:t>Reducing Exposure</w:t>
            </w:r>
          </w:p>
        </w:tc>
        <w:tc>
          <w:tcPr>
            <w:tcW w:w="3420" w:type="dxa"/>
            <w:vAlign w:val="center"/>
          </w:tcPr>
          <w:p w:rsidR="00B430E0" w:rsidRPr="005D69D2" w:rsidRDefault="00B430E0">
            <w:pPr>
              <w:rPr>
                <w:rFonts w:ascii="Arial" w:hAnsi="Arial" w:cs="Arial"/>
                <w:sz w:val="20"/>
                <w:szCs w:val="20"/>
              </w:rPr>
            </w:pPr>
            <w:r w:rsidRPr="005D69D2">
              <w:rPr>
                <w:rFonts w:ascii="Arial" w:hAnsi="Arial" w:cs="Arial"/>
                <w:sz w:val="20"/>
                <w:szCs w:val="20"/>
              </w:rPr>
              <w:t>Operations personnel</w:t>
            </w:r>
          </w:p>
        </w:tc>
        <w:tc>
          <w:tcPr>
            <w:tcW w:w="3600" w:type="dxa"/>
            <w:vAlign w:val="center"/>
          </w:tcPr>
          <w:p w:rsidR="00B430E0" w:rsidRPr="005D69D2" w:rsidRDefault="00B430E0">
            <w:pPr>
              <w:rPr>
                <w:rFonts w:ascii="Arial" w:hAnsi="Arial" w:cs="Arial"/>
                <w:sz w:val="20"/>
                <w:szCs w:val="20"/>
              </w:rPr>
            </w:pPr>
            <w:r w:rsidRPr="005D69D2">
              <w:rPr>
                <w:rFonts w:ascii="Arial" w:hAnsi="Arial" w:cs="Arial"/>
                <w:sz w:val="20"/>
                <w:szCs w:val="20"/>
              </w:rPr>
              <w:t>Follow Emergency Procedures for fire</w:t>
            </w:r>
            <w:r w:rsidR="00076AD2" w:rsidRPr="005D69D2">
              <w:rPr>
                <w:rFonts w:ascii="Arial" w:hAnsi="Arial" w:cs="Arial"/>
                <w:sz w:val="20"/>
                <w:szCs w:val="20"/>
              </w:rPr>
              <w:t>, electrical failure, or water</w:t>
            </w:r>
          </w:p>
        </w:tc>
      </w:tr>
      <w:tr w:rsidR="00591405" w:rsidRPr="005D69D2">
        <w:trPr>
          <w:cantSplit/>
          <w:trHeight w:val="464"/>
        </w:trPr>
        <w:tc>
          <w:tcPr>
            <w:tcW w:w="3060" w:type="dxa"/>
            <w:vAlign w:val="center"/>
          </w:tcPr>
          <w:p w:rsidR="00591405" w:rsidRPr="005D69D2" w:rsidRDefault="00591405">
            <w:pPr>
              <w:rPr>
                <w:rFonts w:ascii="Arial" w:hAnsi="Arial" w:cs="Arial"/>
                <w:sz w:val="20"/>
                <w:szCs w:val="20"/>
              </w:rPr>
            </w:pPr>
          </w:p>
        </w:tc>
        <w:tc>
          <w:tcPr>
            <w:tcW w:w="3420" w:type="dxa"/>
            <w:vAlign w:val="center"/>
          </w:tcPr>
          <w:p w:rsidR="00591405" w:rsidRPr="005D69D2" w:rsidRDefault="001E46AC">
            <w:pPr>
              <w:rPr>
                <w:rFonts w:ascii="Arial" w:hAnsi="Arial" w:cs="Arial"/>
                <w:sz w:val="20"/>
                <w:szCs w:val="20"/>
              </w:rPr>
            </w:pPr>
            <w:r w:rsidRPr="005D69D2">
              <w:rPr>
                <w:rFonts w:ascii="Arial" w:hAnsi="Arial" w:cs="Arial"/>
                <w:sz w:val="20"/>
                <w:szCs w:val="20"/>
              </w:rPr>
              <w:t>Operations Supervisor</w:t>
            </w:r>
          </w:p>
        </w:tc>
        <w:tc>
          <w:tcPr>
            <w:tcW w:w="3600" w:type="dxa"/>
            <w:vAlign w:val="center"/>
          </w:tcPr>
          <w:p w:rsidR="00591405" w:rsidRPr="005D69D2" w:rsidRDefault="00EC3F7B">
            <w:pPr>
              <w:rPr>
                <w:rFonts w:ascii="Arial" w:hAnsi="Arial" w:cs="Arial"/>
                <w:sz w:val="20"/>
                <w:szCs w:val="20"/>
              </w:rPr>
            </w:pPr>
            <w:r w:rsidRPr="005D69D2">
              <w:rPr>
                <w:rFonts w:ascii="Arial" w:hAnsi="Arial" w:cs="Arial"/>
                <w:sz w:val="20"/>
                <w:szCs w:val="20"/>
              </w:rPr>
              <w:t>P</w:t>
            </w:r>
            <w:r w:rsidR="00591405" w:rsidRPr="005D69D2">
              <w:rPr>
                <w:rFonts w:ascii="Arial" w:hAnsi="Arial" w:cs="Arial"/>
                <w:sz w:val="20"/>
                <w:szCs w:val="20"/>
              </w:rPr>
              <w:t>ower</w:t>
            </w:r>
            <w:r w:rsidR="00076AD2" w:rsidRPr="005D69D2">
              <w:rPr>
                <w:rFonts w:ascii="Arial" w:hAnsi="Arial" w:cs="Arial"/>
                <w:sz w:val="20"/>
                <w:szCs w:val="20"/>
              </w:rPr>
              <w:t xml:space="preserve"> down computer equipment and </w:t>
            </w:r>
            <w:r w:rsidR="00591405" w:rsidRPr="005D69D2">
              <w:rPr>
                <w:rFonts w:ascii="Arial" w:hAnsi="Arial" w:cs="Arial"/>
                <w:sz w:val="20"/>
                <w:szCs w:val="20"/>
              </w:rPr>
              <w:t>air-conditioning</w:t>
            </w:r>
            <w:r w:rsidR="00076AD2" w:rsidRPr="005D69D2">
              <w:rPr>
                <w:rFonts w:ascii="Arial" w:hAnsi="Arial" w:cs="Arial"/>
                <w:sz w:val="20"/>
                <w:szCs w:val="20"/>
              </w:rPr>
              <w:t xml:space="preserve">, contact maintenance, minimize </w:t>
            </w:r>
            <w:r w:rsidR="00591405" w:rsidRPr="005D69D2">
              <w:rPr>
                <w:rFonts w:ascii="Arial" w:hAnsi="Arial" w:cs="Arial"/>
                <w:sz w:val="20"/>
                <w:szCs w:val="20"/>
              </w:rPr>
              <w:t>water damage</w:t>
            </w:r>
            <w:r w:rsidR="00076AD2" w:rsidRPr="005D69D2">
              <w:rPr>
                <w:rFonts w:ascii="Arial" w:hAnsi="Arial" w:cs="Arial"/>
                <w:sz w:val="20"/>
                <w:szCs w:val="20"/>
              </w:rPr>
              <w:t xml:space="preserve"> by covering equipment</w:t>
            </w:r>
          </w:p>
        </w:tc>
      </w:tr>
      <w:tr w:rsidR="00B430E0" w:rsidRPr="005D69D2">
        <w:trPr>
          <w:cantSplit/>
          <w:trHeight w:val="464"/>
        </w:trPr>
        <w:tc>
          <w:tcPr>
            <w:tcW w:w="3060" w:type="dxa"/>
            <w:vAlign w:val="center"/>
          </w:tcPr>
          <w:p w:rsidR="00B430E0" w:rsidRPr="005D69D2" w:rsidRDefault="00B430E0">
            <w:pPr>
              <w:rPr>
                <w:rFonts w:ascii="Arial" w:hAnsi="Arial" w:cs="Arial"/>
                <w:sz w:val="20"/>
                <w:szCs w:val="20"/>
              </w:rPr>
            </w:pPr>
            <w:r w:rsidRPr="005D69D2">
              <w:rPr>
                <w:rFonts w:ascii="Arial" w:hAnsi="Arial" w:cs="Arial"/>
                <w:sz w:val="20"/>
                <w:szCs w:val="20"/>
              </w:rPr>
              <w:t>Evacuation</w:t>
            </w:r>
          </w:p>
        </w:tc>
        <w:tc>
          <w:tcPr>
            <w:tcW w:w="3420" w:type="dxa"/>
            <w:vAlign w:val="center"/>
          </w:tcPr>
          <w:p w:rsidR="00B430E0" w:rsidRPr="005D69D2" w:rsidRDefault="00B430E0">
            <w:pPr>
              <w:rPr>
                <w:rFonts w:ascii="Arial" w:hAnsi="Arial" w:cs="Arial"/>
                <w:sz w:val="20"/>
                <w:szCs w:val="20"/>
              </w:rPr>
            </w:pPr>
            <w:r w:rsidRPr="005D69D2">
              <w:rPr>
                <w:rFonts w:ascii="Arial" w:hAnsi="Arial" w:cs="Arial"/>
                <w:sz w:val="20"/>
                <w:szCs w:val="20"/>
              </w:rPr>
              <w:t>All occupants</w:t>
            </w:r>
          </w:p>
        </w:tc>
        <w:tc>
          <w:tcPr>
            <w:tcW w:w="3600" w:type="dxa"/>
            <w:vAlign w:val="center"/>
          </w:tcPr>
          <w:p w:rsidR="00B430E0" w:rsidRPr="005D69D2" w:rsidRDefault="00B430E0">
            <w:pPr>
              <w:rPr>
                <w:rFonts w:ascii="Arial" w:hAnsi="Arial" w:cs="Arial"/>
                <w:sz w:val="20"/>
                <w:szCs w:val="20"/>
              </w:rPr>
            </w:pPr>
            <w:r w:rsidRPr="005D69D2">
              <w:rPr>
                <w:rFonts w:ascii="Arial" w:hAnsi="Arial" w:cs="Arial"/>
                <w:sz w:val="20"/>
                <w:szCs w:val="20"/>
              </w:rPr>
              <w:t>Leave building</w:t>
            </w:r>
          </w:p>
        </w:tc>
      </w:tr>
      <w:tr w:rsidR="00B430E0" w:rsidRPr="005D69D2">
        <w:trPr>
          <w:cantSplit/>
          <w:trHeight w:val="464"/>
        </w:trPr>
        <w:tc>
          <w:tcPr>
            <w:tcW w:w="3060" w:type="dxa"/>
            <w:vAlign w:val="center"/>
          </w:tcPr>
          <w:p w:rsidR="00B430E0" w:rsidRPr="005D69D2" w:rsidRDefault="00B430E0">
            <w:pPr>
              <w:rPr>
                <w:rFonts w:ascii="Arial" w:hAnsi="Arial" w:cs="Arial"/>
                <w:sz w:val="20"/>
                <w:szCs w:val="20"/>
              </w:rPr>
            </w:pPr>
            <w:r w:rsidRPr="005D69D2">
              <w:rPr>
                <w:rFonts w:ascii="Arial" w:hAnsi="Arial" w:cs="Arial"/>
                <w:sz w:val="20"/>
                <w:szCs w:val="20"/>
              </w:rPr>
              <w:t>Advising Emergency</w:t>
            </w:r>
          </w:p>
        </w:tc>
        <w:tc>
          <w:tcPr>
            <w:tcW w:w="3420" w:type="dxa"/>
            <w:vAlign w:val="center"/>
          </w:tcPr>
          <w:p w:rsidR="00B430E0" w:rsidRPr="005D69D2" w:rsidRDefault="00B430E0">
            <w:pPr>
              <w:rPr>
                <w:rFonts w:ascii="Arial" w:hAnsi="Arial" w:cs="Arial"/>
                <w:sz w:val="20"/>
                <w:szCs w:val="20"/>
              </w:rPr>
            </w:pPr>
            <w:r w:rsidRPr="005D69D2">
              <w:rPr>
                <w:rFonts w:ascii="Arial" w:hAnsi="Arial" w:cs="Arial"/>
                <w:sz w:val="20"/>
                <w:szCs w:val="20"/>
              </w:rPr>
              <w:t>Operations personnel</w:t>
            </w:r>
          </w:p>
        </w:tc>
        <w:tc>
          <w:tcPr>
            <w:tcW w:w="3600" w:type="dxa"/>
            <w:vAlign w:val="center"/>
          </w:tcPr>
          <w:p w:rsidR="00B430E0" w:rsidRPr="005D69D2" w:rsidRDefault="00076AD2">
            <w:pPr>
              <w:rPr>
                <w:rFonts w:ascii="Arial" w:hAnsi="Arial" w:cs="Arial"/>
                <w:sz w:val="20"/>
                <w:szCs w:val="20"/>
              </w:rPr>
            </w:pPr>
            <w:r w:rsidRPr="005D69D2">
              <w:rPr>
                <w:rFonts w:ascii="Arial" w:hAnsi="Arial" w:cs="Arial"/>
                <w:sz w:val="20"/>
                <w:szCs w:val="20"/>
              </w:rPr>
              <w:t xml:space="preserve">Call emergency services as required – </w:t>
            </w:r>
            <w:hyperlink w:anchor="_Identifying_the_problem" w:history="1">
              <w:r w:rsidRPr="005D69D2">
                <w:rPr>
                  <w:rStyle w:val="Hyperlink"/>
                  <w:rFonts w:ascii="Arial" w:hAnsi="Arial" w:cs="Arial"/>
                  <w:sz w:val="20"/>
                  <w:szCs w:val="20"/>
                </w:rPr>
                <w:t xml:space="preserve">Section </w:t>
              </w:r>
              <w:r w:rsidR="001A3004" w:rsidRPr="005D69D2">
                <w:rPr>
                  <w:rStyle w:val="Hyperlink"/>
                  <w:rFonts w:ascii="Arial" w:hAnsi="Arial" w:cs="Arial"/>
                  <w:sz w:val="20"/>
                  <w:szCs w:val="20"/>
                </w:rPr>
                <w:t>2</w:t>
              </w:r>
              <w:r w:rsidR="001A3004" w:rsidRPr="005D69D2">
                <w:rPr>
                  <w:rStyle w:val="Hyperlink"/>
                  <w:rFonts w:ascii="Arial" w:hAnsi="Arial" w:cs="Arial"/>
                  <w:sz w:val="20"/>
                  <w:szCs w:val="20"/>
                </w:rPr>
                <w:t>-</w:t>
              </w:r>
              <w:r w:rsidRPr="005D69D2">
                <w:rPr>
                  <w:rStyle w:val="Hyperlink"/>
                  <w:rFonts w:ascii="Arial" w:hAnsi="Arial" w:cs="Arial"/>
                  <w:sz w:val="20"/>
                  <w:szCs w:val="20"/>
                </w:rPr>
                <w:t>B</w:t>
              </w:r>
            </w:hyperlink>
            <w:r w:rsidRPr="005D69D2">
              <w:rPr>
                <w:rFonts w:ascii="Arial" w:hAnsi="Arial" w:cs="Arial"/>
                <w:sz w:val="20"/>
                <w:szCs w:val="20"/>
              </w:rPr>
              <w:t>.</w:t>
            </w:r>
          </w:p>
        </w:tc>
      </w:tr>
      <w:tr w:rsidR="00B430E0" w:rsidRPr="005D69D2">
        <w:trPr>
          <w:cantSplit/>
          <w:trHeight w:val="464"/>
        </w:trPr>
        <w:tc>
          <w:tcPr>
            <w:tcW w:w="3060" w:type="dxa"/>
            <w:vAlign w:val="center"/>
          </w:tcPr>
          <w:p w:rsidR="00B430E0" w:rsidRPr="005D69D2" w:rsidRDefault="00B430E0">
            <w:pPr>
              <w:rPr>
                <w:rFonts w:ascii="Arial" w:hAnsi="Arial" w:cs="Arial"/>
                <w:sz w:val="20"/>
                <w:szCs w:val="20"/>
              </w:rPr>
            </w:pPr>
            <w:r w:rsidRPr="005D69D2">
              <w:rPr>
                <w:rFonts w:ascii="Arial" w:hAnsi="Arial" w:cs="Arial"/>
                <w:sz w:val="20"/>
                <w:szCs w:val="20"/>
              </w:rPr>
              <w:t>Management Team</w:t>
            </w:r>
          </w:p>
        </w:tc>
        <w:tc>
          <w:tcPr>
            <w:tcW w:w="3420" w:type="dxa"/>
            <w:vAlign w:val="center"/>
          </w:tcPr>
          <w:p w:rsidR="00B430E0" w:rsidRPr="005D69D2" w:rsidRDefault="001E46AC">
            <w:pPr>
              <w:rPr>
                <w:rFonts w:ascii="Arial" w:hAnsi="Arial" w:cs="Arial"/>
                <w:sz w:val="20"/>
                <w:szCs w:val="20"/>
              </w:rPr>
            </w:pPr>
            <w:r w:rsidRPr="005D69D2">
              <w:rPr>
                <w:rFonts w:ascii="Arial" w:hAnsi="Arial" w:cs="Arial"/>
                <w:sz w:val="20"/>
                <w:szCs w:val="20"/>
              </w:rPr>
              <w:t>Disaster Recovery Coordinator</w:t>
            </w:r>
          </w:p>
        </w:tc>
        <w:tc>
          <w:tcPr>
            <w:tcW w:w="3600" w:type="dxa"/>
            <w:vAlign w:val="center"/>
          </w:tcPr>
          <w:p w:rsidR="00B430E0" w:rsidRPr="005D69D2" w:rsidRDefault="00076AD2">
            <w:pPr>
              <w:rPr>
                <w:rFonts w:ascii="Arial" w:hAnsi="Arial" w:cs="Arial"/>
                <w:sz w:val="20"/>
                <w:szCs w:val="20"/>
              </w:rPr>
            </w:pPr>
            <w:r w:rsidRPr="005D69D2">
              <w:rPr>
                <w:rFonts w:ascii="Arial" w:hAnsi="Arial" w:cs="Arial"/>
                <w:sz w:val="20"/>
                <w:szCs w:val="20"/>
              </w:rPr>
              <w:t>Assess damage, etc. – see sections below</w:t>
            </w:r>
          </w:p>
        </w:tc>
      </w:tr>
    </w:tbl>
    <w:p w:rsidR="004A5CAA" w:rsidRPr="005D69D2" w:rsidRDefault="004A5CAA" w:rsidP="00B430E0">
      <w:pPr>
        <w:jc w:val="center"/>
        <w:rPr>
          <w:rFonts w:ascii="Arial" w:hAnsi="Arial" w:cs="Arial"/>
          <w:b/>
          <w:bCs/>
          <w:sz w:val="20"/>
          <w:szCs w:val="20"/>
        </w:rPr>
      </w:pPr>
    </w:p>
    <w:p w:rsidR="00B430E0" w:rsidRPr="005D69D2" w:rsidRDefault="00F16213" w:rsidP="000962CF">
      <w:pPr>
        <w:pStyle w:val="Heading4"/>
        <w:numPr>
          <w:ilvl w:val="1"/>
          <w:numId w:val="6"/>
        </w:numPr>
        <w:jc w:val="both"/>
        <w:rPr>
          <w:rFonts w:cs="Arial"/>
          <w:bCs w:val="0"/>
        </w:rPr>
      </w:pPr>
      <w:bookmarkStart w:id="111" w:name="_Toc182790832"/>
      <w:r w:rsidRPr="005D69D2">
        <w:rPr>
          <w:rFonts w:cs="Arial"/>
          <w:bCs w:val="0"/>
        </w:rPr>
        <w:lastRenderedPageBreak/>
        <w:t>Management / Damage Assessment Team</w:t>
      </w:r>
      <w:r w:rsidR="00B430E0" w:rsidRPr="005D69D2">
        <w:rPr>
          <w:rFonts w:cs="Arial"/>
          <w:bCs w:val="0"/>
        </w:rPr>
        <w:t>: Initial Response</w:t>
      </w:r>
      <w:bookmarkEnd w:id="111"/>
    </w:p>
    <w:p w:rsidR="00B430E0" w:rsidRPr="005D69D2" w:rsidRDefault="00B430E0" w:rsidP="000962CF">
      <w:pPr>
        <w:numPr>
          <w:ilvl w:val="2"/>
          <w:numId w:val="38"/>
        </w:numPr>
        <w:spacing w:before="240" w:after="120"/>
        <w:jc w:val="both"/>
        <w:rPr>
          <w:rFonts w:ascii="Arial" w:hAnsi="Arial" w:cs="Arial"/>
          <w:b/>
          <w:bCs/>
          <w:sz w:val="20"/>
          <w:szCs w:val="20"/>
        </w:rPr>
      </w:pPr>
      <w:r w:rsidRPr="005D69D2">
        <w:rPr>
          <w:rFonts w:ascii="Arial" w:hAnsi="Arial" w:cs="Arial"/>
          <w:b/>
          <w:bCs/>
          <w:sz w:val="20"/>
          <w:szCs w:val="20"/>
        </w:rPr>
        <w:t xml:space="preserve">Coordinate initial response </w:t>
      </w:r>
      <w:r w:rsidR="00076AD2" w:rsidRPr="005D69D2">
        <w:rPr>
          <w:rFonts w:ascii="Arial" w:hAnsi="Arial" w:cs="Arial"/>
          <w:b/>
          <w:bCs/>
          <w:sz w:val="20"/>
          <w:szCs w:val="20"/>
        </w:rPr>
        <w:t xml:space="preserve">following </w:t>
      </w:r>
      <w:r w:rsidRPr="005D69D2">
        <w:rPr>
          <w:rFonts w:ascii="Arial" w:hAnsi="Arial" w:cs="Arial"/>
          <w:b/>
          <w:bCs/>
          <w:sz w:val="20"/>
          <w:szCs w:val="20"/>
        </w:rPr>
        <w:t>procedures to protect life and minimize property damage.</w:t>
      </w:r>
    </w:p>
    <w:p w:rsidR="00B430E0" w:rsidRPr="005D69D2" w:rsidRDefault="00B430E0" w:rsidP="000962CF">
      <w:pPr>
        <w:numPr>
          <w:ilvl w:val="3"/>
          <w:numId w:val="17"/>
        </w:numPr>
        <w:spacing w:before="60" w:after="60"/>
        <w:jc w:val="both"/>
        <w:rPr>
          <w:rFonts w:ascii="Arial" w:hAnsi="Arial" w:cs="Arial"/>
          <w:bCs/>
          <w:sz w:val="20"/>
          <w:szCs w:val="20"/>
        </w:rPr>
      </w:pPr>
      <w:r w:rsidRPr="005D69D2">
        <w:rPr>
          <w:rFonts w:ascii="Arial" w:hAnsi="Arial" w:cs="Arial"/>
          <w:bCs/>
          <w:sz w:val="20"/>
          <w:szCs w:val="20"/>
        </w:rPr>
        <w:t>Assess the damage.</w:t>
      </w:r>
    </w:p>
    <w:p w:rsidR="00B430E0" w:rsidRPr="005D69D2" w:rsidRDefault="00B430E0" w:rsidP="000962CF">
      <w:pPr>
        <w:numPr>
          <w:ilvl w:val="3"/>
          <w:numId w:val="17"/>
        </w:numPr>
        <w:spacing w:before="60" w:after="60"/>
        <w:jc w:val="both"/>
        <w:rPr>
          <w:rFonts w:ascii="Arial" w:hAnsi="Arial" w:cs="Arial"/>
          <w:bCs/>
          <w:sz w:val="20"/>
          <w:szCs w:val="20"/>
        </w:rPr>
      </w:pPr>
      <w:r w:rsidRPr="005D69D2">
        <w:rPr>
          <w:rFonts w:ascii="Arial" w:hAnsi="Arial" w:cs="Arial"/>
          <w:bCs/>
          <w:sz w:val="20"/>
          <w:szCs w:val="20"/>
        </w:rPr>
        <w:t xml:space="preserve">Determine extent to which </w:t>
      </w:r>
      <w:r w:rsidR="004B5A1F" w:rsidRPr="005D69D2">
        <w:rPr>
          <w:rFonts w:ascii="Arial" w:hAnsi="Arial" w:cs="Arial"/>
          <w:bCs/>
          <w:sz w:val="20"/>
          <w:szCs w:val="20"/>
        </w:rPr>
        <w:t>DR</w:t>
      </w:r>
      <w:r w:rsidRPr="005D69D2">
        <w:rPr>
          <w:rFonts w:ascii="Arial" w:hAnsi="Arial" w:cs="Arial"/>
          <w:bCs/>
          <w:sz w:val="20"/>
          <w:szCs w:val="20"/>
        </w:rPr>
        <w:t xml:space="preserve"> Plan will be utilized.</w:t>
      </w:r>
    </w:p>
    <w:p w:rsidR="00B430E0" w:rsidRPr="005D69D2" w:rsidRDefault="00B430E0" w:rsidP="000962CF">
      <w:pPr>
        <w:numPr>
          <w:ilvl w:val="4"/>
          <w:numId w:val="17"/>
        </w:numPr>
        <w:spacing w:before="60" w:after="60"/>
        <w:jc w:val="both"/>
        <w:rPr>
          <w:rFonts w:ascii="Arial" w:hAnsi="Arial" w:cs="Arial"/>
          <w:bCs/>
          <w:sz w:val="20"/>
          <w:szCs w:val="20"/>
        </w:rPr>
      </w:pPr>
      <w:bookmarkStart w:id="112" w:name="_Toc57548331"/>
      <w:r w:rsidRPr="005D69D2">
        <w:rPr>
          <w:rFonts w:ascii="Arial" w:hAnsi="Arial" w:cs="Arial"/>
          <w:bCs/>
          <w:sz w:val="20"/>
          <w:szCs w:val="20"/>
        </w:rPr>
        <w:t>Minor Damage—</w:t>
      </w:r>
      <w:r w:rsidR="006957B1" w:rsidRPr="005D69D2">
        <w:rPr>
          <w:rFonts w:ascii="Arial" w:hAnsi="Arial" w:cs="Arial"/>
          <w:bCs/>
          <w:sz w:val="20"/>
          <w:szCs w:val="20"/>
        </w:rPr>
        <w:t xml:space="preserve"> </w:t>
      </w:r>
      <w:r w:rsidRPr="005D69D2">
        <w:rPr>
          <w:rFonts w:ascii="Arial" w:hAnsi="Arial" w:cs="Arial"/>
          <w:bCs/>
          <w:sz w:val="20"/>
          <w:szCs w:val="20"/>
        </w:rPr>
        <w:t>Processing can be restarted in a short time with no special recall of personnel.</w:t>
      </w:r>
      <w:bookmarkEnd w:id="112"/>
      <w:r w:rsidRPr="005D69D2">
        <w:rPr>
          <w:rFonts w:ascii="Arial" w:hAnsi="Arial" w:cs="Arial"/>
          <w:bCs/>
          <w:sz w:val="20"/>
          <w:szCs w:val="20"/>
        </w:rPr>
        <w:t xml:space="preserve"> </w:t>
      </w:r>
    </w:p>
    <w:p w:rsidR="00B430E0" w:rsidRPr="005D69D2" w:rsidRDefault="00B430E0" w:rsidP="000962CF">
      <w:pPr>
        <w:numPr>
          <w:ilvl w:val="5"/>
          <w:numId w:val="17"/>
        </w:numPr>
        <w:spacing w:before="60" w:after="60"/>
        <w:jc w:val="both"/>
        <w:rPr>
          <w:rFonts w:ascii="Arial" w:hAnsi="Arial" w:cs="Arial"/>
          <w:bCs/>
          <w:sz w:val="20"/>
          <w:szCs w:val="20"/>
        </w:rPr>
      </w:pPr>
      <w:bookmarkStart w:id="113" w:name="_Toc57548332"/>
      <w:r w:rsidRPr="005D69D2">
        <w:rPr>
          <w:rFonts w:ascii="Arial" w:hAnsi="Arial" w:cs="Arial"/>
          <w:bCs/>
          <w:sz w:val="20"/>
          <w:szCs w:val="20"/>
        </w:rPr>
        <w:t>Anticipated downtime is less than one day. Damage could be to hardware, software, mechanical equipment, electrical equipment, or the facility.</w:t>
      </w:r>
      <w:bookmarkEnd w:id="113"/>
    </w:p>
    <w:p w:rsidR="00B430E0" w:rsidRPr="005D69D2" w:rsidRDefault="00B430E0" w:rsidP="000962CF">
      <w:pPr>
        <w:numPr>
          <w:ilvl w:val="4"/>
          <w:numId w:val="17"/>
        </w:numPr>
        <w:spacing w:before="60" w:after="60"/>
        <w:jc w:val="both"/>
        <w:rPr>
          <w:rFonts w:ascii="Arial" w:hAnsi="Arial" w:cs="Arial"/>
          <w:bCs/>
          <w:sz w:val="20"/>
          <w:szCs w:val="20"/>
        </w:rPr>
      </w:pPr>
      <w:bookmarkStart w:id="114" w:name="_Toc57548333"/>
      <w:r w:rsidRPr="005D69D2">
        <w:rPr>
          <w:rFonts w:ascii="Arial" w:hAnsi="Arial" w:cs="Arial"/>
          <w:bCs/>
          <w:sz w:val="20"/>
          <w:szCs w:val="20"/>
        </w:rPr>
        <w:t xml:space="preserve">Major Damage— Selected teams will be called to direct restoration of normal operations at current </w:t>
      </w:r>
      <w:r w:rsidR="000870CD" w:rsidRPr="005D69D2">
        <w:rPr>
          <w:rFonts w:ascii="Arial" w:hAnsi="Arial" w:cs="Arial"/>
          <w:bCs/>
          <w:sz w:val="20"/>
          <w:szCs w:val="20"/>
        </w:rPr>
        <w:t>Site</w:t>
      </w:r>
      <w:bookmarkEnd w:id="114"/>
    </w:p>
    <w:p w:rsidR="00B430E0" w:rsidRPr="005D69D2" w:rsidRDefault="00B430E0" w:rsidP="000962CF">
      <w:pPr>
        <w:numPr>
          <w:ilvl w:val="5"/>
          <w:numId w:val="17"/>
        </w:numPr>
        <w:spacing w:before="60" w:after="60"/>
        <w:jc w:val="both"/>
        <w:rPr>
          <w:rFonts w:ascii="Arial" w:hAnsi="Arial" w:cs="Arial"/>
          <w:bCs/>
          <w:sz w:val="20"/>
          <w:szCs w:val="20"/>
        </w:rPr>
      </w:pPr>
      <w:bookmarkStart w:id="115" w:name="_Toc57548334"/>
      <w:r w:rsidRPr="005D69D2">
        <w:rPr>
          <w:rFonts w:ascii="Arial" w:hAnsi="Arial" w:cs="Arial"/>
          <w:bCs/>
          <w:sz w:val="20"/>
          <w:szCs w:val="20"/>
        </w:rPr>
        <w:t>Estimated downtime is two to six days. Major damage to hardware or facility.</w:t>
      </w:r>
      <w:bookmarkEnd w:id="115"/>
    </w:p>
    <w:p w:rsidR="00B430E0" w:rsidRPr="005D69D2" w:rsidRDefault="00B430E0" w:rsidP="000962CF">
      <w:pPr>
        <w:numPr>
          <w:ilvl w:val="4"/>
          <w:numId w:val="17"/>
        </w:numPr>
        <w:spacing w:before="60" w:after="60"/>
        <w:jc w:val="both"/>
        <w:rPr>
          <w:rFonts w:ascii="Arial" w:hAnsi="Arial" w:cs="Arial"/>
          <w:bCs/>
          <w:sz w:val="20"/>
          <w:szCs w:val="20"/>
        </w:rPr>
      </w:pPr>
      <w:bookmarkStart w:id="116" w:name="_Toc57548335"/>
      <w:r w:rsidRPr="005D69D2">
        <w:rPr>
          <w:rFonts w:ascii="Arial" w:hAnsi="Arial" w:cs="Arial"/>
          <w:bCs/>
          <w:sz w:val="20"/>
          <w:szCs w:val="20"/>
        </w:rPr>
        <w:t xml:space="preserve">Catastrophe— Damage is extensive. Restoration will take upwards from one week. Computer room or facility could be completely destroyed. All team leaders will be called to begin a total implementation of the </w:t>
      </w:r>
      <w:r w:rsidR="004B5A1F" w:rsidRPr="005D69D2">
        <w:rPr>
          <w:rFonts w:ascii="Arial" w:hAnsi="Arial" w:cs="Arial"/>
          <w:bCs/>
          <w:sz w:val="20"/>
          <w:szCs w:val="20"/>
        </w:rPr>
        <w:t>DR</w:t>
      </w:r>
      <w:r w:rsidRPr="005D69D2">
        <w:rPr>
          <w:rFonts w:ascii="Arial" w:hAnsi="Arial" w:cs="Arial"/>
          <w:bCs/>
          <w:sz w:val="20"/>
          <w:szCs w:val="20"/>
        </w:rPr>
        <w:t xml:space="preserve"> Plan.</w:t>
      </w:r>
      <w:bookmarkEnd w:id="116"/>
    </w:p>
    <w:p w:rsidR="00B430E0" w:rsidRPr="005D69D2" w:rsidRDefault="000870CD" w:rsidP="000962CF">
      <w:pPr>
        <w:numPr>
          <w:ilvl w:val="3"/>
          <w:numId w:val="17"/>
        </w:numPr>
        <w:spacing w:before="60" w:after="60"/>
        <w:jc w:val="both"/>
        <w:rPr>
          <w:rFonts w:ascii="Arial" w:hAnsi="Arial" w:cs="Arial"/>
          <w:bCs/>
          <w:sz w:val="20"/>
          <w:szCs w:val="20"/>
        </w:rPr>
      </w:pPr>
      <w:r w:rsidRPr="005D69D2">
        <w:rPr>
          <w:rFonts w:ascii="Arial" w:hAnsi="Arial" w:cs="Arial"/>
          <w:bCs/>
          <w:sz w:val="20"/>
          <w:szCs w:val="20"/>
        </w:rPr>
        <w:t>Notify senior management</w:t>
      </w:r>
      <w:r w:rsidR="00067949" w:rsidRPr="005D69D2">
        <w:rPr>
          <w:rFonts w:ascii="Arial" w:hAnsi="Arial" w:cs="Arial"/>
          <w:bCs/>
          <w:sz w:val="20"/>
          <w:szCs w:val="20"/>
        </w:rPr>
        <w:t xml:space="preserve"> and Help Desk</w:t>
      </w:r>
    </w:p>
    <w:p w:rsidR="00B430E0" w:rsidRPr="005D69D2" w:rsidRDefault="000870CD" w:rsidP="000962CF">
      <w:pPr>
        <w:numPr>
          <w:ilvl w:val="3"/>
          <w:numId w:val="17"/>
        </w:numPr>
        <w:spacing w:before="60" w:after="60"/>
        <w:jc w:val="both"/>
        <w:rPr>
          <w:rFonts w:ascii="Arial" w:hAnsi="Arial" w:cs="Arial"/>
          <w:bCs/>
          <w:sz w:val="20"/>
          <w:szCs w:val="20"/>
        </w:rPr>
      </w:pPr>
      <w:r w:rsidRPr="005D69D2">
        <w:rPr>
          <w:rFonts w:ascii="Arial" w:hAnsi="Arial" w:cs="Arial"/>
          <w:bCs/>
          <w:sz w:val="20"/>
          <w:szCs w:val="20"/>
        </w:rPr>
        <w:t>Notify users</w:t>
      </w:r>
      <w:r w:rsidR="00067949" w:rsidRPr="005D69D2">
        <w:rPr>
          <w:rFonts w:ascii="Arial" w:hAnsi="Arial" w:cs="Arial"/>
          <w:bCs/>
          <w:sz w:val="20"/>
          <w:szCs w:val="20"/>
        </w:rPr>
        <w:t xml:space="preserve"> at all affected agencies</w:t>
      </w:r>
    </w:p>
    <w:p w:rsidR="00B430E0" w:rsidRPr="005D69D2" w:rsidRDefault="00B430E0" w:rsidP="000962CF">
      <w:pPr>
        <w:numPr>
          <w:ilvl w:val="3"/>
          <w:numId w:val="17"/>
        </w:numPr>
        <w:spacing w:before="60" w:after="60"/>
        <w:jc w:val="both"/>
        <w:rPr>
          <w:rFonts w:ascii="Arial" w:hAnsi="Arial" w:cs="Arial"/>
          <w:bCs/>
          <w:sz w:val="20"/>
          <w:szCs w:val="20"/>
        </w:rPr>
      </w:pPr>
      <w:r w:rsidRPr="005D69D2">
        <w:rPr>
          <w:rFonts w:ascii="Arial" w:hAnsi="Arial" w:cs="Arial"/>
          <w:bCs/>
          <w:sz w:val="20"/>
          <w:szCs w:val="20"/>
        </w:rPr>
        <w:t>Prepare regular statu</w:t>
      </w:r>
      <w:r w:rsidR="000870CD" w:rsidRPr="005D69D2">
        <w:rPr>
          <w:rFonts w:ascii="Arial" w:hAnsi="Arial" w:cs="Arial"/>
          <w:bCs/>
          <w:sz w:val="20"/>
          <w:szCs w:val="20"/>
        </w:rPr>
        <w:t>s reports for senior management</w:t>
      </w:r>
    </w:p>
    <w:p w:rsidR="00B430E0" w:rsidRPr="005D69D2" w:rsidRDefault="00B430E0" w:rsidP="000962CF">
      <w:pPr>
        <w:numPr>
          <w:ilvl w:val="3"/>
          <w:numId w:val="17"/>
        </w:numPr>
        <w:spacing w:before="60" w:after="60"/>
        <w:jc w:val="both"/>
        <w:rPr>
          <w:rFonts w:ascii="Arial" w:hAnsi="Arial" w:cs="Arial"/>
          <w:bCs/>
          <w:sz w:val="20"/>
          <w:szCs w:val="20"/>
        </w:rPr>
      </w:pPr>
      <w:r w:rsidRPr="005D69D2">
        <w:rPr>
          <w:rFonts w:ascii="Arial" w:hAnsi="Arial" w:cs="Arial"/>
          <w:bCs/>
          <w:sz w:val="20"/>
          <w:szCs w:val="20"/>
        </w:rPr>
        <w:t xml:space="preserve">Notify users </w:t>
      </w:r>
      <w:r w:rsidR="00067949" w:rsidRPr="005D69D2">
        <w:rPr>
          <w:rFonts w:ascii="Arial" w:hAnsi="Arial" w:cs="Arial"/>
          <w:bCs/>
          <w:sz w:val="20"/>
          <w:szCs w:val="20"/>
        </w:rPr>
        <w:t xml:space="preserve">and Help Desk </w:t>
      </w:r>
      <w:r w:rsidRPr="005D69D2">
        <w:rPr>
          <w:rFonts w:ascii="Arial" w:hAnsi="Arial" w:cs="Arial"/>
          <w:bCs/>
          <w:sz w:val="20"/>
          <w:szCs w:val="20"/>
        </w:rPr>
        <w:t>of projecte</w:t>
      </w:r>
      <w:r w:rsidR="000870CD" w:rsidRPr="005D69D2">
        <w:rPr>
          <w:rFonts w:ascii="Arial" w:hAnsi="Arial" w:cs="Arial"/>
          <w:bCs/>
          <w:sz w:val="20"/>
          <w:szCs w:val="20"/>
        </w:rPr>
        <w:t>d time for becoming operational</w:t>
      </w:r>
    </w:p>
    <w:p w:rsidR="00B430E0" w:rsidRPr="005D69D2" w:rsidRDefault="00B430E0" w:rsidP="000962CF">
      <w:pPr>
        <w:numPr>
          <w:ilvl w:val="2"/>
          <w:numId w:val="38"/>
        </w:numPr>
        <w:spacing w:before="240" w:after="120"/>
        <w:jc w:val="both"/>
        <w:rPr>
          <w:rFonts w:ascii="Arial" w:hAnsi="Arial" w:cs="Arial"/>
          <w:b/>
          <w:bCs/>
          <w:sz w:val="20"/>
          <w:szCs w:val="20"/>
        </w:rPr>
      </w:pPr>
      <w:r w:rsidRPr="005D69D2">
        <w:rPr>
          <w:rFonts w:ascii="Arial" w:hAnsi="Arial" w:cs="Arial"/>
          <w:b/>
          <w:bCs/>
          <w:sz w:val="20"/>
          <w:szCs w:val="20"/>
        </w:rPr>
        <w:t>Initiation of Backup Site Procedures</w:t>
      </w:r>
    </w:p>
    <w:p w:rsidR="008C06A5" w:rsidRPr="005D69D2" w:rsidRDefault="008C06A5" w:rsidP="008C06A5">
      <w:pPr>
        <w:spacing w:before="240" w:after="120"/>
        <w:ind w:left="1080"/>
        <w:jc w:val="both"/>
        <w:rPr>
          <w:rFonts w:ascii="Arial" w:hAnsi="Arial" w:cs="Arial"/>
          <w:bCs/>
          <w:sz w:val="20"/>
          <w:szCs w:val="20"/>
        </w:rPr>
      </w:pPr>
      <w:r w:rsidRPr="005D69D2">
        <w:rPr>
          <w:rFonts w:ascii="Arial" w:hAnsi="Arial" w:cs="Arial"/>
          <w:bCs/>
          <w:sz w:val="20"/>
          <w:szCs w:val="20"/>
        </w:rPr>
        <w:t>This section will be addressed after a backup site has been selected.</w:t>
      </w:r>
    </w:p>
    <w:p w:rsidR="00B430E0" w:rsidRPr="005D69D2" w:rsidRDefault="00F16213" w:rsidP="000962CF">
      <w:pPr>
        <w:numPr>
          <w:ilvl w:val="2"/>
          <w:numId w:val="38"/>
        </w:numPr>
        <w:spacing w:before="240" w:after="120"/>
        <w:jc w:val="both"/>
        <w:rPr>
          <w:rFonts w:ascii="Arial" w:hAnsi="Arial" w:cs="Arial"/>
          <w:b/>
          <w:bCs/>
          <w:sz w:val="20"/>
          <w:szCs w:val="20"/>
        </w:rPr>
      </w:pPr>
      <w:r w:rsidRPr="005D69D2">
        <w:rPr>
          <w:rFonts w:ascii="Arial" w:hAnsi="Arial" w:cs="Arial"/>
          <w:b/>
          <w:bCs/>
          <w:sz w:val="20"/>
          <w:szCs w:val="20"/>
        </w:rPr>
        <w:t>Management / Damage Assessment Team</w:t>
      </w:r>
      <w:r w:rsidRPr="005D69D2" w:rsidDel="00F16213">
        <w:rPr>
          <w:rFonts w:ascii="Arial" w:hAnsi="Arial" w:cs="Arial"/>
          <w:b/>
          <w:bCs/>
          <w:sz w:val="20"/>
          <w:szCs w:val="20"/>
        </w:rPr>
        <w:t xml:space="preserve"> </w:t>
      </w:r>
      <w:r w:rsidR="00EC3F7B" w:rsidRPr="005D69D2">
        <w:rPr>
          <w:rFonts w:ascii="Arial" w:hAnsi="Arial" w:cs="Arial"/>
          <w:b/>
          <w:bCs/>
          <w:sz w:val="20"/>
          <w:szCs w:val="20"/>
        </w:rPr>
        <w:t>N</w:t>
      </w:r>
      <w:r w:rsidR="00B430E0" w:rsidRPr="005D69D2">
        <w:rPr>
          <w:rFonts w:ascii="Arial" w:hAnsi="Arial" w:cs="Arial"/>
          <w:b/>
          <w:bCs/>
          <w:sz w:val="20"/>
          <w:szCs w:val="20"/>
        </w:rPr>
        <w:t xml:space="preserve">otifies </w:t>
      </w:r>
      <w:r w:rsidR="00EC3F7B" w:rsidRPr="005D69D2">
        <w:rPr>
          <w:rFonts w:ascii="Arial" w:hAnsi="Arial" w:cs="Arial"/>
          <w:b/>
          <w:bCs/>
          <w:sz w:val="20"/>
          <w:szCs w:val="20"/>
        </w:rPr>
        <w:t>Other T</w:t>
      </w:r>
      <w:r w:rsidR="00B430E0" w:rsidRPr="005D69D2">
        <w:rPr>
          <w:rFonts w:ascii="Arial" w:hAnsi="Arial" w:cs="Arial"/>
          <w:b/>
          <w:bCs/>
          <w:sz w:val="20"/>
          <w:szCs w:val="20"/>
        </w:rPr>
        <w:t>eams</w:t>
      </w:r>
    </w:p>
    <w:p w:rsidR="00B430E0" w:rsidRPr="005D69D2" w:rsidRDefault="00B430E0" w:rsidP="000962CF">
      <w:pPr>
        <w:spacing w:before="60" w:after="60"/>
        <w:ind w:left="1080"/>
        <w:jc w:val="both"/>
        <w:rPr>
          <w:rFonts w:ascii="Arial" w:hAnsi="Arial" w:cs="Arial"/>
          <w:sz w:val="20"/>
          <w:szCs w:val="20"/>
        </w:rPr>
      </w:pPr>
      <w:r w:rsidRPr="005D69D2">
        <w:rPr>
          <w:rFonts w:ascii="Arial" w:hAnsi="Arial" w:cs="Arial"/>
          <w:sz w:val="20"/>
          <w:szCs w:val="20"/>
        </w:rPr>
        <w:t>Following an emergency at the computer center, the operational personnel on site will take the</w:t>
      </w:r>
      <w:r w:rsidR="004315B2" w:rsidRPr="005D69D2">
        <w:rPr>
          <w:rFonts w:ascii="Arial" w:hAnsi="Arial" w:cs="Arial"/>
          <w:sz w:val="20"/>
          <w:szCs w:val="20"/>
        </w:rPr>
        <w:t xml:space="preserve"> </w:t>
      </w:r>
      <w:r w:rsidRPr="005D69D2">
        <w:rPr>
          <w:rFonts w:ascii="Arial" w:hAnsi="Arial" w:cs="Arial"/>
          <w:sz w:val="20"/>
          <w:szCs w:val="20"/>
        </w:rPr>
        <w:t xml:space="preserve">appropriate initial action and then contact a member of the </w:t>
      </w:r>
      <w:r w:rsidR="00F16213" w:rsidRPr="005D69D2">
        <w:rPr>
          <w:rFonts w:ascii="Arial" w:hAnsi="Arial" w:cs="Arial"/>
          <w:sz w:val="20"/>
          <w:szCs w:val="20"/>
        </w:rPr>
        <w:t>Management / Damage Assessment Team</w:t>
      </w:r>
      <w:r w:rsidRPr="005D69D2">
        <w:rPr>
          <w:rFonts w:ascii="Arial" w:hAnsi="Arial" w:cs="Arial"/>
          <w:sz w:val="20"/>
          <w:szCs w:val="20"/>
        </w:rPr>
        <w:t xml:space="preserve"> starting</w:t>
      </w:r>
      <w:r w:rsidR="004315B2" w:rsidRPr="005D69D2">
        <w:rPr>
          <w:rFonts w:ascii="Arial" w:hAnsi="Arial" w:cs="Arial"/>
          <w:sz w:val="20"/>
          <w:szCs w:val="20"/>
        </w:rPr>
        <w:t xml:space="preserve"> </w:t>
      </w:r>
      <w:r w:rsidRPr="005D69D2">
        <w:rPr>
          <w:rFonts w:ascii="Arial" w:hAnsi="Arial" w:cs="Arial"/>
          <w:sz w:val="20"/>
          <w:szCs w:val="20"/>
        </w:rPr>
        <w:t>with the first name on the list</w:t>
      </w:r>
      <w:r w:rsidR="00076AD2" w:rsidRPr="005D69D2">
        <w:rPr>
          <w:rFonts w:ascii="Arial" w:hAnsi="Arial" w:cs="Arial"/>
          <w:sz w:val="20"/>
          <w:szCs w:val="20"/>
        </w:rPr>
        <w:t xml:space="preserve">. </w:t>
      </w:r>
      <w:r w:rsidRPr="005D69D2">
        <w:rPr>
          <w:rFonts w:ascii="Arial" w:hAnsi="Arial" w:cs="Arial"/>
          <w:sz w:val="20"/>
          <w:szCs w:val="20"/>
        </w:rPr>
        <w:t>When a member is located, that member will contact the</w:t>
      </w:r>
      <w:r w:rsidR="004315B2" w:rsidRPr="005D69D2">
        <w:rPr>
          <w:rFonts w:ascii="Arial" w:hAnsi="Arial" w:cs="Arial"/>
          <w:sz w:val="20"/>
          <w:szCs w:val="20"/>
        </w:rPr>
        <w:t xml:space="preserve"> </w:t>
      </w:r>
      <w:r w:rsidRPr="005D69D2">
        <w:rPr>
          <w:rFonts w:ascii="Arial" w:hAnsi="Arial" w:cs="Arial"/>
          <w:sz w:val="20"/>
          <w:szCs w:val="20"/>
        </w:rPr>
        <w:t xml:space="preserve">remaining members of the </w:t>
      </w:r>
      <w:r w:rsidR="00F16213" w:rsidRPr="005D69D2">
        <w:rPr>
          <w:rFonts w:ascii="Arial" w:hAnsi="Arial" w:cs="Arial"/>
          <w:sz w:val="20"/>
          <w:szCs w:val="20"/>
        </w:rPr>
        <w:t>Management / Damage Assessment Team</w:t>
      </w:r>
      <w:r w:rsidRPr="005D69D2">
        <w:rPr>
          <w:rFonts w:ascii="Arial" w:hAnsi="Arial" w:cs="Arial"/>
          <w:sz w:val="20"/>
          <w:szCs w:val="20"/>
        </w:rPr>
        <w:t>. The members will meet at or near the</w:t>
      </w:r>
      <w:r w:rsidR="004315B2" w:rsidRPr="005D69D2">
        <w:rPr>
          <w:rFonts w:ascii="Arial" w:hAnsi="Arial" w:cs="Arial"/>
          <w:sz w:val="20"/>
          <w:szCs w:val="20"/>
        </w:rPr>
        <w:t xml:space="preserve"> </w:t>
      </w:r>
      <w:r w:rsidRPr="005D69D2">
        <w:rPr>
          <w:rFonts w:ascii="Arial" w:hAnsi="Arial" w:cs="Arial"/>
          <w:sz w:val="20"/>
          <w:szCs w:val="20"/>
        </w:rPr>
        <w:t>disaster to make a firsthand assessment of the damage. They will determine the action to take and will</w:t>
      </w:r>
      <w:r w:rsidR="004315B2" w:rsidRPr="005D69D2">
        <w:rPr>
          <w:rFonts w:ascii="Arial" w:hAnsi="Arial" w:cs="Arial"/>
          <w:sz w:val="20"/>
          <w:szCs w:val="20"/>
        </w:rPr>
        <w:t xml:space="preserve"> </w:t>
      </w:r>
      <w:r w:rsidRPr="005D69D2">
        <w:rPr>
          <w:rFonts w:ascii="Arial" w:hAnsi="Arial" w:cs="Arial"/>
          <w:sz w:val="20"/>
          <w:szCs w:val="20"/>
        </w:rPr>
        <w:t xml:space="preserve">notify senior management. If a determination is made to notify all other </w:t>
      </w:r>
      <w:r w:rsidR="00067949" w:rsidRPr="005D69D2">
        <w:rPr>
          <w:rFonts w:ascii="Arial" w:hAnsi="Arial" w:cs="Arial"/>
          <w:sz w:val="20"/>
          <w:szCs w:val="20"/>
        </w:rPr>
        <w:t xml:space="preserve">Disaster Recovery </w:t>
      </w:r>
      <w:r w:rsidRPr="005D69D2">
        <w:rPr>
          <w:rFonts w:ascii="Arial" w:hAnsi="Arial" w:cs="Arial"/>
          <w:sz w:val="20"/>
          <w:szCs w:val="20"/>
        </w:rPr>
        <w:t xml:space="preserve">teams, the </w:t>
      </w:r>
      <w:r w:rsidR="00F16213" w:rsidRPr="005D69D2">
        <w:rPr>
          <w:rFonts w:ascii="Arial" w:hAnsi="Arial" w:cs="Arial"/>
          <w:sz w:val="20"/>
          <w:szCs w:val="20"/>
        </w:rPr>
        <w:t>Management / Damage Assessment Team</w:t>
      </w:r>
      <w:r w:rsidRPr="005D69D2">
        <w:rPr>
          <w:rFonts w:ascii="Arial" w:hAnsi="Arial" w:cs="Arial"/>
          <w:sz w:val="20"/>
          <w:szCs w:val="20"/>
        </w:rPr>
        <w:t xml:space="preserve"> will phone the other teams. A brief message</w:t>
      </w:r>
      <w:r w:rsidR="004315B2" w:rsidRPr="005D69D2">
        <w:rPr>
          <w:rFonts w:ascii="Arial" w:hAnsi="Arial" w:cs="Arial"/>
          <w:sz w:val="20"/>
          <w:szCs w:val="20"/>
        </w:rPr>
        <w:t xml:space="preserve"> </w:t>
      </w:r>
      <w:r w:rsidRPr="005D69D2">
        <w:rPr>
          <w:rFonts w:ascii="Arial" w:hAnsi="Arial" w:cs="Arial"/>
          <w:sz w:val="20"/>
          <w:szCs w:val="20"/>
        </w:rPr>
        <w:t>will be dictated over the phone and the called person will write down the message. At the end of the</w:t>
      </w:r>
      <w:r w:rsidR="004315B2" w:rsidRPr="005D69D2">
        <w:rPr>
          <w:rFonts w:ascii="Arial" w:hAnsi="Arial" w:cs="Arial"/>
          <w:sz w:val="20"/>
          <w:szCs w:val="20"/>
        </w:rPr>
        <w:t xml:space="preserve"> </w:t>
      </w:r>
      <w:r w:rsidRPr="005D69D2">
        <w:rPr>
          <w:rFonts w:ascii="Arial" w:hAnsi="Arial" w:cs="Arial"/>
          <w:sz w:val="20"/>
          <w:szCs w:val="20"/>
        </w:rPr>
        <w:t>message, the called person will read back the message to verify that all critical information is stated.</w:t>
      </w:r>
    </w:p>
    <w:p w:rsidR="00B430E0" w:rsidRPr="005D69D2" w:rsidRDefault="00B430E0" w:rsidP="000962CF">
      <w:pPr>
        <w:spacing w:before="60" w:after="60"/>
        <w:ind w:left="1080"/>
        <w:jc w:val="both"/>
        <w:rPr>
          <w:rFonts w:ascii="Arial" w:hAnsi="Arial" w:cs="Arial"/>
          <w:sz w:val="20"/>
          <w:szCs w:val="20"/>
        </w:rPr>
      </w:pPr>
      <w:r w:rsidRPr="005D69D2">
        <w:rPr>
          <w:rFonts w:ascii="Arial" w:hAnsi="Arial" w:cs="Arial"/>
          <w:sz w:val="20"/>
          <w:szCs w:val="20"/>
        </w:rPr>
        <w:t>This same procedure will be used for all calls. It will ensure that all contacts have the</w:t>
      </w:r>
      <w:r w:rsidR="004315B2" w:rsidRPr="005D69D2">
        <w:rPr>
          <w:rFonts w:ascii="Arial" w:hAnsi="Arial" w:cs="Arial"/>
          <w:sz w:val="20"/>
          <w:szCs w:val="20"/>
        </w:rPr>
        <w:t xml:space="preserve"> </w:t>
      </w:r>
      <w:r w:rsidRPr="005D69D2">
        <w:rPr>
          <w:rFonts w:ascii="Arial" w:hAnsi="Arial" w:cs="Arial"/>
          <w:sz w:val="20"/>
          <w:szCs w:val="20"/>
        </w:rPr>
        <w:t xml:space="preserve">same information. </w:t>
      </w:r>
      <w:r w:rsidR="00067949" w:rsidRPr="005D69D2">
        <w:rPr>
          <w:rFonts w:ascii="Arial" w:hAnsi="Arial" w:cs="Arial"/>
          <w:sz w:val="20"/>
          <w:szCs w:val="20"/>
        </w:rPr>
        <w:t xml:space="preserve">Section B (below) contains the list of Disaster Recovery teams and the </w:t>
      </w:r>
      <w:r w:rsidRPr="005D69D2">
        <w:rPr>
          <w:rFonts w:ascii="Arial" w:hAnsi="Arial" w:cs="Arial"/>
          <w:sz w:val="20"/>
          <w:szCs w:val="20"/>
        </w:rPr>
        <w:t>names of all team members and their phone numbers.</w:t>
      </w:r>
    </w:p>
    <w:p w:rsidR="00B430E0" w:rsidRPr="005D69D2" w:rsidRDefault="00B430E0" w:rsidP="000962CF">
      <w:pPr>
        <w:numPr>
          <w:ilvl w:val="3"/>
          <w:numId w:val="38"/>
        </w:numPr>
        <w:spacing w:before="240" w:after="120"/>
        <w:jc w:val="both"/>
        <w:rPr>
          <w:rFonts w:ascii="Arial" w:hAnsi="Arial" w:cs="Arial"/>
          <w:bCs/>
          <w:sz w:val="20"/>
          <w:szCs w:val="20"/>
        </w:rPr>
      </w:pPr>
      <w:r w:rsidRPr="005D69D2">
        <w:rPr>
          <w:rFonts w:ascii="Arial" w:hAnsi="Arial" w:cs="Arial"/>
          <w:bCs/>
          <w:sz w:val="20"/>
          <w:szCs w:val="20"/>
        </w:rPr>
        <w:t xml:space="preserve">Establish </w:t>
      </w:r>
      <w:smartTag w:uri="urn:schemas-microsoft-com:office:smarttags" w:element="place">
        <w:smartTag w:uri="urn:schemas-microsoft-com:office:smarttags" w:element="PlaceName">
          <w:r w:rsidR="00F45317" w:rsidRPr="005D69D2">
            <w:rPr>
              <w:rFonts w:ascii="Arial" w:hAnsi="Arial" w:cs="Arial"/>
              <w:bCs/>
              <w:sz w:val="20"/>
              <w:szCs w:val="20"/>
            </w:rPr>
            <w:t>Command</w:t>
          </w:r>
        </w:smartTag>
        <w:r w:rsidR="00F45317" w:rsidRPr="005D69D2">
          <w:rPr>
            <w:rFonts w:ascii="Arial" w:hAnsi="Arial" w:cs="Arial"/>
            <w:bCs/>
            <w:sz w:val="20"/>
            <w:szCs w:val="20"/>
          </w:rPr>
          <w:t xml:space="preserve"> </w:t>
        </w:r>
        <w:smartTag w:uri="urn:schemas-microsoft-com:office:smarttags" w:element="PlaceType">
          <w:r w:rsidRPr="005D69D2">
            <w:rPr>
              <w:rFonts w:ascii="Arial" w:hAnsi="Arial" w:cs="Arial"/>
              <w:bCs/>
              <w:sz w:val="20"/>
              <w:szCs w:val="20"/>
            </w:rPr>
            <w:t>Center</w:t>
          </w:r>
        </w:smartTag>
      </w:smartTag>
      <w:r w:rsidR="00A47A65" w:rsidRPr="005D69D2">
        <w:rPr>
          <w:rFonts w:ascii="Arial" w:hAnsi="Arial" w:cs="Arial"/>
          <w:bCs/>
          <w:sz w:val="20"/>
          <w:szCs w:val="20"/>
        </w:rPr>
        <w:t xml:space="preserve"> </w:t>
      </w:r>
    </w:p>
    <w:p w:rsidR="00B430E0" w:rsidRPr="005D69D2" w:rsidRDefault="00B430E0" w:rsidP="000962CF">
      <w:pPr>
        <w:spacing w:before="60" w:after="60"/>
        <w:ind w:left="1440"/>
        <w:jc w:val="both"/>
        <w:rPr>
          <w:rFonts w:ascii="Arial" w:hAnsi="Arial" w:cs="Arial"/>
          <w:sz w:val="20"/>
          <w:szCs w:val="20"/>
        </w:rPr>
      </w:pPr>
      <w:r w:rsidRPr="005D69D2">
        <w:rPr>
          <w:rFonts w:ascii="Arial" w:hAnsi="Arial" w:cs="Arial"/>
          <w:sz w:val="20"/>
          <w:szCs w:val="20"/>
        </w:rPr>
        <w:t xml:space="preserve">The first task for the </w:t>
      </w:r>
      <w:r w:rsidR="00F16213" w:rsidRPr="005D69D2">
        <w:rPr>
          <w:rFonts w:ascii="Arial" w:hAnsi="Arial" w:cs="Arial"/>
          <w:sz w:val="20"/>
          <w:szCs w:val="20"/>
        </w:rPr>
        <w:t>Management / Damage Assessment Team</w:t>
      </w:r>
      <w:r w:rsidRPr="005D69D2">
        <w:rPr>
          <w:rFonts w:ascii="Arial" w:hAnsi="Arial" w:cs="Arial"/>
          <w:sz w:val="20"/>
          <w:szCs w:val="20"/>
        </w:rPr>
        <w:t xml:space="preserve"> is to establish a </w:t>
      </w:r>
      <w:smartTag w:uri="urn:schemas-microsoft-com:office:smarttags" w:element="place">
        <w:smartTag w:uri="urn:schemas-microsoft-com:office:smarttags" w:element="PlaceName">
          <w:r w:rsidR="00F45317" w:rsidRPr="005D69D2">
            <w:rPr>
              <w:rFonts w:ascii="Arial" w:hAnsi="Arial" w:cs="Arial"/>
              <w:sz w:val="20"/>
              <w:szCs w:val="20"/>
            </w:rPr>
            <w:t>Command</w:t>
          </w:r>
        </w:smartTag>
        <w:r w:rsidRPr="005D69D2">
          <w:rPr>
            <w:rFonts w:ascii="Arial" w:hAnsi="Arial" w:cs="Arial"/>
            <w:sz w:val="20"/>
            <w:szCs w:val="20"/>
          </w:rPr>
          <w:t xml:space="preserve"> </w:t>
        </w:r>
        <w:smartTag w:uri="urn:schemas-microsoft-com:office:smarttags" w:element="PlaceType">
          <w:r w:rsidR="00DB10D3" w:rsidRPr="005D69D2">
            <w:rPr>
              <w:rFonts w:ascii="Arial" w:hAnsi="Arial" w:cs="Arial"/>
              <w:sz w:val="20"/>
              <w:szCs w:val="20"/>
            </w:rPr>
            <w:t>C</w:t>
          </w:r>
          <w:r w:rsidRPr="005D69D2">
            <w:rPr>
              <w:rFonts w:ascii="Arial" w:hAnsi="Arial" w:cs="Arial"/>
              <w:sz w:val="20"/>
              <w:szCs w:val="20"/>
            </w:rPr>
            <w:t>enter</w:t>
          </w:r>
        </w:smartTag>
      </w:smartTag>
      <w:r w:rsidRPr="005D69D2">
        <w:rPr>
          <w:rFonts w:ascii="Arial" w:hAnsi="Arial" w:cs="Arial"/>
          <w:sz w:val="20"/>
          <w:szCs w:val="20"/>
        </w:rPr>
        <w:t>. The location of</w:t>
      </w:r>
      <w:r w:rsidR="00C07CCA" w:rsidRPr="005D69D2">
        <w:rPr>
          <w:rFonts w:ascii="Arial" w:hAnsi="Arial" w:cs="Arial"/>
          <w:sz w:val="20"/>
          <w:szCs w:val="20"/>
        </w:rPr>
        <w:t xml:space="preserve"> </w:t>
      </w:r>
      <w:r w:rsidRPr="005D69D2">
        <w:rPr>
          <w:rFonts w:ascii="Arial" w:hAnsi="Arial" w:cs="Arial"/>
          <w:sz w:val="20"/>
          <w:szCs w:val="20"/>
        </w:rPr>
        <w:t xml:space="preserve">the </w:t>
      </w:r>
      <w:smartTag w:uri="urn:schemas-microsoft-com:office:smarttags" w:element="place">
        <w:smartTag w:uri="urn:schemas-microsoft-com:office:smarttags" w:element="PlaceName">
          <w:r w:rsidR="00F45317" w:rsidRPr="005D69D2">
            <w:rPr>
              <w:rFonts w:ascii="Arial" w:hAnsi="Arial" w:cs="Arial"/>
              <w:sz w:val="20"/>
              <w:szCs w:val="20"/>
            </w:rPr>
            <w:t>Command</w:t>
          </w:r>
        </w:smartTag>
        <w:r w:rsidRPr="005D69D2">
          <w:rPr>
            <w:rFonts w:ascii="Arial" w:hAnsi="Arial" w:cs="Arial"/>
            <w:sz w:val="20"/>
            <w:szCs w:val="20"/>
          </w:rPr>
          <w:t xml:space="preserve"> </w:t>
        </w:r>
        <w:smartTag w:uri="urn:schemas-microsoft-com:office:smarttags" w:element="PlaceType">
          <w:r w:rsidR="00DB10D3" w:rsidRPr="005D69D2">
            <w:rPr>
              <w:rFonts w:ascii="Arial" w:hAnsi="Arial" w:cs="Arial"/>
              <w:sz w:val="20"/>
              <w:szCs w:val="20"/>
            </w:rPr>
            <w:t>C</w:t>
          </w:r>
          <w:r w:rsidRPr="005D69D2">
            <w:rPr>
              <w:rFonts w:ascii="Arial" w:hAnsi="Arial" w:cs="Arial"/>
              <w:sz w:val="20"/>
              <w:szCs w:val="20"/>
            </w:rPr>
            <w:t>enter</w:t>
          </w:r>
        </w:smartTag>
      </w:smartTag>
      <w:r w:rsidRPr="005D69D2">
        <w:rPr>
          <w:rFonts w:ascii="Arial" w:hAnsi="Arial" w:cs="Arial"/>
          <w:sz w:val="20"/>
          <w:szCs w:val="20"/>
        </w:rPr>
        <w:t xml:space="preserve"> </w:t>
      </w:r>
      <w:r w:rsidR="00067949" w:rsidRPr="005D69D2">
        <w:rPr>
          <w:rFonts w:ascii="Arial" w:hAnsi="Arial" w:cs="Arial"/>
          <w:sz w:val="20"/>
          <w:szCs w:val="20"/>
        </w:rPr>
        <w:t xml:space="preserve">will be </w:t>
      </w:r>
      <w:r w:rsidRPr="005D69D2">
        <w:rPr>
          <w:rFonts w:ascii="Arial" w:hAnsi="Arial" w:cs="Arial"/>
          <w:sz w:val="20"/>
          <w:szCs w:val="20"/>
        </w:rPr>
        <w:t>in close proximity to the data center</w:t>
      </w:r>
      <w:r w:rsidR="0057511C" w:rsidRPr="005D69D2">
        <w:rPr>
          <w:rFonts w:ascii="Arial" w:hAnsi="Arial" w:cs="Arial"/>
          <w:sz w:val="20"/>
          <w:szCs w:val="20"/>
        </w:rPr>
        <w:t xml:space="preserve"> or the Hot</w:t>
      </w:r>
      <w:r w:rsidR="00A47A65" w:rsidRPr="005D69D2">
        <w:rPr>
          <w:rFonts w:ascii="Arial" w:hAnsi="Arial" w:cs="Arial"/>
          <w:sz w:val="20"/>
          <w:szCs w:val="20"/>
        </w:rPr>
        <w:t>-</w:t>
      </w:r>
      <w:r w:rsidR="0057511C" w:rsidRPr="005D69D2">
        <w:rPr>
          <w:rFonts w:ascii="Arial" w:hAnsi="Arial" w:cs="Arial"/>
          <w:sz w:val="20"/>
          <w:szCs w:val="20"/>
        </w:rPr>
        <w:t>site or Cold</w:t>
      </w:r>
      <w:r w:rsidR="00A47A65" w:rsidRPr="005D69D2">
        <w:rPr>
          <w:rFonts w:ascii="Arial" w:hAnsi="Arial" w:cs="Arial"/>
          <w:sz w:val="20"/>
          <w:szCs w:val="20"/>
        </w:rPr>
        <w:t>-</w:t>
      </w:r>
      <w:r w:rsidR="000962CF" w:rsidRPr="005D69D2">
        <w:rPr>
          <w:rFonts w:ascii="Arial" w:hAnsi="Arial" w:cs="Arial"/>
          <w:sz w:val="20"/>
          <w:szCs w:val="20"/>
        </w:rPr>
        <w:t>site depending</w:t>
      </w:r>
      <w:r w:rsidR="00067949" w:rsidRPr="005D69D2">
        <w:rPr>
          <w:rFonts w:ascii="Arial" w:hAnsi="Arial" w:cs="Arial"/>
          <w:sz w:val="20"/>
          <w:szCs w:val="20"/>
        </w:rPr>
        <w:t xml:space="preserve"> on the nature of the disaster</w:t>
      </w:r>
      <w:r w:rsidRPr="005D69D2">
        <w:rPr>
          <w:rFonts w:ascii="Arial" w:hAnsi="Arial" w:cs="Arial"/>
          <w:sz w:val="20"/>
          <w:szCs w:val="20"/>
        </w:rPr>
        <w:t xml:space="preserve">. It </w:t>
      </w:r>
      <w:r w:rsidR="0057511C" w:rsidRPr="005D69D2">
        <w:rPr>
          <w:rFonts w:ascii="Arial" w:hAnsi="Arial" w:cs="Arial"/>
          <w:sz w:val="20"/>
          <w:szCs w:val="20"/>
        </w:rPr>
        <w:t>could be in a nearby office building or hotel/motel</w:t>
      </w:r>
      <w:r w:rsidR="000962CF" w:rsidRPr="005D69D2">
        <w:rPr>
          <w:rFonts w:ascii="Arial" w:hAnsi="Arial" w:cs="Arial"/>
          <w:sz w:val="20"/>
          <w:szCs w:val="20"/>
        </w:rPr>
        <w:t>, or</w:t>
      </w:r>
      <w:r w:rsidR="0057511C" w:rsidRPr="005D69D2">
        <w:rPr>
          <w:rFonts w:ascii="Arial" w:hAnsi="Arial" w:cs="Arial"/>
          <w:sz w:val="20"/>
          <w:szCs w:val="20"/>
        </w:rPr>
        <w:t xml:space="preserve"> in the Hot</w:t>
      </w:r>
      <w:r w:rsidR="00A47A65" w:rsidRPr="005D69D2">
        <w:rPr>
          <w:rFonts w:ascii="Arial" w:hAnsi="Arial" w:cs="Arial"/>
          <w:sz w:val="20"/>
          <w:szCs w:val="20"/>
        </w:rPr>
        <w:t>-</w:t>
      </w:r>
      <w:r w:rsidR="0057511C" w:rsidRPr="005D69D2">
        <w:rPr>
          <w:rFonts w:ascii="Arial" w:hAnsi="Arial" w:cs="Arial"/>
          <w:sz w:val="20"/>
          <w:szCs w:val="20"/>
        </w:rPr>
        <w:t xml:space="preserve"> or Cold</w:t>
      </w:r>
      <w:r w:rsidR="00A47A65" w:rsidRPr="005D69D2">
        <w:rPr>
          <w:rFonts w:ascii="Arial" w:hAnsi="Arial" w:cs="Arial"/>
          <w:sz w:val="20"/>
          <w:szCs w:val="20"/>
        </w:rPr>
        <w:t>-</w:t>
      </w:r>
      <w:r w:rsidR="0057511C" w:rsidRPr="005D69D2">
        <w:rPr>
          <w:rFonts w:ascii="Arial" w:hAnsi="Arial" w:cs="Arial"/>
          <w:sz w:val="20"/>
          <w:szCs w:val="20"/>
        </w:rPr>
        <w:t xml:space="preserve">site. </w:t>
      </w:r>
      <w:r w:rsidRPr="005D69D2">
        <w:rPr>
          <w:rFonts w:ascii="Arial" w:hAnsi="Arial" w:cs="Arial"/>
          <w:sz w:val="20"/>
          <w:szCs w:val="20"/>
        </w:rPr>
        <w:t xml:space="preserve">The </w:t>
      </w:r>
      <w:smartTag w:uri="urn:schemas-microsoft-com:office:smarttags" w:element="place">
        <w:smartTag w:uri="urn:schemas-microsoft-com:office:smarttags" w:element="PlaceName">
          <w:r w:rsidR="00F45317" w:rsidRPr="005D69D2">
            <w:rPr>
              <w:rFonts w:ascii="Arial" w:hAnsi="Arial" w:cs="Arial"/>
              <w:sz w:val="20"/>
              <w:szCs w:val="20"/>
            </w:rPr>
            <w:t>Command</w:t>
          </w:r>
        </w:smartTag>
        <w:r w:rsidR="00F45317" w:rsidRPr="005D69D2">
          <w:rPr>
            <w:rFonts w:ascii="Arial" w:hAnsi="Arial" w:cs="Arial"/>
            <w:sz w:val="20"/>
            <w:szCs w:val="20"/>
          </w:rPr>
          <w:t xml:space="preserve"> </w:t>
        </w:r>
        <w:smartTag w:uri="urn:schemas-microsoft-com:office:smarttags" w:element="PlaceType">
          <w:r w:rsidRPr="005D69D2">
            <w:rPr>
              <w:rFonts w:ascii="Arial" w:hAnsi="Arial" w:cs="Arial"/>
              <w:sz w:val="20"/>
              <w:szCs w:val="20"/>
            </w:rPr>
            <w:t>Center</w:t>
          </w:r>
        </w:smartTag>
      </w:smartTag>
      <w:r w:rsidRPr="005D69D2">
        <w:rPr>
          <w:rFonts w:ascii="Arial" w:hAnsi="Arial" w:cs="Arial"/>
          <w:sz w:val="20"/>
          <w:szCs w:val="20"/>
        </w:rPr>
        <w:t xml:space="preserve"> </w:t>
      </w:r>
      <w:r w:rsidR="0057511C" w:rsidRPr="005D69D2">
        <w:rPr>
          <w:rFonts w:ascii="Arial" w:hAnsi="Arial" w:cs="Arial"/>
          <w:sz w:val="20"/>
          <w:szCs w:val="20"/>
        </w:rPr>
        <w:t xml:space="preserve">must be able to maintain communications with </w:t>
      </w:r>
      <w:r w:rsidRPr="005D69D2">
        <w:rPr>
          <w:rFonts w:ascii="Arial" w:hAnsi="Arial" w:cs="Arial"/>
          <w:sz w:val="20"/>
          <w:szCs w:val="20"/>
        </w:rPr>
        <w:t xml:space="preserve">other departments in </w:t>
      </w:r>
      <w:r w:rsidR="003D4AC5" w:rsidRPr="005D69D2">
        <w:rPr>
          <w:rFonts w:ascii="Arial" w:hAnsi="Arial" w:cs="Arial"/>
          <w:sz w:val="20"/>
          <w:szCs w:val="20"/>
        </w:rPr>
        <w:t>the</w:t>
      </w:r>
      <w:r w:rsidRPr="005D69D2">
        <w:rPr>
          <w:rFonts w:ascii="Arial" w:hAnsi="Arial" w:cs="Arial"/>
          <w:sz w:val="20"/>
          <w:szCs w:val="20"/>
        </w:rPr>
        <w:t xml:space="preserve"> </w:t>
      </w:r>
      <w:r w:rsidR="009673B2" w:rsidRPr="005D69D2">
        <w:rPr>
          <w:rFonts w:ascii="Arial" w:hAnsi="Arial" w:cs="Arial"/>
          <w:sz w:val="20"/>
          <w:szCs w:val="20"/>
        </w:rPr>
        <w:t>agency</w:t>
      </w:r>
      <w:r w:rsidRPr="005D69D2">
        <w:rPr>
          <w:rFonts w:ascii="Arial" w:hAnsi="Arial" w:cs="Arial"/>
          <w:sz w:val="20"/>
          <w:szCs w:val="20"/>
        </w:rPr>
        <w:t xml:space="preserve"> during th</w:t>
      </w:r>
      <w:r w:rsidR="00067949" w:rsidRPr="005D69D2">
        <w:rPr>
          <w:rFonts w:ascii="Arial" w:hAnsi="Arial" w:cs="Arial"/>
          <w:sz w:val="20"/>
          <w:szCs w:val="20"/>
        </w:rPr>
        <w:t xml:space="preserve">e disaster </w:t>
      </w:r>
      <w:r w:rsidRPr="005D69D2">
        <w:rPr>
          <w:rFonts w:ascii="Arial" w:hAnsi="Arial" w:cs="Arial"/>
          <w:sz w:val="20"/>
          <w:szCs w:val="20"/>
        </w:rPr>
        <w:t xml:space="preserve">period. The phone number </w:t>
      </w:r>
      <w:r w:rsidR="0081504E" w:rsidRPr="005D69D2">
        <w:rPr>
          <w:rFonts w:ascii="Arial" w:hAnsi="Arial" w:cs="Arial"/>
          <w:sz w:val="20"/>
          <w:szCs w:val="20"/>
        </w:rPr>
        <w:t>must</w:t>
      </w:r>
      <w:r w:rsidRPr="005D69D2">
        <w:rPr>
          <w:rFonts w:ascii="Arial" w:hAnsi="Arial" w:cs="Arial"/>
          <w:sz w:val="20"/>
          <w:szCs w:val="20"/>
        </w:rPr>
        <w:t xml:space="preserve"> be made available to</w:t>
      </w:r>
      <w:r w:rsidR="00C07CCA" w:rsidRPr="005D69D2">
        <w:rPr>
          <w:rFonts w:ascii="Arial" w:hAnsi="Arial" w:cs="Arial"/>
          <w:sz w:val="20"/>
          <w:szCs w:val="20"/>
        </w:rPr>
        <w:t xml:space="preserve"> </w:t>
      </w:r>
      <w:r w:rsidRPr="005D69D2">
        <w:rPr>
          <w:rFonts w:ascii="Arial" w:hAnsi="Arial" w:cs="Arial"/>
          <w:sz w:val="20"/>
          <w:szCs w:val="20"/>
        </w:rPr>
        <w:t xml:space="preserve">all departments and users so that all information can be channeled through the center. </w:t>
      </w:r>
    </w:p>
    <w:p w:rsidR="00B430E0" w:rsidRPr="005D69D2" w:rsidRDefault="00B430E0" w:rsidP="000962CF">
      <w:pPr>
        <w:numPr>
          <w:ilvl w:val="2"/>
          <w:numId w:val="38"/>
        </w:numPr>
        <w:spacing w:before="240" w:after="120"/>
        <w:jc w:val="both"/>
        <w:rPr>
          <w:rFonts w:ascii="Arial" w:hAnsi="Arial" w:cs="Arial"/>
          <w:b/>
          <w:bCs/>
          <w:sz w:val="20"/>
          <w:szCs w:val="20"/>
        </w:rPr>
      </w:pPr>
      <w:r w:rsidRPr="005D69D2">
        <w:rPr>
          <w:rFonts w:ascii="Arial" w:hAnsi="Arial" w:cs="Arial"/>
          <w:b/>
          <w:bCs/>
          <w:sz w:val="20"/>
          <w:szCs w:val="20"/>
        </w:rPr>
        <w:t>Begin Disaster Recove</w:t>
      </w:r>
      <w:r w:rsidR="00EC3F7B" w:rsidRPr="005D69D2">
        <w:rPr>
          <w:rFonts w:ascii="Arial" w:hAnsi="Arial" w:cs="Arial"/>
          <w:b/>
          <w:bCs/>
          <w:sz w:val="20"/>
          <w:szCs w:val="20"/>
        </w:rPr>
        <w:t>ry Team O</w:t>
      </w:r>
      <w:r w:rsidRPr="005D69D2">
        <w:rPr>
          <w:rFonts w:ascii="Arial" w:hAnsi="Arial" w:cs="Arial"/>
          <w:b/>
          <w:bCs/>
          <w:sz w:val="20"/>
          <w:szCs w:val="20"/>
        </w:rPr>
        <w:t>perations and Disaster Recovery Logs</w:t>
      </w:r>
    </w:p>
    <w:p w:rsidR="00B430E0" w:rsidRPr="005D69D2" w:rsidRDefault="00B430E0" w:rsidP="000962CF">
      <w:pPr>
        <w:spacing w:before="60" w:after="60"/>
        <w:ind w:left="720"/>
        <w:jc w:val="both"/>
        <w:rPr>
          <w:rFonts w:ascii="Arial" w:hAnsi="Arial" w:cs="Arial"/>
          <w:b/>
          <w:sz w:val="20"/>
          <w:szCs w:val="20"/>
        </w:rPr>
      </w:pPr>
      <w:r w:rsidRPr="005D69D2">
        <w:rPr>
          <w:rFonts w:ascii="Arial" w:hAnsi="Arial" w:cs="Arial"/>
          <w:sz w:val="20"/>
          <w:szCs w:val="20"/>
        </w:rPr>
        <w:t xml:space="preserve">The captain of each Disaster Recovery </w:t>
      </w:r>
      <w:r w:rsidR="0057511C" w:rsidRPr="005D69D2">
        <w:rPr>
          <w:rFonts w:ascii="Arial" w:hAnsi="Arial" w:cs="Arial"/>
          <w:sz w:val="20"/>
          <w:szCs w:val="20"/>
        </w:rPr>
        <w:t>t</w:t>
      </w:r>
      <w:r w:rsidRPr="005D69D2">
        <w:rPr>
          <w:rFonts w:ascii="Arial" w:hAnsi="Arial" w:cs="Arial"/>
          <w:sz w:val="20"/>
          <w:szCs w:val="20"/>
        </w:rPr>
        <w:t>eam will document the team’s activity by posting it on the</w:t>
      </w:r>
      <w:r w:rsidR="00C07CCA" w:rsidRPr="005D69D2">
        <w:rPr>
          <w:rFonts w:ascii="Arial" w:hAnsi="Arial" w:cs="Arial"/>
          <w:sz w:val="20"/>
          <w:szCs w:val="20"/>
        </w:rPr>
        <w:t xml:space="preserve"> </w:t>
      </w:r>
      <w:r w:rsidRPr="005D69D2">
        <w:rPr>
          <w:rFonts w:ascii="Arial" w:hAnsi="Arial" w:cs="Arial"/>
          <w:sz w:val="20"/>
          <w:szCs w:val="20"/>
        </w:rPr>
        <w:t xml:space="preserve">Disaster Recovery Log. This will be used by the Management </w:t>
      </w:r>
      <w:r w:rsidR="00F16213" w:rsidRPr="005D69D2">
        <w:rPr>
          <w:rFonts w:ascii="Arial" w:hAnsi="Arial" w:cs="Arial"/>
          <w:sz w:val="20"/>
          <w:szCs w:val="20"/>
        </w:rPr>
        <w:t xml:space="preserve">/ Damage Assessment </w:t>
      </w:r>
      <w:r w:rsidRPr="005D69D2">
        <w:rPr>
          <w:rFonts w:ascii="Arial" w:hAnsi="Arial" w:cs="Arial"/>
          <w:sz w:val="20"/>
          <w:szCs w:val="20"/>
        </w:rPr>
        <w:t>Team to prepare status reports</w:t>
      </w:r>
      <w:r w:rsidR="00C07CCA" w:rsidRPr="005D69D2">
        <w:rPr>
          <w:rFonts w:ascii="Arial" w:hAnsi="Arial" w:cs="Arial"/>
          <w:sz w:val="20"/>
          <w:szCs w:val="20"/>
        </w:rPr>
        <w:t xml:space="preserve"> </w:t>
      </w:r>
      <w:r w:rsidRPr="005D69D2">
        <w:rPr>
          <w:rFonts w:ascii="Arial" w:hAnsi="Arial" w:cs="Arial"/>
          <w:sz w:val="20"/>
          <w:szCs w:val="20"/>
        </w:rPr>
        <w:t xml:space="preserve">for management and will become a historical document for </w:t>
      </w:r>
      <w:r w:rsidR="0057511C" w:rsidRPr="005D69D2">
        <w:rPr>
          <w:rFonts w:ascii="Arial" w:hAnsi="Arial" w:cs="Arial"/>
          <w:sz w:val="20"/>
          <w:szCs w:val="20"/>
        </w:rPr>
        <w:t xml:space="preserve">the </w:t>
      </w:r>
      <w:r w:rsidR="009673B2" w:rsidRPr="005D69D2">
        <w:rPr>
          <w:rFonts w:ascii="Arial" w:hAnsi="Arial" w:cs="Arial"/>
          <w:sz w:val="20"/>
          <w:szCs w:val="20"/>
        </w:rPr>
        <w:t>agency</w:t>
      </w:r>
      <w:r w:rsidRPr="005D69D2">
        <w:rPr>
          <w:rFonts w:ascii="Arial" w:hAnsi="Arial" w:cs="Arial"/>
          <w:sz w:val="20"/>
          <w:szCs w:val="20"/>
        </w:rPr>
        <w:t xml:space="preserve">. The Management </w:t>
      </w:r>
      <w:r w:rsidR="00F16213" w:rsidRPr="005D69D2">
        <w:rPr>
          <w:rFonts w:ascii="Arial" w:hAnsi="Arial" w:cs="Arial"/>
          <w:sz w:val="20"/>
          <w:szCs w:val="20"/>
        </w:rPr>
        <w:t xml:space="preserve">/ Damage Assessment </w:t>
      </w:r>
      <w:r w:rsidRPr="005D69D2">
        <w:rPr>
          <w:rFonts w:ascii="Arial" w:hAnsi="Arial" w:cs="Arial"/>
          <w:sz w:val="20"/>
          <w:szCs w:val="20"/>
        </w:rPr>
        <w:t>Team</w:t>
      </w:r>
      <w:r w:rsidR="00C07CCA" w:rsidRPr="005D69D2">
        <w:rPr>
          <w:rFonts w:ascii="Arial" w:hAnsi="Arial" w:cs="Arial"/>
          <w:sz w:val="20"/>
          <w:szCs w:val="20"/>
        </w:rPr>
        <w:t xml:space="preserve"> </w:t>
      </w:r>
      <w:r w:rsidRPr="005D69D2">
        <w:rPr>
          <w:rFonts w:ascii="Arial" w:hAnsi="Arial" w:cs="Arial"/>
          <w:sz w:val="20"/>
          <w:szCs w:val="20"/>
        </w:rPr>
        <w:t>will also use the log to coordinate the concurrent activities of the various teams.</w:t>
      </w:r>
    </w:p>
    <w:p w:rsidR="00794CAE" w:rsidRPr="005D69D2" w:rsidRDefault="00E65D42" w:rsidP="00794CAE">
      <w:pPr>
        <w:pStyle w:val="Heading4"/>
        <w:numPr>
          <w:ilvl w:val="1"/>
          <w:numId w:val="6"/>
        </w:numPr>
        <w:rPr>
          <w:rFonts w:cs="Arial"/>
        </w:rPr>
      </w:pPr>
      <w:bookmarkStart w:id="117" w:name="_Disaster_Recovery_Teams"/>
      <w:bookmarkEnd w:id="117"/>
      <w:r w:rsidRPr="005D69D2">
        <w:rPr>
          <w:rFonts w:cs="Arial"/>
          <w:bCs w:val="0"/>
        </w:rPr>
        <w:br w:type="page"/>
      </w:r>
      <w:bookmarkStart w:id="118" w:name="_Toc182790833"/>
      <w:r w:rsidR="00B430E0" w:rsidRPr="005D69D2">
        <w:rPr>
          <w:rFonts w:cs="Arial"/>
          <w:bCs w:val="0"/>
        </w:rPr>
        <w:lastRenderedPageBreak/>
        <w:t>Disaster Recovery Teams</w:t>
      </w:r>
      <w:r w:rsidR="00B3598C" w:rsidRPr="005D69D2">
        <w:rPr>
          <w:rFonts w:cs="Arial"/>
          <w:bCs w:val="0"/>
        </w:rPr>
        <w:t xml:space="preserve"> —</w:t>
      </w:r>
      <w:r w:rsidR="00B3598C" w:rsidRPr="005D69D2">
        <w:rPr>
          <w:rFonts w:cs="Arial"/>
          <w:sz w:val="20"/>
          <w:szCs w:val="20"/>
        </w:rPr>
        <w:t xml:space="preserve"> </w:t>
      </w:r>
      <w:r w:rsidR="00B3598C" w:rsidRPr="005D69D2">
        <w:rPr>
          <w:rFonts w:cs="Arial"/>
          <w:szCs w:val="24"/>
        </w:rPr>
        <w:t>Emergency Contact List</w:t>
      </w:r>
      <w:bookmarkEnd w:id="118"/>
    </w:p>
    <w:p w:rsidR="009B36C0" w:rsidRPr="005D69D2" w:rsidRDefault="009B36C0" w:rsidP="002E6307">
      <w:pPr>
        <w:keepNext/>
        <w:rPr>
          <w:rFonts w:ascii="Arial" w:hAnsi="Arial" w:cs="Arial"/>
          <w:sz w:val="18"/>
          <w:szCs w:val="18"/>
        </w:rPr>
      </w:pPr>
    </w:p>
    <w:tbl>
      <w:tblPr>
        <w:tblW w:w="10695" w:type="dxa"/>
        <w:tblInd w:w="93" w:type="dxa"/>
        <w:tblLook w:val="0000" w:firstRow="0" w:lastRow="0" w:firstColumn="0" w:lastColumn="0" w:noHBand="0" w:noVBand="0"/>
      </w:tblPr>
      <w:tblGrid>
        <w:gridCol w:w="269"/>
        <w:gridCol w:w="3789"/>
        <w:gridCol w:w="2112"/>
        <w:gridCol w:w="1557"/>
        <w:gridCol w:w="977"/>
        <w:gridCol w:w="942"/>
        <w:gridCol w:w="1049"/>
      </w:tblGrid>
      <w:tr w:rsidR="00D1323B" w:rsidRPr="005D69D2">
        <w:trPr>
          <w:cantSplit/>
          <w:trHeight w:val="254"/>
          <w:tblHeader/>
        </w:trPr>
        <w:tc>
          <w:tcPr>
            <w:tcW w:w="6170" w:type="dxa"/>
            <w:gridSpan w:val="3"/>
            <w:tcBorders>
              <w:top w:val="single" w:sz="4" w:space="0" w:color="auto"/>
              <w:left w:val="single" w:sz="8" w:space="0" w:color="auto"/>
              <w:bottom w:val="single" w:sz="4" w:space="0" w:color="auto"/>
              <w:right w:val="single" w:sz="8" w:space="0" w:color="auto"/>
            </w:tcBorders>
            <w:shd w:val="clear" w:color="auto" w:fill="CCFFFF"/>
            <w:noWrap/>
            <w:vAlign w:val="center"/>
          </w:tcPr>
          <w:p w:rsidR="00D1323B" w:rsidRPr="005D69D2" w:rsidRDefault="00D1323B" w:rsidP="0060305F">
            <w:pPr>
              <w:keepNext/>
              <w:rPr>
                <w:rFonts w:ascii="Arial" w:hAnsi="Arial" w:cs="Arial"/>
                <w:sz w:val="18"/>
                <w:szCs w:val="18"/>
              </w:rPr>
            </w:pPr>
          </w:p>
        </w:tc>
        <w:tc>
          <w:tcPr>
            <w:tcW w:w="4525" w:type="dxa"/>
            <w:gridSpan w:val="4"/>
            <w:tcBorders>
              <w:top w:val="single" w:sz="8" w:space="0" w:color="auto"/>
              <w:left w:val="single" w:sz="8" w:space="0" w:color="auto"/>
              <w:bottom w:val="single" w:sz="8" w:space="0" w:color="auto"/>
              <w:right w:val="single" w:sz="8" w:space="0" w:color="auto"/>
            </w:tcBorders>
            <w:shd w:val="clear" w:color="auto" w:fill="CCFFFF"/>
            <w:noWrap/>
            <w:vAlign w:val="center"/>
          </w:tcPr>
          <w:p w:rsidR="00D1323B" w:rsidRPr="005D69D2" w:rsidRDefault="00D1323B" w:rsidP="0060305F">
            <w:pPr>
              <w:keepNext/>
              <w:jc w:val="center"/>
              <w:rPr>
                <w:rFonts w:ascii="Arial" w:hAnsi="Arial" w:cs="Arial"/>
                <w:b/>
                <w:bCs/>
                <w:sz w:val="18"/>
                <w:szCs w:val="18"/>
              </w:rPr>
            </w:pPr>
            <w:r w:rsidRPr="005D69D2">
              <w:rPr>
                <w:rFonts w:ascii="Arial" w:hAnsi="Arial" w:cs="Arial"/>
                <w:b/>
                <w:bCs/>
                <w:sz w:val="18"/>
                <w:szCs w:val="18"/>
              </w:rPr>
              <w:t>Contact Numbers</w:t>
            </w:r>
          </w:p>
        </w:tc>
      </w:tr>
      <w:tr w:rsidR="002E6307" w:rsidRPr="005D69D2">
        <w:trPr>
          <w:cantSplit/>
          <w:trHeight w:val="269"/>
          <w:tblHeader/>
        </w:trPr>
        <w:tc>
          <w:tcPr>
            <w:tcW w:w="4058" w:type="dxa"/>
            <w:gridSpan w:val="2"/>
            <w:tcBorders>
              <w:top w:val="single" w:sz="4" w:space="0" w:color="auto"/>
              <w:left w:val="single" w:sz="8" w:space="0" w:color="auto"/>
              <w:bottom w:val="single" w:sz="8" w:space="0" w:color="auto"/>
              <w:right w:val="single" w:sz="4" w:space="0" w:color="auto"/>
            </w:tcBorders>
            <w:shd w:val="clear" w:color="auto" w:fill="CCFFFF"/>
            <w:noWrap/>
            <w:vAlign w:val="center"/>
          </w:tcPr>
          <w:p w:rsidR="002E6307" w:rsidRPr="005D69D2" w:rsidRDefault="002E6307" w:rsidP="00EB449E">
            <w:pPr>
              <w:keepNext/>
              <w:rPr>
                <w:rFonts w:ascii="Arial" w:hAnsi="Arial" w:cs="Arial"/>
                <w:b/>
                <w:sz w:val="18"/>
                <w:szCs w:val="18"/>
              </w:rPr>
            </w:pPr>
            <w:r w:rsidRPr="005D69D2">
              <w:rPr>
                <w:rFonts w:ascii="Arial" w:hAnsi="Arial" w:cs="Arial"/>
                <w:sz w:val="18"/>
                <w:szCs w:val="18"/>
              </w:rPr>
              <w:t> </w:t>
            </w:r>
            <w:r w:rsidRPr="005D69D2">
              <w:rPr>
                <w:rFonts w:ascii="Arial" w:hAnsi="Arial" w:cs="Arial"/>
                <w:b/>
                <w:sz w:val="18"/>
                <w:szCs w:val="18"/>
              </w:rPr>
              <w:t>Functions</w:t>
            </w:r>
          </w:p>
        </w:tc>
        <w:tc>
          <w:tcPr>
            <w:tcW w:w="2112" w:type="dxa"/>
            <w:tcBorders>
              <w:top w:val="single" w:sz="4" w:space="0" w:color="auto"/>
              <w:left w:val="single" w:sz="4" w:space="0" w:color="auto"/>
              <w:bottom w:val="single" w:sz="8" w:space="0" w:color="auto"/>
              <w:right w:val="single" w:sz="8" w:space="0" w:color="auto"/>
            </w:tcBorders>
            <w:shd w:val="clear" w:color="auto" w:fill="CCFFFF"/>
            <w:noWrap/>
            <w:vAlign w:val="center"/>
          </w:tcPr>
          <w:p w:rsidR="002E6307" w:rsidRPr="005D69D2" w:rsidRDefault="002E6307" w:rsidP="00EB449E">
            <w:pPr>
              <w:keepNext/>
              <w:rPr>
                <w:rFonts w:ascii="Arial" w:hAnsi="Arial" w:cs="Arial"/>
                <w:b/>
                <w:sz w:val="18"/>
                <w:szCs w:val="18"/>
              </w:rPr>
            </w:pPr>
            <w:r w:rsidRPr="005D69D2">
              <w:rPr>
                <w:rFonts w:ascii="Arial" w:hAnsi="Arial" w:cs="Arial"/>
                <w:sz w:val="18"/>
                <w:szCs w:val="18"/>
              </w:rPr>
              <w:t> </w:t>
            </w:r>
            <w:r w:rsidRPr="005D69D2">
              <w:rPr>
                <w:rFonts w:ascii="Arial" w:hAnsi="Arial" w:cs="Arial"/>
                <w:b/>
                <w:sz w:val="18"/>
                <w:szCs w:val="18"/>
              </w:rPr>
              <w:t>Names</w:t>
            </w:r>
          </w:p>
        </w:tc>
        <w:tc>
          <w:tcPr>
            <w:tcW w:w="1557" w:type="dxa"/>
            <w:tcBorders>
              <w:top w:val="single" w:sz="8" w:space="0" w:color="auto"/>
              <w:left w:val="single" w:sz="8" w:space="0" w:color="auto"/>
              <w:bottom w:val="single" w:sz="8" w:space="0" w:color="auto"/>
              <w:right w:val="single" w:sz="8" w:space="0" w:color="auto"/>
            </w:tcBorders>
            <w:shd w:val="clear" w:color="auto" w:fill="CCFFFF"/>
            <w:noWrap/>
            <w:vAlign w:val="center"/>
          </w:tcPr>
          <w:p w:rsidR="002E6307" w:rsidRPr="005D69D2" w:rsidRDefault="002E6307" w:rsidP="00EB449E">
            <w:pPr>
              <w:keepNext/>
              <w:jc w:val="center"/>
              <w:rPr>
                <w:rFonts w:ascii="Arial" w:hAnsi="Arial" w:cs="Arial"/>
                <w:b/>
                <w:bCs/>
                <w:sz w:val="18"/>
                <w:szCs w:val="18"/>
              </w:rPr>
            </w:pPr>
            <w:r w:rsidRPr="005D69D2">
              <w:rPr>
                <w:rFonts w:ascii="Arial" w:hAnsi="Arial" w:cs="Arial"/>
                <w:b/>
                <w:bCs/>
                <w:sz w:val="18"/>
                <w:szCs w:val="18"/>
              </w:rPr>
              <w:t>Office</w:t>
            </w:r>
          </w:p>
        </w:tc>
        <w:tc>
          <w:tcPr>
            <w:tcW w:w="977" w:type="dxa"/>
            <w:tcBorders>
              <w:top w:val="single" w:sz="8" w:space="0" w:color="auto"/>
              <w:left w:val="single" w:sz="8" w:space="0" w:color="auto"/>
              <w:bottom w:val="single" w:sz="8" w:space="0" w:color="auto"/>
              <w:right w:val="single" w:sz="8" w:space="0" w:color="auto"/>
            </w:tcBorders>
            <w:shd w:val="clear" w:color="auto" w:fill="CCFFFF"/>
            <w:noWrap/>
            <w:vAlign w:val="center"/>
          </w:tcPr>
          <w:p w:rsidR="002E6307" w:rsidRPr="005D69D2" w:rsidRDefault="002E6307" w:rsidP="00EB449E">
            <w:pPr>
              <w:keepNext/>
              <w:jc w:val="center"/>
              <w:rPr>
                <w:rFonts w:ascii="Arial" w:hAnsi="Arial" w:cs="Arial"/>
                <w:b/>
                <w:bCs/>
                <w:sz w:val="18"/>
                <w:szCs w:val="18"/>
              </w:rPr>
            </w:pPr>
            <w:r w:rsidRPr="005D69D2">
              <w:rPr>
                <w:rFonts w:ascii="Arial" w:hAnsi="Arial" w:cs="Arial"/>
                <w:b/>
                <w:bCs/>
                <w:sz w:val="18"/>
                <w:szCs w:val="18"/>
              </w:rPr>
              <w:t>Home</w:t>
            </w:r>
          </w:p>
        </w:tc>
        <w:tc>
          <w:tcPr>
            <w:tcW w:w="942" w:type="dxa"/>
            <w:tcBorders>
              <w:top w:val="single" w:sz="8" w:space="0" w:color="auto"/>
              <w:left w:val="single" w:sz="8" w:space="0" w:color="auto"/>
              <w:bottom w:val="single" w:sz="8" w:space="0" w:color="auto"/>
              <w:right w:val="single" w:sz="8" w:space="0" w:color="auto"/>
            </w:tcBorders>
            <w:shd w:val="clear" w:color="auto" w:fill="CCFFFF"/>
            <w:noWrap/>
            <w:vAlign w:val="center"/>
          </w:tcPr>
          <w:p w:rsidR="002E6307" w:rsidRPr="005D69D2" w:rsidRDefault="002E6307" w:rsidP="00EB449E">
            <w:pPr>
              <w:keepNext/>
              <w:jc w:val="center"/>
              <w:rPr>
                <w:rFonts w:ascii="Arial" w:hAnsi="Arial" w:cs="Arial"/>
                <w:b/>
                <w:bCs/>
                <w:sz w:val="18"/>
                <w:szCs w:val="18"/>
              </w:rPr>
            </w:pPr>
            <w:r w:rsidRPr="005D69D2">
              <w:rPr>
                <w:rFonts w:ascii="Arial" w:hAnsi="Arial" w:cs="Arial"/>
                <w:b/>
                <w:bCs/>
                <w:sz w:val="18"/>
                <w:szCs w:val="18"/>
              </w:rPr>
              <w:t>Pager</w:t>
            </w:r>
          </w:p>
        </w:tc>
        <w:tc>
          <w:tcPr>
            <w:tcW w:w="1049" w:type="dxa"/>
            <w:tcBorders>
              <w:top w:val="single" w:sz="8" w:space="0" w:color="auto"/>
              <w:left w:val="single" w:sz="8" w:space="0" w:color="auto"/>
              <w:bottom w:val="single" w:sz="8" w:space="0" w:color="auto"/>
              <w:right w:val="single" w:sz="8" w:space="0" w:color="auto"/>
            </w:tcBorders>
            <w:shd w:val="clear" w:color="auto" w:fill="CCFFFF"/>
            <w:noWrap/>
            <w:vAlign w:val="center"/>
          </w:tcPr>
          <w:p w:rsidR="002E6307" w:rsidRPr="005D69D2" w:rsidRDefault="002E6307" w:rsidP="00EB449E">
            <w:pPr>
              <w:keepNext/>
              <w:jc w:val="center"/>
              <w:rPr>
                <w:rFonts w:ascii="Arial" w:hAnsi="Arial" w:cs="Arial"/>
                <w:b/>
                <w:bCs/>
                <w:sz w:val="18"/>
                <w:szCs w:val="18"/>
              </w:rPr>
            </w:pPr>
            <w:r w:rsidRPr="005D69D2">
              <w:rPr>
                <w:rFonts w:ascii="Arial" w:hAnsi="Arial" w:cs="Arial"/>
                <w:b/>
                <w:bCs/>
                <w:sz w:val="18"/>
                <w:szCs w:val="18"/>
              </w:rPr>
              <w:t>Cell</w:t>
            </w:r>
          </w:p>
        </w:tc>
      </w:tr>
      <w:tr w:rsidR="00D1323B" w:rsidRPr="005D69D2">
        <w:trPr>
          <w:cantSplit/>
          <w:trHeight w:val="239"/>
        </w:trPr>
        <w:tc>
          <w:tcPr>
            <w:tcW w:w="10695" w:type="dxa"/>
            <w:gridSpan w:val="7"/>
            <w:tcBorders>
              <w:top w:val="single" w:sz="8" w:space="0" w:color="auto"/>
              <w:left w:val="single" w:sz="8" w:space="0" w:color="auto"/>
              <w:bottom w:val="single" w:sz="4" w:space="0" w:color="auto"/>
              <w:right w:val="single" w:sz="8" w:space="0" w:color="auto"/>
            </w:tcBorders>
            <w:shd w:val="clear" w:color="auto" w:fill="FFFF99"/>
            <w:noWrap/>
            <w:vAlign w:val="center"/>
          </w:tcPr>
          <w:p w:rsidR="00D1323B" w:rsidRPr="005D69D2" w:rsidRDefault="00D1323B" w:rsidP="00D1323B">
            <w:pPr>
              <w:rPr>
                <w:rFonts w:ascii="Arial" w:hAnsi="Arial" w:cs="Arial"/>
                <w:b/>
                <w:bCs/>
                <w:sz w:val="16"/>
                <w:szCs w:val="16"/>
              </w:rPr>
            </w:pPr>
            <w:r w:rsidRPr="005D69D2">
              <w:rPr>
                <w:rFonts w:ascii="Arial" w:hAnsi="Arial" w:cs="Arial"/>
                <w:b/>
                <w:bCs/>
                <w:sz w:val="16"/>
                <w:szCs w:val="16"/>
              </w:rPr>
              <w:t>Executive Management Team </w:t>
            </w:r>
          </w:p>
        </w:tc>
      </w:tr>
      <w:tr w:rsidR="006E10AC" w:rsidRPr="005D69D2">
        <w:trPr>
          <w:cantSplit/>
          <w:trHeight w:val="239"/>
        </w:trPr>
        <w:tc>
          <w:tcPr>
            <w:tcW w:w="269" w:type="dxa"/>
            <w:tcBorders>
              <w:top w:val="nil"/>
              <w:left w:val="single" w:sz="8" w:space="0" w:color="auto"/>
              <w:bottom w:val="single" w:sz="4" w:space="0" w:color="auto"/>
              <w:right w:val="nil"/>
            </w:tcBorders>
            <w:shd w:val="clear" w:color="auto" w:fill="auto"/>
            <w:noWrap/>
            <w:vAlign w:val="center"/>
          </w:tcPr>
          <w:p w:rsidR="00391705" w:rsidRPr="005D69D2" w:rsidRDefault="00391705" w:rsidP="00391705">
            <w:pPr>
              <w:rPr>
                <w:rFonts w:ascii="Arial" w:hAnsi="Arial" w:cs="Arial"/>
                <w:sz w:val="16"/>
                <w:szCs w:val="16"/>
              </w:rPr>
            </w:pPr>
            <w:r w:rsidRPr="005D69D2">
              <w:rPr>
                <w:rFonts w:ascii="Arial" w:hAnsi="Arial" w:cs="Arial"/>
                <w:sz w:val="16"/>
                <w:szCs w:val="16"/>
              </w:rPr>
              <w:t> </w:t>
            </w:r>
          </w:p>
        </w:tc>
        <w:tc>
          <w:tcPr>
            <w:tcW w:w="3789" w:type="dxa"/>
            <w:tcBorders>
              <w:top w:val="nil"/>
              <w:left w:val="nil"/>
              <w:bottom w:val="single" w:sz="4" w:space="0" w:color="auto"/>
              <w:right w:val="single" w:sz="4" w:space="0" w:color="auto"/>
            </w:tcBorders>
            <w:shd w:val="clear" w:color="auto" w:fill="auto"/>
            <w:noWrap/>
            <w:vAlign w:val="center"/>
          </w:tcPr>
          <w:p w:rsidR="00391705" w:rsidRPr="005D69D2" w:rsidRDefault="00391705" w:rsidP="00391705">
            <w:pPr>
              <w:rPr>
                <w:rFonts w:ascii="Arial" w:hAnsi="Arial" w:cs="Arial"/>
                <w:sz w:val="16"/>
                <w:szCs w:val="16"/>
              </w:rPr>
            </w:pPr>
          </w:p>
        </w:tc>
        <w:tc>
          <w:tcPr>
            <w:tcW w:w="2112"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rPr>
                <w:rFonts w:ascii="Arial" w:hAnsi="Arial" w:cs="Arial"/>
                <w:b/>
                <w:sz w:val="16"/>
                <w:szCs w:val="16"/>
              </w:rPr>
            </w:pPr>
          </w:p>
        </w:tc>
        <w:tc>
          <w:tcPr>
            <w:tcW w:w="1557" w:type="dxa"/>
            <w:tcBorders>
              <w:top w:val="nil"/>
              <w:left w:val="single" w:sz="4" w:space="0" w:color="auto"/>
              <w:bottom w:val="single" w:sz="4" w:space="0" w:color="auto"/>
              <w:right w:val="single" w:sz="4" w:space="0" w:color="auto"/>
            </w:tcBorders>
            <w:shd w:val="clear" w:color="auto" w:fill="auto"/>
            <w:noWrap/>
            <w:vAlign w:val="center"/>
          </w:tcPr>
          <w:p w:rsidR="00391705" w:rsidRPr="005D69D2" w:rsidRDefault="00391705" w:rsidP="00391705">
            <w:pPr>
              <w:jc w:val="center"/>
              <w:rPr>
                <w:rFonts w:ascii="Arial" w:hAnsi="Arial" w:cs="Arial"/>
                <w:sz w:val="16"/>
                <w:szCs w:val="16"/>
              </w:rPr>
            </w:pPr>
          </w:p>
        </w:tc>
        <w:tc>
          <w:tcPr>
            <w:tcW w:w="977" w:type="dxa"/>
            <w:tcBorders>
              <w:top w:val="nil"/>
              <w:left w:val="nil"/>
              <w:bottom w:val="single" w:sz="4" w:space="0" w:color="auto"/>
              <w:right w:val="single" w:sz="4" w:space="0" w:color="auto"/>
            </w:tcBorders>
            <w:shd w:val="clear" w:color="auto" w:fill="auto"/>
            <w:noWrap/>
            <w:vAlign w:val="center"/>
          </w:tcPr>
          <w:p w:rsidR="00391705" w:rsidRPr="005D69D2" w:rsidRDefault="00391705" w:rsidP="00391705">
            <w:pPr>
              <w:jc w:val="center"/>
              <w:rPr>
                <w:rFonts w:ascii="Arial" w:hAnsi="Arial" w:cs="Arial"/>
                <w:sz w:val="16"/>
                <w:szCs w:val="16"/>
              </w:rPr>
            </w:pPr>
          </w:p>
        </w:tc>
        <w:tc>
          <w:tcPr>
            <w:tcW w:w="942" w:type="dxa"/>
            <w:tcBorders>
              <w:top w:val="nil"/>
              <w:left w:val="nil"/>
              <w:bottom w:val="single" w:sz="4" w:space="0" w:color="auto"/>
              <w:right w:val="single" w:sz="4" w:space="0" w:color="auto"/>
            </w:tcBorders>
            <w:shd w:val="clear" w:color="auto" w:fill="auto"/>
            <w:noWrap/>
            <w:vAlign w:val="center"/>
          </w:tcPr>
          <w:p w:rsidR="00391705" w:rsidRPr="005D69D2" w:rsidRDefault="00391705" w:rsidP="00391705">
            <w:pPr>
              <w:jc w:val="center"/>
              <w:rPr>
                <w:rFonts w:ascii="Arial" w:hAnsi="Arial" w:cs="Arial"/>
                <w:sz w:val="16"/>
                <w:szCs w:val="16"/>
              </w:rPr>
            </w:pPr>
          </w:p>
        </w:tc>
        <w:tc>
          <w:tcPr>
            <w:tcW w:w="1049" w:type="dxa"/>
            <w:tcBorders>
              <w:top w:val="nil"/>
              <w:left w:val="nil"/>
              <w:bottom w:val="single" w:sz="4" w:space="0" w:color="auto"/>
              <w:right w:val="single" w:sz="8" w:space="0" w:color="auto"/>
            </w:tcBorders>
            <w:shd w:val="clear" w:color="auto" w:fill="auto"/>
            <w:noWrap/>
            <w:vAlign w:val="center"/>
          </w:tcPr>
          <w:p w:rsidR="00391705" w:rsidRPr="005D69D2" w:rsidRDefault="00391705" w:rsidP="00391705">
            <w:pPr>
              <w:jc w:val="center"/>
              <w:rPr>
                <w:rFonts w:ascii="Arial" w:hAnsi="Arial" w:cs="Arial"/>
                <w:sz w:val="16"/>
                <w:szCs w:val="16"/>
              </w:rPr>
            </w:pPr>
          </w:p>
        </w:tc>
      </w:tr>
      <w:tr w:rsidR="006E10AC" w:rsidRPr="005D69D2">
        <w:trPr>
          <w:cantSplit/>
          <w:trHeight w:val="239"/>
        </w:trPr>
        <w:tc>
          <w:tcPr>
            <w:tcW w:w="269" w:type="dxa"/>
            <w:tcBorders>
              <w:top w:val="nil"/>
              <w:left w:val="single" w:sz="8" w:space="0" w:color="auto"/>
              <w:bottom w:val="single" w:sz="4" w:space="0" w:color="auto"/>
              <w:right w:val="nil"/>
            </w:tcBorders>
            <w:shd w:val="clear" w:color="auto" w:fill="auto"/>
            <w:noWrap/>
            <w:vAlign w:val="center"/>
          </w:tcPr>
          <w:p w:rsidR="00391705" w:rsidRPr="005D69D2" w:rsidRDefault="00391705" w:rsidP="00391705">
            <w:pPr>
              <w:rPr>
                <w:rFonts w:ascii="Arial" w:hAnsi="Arial" w:cs="Arial"/>
                <w:sz w:val="16"/>
                <w:szCs w:val="16"/>
              </w:rPr>
            </w:pPr>
            <w:r w:rsidRPr="005D69D2">
              <w:rPr>
                <w:rFonts w:ascii="Arial" w:hAnsi="Arial" w:cs="Arial"/>
                <w:sz w:val="16"/>
                <w:szCs w:val="16"/>
              </w:rPr>
              <w:t> </w:t>
            </w:r>
          </w:p>
        </w:tc>
        <w:tc>
          <w:tcPr>
            <w:tcW w:w="3789" w:type="dxa"/>
            <w:tcBorders>
              <w:top w:val="nil"/>
              <w:left w:val="nil"/>
              <w:bottom w:val="single" w:sz="4" w:space="0" w:color="auto"/>
              <w:right w:val="single" w:sz="4" w:space="0" w:color="auto"/>
            </w:tcBorders>
            <w:shd w:val="clear" w:color="auto" w:fill="auto"/>
            <w:noWrap/>
            <w:vAlign w:val="center"/>
          </w:tcPr>
          <w:p w:rsidR="00391705" w:rsidRPr="005D69D2" w:rsidRDefault="00391705" w:rsidP="00391705">
            <w:pPr>
              <w:rPr>
                <w:rFonts w:ascii="Arial" w:hAnsi="Arial" w:cs="Arial"/>
                <w:sz w:val="16"/>
                <w:szCs w:val="16"/>
              </w:rPr>
            </w:pPr>
          </w:p>
        </w:tc>
        <w:tc>
          <w:tcPr>
            <w:tcW w:w="2112"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rPr>
                <w:rFonts w:ascii="Arial" w:hAnsi="Arial" w:cs="Arial"/>
                <w:b/>
                <w:bCs/>
                <w:sz w:val="16"/>
                <w:szCs w:val="16"/>
              </w:rPr>
            </w:pPr>
          </w:p>
        </w:tc>
        <w:tc>
          <w:tcPr>
            <w:tcW w:w="1557" w:type="dxa"/>
            <w:tcBorders>
              <w:top w:val="nil"/>
              <w:left w:val="single" w:sz="4" w:space="0" w:color="auto"/>
              <w:bottom w:val="single" w:sz="4" w:space="0" w:color="auto"/>
              <w:right w:val="single" w:sz="4" w:space="0" w:color="auto"/>
            </w:tcBorders>
            <w:shd w:val="clear" w:color="auto" w:fill="auto"/>
            <w:noWrap/>
            <w:vAlign w:val="center"/>
          </w:tcPr>
          <w:p w:rsidR="00391705" w:rsidRPr="005D69D2" w:rsidRDefault="00391705" w:rsidP="00391705">
            <w:pPr>
              <w:jc w:val="center"/>
              <w:rPr>
                <w:rFonts w:ascii="Arial" w:hAnsi="Arial" w:cs="Arial"/>
                <w:sz w:val="16"/>
                <w:szCs w:val="16"/>
              </w:rPr>
            </w:pPr>
          </w:p>
        </w:tc>
        <w:tc>
          <w:tcPr>
            <w:tcW w:w="977" w:type="dxa"/>
            <w:tcBorders>
              <w:top w:val="nil"/>
              <w:left w:val="nil"/>
              <w:bottom w:val="single" w:sz="4" w:space="0" w:color="auto"/>
              <w:right w:val="single" w:sz="4" w:space="0" w:color="auto"/>
            </w:tcBorders>
            <w:shd w:val="clear" w:color="auto" w:fill="auto"/>
            <w:noWrap/>
            <w:vAlign w:val="center"/>
          </w:tcPr>
          <w:p w:rsidR="00391705" w:rsidRPr="005D69D2" w:rsidRDefault="00391705" w:rsidP="00391705">
            <w:pPr>
              <w:jc w:val="center"/>
              <w:rPr>
                <w:rFonts w:ascii="Arial" w:hAnsi="Arial" w:cs="Arial"/>
                <w:sz w:val="16"/>
                <w:szCs w:val="16"/>
              </w:rPr>
            </w:pPr>
          </w:p>
        </w:tc>
        <w:tc>
          <w:tcPr>
            <w:tcW w:w="942" w:type="dxa"/>
            <w:tcBorders>
              <w:top w:val="nil"/>
              <w:left w:val="nil"/>
              <w:bottom w:val="single" w:sz="4" w:space="0" w:color="auto"/>
              <w:right w:val="single" w:sz="4" w:space="0" w:color="auto"/>
            </w:tcBorders>
            <w:shd w:val="clear" w:color="auto" w:fill="auto"/>
            <w:noWrap/>
            <w:vAlign w:val="center"/>
          </w:tcPr>
          <w:p w:rsidR="00391705" w:rsidRPr="005D69D2" w:rsidRDefault="00391705" w:rsidP="00391705">
            <w:pPr>
              <w:jc w:val="center"/>
              <w:rPr>
                <w:rFonts w:ascii="Arial" w:hAnsi="Arial" w:cs="Arial"/>
                <w:sz w:val="16"/>
                <w:szCs w:val="16"/>
              </w:rPr>
            </w:pPr>
          </w:p>
        </w:tc>
        <w:tc>
          <w:tcPr>
            <w:tcW w:w="1049" w:type="dxa"/>
            <w:tcBorders>
              <w:top w:val="nil"/>
              <w:left w:val="nil"/>
              <w:bottom w:val="single" w:sz="4" w:space="0" w:color="auto"/>
              <w:right w:val="single" w:sz="8" w:space="0" w:color="auto"/>
            </w:tcBorders>
            <w:shd w:val="clear" w:color="auto" w:fill="auto"/>
            <w:noWrap/>
            <w:vAlign w:val="center"/>
          </w:tcPr>
          <w:p w:rsidR="00391705" w:rsidRPr="005D69D2" w:rsidRDefault="00391705" w:rsidP="00391705">
            <w:pPr>
              <w:jc w:val="center"/>
              <w:rPr>
                <w:rFonts w:ascii="Arial" w:hAnsi="Arial" w:cs="Arial"/>
                <w:sz w:val="16"/>
                <w:szCs w:val="16"/>
              </w:rPr>
            </w:pPr>
          </w:p>
        </w:tc>
      </w:tr>
      <w:tr w:rsidR="006E10AC" w:rsidRPr="005D69D2">
        <w:trPr>
          <w:cantSplit/>
          <w:trHeight w:val="239"/>
        </w:trPr>
        <w:tc>
          <w:tcPr>
            <w:tcW w:w="269" w:type="dxa"/>
            <w:tcBorders>
              <w:top w:val="nil"/>
              <w:left w:val="single" w:sz="8" w:space="0" w:color="auto"/>
              <w:bottom w:val="single" w:sz="4" w:space="0" w:color="auto"/>
              <w:right w:val="nil"/>
            </w:tcBorders>
            <w:shd w:val="clear" w:color="auto" w:fill="auto"/>
            <w:noWrap/>
            <w:vAlign w:val="center"/>
          </w:tcPr>
          <w:p w:rsidR="00391705" w:rsidRPr="005D69D2" w:rsidRDefault="00391705" w:rsidP="00391705">
            <w:pPr>
              <w:rPr>
                <w:rFonts w:ascii="Arial" w:hAnsi="Arial" w:cs="Arial"/>
                <w:sz w:val="16"/>
                <w:szCs w:val="16"/>
              </w:rPr>
            </w:pPr>
            <w:r w:rsidRPr="005D69D2">
              <w:rPr>
                <w:rFonts w:ascii="Arial" w:hAnsi="Arial" w:cs="Arial"/>
                <w:sz w:val="16"/>
                <w:szCs w:val="16"/>
              </w:rPr>
              <w:t> </w:t>
            </w:r>
          </w:p>
        </w:tc>
        <w:tc>
          <w:tcPr>
            <w:tcW w:w="3789" w:type="dxa"/>
            <w:tcBorders>
              <w:top w:val="nil"/>
              <w:left w:val="nil"/>
              <w:bottom w:val="single" w:sz="4" w:space="0" w:color="auto"/>
              <w:right w:val="single" w:sz="4" w:space="0" w:color="auto"/>
            </w:tcBorders>
            <w:shd w:val="clear" w:color="auto" w:fill="auto"/>
            <w:noWrap/>
            <w:vAlign w:val="center"/>
          </w:tcPr>
          <w:p w:rsidR="00391705" w:rsidRPr="005D69D2" w:rsidRDefault="00391705" w:rsidP="00391705">
            <w:pPr>
              <w:rPr>
                <w:rFonts w:ascii="Arial" w:hAnsi="Arial" w:cs="Arial"/>
                <w:sz w:val="16"/>
                <w:szCs w:val="16"/>
              </w:rPr>
            </w:pPr>
          </w:p>
        </w:tc>
        <w:tc>
          <w:tcPr>
            <w:tcW w:w="2112"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rPr>
                <w:rFonts w:ascii="Arial" w:hAnsi="Arial" w:cs="Arial"/>
                <w:sz w:val="16"/>
                <w:szCs w:val="16"/>
              </w:rPr>
            </w:pPr>
          </w:p>
        </w:tc>
        <w:tc>
          <w:tcPr>
            <w:tcW w:w="1557" w:type="dxa"/>
            <w:tcBorders>
              <w:top w:val="nil"/>
              <w:left w:val="single" w:sz="4" w:space="0" w:color="auto"/>
              <w:bottom w:val="single" w:sz="4" w:space="0" w:color="auto"/>
              <w:right w:val="single" w:sz="4" w:space="0" w:color="auto"/>
            </w:tcBorders>
            <w:shd w:val="clear" w:color="auto" w:fill="auto"/>
            <w:noWrap/>
            <w:vAlign w:val="center"/>
          </w:tcPr>
          <w:p w:rsidR="00391705" w:rsidRPr="005D69D2" w:rsidRDefault="00391705" w:rsidP="00391705">
            <w:pPr>
              <w:jc w:val="center"/>
              <w:rPr>
                <w:rFonts w:ascii="Arial" w:hAnsi="Arial" w:cs="Arial"/>
                <w:sz w:val="16"/>
                <w:szCs w:val="16"/>
              </w:rPr>
            </w:pPr>
          </w:p>
        </w:tc>
        <w:tc>
          <w:tcPr>
            <w:tcW w:w="977" w:type="dxa"/>
            <w:tcBorders>
              <w:top w:val="nil"/>
              <w:left w:val="nil"/>
              <w:bottom w:val="single" w:sz="4" w:space="0" w:color="auto"/>
              <w:right w:val="single" w:sz="4" w:space="0" w:color="auto"/>
            </w:tcBorders>
            <w:shd w:val="clear" w:color="auto" w:fill="auto"/>
            <w:noWrap/>
            <w:vAlign w:val="center"/>
          </w:tcPr>
          <w:p w:rsidR="00391705" w:rsidRPr="005D69D2" w:rsidRDefault="00391705" w:rsidP="00391705">
            <w:pPr>
              <w:jc w:val="center"/>
              <w:rPr>
                <w:rFonts w:ascii="Arial" w:hAnsi="Arial" w:cs="Arial"/>
                <w:sz w:val="16"/>
                <w:szCs w:val="16"/>
              </w:rPr>
            </w:pPr>
          </w:p>
        </w:tc>
        <w:tc>
          <w:tcPr>
            <w:tcW w:w="942" w:type="dxa"/>
            <w:tcBorders>
              <w:top w:val="nil"/>
              <w:left w:val="nil"/>
              <w:bottom w:val="single" w:sz="4" w:space="0" w:color="auto"/>
              <w:right w:val="single" w:sz="4" w:space="0" w:color="auto"/>
            </w:tcBorders>
            <w:shd w:val="clear" w:color="auto" w:fill="auto"/>
            <w:noWrap/>
            <w:vAlign w:val="center"/>
          </w:tcPr>
          <w:p w:rsidR="00391705" w:rsidRPr="005D69D2" w:rsidRDefault="00391705" w:rsidP="00391705">
            <w:pPr>
              <w:jc w:val="center"/>
              <w:rPr>
                <w:rFonts w:ascii="Arial" w:hAnsi="Arial" w:cs="Arial"/>
                <w:sz w:val="16"/>
                <w:szCs w:val="16"/>
              </w:rPr>
            </w:pPr>
          </w:p>
        </w:tc>
        <w:tc>
          <w:tcPr>
            <w:tcW w:w="1049" w:type="dxa"/>
            <w:tcBorders>
              <w:top w:val="nil"/>
              <w:left w:val="nil"/>
              <w:bottom w:val="single" w:sz="4" w:space="0" w:color="auto"/>
              <w:right w:val="single" w:sz="8" w:space="0" w:color="auto"/>
            </w:tcBorders>
            <w:shd w:val="clear" w:color="auto" w:fill="auto"/>
            <w:noWrap/>
            <w:vAlign w:val="center"/>
          </w:tcPr>
          <w:p w:rsidR="00391705" w:rsidRPr="005D69D2" w:rsidRDefault="00391705" w:rsidP="00391705">
            <w:pPr>
              <w:jc w:val="center"/>
              <w:rPr>
                <w:rFonts w:ascii="Arial" w:hAnsi="Arial" w:cs="Arial"/>
                <w:sz w:val="16"/>
                <w:szCs w:val="16"/>
              </w:rPr>
            </w:pPr>
          </w:p>
        </w:tc>
      </w:tr>
      <w:tr w:rsidR="006E10AC" w:rsidRPr="005D69D2">
        <w:trPr>
          <w:cantSplit/>
          <w:trHeight w:val="239"/>
        </w:trPr>
        <w:tc>
          <w:tcPr>
            <w:tcW w:w="269" w:type="dxa"/>
            <w:tcBorders>
              <w:top w:val="nil"/>
              <w:left w:val="single" w:sz="8" w:space="0" w:color="auto"/>
              <w:bottom w:val="single" w:sz="4" w:space="0" w:color="auto"/>
              <w:right w:val="nil"/>
            </w:tcBorders>
            <w:shd w:val="clear" w:color="auto" w:fill="auto"/>
            <w:noWrap/>
            <w:vAlign w:val="center"/>
          </w:tcPr>
          <w:p w:rsidR="00391705" w:rsidRPr="005D69D2" w:rsidRDefault="00391705" w:rsidP="00391705">
            <w:pPr>
              <w:rPr>
                <w:rFonts w:ascii="Arial" w:hAnsi="Arial" w:cs="Arial"/>
                <w:sz w:val="16"/>
                <w:szCs w:val="16"/>
              </w:rPr>
            </w:pPr>
            <w:r w:rsidRPr="005D69D2">
              <w:rPr>
                <w:rFonts w:ascii="Arial" w:hAnsi="Arial" w:cs="Arial"/>
                <w:sz w:val="16"/>
                <w:szCs w:val="16"/>
              </w:rPr>
              <w:t> </w:t>
            </w:r>
          </w:p>
        </w:tc>
        <w:tc>
          <w:tcPr>
            <w:tcW w:w="3789" w:type="dxa"/>
            <w:tcBorders>
              <w:top w:val="nil"/>
              <w:left w:val="nil"/>
              <w:bottom w:val="single" w:sz="4" w:space="0" w:color="auto"/>
              <w:right w:val="single" w:sz="4" w:space="0" w:color="auto"/>
            </w:tcBorders>
            <w:shd w:val="clear" w:color="auto" w:fill="auto"/>
            <w:noWrap/>
            <w:vAlign w:val="center"/>
          </w:tcPr>
          <w:p w:rsidR="00391705" w:rsidRPr="005D69D2" w:rsidRDefault="00391705" w:rsidP="00391705">
            <w:pPr>
              <w:rPr>
                <w:rFonts w:ascii="Arial" w:hAnsi="Arial" w:cs="Arial"/>
                <w:sz w:val="16"/>
                <w:szCs w:val="16"/>
              </w:rPr>
            </w:pPr>
          </w:p>
        </w:tc>
        <w:tc>
          <w:tcPr>
            <w:tcW w:w="2112"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rPr>
                <w:rFonts w:ascii="Arial" w:hAnsi="Arial" w:cs="Arial"/>
                <w:sz w:val="16"/>
                <w:szCs w:val="16"/>
              </w:rPr>
            </w:pPr>
          </w:p>
        </w:tc>
        <w:tc>
          <w:tcPr>
            <w:tcW w:w="1557" w:type="dxa"/>
            <w:tcBorders>
              <w:top w:val="nil"/>
              <w:left w:val="single" w:sz="4" w:space="0" w:color="auto"/>
              <w:bottom w:val="single" w:sz="4" w:space="0" w:color="auto"/>
              <w:right w:val="single" w:sz="4" w:space="0" w:color="auto"/>
            </w:tcBorders>
            <w:shd w:val="clear" w:color="auto" w:fill="auto"/>
            <w:noWrap/>
            <w:vAlign w:val="center"/>
          </w:tcPr>
          <w:p w:rsidR="00391705" w:rsidRPr="005D69D2" w:rsidRDefault="00391705" w:rsidP="00391705">
            <w:pPr>
              <w:jc w:val="center"/>
              <w:rPr>
                <w:rFonts w:ascii="Arial" w:hAnsi="Arial" w:cs="Arial"/>
                <w:sz w:val="16"/>
                <w:szCs w:val="16"/>
              </w:rPr>
            </w:pPr>
          </w:p>
        </w:tc>
        <w:tc>
          <w:tcPr>
            <w:tcW w:w="977" w:type="dxa"/>
            <w:tcBorders>
              <w:top w:val="nil"/>
              <w:left w:val="nil"/>
              <w:bottom w:val="single" w:sz="4" w:space="0" w:color="auto"/>
              <w:right w:val="single" w:sz="4" w:space="0" w:color="auto"/>
            </w:tcBorders>
            <w:shd w:val="clear" w:color="auto" w:fill="auto"/>
            <w:noWrap/>
            <w:vAlign w:val="center"/>
          </w:tcPr>
          <w:p w:rsidR="00391705" w:rsidRPr="005D69D2" w:rsidRDefault="00391705" w:rsidP="00391705">
            <w:pPr>
              <w:jc w:val="center"/>
              <w:rPr>
                <w:rFonts w:ascii="Arial" w:hAnsi="Arial" w:cs="Arial"/>
                <w:sz w:val="16"/>
                <w:szCs w:val="16"/>
              </w:rPr>
            </w:pPr>
          </w:p>
        </w:tc>
        <w:tc>
          <w:tcPr>
            <w:tcW w:w="942" w:type="dxa"/>
            <w:tcBorders>
              <w:top w:val="nil"/>
              <w:left w:val="nil"/>
              <w:bottom w:val="single" w:sz="4" w:space="0" w:color="auto"/>
              <w:right w:val="single" w:sz="4" w:space="0" w:color="auto"/>
            </w:tcBorders>
            <w:shd w:val="clear" w:color="auto" w:fill="auto"/>
            <w:noWrap/>
            <w:vAlign w:val="center"/>
          </w:tcPr>
          <w:p w:rsidR="00391705" w:rsidRPr="005D69D2" w:rsidRDefault="00391705" w:rsidP="00391705">
            <w:pPr>
              <w:jc w:val="center"/>
              <w:rPr>
                <w:rFonts w:ascii="Arial" w:hAnsi="Arial" w:cs="Arial"/>
                <w:sz w:val="16"/>
                <w:szCs w:val="16"/>
              </w:rPr>
            </w:pPr>
          </w:p>
        </w:tc>
        <w:tc>
          <w:tcPr>
            <w:tcW w:w="1049" w:type="dxa"/>
            <w:tcBorders>
              <w:top w:val="nil"/>
              <w:left w:val="nil"/>
              <w:bottom w:val="single" w:sz="4" w:space="0" w:color="auto"/>
              <w:right w:val="single" w:sz="8" w:space="0" w:color="auto"/>
            </w:tcBorders>
            <w:shd w:val="clear" w:color="auto" w:fill="auto"/>
            <w:noWrap/>
            <w:vAlign w:val="center"/>
          </w:tcPr>
          <w:p w:rsidR="00391705" w:rsidRPr="005D69D2" w:rsidRDefault="00391705" w:rsidP="00391705">
            <w:pPr>
              <w:jc w:val="center"/>
              <w:rPr>
                <w:rFonts w:ascii="Arial" w:hAnsi="Arial" w:cs="Arial"/>
                <w:sz w:val="16"/>
                <w:szCs w:val="16"/>
              </w:rPr>
            </w:pPr>
          </w:p>
        </w:tc>
      </w:tr>
      <w:tr w:rsidR="006E10AC" w:rsidRPr="005D69D2">
        <w:trPr>
          <w:cantSplit/>
          <w:trHeight w:val="254"/>
        </w:trPr>
        <w:tc>
          <w:tcPr>
            <w:tcW w:w="269" w:type="dxa"/>
            <w:tcBorders>
              <w:top w:val="nil"/>
              <w:left w:val="single" w:sz="8" w:space="0" w:color="auto"/>
              <w:bottom w:val="single" w:sz="8" w:space="0" w:color="auto"/>
              <w:right w:val="nil"/>
            </w:tcBorders>
            <w:shd w:val="clear" w:color="auto" w:fill="auto"/>
            <w:noWrap/>
            <w:vAlign w:val="center"/>
          </w:tcPr>
          <w:p w:rsidR="00391705" w:rsidRPr="005D69D2" w:rsidRDefault="00391705" w:rsidP="00391705">
            <w:pPr>
              <w:rPr>
                <w:rFonts w:ascii="Arial" w:hAnsi="Arial" w:cs="Arial"/>
                <w:sz w:val="16"/>
                <w:szCs w:val="16"/>
              </w:rPr>
            </w:pPr>
            <w:r w:rsidRPr="005D69D2">
              <w:rPr>
                <w:rFonts w:ascii="Arial" w:hAnsi="Arial" w:cs="Arial"/>
                <w:sz w:val="16"/>
                <w:szCs w:val="16"/>
              </w:rPr>
              <w:t> </w:t>
            </w:r>
          </w:p>
        </w:tc>
        <w:tc>
          <w:tcPr>
            <w:tcW w:w="3789" w:type="dxa"/>
            <w:tcBorders>
              <w:top w:val="nil"/>
              <w:left w:val="nil"/>
              <w:bottom w:val="single" w:sz="8" w:space="0" w:color="auto"/>
              <w:right w:val="single" w:sz="4" w:space="0" w:color="auto"/>
            </w:tcBorders>
            <w:shd w:val="clear" w:color="auto" w:fill="auto"/>
            <w:noWrap/>
            <w:vAlign w:val="center"/>
          </w:tcPr>
          <w:p w:rsidR="00391705" w:rsidRPr="005D69D2" w:rsidRDefault="00391705" w:rsidP="00391705">
            <w:pPr>
              <w:rPr>
                <w:rFonts w:ascii="Arial" w:hAnsi="Arial" w:cs="Arial"/>
                <w:sz w:val="16"/>
                <w:szCs w:val="16"/>
              </w:rPr>
            </w:pPr>
          </w:p>
        </w:tc>
        <w:tc>
          <w:tcPr>
            <w:tcW w:w="2112" w:type="dxa"/>
            <w:tcBorders>
              <w:top w:val="nil"/>
              <w:left w:val="single" w:sz="4" w:space="0" w:color="auto"/>
              <w:bottom w:val="single" w:sz="8" w:space="0" w:color="auto"/>
              <w:right w:val="nil"/>
            </w:tcBorders>
            <w:shd w:val="clear" w:color="auto" w:fill="auto"/>
            <w:noWrap/>
            <w:vAlign w:val="center"/>
          </w:tcPr>
          <w:p w:rsidR="00391705" w:rsidRPr="005D69D2" w:rsidRDefault="00391705" w:rsidP="00391705">
            <w:pPr>
              <w:rPr>
                <w:rFonts w:ascii="Arial" w:hAnsi="Arial" w:cs="Arial"/>
                <w:sz w:val="16"/>
                <w:szCs w:val="16"/>
              </w:rPr>
            </w:pPr>
          </w:p>
        </w:tc>
        <w:tc>
          <w:tcPr>
            <w:tcW w:w="1557" w:type="dxa"/>
            <w:tcBorders>
              <w:top w:val="nil"/>
              <w:left w:val="single" w:sz="4" w:space="0" w:color="auto"/>
              <w:bottom w:val="single" w:sz="8" w:space="0" w:color="auto"/>
              <w:right w:val="single" w:sz="4" w:space="0" w:color="auto"/>
            </w:tcBorders>
            <w:shd w:val="clear" w:color="auto" w:fill="auto"/>
            <w:noWrap/>
            <w:vAlign w:val="center"/>
          </w:tcPr>
          <w:p w:rsidR="00391705" w:rsidRPr="005D69D2" w:rsidRDefault="00391705" w:rsidP="00391705">
            <w:pPr>
              <w:jc w:val="center"/>
              <w:rPr>
                <w:rFonts w:ascii="Arial" w:hAnsi="Arial" w:cs="Arial"/>
                <w:sz w:val="16"/>
                <w:szCs w:val="16"/>
              </w:rPr>
            </w:pPr>
          </w:p>
        </w:tc>
        <w:tc>
          <w:tcPr>
            <w:tcW w:w="977" w:type="dxa"/>
            <w:tcBorders>
              <w:top w:val="nil"/>
              <w:left w:val="nil"/>
              <w:bottom w:val="single" w:sz="8" w:space="0" w:color="auto"/>
              <w:right w:val="single" w:sz="4" w:space="0" w:color="auto"/>
            </w:tcBorders>
            <w:shd w:val="clear" w:color="auto" w:fill="auto"/>
            <w:noWrap/>
            <w:vAlign w:val="center"/>
          </w:tcPr>
          <w:p w:rsidR="00391705" w:rsidRPr="005D69D2" w:rsidRDefault="00391705" w:rsidP="00391705">
            <w:pPr>
              <w:jc w:val="center"/>
              <w:rPr>
                <w:rFonts w:ascii="Arial" w:hAnsi="Arial" w:cs="Arial"/>
                <w:sz w:val="16"/>
                <w:szCs w:val="16"/>
              </w:rPr>
            </w:pPr>
          </w:p>
        </w:tc>
        <w:tc>
          <w:tcPr>
            <w:tcW w:w="942" w:type="dxa"/>
            <w:tcBorders>
              <w:top w:val="nil"/>
              <w:left w:val="nil"/>
              <w:bottom w:val="single" w:sz="8" w:space="0" w:color="auto"/>
              <w:right w:val="single" w:sz="4" w:space="0" w:color="auto"/>
            </w:tcBorders>
            <w:shd w:val="clear" w:color="auto" w:fill="auto"/>
            <w:noWrap/>
            <w:vAlign w:val="center"/>
          </w:tcPr>
          <w:p w:rsidR="00391705" w:rsidRPr="005D69D2" w:rsidRDefault="00391705" w:rsidP="00391705">
            <w:pPr>
              <w:jc w:val="center"/>
              <w:rPr>
                <w:rFonts w:ascii="Arial" w:hAnsi="Arial" w:cs="Arial"/>
                <w:sz w:val="16"/>
                <w:szCs w:val="16"/>
              </w:rPr>
            </w:pPr>
          </w:p>
        </w:tc>
        <w:tc>
          <w:tcPr>
            <w:tcW w:w="1049" w:type="dxa"/>
            <w:tcBorders>
              <w:top w:val="nil"/>
              <w:left w:val="nil"/>
              <w:bottom w:val="single" w:sz="8" w:space="0" w:color="auto"/>
              <w:right w:val="single" w:sz="8" w:space="0" w:color="auto"/>
            </w:tcBorders>
            <w:shd w:val="clear" w:color="auto" w:fill="auto"/>
            <w:noWrap/>
            <w:vAlign w:val="center"/>
          </w:tcPr>
          <w:p w:rsidR="00391705" w:rsidRPr="005D69D2" w:rsidRDefault="00391705" w:rsidP="00391705">
            <w:pPr>
              <w:jc w:val="center"/>
              <w:rPr>
                <w:rFonts w:ascii="Arial" w:hAnsi="Arial" w:cs="Arial"/>
                <w:sz w:val="16"/>
                <w:szCs w:val="16"/>
              </w:rPr>
            </w:pPr>
          </w:p>
        </w:tc>
      </w:tr>
      <w:tr w:rsidR="00AF2AB1" w:rsidRPr="005D69D2">
        <w:trPr>
          <w:cantSplit/>
          <w:trHeight w:val="254"/>
        </w:trPr>
        <w:tc>
          <w:tcPr>
            <w:tcW w:w="10695" w:type="dxa"/>
            <w:gridSpan w:val="7"/>
            <w:tcBorders>
              <w:top w:val="nil"/>
              <w:left w:val="nil"/>
              <w:bottom w:val="nil"/>
              <w:right w:val="nil"/>
            </w:tcBorders>
            <w:shd w:val="clear" w:color="auto" w:fill="auto"/>
            <w:noWrap/>
            <w:vAlign w:val="center"/>
          </w:tcPr>
          <w:p w:rsidR="00AF2AB1" w:rsidRPr="005D69D2" w:rsidRDefault="00AF2AB1" w:rsidP="00391705">
            <w:pPr>
              <w:jc w:val="center"/>
              <w:rPr>
                <w:rFonts w:ascii="Arial" w:hAnsi="Arial" w:cs="Arial"/>
                <w:b/>
                <w:bCs/>
                <w:sz w:val="16"/>
                <w:szCs w:val="16"/>
              </w:rPr>
            </w:pPr>
          </w:p>
        </w:tc>
      </w:tr>
      <w:tr w:rsidR="00AF2AB1" w:rsidRPr="005D69D2">
        <w:trPr>
          <w:cantSplit/>
          <w:trHeight w:val="239"/>
        </w:trPr>
        <w:tc>
          <w:tcPr>
            <w:tcW w:w="10695" w:type="dxa"/>
            <w:gridSpan w:val="7"/>
            <w:tcBorders>
              <w:top w:val="single" w:sz="8" w:space="0" w:color="auto"/>
              <w:left w:val="single" w:sz="8" w:space="0" w:color="auto"/>
              <w:bottom w:val="single" w:sz="4" w:space="0" w:color="auto"/>
              <w:right w:val="single" w:sz="8" w:space="0" w:color="auto"/>
            </w:tcBorders>
            <w:shd w:val="clear" w:color="auto" w:fill="FFFF99"/>
            <w:noWrap/>
            <w:vAlign w:val="center"/>
          </w:tcPr>
          <w:p w:rsidR="00AF2AB1" w:rsidRPr="005D69D2" w:rsidRDefault="00AF2AB1" w:rsidP="00AF2AB1">
            <w:pPr>
              <w:rPr>
                <w:rFonts w:ascii="Arial" w:hAnsi="Arial" w:cs="Arial"/>
                <w:sz w:val="16"/>
                <w:szCs w:val="16"/>
              </w:rPr>
            </w:pPr>
            <w:r w:rsidRPr="005D69D2">
              <w:rPr>
                <w:rFonts w:ascii="Arial" w:hAnsi="Arial" w:cs="Arial"/>
                <w:b/>
                <w:bCs/>
                <w:sz w:val="16"/>
                <w:szCs w:val="16"/>
              </w:rPr>
              <w:t>Management / Damage Assessment Team</w:t>
            </w:r>
          </w:p>
        </w:tc>
      </w:tr>
      <w:tr w:rsidR="006E10AC" w:rsidRPr="005D69D2">
        <w:trPr>
          <w:cantSplit/>
          <w:trHeight w:val="239"/>
        </w:trPr>
        <w:tc>
          <w:tcPr>
            <w:tcW w:w="269" w:type="dxa"/>
            <w:tcBorders>
              <w:top w:val="nil"/>
              <w:left w:val="single" w:sz="8" w:space="0" w:color="auto"/>
              <w:bottom w:val="single" w:sz="4" w:space="0" w:color="auto"/>
              <w:right w:val="nil"/>
            </w:tcBorders>
            <w:shd w:val="clear" w:color="auto" w:fill="auto"/>
            <w:noWrap/>
            <w:vAlign w:val="center"/>
          </w:tcPr>
          <w:p w:rsidR="00391705" w:rsidRPr="005D69D2" w:rsidRDefault="00391705" w:rsidP="00391705">
            <w:pPr>
              <w:rPr>
                <w:rFonts w:ascii="Arial" w:hAnsi="Arial" w:cs="Arial"/>
                <w:sz w:val="16"/>
                <w:szCs w:val="16"/>
              </w:rPr>
            </w:pPr>
            <w:r w:rsidRPr="005D69D2">
              <w:rPr>
                <w:rFonts w:ascii="Arial" w:hAnsi="Arial" w:cs="Arial"/>
                <w:sz w:val="16"/>
                <w:szCs w:val="16"/>
              </w:rPr>
              <w:t> </w:t>
            </w:r>
          </w:p>
        </w:tc>
        <w:tc>
          <w:tcPr>
            <w:tcW w:w="3789" w:type="dxa"/>
            <w:tcBorders>
              <w:top w:val="nil"/>
              <w:left w:val="nil"/>
              <w:bottom w:val="single" w:sz="4" w:space="0" w:color="auto"/>
              <w:right w:val="nil"/>
            </w:tcBorders>
            <w:shd w:val="clear" w:color="auto" w:fill="auto"/>
            <w:noWrap/>
            <w:vAlign w:val="center"/>
          </w:tcPr>
          <w:p w:rsidR="00391705" w:rsidRPr="005D69D2" w:rsidRDefault="00391705" w:rsidP="00391705">
            <w:pPr>
              <w:rPr>
                <w:rFonts w:ascii="Arial" w:hAnsi="Arial" w:cs="Arial"/>
                <w:b/>
                <w:bCs/>
                <w:sz w:val="16"/>
                <w:szCs w:val="16"/>
              </w:rPr>
            </w:pPr>
            <w:r w:rsidRPr="005D69D2">
              <w:rPr>
                <w:rFonts w:ascii="Arial" w:hAnsi="Arial" w:cs="Arial"/>
                <w:b/>
                <w:bCs/>
                <w:sz w:val="16"/>
                <w:szCs w:val="16"/>
              </w:rPr>
              <w:t>Captain: Primary DR Coordinator</w:t>
            </w:r>
          </w:p>
        </w:tc>
        <w:tc>
          <w:tcPr>
            <w:tcW w:w="2112" w:type="dxa"/>
            <w:tcBorders>
              <w:top w:val="nil"/>
              <w:left w:val="nil"/>
              <w:bottom w:val="single" w:sz="4" w:space="0" w:color="auto"/>
              <w:right w:val="nil"/>
            </w:tcBorders>
            <w:shd w:val="clear" w:color="auto" w:fill="auto"/>
            <w:noWrap/>
            <w:vAlign w:val="center"/>
          </w:tcPr>
          <w:p w:rsidR="00391705" w:rsidRPr="005D69D2" w:rsidRDefault="00391705" w:rsidP="00391705">
            <w:pPr>
              <w:rPr>
                <w:rFonts w:ascii="Arial" w:hAnsi="Arial" w:cs="Arial"/>
                <w:b/>
                <w:bCs/>
                <w:sz w:val="16"/>
                <w:szCs w:val="16"/>
              </w:rPr>
            </w:pPr>
          </w:p>
        </w:tc>
        <w:tc>
          <w:tcPr>
            <w:tcW w:w="1557"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jc w:val="center"/>
              <w:rPr>
                <w:rFonts w:ascii="Arial" w:hAnsi="Arial" w:cs="Arial"/>
                <w:b/>
                <w:bCs/>
                <w:sz w:val="16"/>
                <w:szCs w:val="16"/>
              </w:rPr>
            </w:pPr>
          </w:p>
        </w:tc>
        <w:tc>
          <w:tcPr>
            <w:tcW w:w="977"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jc w:val="center"/>
              <w:rPr>
                <w:rFonts w:ascii="Arial" w:hAnsi="Arial" w:cs="Arial"/>
                <w:b/>
                <w:bCs/>
                <w:sz w:val="16"/>
                <w:szCs w:val="16"/>
              </w:rPr>
            </w:pPr>
          </w:p>
        </w:tc>
        <w:tc>
          <w:tcPr>
            <w:tcW w:w="942"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jc w:val="center"/>
              <w:rPr>
                <w:rFonts w:ascii="Arial" w:hAnsi="Arial" w:cs="Arial"/>
                <w:b/>
                <w:bCs/>
                <w:sz w:val="16"/>
                <w:szCs w:val="16"/>
              </w:rPr>
            </w:pPr>
          </w:p>
        </w:tc>
        <w:tc>
          <w:tcPr>
            <w:tcW w:w="1049" w:type="dxa"/>
            <w:tcBorders>
              <w:top w:val="nil"/>
              <w:left w:val="single" w:sz="4" w:space="0" w:color="auto"/>
              <w:bottom w:val="single" w:sz="4" w:space="0" w:color="auto"/>
              <w:right w:val="single" w:sz="8" w:space="0" w:color="auto"/>
            </w:tcBorders>
            <w:shd w:val="clear" w:color="auto" w:fill="auto"/>
            <w:noWrap/>
            <w:vAlign w:val="center"/>
          </w:tcPr>
          <w:p w:rsidR="00391705" w:rsidRPr="005D69D2" w:rsidRDefault="00391705" w:rsidP="00391705">
            <w:pPr>
              <w:jc w:val="center"/>
              <w:rPr>
                <w:rFonts w:ascii="Arial" w:hAnsi="Arial" w:cs="Arial"/>
                <w:b/>
                <w:bCs/>
                <w:sz w:val="16"/>
                <w:szCs w:val="16"/>
              </w:rPr>
            </w:pPr>
          </w:p>
        </w:tc>
      </w:tr>
      <w:tr w:rsidR="006E10AC" w:rsidRPr="005D69D2">
        <w:trPr>
          <w:cantSplit/>
          <w:trHeight w:val="239"/>
        </w:trPr>
        <w:tc>
          <w:tcPr>
            <w:tcW w:w="269" w:type="dxa"/>
            <w:tcBorders>
              <w:top w:val="nil"/>
              <w:left w:val="single" w:sz="8" w:space="0" w:color="auto"/>
              <w:bottom w:val="single" w:sz="4" w:space="0" w:color="auto"/>
              <w:right w:val="nil"/>
            </w:tcBorders>
            <w:shd w:val="clear" w:color="auto" w:fill="auto"/>
            <w:noWrap/>
            <w:vAlign w:val="center"/>
          </w:tcPr>
          <w:p w:rsidR="00391705" w:rsidRPr="005D69D2" w:rsidRDefault="00391705" w:rsidP="00391705">
            <w:pPr>
              <w:rPr>
                <w:rFonts w:ascii="Arial" w:hAnsi="Arial" w:cs="Arial"/>
                <w:sz w:val="16"/>
                <w:szCs w:val="16"/>
              </w:rPr>
            </w:pPr>
            <w:r w:rsidRPr="005D69D2">
              <w:rPr>
                <w:rFonts w:ascii="Arial" w:hAnsi="Arial" w:cs="Arial"/>
                <w:sz w:val="16"/>
                <w:szCs w:val="16"/>
              </w:rPr>
              <w:t> </w:t>
            </w:r>
          </w:p>
        </w:tc>
        <w:tc>
          <w:tcPr>
            <w:tcW w:w="3789" w:type="dxa"/>
            <w:tcBorders>
              <w:top w:val="nil"/>
              <w:left w:val="nil"/>
              <w:bottom w:val="single" w:sz="4" w:space="0" w:color="auto"/>
              <w:right w:val="nil"/>
            </w:tcBorders>
            <w:shd w:val="clear" w:color="auto" w:fill="auto"/>
            <w:noWrap/>
            <w:vAlign w:val="center"/>
          </w:tcPr>
          <w:p w:rsidR="00391705" w:rsidRPr="005D69D2" w:rsidRDefault="00391705" w:rsidP="00391705">
            <w:pPr>
              <w:rPr>
                <w:rFonts w:ascii="Arial" w:hAnsi="Arial" w:cs="Arial"/>
                <w:sz w:val="16"/>
                <w:szCs w:val="16"/>
              </w:rPr>
            </w:pPr>
          </w:p>
        </w:tc>
        <w:tc>
          <w:tcPr>
            <w:tcW w:w="2112" w:type="dxa"/>
            <w:tcBorders>
              <w:top w:val="nil"/>
              <w:left w:val="nil"/>
              <w:bottom w:val="single" w:sz="4" w:space="0" w:color="auto"/>
              <w:right w:val="nil"/>
            </w:tcBorders>
            <w:shd w:val="clear" w:color="auto" w:fill="auto"/>
            <w:noWrap/>
            <w:vAlign w:val="center"/>
          </w:tcPr>
          <w:p w:rsidR="00391705" w:rsidRPr="005D69D2" w:rsidRDefault="00391705" w:rsidP="00391705">
            <w:pPr>
              <w:rPr>
                <w:rFonts w:ascii="Arial" w:hAnsi="Arial" w:cs="Arial"/>
                <w:sz w:val="16"/>
                <w:szCs w:val="16"/>
              </w:rPr>
            </w:pPr>
          </w:p>
        </w:tc>
        <w:tc>
          <w:tcPr>
            <w:tcW w:w="1557"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jc w:val="center"/>
              <w:rPr>
                <w:rFonts w:ascii="Arial" w:hAnsi="Arial" w:cs="Arial"/>
                <w:sz w:val="16"/>
                <w:szCs w:val="16"/>
              </w:rPr>
            </w:pPr>
          </w:p>
        </w:tc>
        <w:tc>
          <w:tcPr>
            <w:tcW w:w="977"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jc w:val="center"/>
              <w:rPr>
                <w:rFonts w:ascii="Arial" w:hAnsi="Arial" w:cs="Arial"/>
                <w:sz w:val="16"/>
                <w:szCs w:val="16"/>
              </w:rPr>
            </w:pPr>
          </w:p>
        </w:tc>
        <w:tc>
          <w:tcPr>
            <w:tcW w:w="942"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jc w:val="center"/>
              <w:rPr>
                <w:rFonts w:ascii="Arial" w:hAnsi="Arial" w:cs="Arial"/>
                <w:sz w:val="16"/>
                <w:szCs w:val="16"/>
              </w:rPr>
            </w:pPr>
          </w:p>
        </w:tc>
        <w:tc>
          <w:tcPr>
            <w:tcW w:w="1049" w:type="dxa"/>
            <w:tcBorders>
              <w:top w:val="nil"/>
              <w:left w:val="single" w:sz="4" w:space="0" w:color="auto"/>
              <w:bottom w:val="single" w:sz="4" w:space="0" w:color="auto"/>
              <w:right w:val="single" w:sz="8" w:space="0" w:color="auto"/>
            </w:tcBorders>
            <w:shd w:val="clear" w:color="auto" w:fill="auto"/>
            <w:noWrap/>
            <w:vAlign w:val="center"/>
          </w:tcPr>
          <w:p w:rsidR="00391705" w:rsidRPr="005D69D2" w:rsidRDefault="00391705" w:rsidP="00391705">
            <w:pPr>
              <w:jc w:val="center"/>
              <w:rPr>
                <w:rFonts w:ascii="Arial" w:hAnsi="Arial" w:cs="Arial"/>
                <w:sz w:val="16"/>
                <w:szCs w:val="16"/>
              </w:rPr>
            </w:pPr>
          </w:p>
        </w:tc>
      </w:tr>
      <w:tr w:rsidR="006E10AC" w:rsidRPr="005D69D2">
        <w:trPr>
          <w:cantSplit/>
          <w:trHeight w:val="239"/>
        </w:trPr>
        <w:tc>
          <w:tcPr>
            <w:tcW w:w="269" w:type="dxa"/>
            <w:tcBorders>
              <w:top w:val="nil"/>
              <w:left w:val="single" w:sz="8" w:space="0" w:color="auto"/>
              <w:bottom w:val="single" w:sz="4" w:space="0" w:color="auto"/>
              <w:right w:val="nil"/>
            </w:tcBorders>
            <w:shd w:val="clear" w:color="auto" w:fill="auto"/>
            <w:noWrap/>
            <w:vAlign w:val="center"/>
          </w:tcPr>
          <w:p w:rsidR="00391705" w:rsidRPr="005D69D2" w:rsidRDefault="00391705" w:rsidP="00391705">
            <w:pPr>
              <w:rPr>
                <w:rFonts w:ascii="Arial" w:hAnsi="Arial" w:cs="Arial"/>
                <w:sz w:val="16"/>
                <w:szCs w:val="16"/>
              </w:rPr>
            </w:pPr>
            <w:r w:rsidRPr="005D69D2">
              <w:rPr>
                <w:rFonts w:ascii="Arial" w:hAnsi="Arial" w:cs="Arial"/>
                <w:sz w:val="16"/>
                <w:szCs w:val="16"/>
              </w:rPr>
              <w:t> </w:t>
            </w:r>
          </w:p>
        </w:tc>
        <w:tc>
          <w:tcPr>
            <w:tcW w:w="3789" w:type="dxa"/>
            <w:tcBorders>
              <w:top w:val="nil"/>
              <w:left w:val="nil"/>
              <w:bottom w:val="single" w:sz="4" w:space="0" w:color="auto"/>
              <w:right w:val="nil"/>
            </w:tcBorders>
            <w:shd w:val="clear" w:color="auto" w:fill="auto"/>
            <w:noWrap/>
            <w:vAlign w:val="center"/>
          </w:tcPr>
          <w:p w:rsidR="00391705" w:rsidRPr="005D69D2" w:rsidRDefault="00391705" w:rsidP="00391705">
            <w:pPr>
              <w:rPr>
                <w:rFonts w:ascii="Arial" w:hAnsi="Arial" w:cs="Arial"/>
                <w:sz w:val="16"/>
                <w:szCs w:val="16"/>
              </w:rPr>
            </w:pPr>
          </w:p>
        </w:tc>
        <w:tc>
          <w:tcPr>
            <w:tcW w:w="2112" w:type="dxa"/>
            <w:tcBorders>
              <w:top w:val="nil"/>
              <w:left w:val="nil"/>
              <w:bottom w:val="single" w:sz="4" w:space="0" w:color="auto"/>
              <w:right w:val="nil"/>
            </w:tcBorders>
            <w:shd w:val="clear" w:color="auto" w:fill="auto"/>
            <w:noWrap/>
            <w:vAlign w:val="center"/>
          </w:tcPr>
          <w:p w:rsidR="00391705" w:rsidRPr="005D69D2" w:rsidRDefault="00391705" w:rsidP="00391705">
            <w:pPr>
              <w:rPr>
                <w:rFonts w:ascii="Arial" w:hAnsi="Arial" w:cs="Arial"/>
                <w:sz w:val="16"/>
                <w:szCs w:val="16"/>
              </w:rPr>
            </w:pPr>
          </w:p>
        </w:tc>
        <w:tc>
          <w:tcPr>
            <w:tcW w:w="1557"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jc w:val="center"/>
              <w:rPr>
                <w:rFonts w:ascii="Arial" w:hAnsi="Arial" w:cs="Arial"/>
                <w:sz w:val="16"/>
                <w:szCs w:val="16"/>
              </w:rPr>
            </w:pPr>
          </w:p>
        </w:tc>
        <w:tc>
          <w:tcPr>
            <w:tcW w:w="977"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jc w:val="center"/>
              <w:rPr>
                <w:rFonts w:ascii="Arial" w:hAnsi="Arial" w:cs="Arial"/>
                <w:sz w:val="16"/>
                <w:szCs w:val="16"/>
              </w:rPr>
            </w:pPr>
          </w:p>
        </w:tc>
        <w:tc>
          <w:tcPr>
            <w:tcW w:w="942"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jc w:val="center"/>
              <w:rPr>
                <w:rFonts w:ascii="Arial" w:hAnsi="Arial" w:cs="Arial"/>
                <w:sz w:val="16"/>
                <w:szCs w:val="16"/>
              </w:rPr>
            </w:pPr>
          </w:p>
        </w:tc>
        <w:tc>
          <w:tcPr>
            <w:tcW w:w="1049" w:type="dxa"/>
            <w:tcBorders>
              <w:top w:val="nil"/>
              <w:left w:val="single" w:sz="4" w:space="0" w:color="auto"/>
              <w:bottom w:val="single" w:sz="4" w:space="0" w:color="auto"/>
              <w:right w:val="single" w:sz="8" w:space="0" w:color="auto"/>
            </w:tcBorders>
            <w:shd w:val="clear" w:color="auto" w:fill="auto"/>
            <w:noWrap/>
            <w:vAlign w:val="center"/>
          </w:tcPr>
          <w:p w:rsidR="00391705" w:rsidRPr="005D69D2" w:rsidRDefault="00391705" w:rsidP="00391705">
            <w:pPr>
              <w:jc w:val="center"/>
              <w:rPr>
                <w:rFonts w:ascii="Arial" w:hAnsi="Arial" w:cs="Arial"/>
                <w:sz w:val="16"/>
                <w:szCs w:val="16"/>
              </w:rPr>
            </w:pPr>
          </w:p>
        </w:tc>
      </w:tr>
      <w:tr w:rsidR="006E10AC" w:rsidRPr="005D69D2">
        <w:trPr>
          <w:cantSplit/>
          <w:trHeight w:val="239"/>
        </w:trPr>
        <w:tc>
          <w:tcPr>
            <w:tcW w:w="269" w:type="dxa"/>
            <w:tcBorders>
              <w:top w:val="nil"/>
              <w:left w:val="single" w:sz="8" w:space="0" w:color="auto"/>
              <w:bottom w:val="single" w:sz="4" w:space="0" w:color="auto"/>
              <w:right w:val="nil"/>
            </w:tcBorders>
            <w:shd w:val="clear" w:color="auto" w:fill="auto"/>
            <w:noWrap/>
            <w:vAlign w:val="center"/>
          </w:tcPr>
          <w:p w:rsidR="00391705" w:rsidRPr="005D69D2" w:rsidRDefault="00391705" w:rsidP="00391705">
            <w:pPr>
              <w:rPr>
                <w:rFonts w:ascii="Arial" w:hAnsi="Arial" w:cs="Arial"/>
                <w:sz w:val="16"/>
                <w:szCs w:val="16"/>
              </w:rPr>
            </w:pPr>
            <w:r w:rsidRPr="005D69D2">
              <w:rPr>
                <w:rFonts w:ascii="Arial" w:hAnsi="Arial" w:cs="Arial"/>
                <w:sz w:val="16"/>
                <w:szCs w:val="16"/>
              </w:rPr>
              <w:t> </w:t>
            </w:r>
          </w:p>
        </w:tc>
        <w:tc>
          <w:tcPr>
            <w:tcW w:w="3789" w:type="dxa"/>
            <w:tcBorders>
              <w:top w:val="nil"/>
              <w:left w:val="nil"/>
              <w:bottom w:val="single" w:sz="4" w:space="0" w:color="auto"/>
              <w:right w:val="nil"/>
            </w:tcBorders>
            <w:shd w:val="clear" w:color="auto" w:fill="auto"/>
            <w:noWrap/>
            <w:vAlign w:val="center"/>
          </w:tcPr>
          <w:p w:rsidR="00391705" w:rsidRPr="005D69D2" w:rsidRDefault="00391705" w:rsidP="00391705">
            <w:pPr>
              <w:rPr>
                <w:rFonts w:ascii="Arial" w:hAnsi="Arial" w:cs="Arial"/>
                <w:sz w:val="16"/>
                <w:szCs w:val="16"/>
              </w:rPr>
            </w:pPr>
          </w:p>
        </w:tc>
        <w:tc>
          <w:tcPr>
            <w:tcW w:w="2112" w:type="dxa"/>
            <w:tcBorders>
              <w:top w:val="nil"/>
              <w:left w:val="nil"/>
              <w:bottom w:val="single" w:sz="4" w:space="0" w:color="auto"/>
              <w:right w:val="nil"/>
            </w:tcBorders>
            <w:shd w:val="clear" w:color="auto" w:fill="auto"/>
            <w:noWrap/>
            <w:vAlign w:val="center"/>
          </w:tcPr>
          <w:p w:rsidR="00391705" w:rsidRPr="005D69D2" w:rsidRDefault="00391705" w:rsidP="00391705">
            <w:pPr>
              <w:rPr>
                <w:rFonts w:ascii="Arial" w:hAnsi="Arial" w:cs="Arial"/>
                <w:sz w:val="16"/>
                <w:szCs w:val="16"/>
              </w:rPr>
            </w:pPr>
          </w:p>
        </w:tc>
        <w:tc>
          <w:tcPr>
            <w:tcW w:w="1557"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jc w:val="center"/>
              <w:rPr>
                <w:rFonts w:ascii="Arial" w:hAnsi="Arial" w:cs="Arial"/>
                <w:sz w:val="16"/>
                <w:szCs w:val="16"/>
              </w:rPr>
            </w:pPr>
          </w:p>
        </w:tc>
        <w:tc>
          <w:tcPr>
            <w:tcW w:w="977"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jc w:val="center"/>
              <w:rPr>
                <w:rFonts w:ascii="Arial" w:hAnsi="Arial" w:cs="Arial"/>
                <w:sz w:val="16"/>
                <w:szCs w:val="16"/>
              </w:rPr>
            </w:pPr>
          </w:p>
        </w:tc>
        <w:tc>
          <w:tcPr>
            <w:tcW w:w="942"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jc w:val="center"/>
              <w:rPr>
                <w:rFonts w:ascii="Arial" w:hAnsi="Arial" w:cs="Arial"/>
                <w:sz w:val="16"/>
                <w:szCs w:val="16"/>
              </w:rPr>
            </w:pPr>
          </w:p>
        </w:tc>
        <w:tc>
          <w:tcPr>
            <w:tcW w:w="1049" w:type="dxa"/>
            <w:tcBorders>
              <w:top w:val="nil"/>
              <w:left w:val="single" w:sz="4" w:space="0" w:color="auto"/>
              <w:bottom w:val="single" w:sz="4" w:space="0" w:color="auto"/>
              <w:right w:val="single" w:sz="8" w:space="0" w:color="auto"/>
            </w:tcBorders>
            <w:shd w:val="clear" w:color="auto" w:fill="auto"/>
            <w:noWrap/>
            <w:vAlign w:val="center"/>
          </w:tcPr>
          <w:p w:rsidR="00391705" w:rsidRPr="005D69D2" w:rsidRDefault="00391705" w:rsidP="00391705">
            <w:pPr>
              <w:jc w:val="center"/>
              <w:rPr>
                <w:rFonts w:ascii="Arial" w:hAnsi="Arial" w:cs="Arial"/>
                <w:sz w:val="16"/>
                <w:szCs w:val="16"/>
              </w:rPr>
            </w:pPr>
          </w:p>
        </w:tc>
      </w:tr>
      <w:tr w:rsidR="006E10AC" w:rsidRPr="005D69D2">
        <w:trPr>
          <w:cantSplit/>
          <w:trHeight w:val="239"/>
        </w:trPr>
        <w:tc>
          <w:tcPr>
            <w:tcW w:w="269" w:type="dxa"/>
            <w:tcBorders>
              <w:top w:val="nil"/>
              <w:left w:val="single" w:sz="8" w:space="0" w:color="auto"/>
              <w:bottom w:val="nil"/>
              <w:right w:val="nil"/>
            </w:tcBorders>
            <w:shd w:val="clear" w:color="auto" w:fill="auto"/>
            <w:noWrap/>
            <w:vAlign w:val="center"/>
          </w:tcPr>
          <w:p w:rsidR="00391705" w:rsidRPr="005D69D2" w:rsidRDefault="00391705" w:rsidP="00391705">
            <w:pPr>
              <w:rPr>
                <w:rFonts w:ascii="Arial" w:hAnsi="Arial" w:cs="Arial"/>
                <w:sz w:val="16"/>
                <w:szCs w:val="16"/>
              </w:rPr>
            </w:pPr>
            <w:r w:rsidRPr="005D69D2">
              <w:rPr>
                <w:rFonts w:ascii="Arial" w:hAnsi="Arial" w:cs="Arial"/>
                <w:sz w:val="16"/>
                <w:szCs w:val="16"/>
              </w:rPr>
              <w:t> </w:t>
            </w:r>
          </w:p>
        </w:tc>
        <w:tc>
          <w:tcPr>
            <w:tcW w:w="3789" w:type="dxa"/>
            <w:tcBorders>
              <w:top w:val="nil"/>
              <w:left w:val="nil"/>
              <w:bottom w:val="nil"/>
              <w:right w:val="nil"/>
            </w:tcBorders>
            <w:shd w:val="clear" w:color="auto" w:fill="auto"/>
            <w:noWrap/>
            <w:vAlign w:val="center"/>
          </w:tcPr>
          <w:p w:rsidR="00391705" w:rsidRPr="005D69D2" w:rsidRDefault="00391705" w:rsidP="00391705">
            <w:pPr>
              <w:rPr>
                <w:rFonts w:ascii="Arial" w:hAnsi="Arial" w:cs="Arial"/>
                <w:sz w:val="16"/>
                <w:szCs w:val="16"/>
              </w:rPr>
            </w:pPr>
          </w:p>
        </w:tc>
        <w:tc>
          <w:tcPr>
            <w:tcW w:w="2112" w:type="dxa"/>
            <w:tcBorders>
              <w:top w:val="nil"/>
              <w:left w:val="nil"/>
              <w:bottom w:val="nil"/>
              <w:right w:val="nil"/>
            </w:tcBorders>
            <w:shd w:val="clear" w:color="auto" w:fill="auto"/>
            <w:noWrap/>
            <w:vAlign w:val="center"/>
          </w:tcPr>
          <w:p w:rsidR="00391705" w:rsidRPr="005D69D2" w:rsidRDefault="00391705" w:rsidP="00391705">
            <w:pPr>
              <w:rPr>
                <w:rFonts w:ascii="Arial" w:hAnsi="Arial" w:cs="Arial"/>
                <w:sz w:val="16"/>
                <w:szCs w:val="16"/>
              </w:rPr>
            </w:pPr>
          </w:p>
        </w:tc>
        <w:tc>
          <w:tcPr>
            <w:tcW w:w="1557" w:type="dxa"/>
            <w:tcBorders>
              <w:top w:val="nil"/>
              <w:left w:val="single" w:sz="4" w:space="0" w:color="auto"/>
              <w:bottom w:val="nil"/>
              <w:right w:val="nil"/>
            </w:tcBorders>
            <w:shd w:val="clear" w:color="auto" w:fill="auto"/>
            <w:noWrap/>
            <w:vAlign w:val="center"/>
          </w:tcPr>
          <w:p w:rsidR="00391705" w:rsidRPr="005D69D2" w:rsidRDefault="00391705" w:rsidP="00391705">
            <w:pPr>
              <w:jc w:val="center"/>
              <w:rPr>
                <w:rFonts w:ascii="Arial" w:hAnsi="Arial" w:cs="Arial"/>
                <w:sz w:val="16"/>
                <w:szCs w:val="16"/>
              </w:rPr>
            </w:pPr>
          </w:p>
        </w:tc>
        <w:tc>
          <w:tcPr>
            <w:tcW w:w="977" w:type="dxa"/>
            <w:tcBorders>
              <w:top w:val="nil"/>
              <w:left w:val="single" w:sz="4" w:space="0" w:color="auto"/>
              <w:bottom w:val="nil"/>
              <w:right w:val="nil"/>
            </w:tcBorders>
            <w:shd w:val="clear" w:color="auto" w:fill="auto"/>
            <w:noWrap/>
            <w:vAlign w:val="center"/>
          </w:tcPr>
          <w:p w:rsidR="00391705" w:rsidRPr="005D69D2" w:rsidRDefault="00391705" w:rsidP="00391705">
            <w:pPr>
              <w:jc w:val="center"/>
              <w:rPr>
                <w:rFonts w:ascii="Arial" w:hAnsi="Arial" w:cs="Arial"/>
                <w:sz w:val="16"/>
                <w:szCs w:val="16"/>
              </w:rPr>
            </w:pPr>
          </w:p>
        </w:tc>
        <w:tc>
          <w:tcPr>
            <w:tcW w:w="942" w:type="dxa"/>
            <w:tcBorders>
              <w:top w:val="nil"/>
              <w:left w:val="single" w:sz="4" w:space="0" w:color="auto"/>
              <w:bottom w:val="nil"/>
              <w:right w:val="nil"/>
            </w:tcBorders>
            <w:shd w:val="clear" w:color="auto" w:fill="auto"/>
            <w:noWrap/>
            <w:vAlign w:val="center"/>
          </w:tcPr>
          <w:p w:rsidR="00391705" w:rsidRPr="005D69D2" w:rsidRDefault="00391705" w:rsidP="00391705">
            <w:pPr>
              <w:jc w:val="center"/>
              <w:rPr>
                <w:rFonts w:ascii="Arial" w:hAnsi="Arial" w:cs="Arial"/>
                <w:sz w:val="16"/>
                <w:szCs w:val="16"/>
              </w:rPr>
            </w:pPr>
          </w:p>
        </w:tc>
        <w:tc>
          <w:tcPr>
            <w:tcW w:w="1049" w:type="dxa"/>
            <w:tcBorders>
              <w:top w:val="nil"/>
              <w:left w:val="single" w:sz="4" w:space="0" w:color="auto"/>
              <w:bottom w:val="nil"/>
              <w:right w:val="single" w:sz="8" w:space="0" w:color="auto"/>
            </w:tcBorders>
            <w:shd w:val="clear" w:color="auto" w:fill="auto"/>
            <w:noWrap/>
            <w:vAlign w:val="center"/>
          </w:tcPr>
          <w:p w:rsidR="00391705" w:rsidRPr="005D69D2" w:rsidRDefault="00391705" w:rsidP="00391705">
            <w:pPr>
              <w:jc w:val="center"/>
              <w:rPr>
                <w:rFonts w:ascii="Arial" w:hAnsi="Arial" w:cs="Arial"/>
                <w:sz w:val="16"/>
                <w:szCs w:val="16"/>
              </w:rPr>
            </w:pPr>
          </w:p>
        </w:tc>
      </w:tr>
      <w:tr w:rsidR="006E10AC" w:rsidRPr="005D69D2">
        <w:trPr>
          <w:cantSplit/>
          <w:trHeight w:val="239"/>
        </w:trPr>
        <w:tc>
          <w:tcPr>
            <w:tcW w:w="269" w:type="dxa"/>
            <w:tcBorders>
              <w:top w:val="single" w:sz="4" w:space="0" w:color="auto"/>
              <w:left w:val="single" w:sz="8" w:space="0" w:color="auto"/>
              <w:bottom w:val="nil"/>
              <w:right w:val="nil"/>
            </w:tcBorders>
            <w:shd w:val="clear" w:color="auto" w:fill="auto"/>
            <w:noWrap/>
            <w:vAlign w:val="center"/>
          </w:tcPr>
          <w:p w:rsidR="00391705" w:rsidRPr="005D69D2" w:rsidRDefault="00391705" w:rsidP="00391705">
            <w:pPr>
              <w:rPr>
                <w:rFonts w:ascii="Arial" w:hAnsi="Arial" w:cs="Arial"/>
                <w:sz w:val="16"/>
                <w:szCs w:val="16"/>
              </w:rPr>
            </w:pPr>
            <w:r w:rsidRPr="005D69D2">
              <w:rPr>
                <w:rFonts w:ascii="Arial" w:hAnsi="Arial" w:cs="Arial"/>
                <w:sz w:val="16"/>
                <w:szCs w:val="16"/>
              </w:rPr>
              <w:t> </w:t>
            </w:r>
          </w:p>
        </w:tc>
        <w:tc>
          <w:tcPr>
            <w:tcW w:w="3789" w:type="dxa"/>
            <w:tcBorders>
              <w:top w:val="single" w:sz="4" w:space="0" w:color="auto"/>
              <w:left w:val="nil"/>
              <w:bottom w:val="nil"/>
              <w:right w:val="nil"/>
            </w:tcBorders>
            <w:shd w:val="clear" w:color="auto" w:fill="auto"/>
            <w:noWrap/>
            <w:vAlign w:val="center"/>
          </w:tcPr>
          <w:p w:rsidR="00391705" w:rsidRPr="005D69D2" w:rsidRDefault="00391705" w:rsidP="00391705">
            <w:pPr>
              <w:rPr>
                <w:rFonts w:ascii="Arial" w:hAnsi="Arial" w:cs="Arial"/>
                <w:sz w:val="16"/>
                <w:szCs w:val="16"/>
              </w:rPr>
            </w:pPr>
          </w:p>
        </w:tc>
        <w:tc>
          <w:tcPr>
            <w:tcW w:w="2112" w:type="dxa"/>
            <w:tcBorders>
              <w:top w:val="single" w:sz="4" w:space="0" w:color="auto"/>
              <w:left w:val="nil"/>
              <w:bottom w:val="nil"/>
              <w:right w:val="nil"/>
            </w:tcBorders>
            <w:shd w:val="clear" w:color="auto" w:fill="auto"/>
            <w:noWrap/>
            <w:vAlign w:val="center"/>
          </w:tcPr>
          <w:p w:rsidR="00391705" w:rsidRPr="005D69D2" w:rsidRDefault="00391705" w:rsidP="00391705">
            <w:pPr>
              <w:rPr>
                <w:rFonts w:ascii="Arial" w:hAnsi="Arial" w:cs="Arial"/>
                <w:sz w:val="16"/>
                <w:szCs w:val="16"/>
              </w:rPr>
            </w:pPr>
          </w:p>
        </w:tc>
        <w:tc>
          <w:tcPr>
            <w:tcW w:w="1557" w:type="dxa"/>
            <w:tcBorders>
              <w:top w:val="single" w:sz="4" w:space="0" w:color="auto"/>
              <w:left w:val="single" w:sz="4" w:space="0" w:color="auto"/>
              <w:bottom w:val="nil"/>
              <w:right w:val="nil"/>
            </w:tcBorders>
            <w:shd w:val="clear" w:color="auto" w:fill="auto"/>
            <w:noWrap/>
            <w:vAlign w:val="center"/>
          </w:tcPr>
          <w:p w:rsidR="00391705" w:rsidRPr="005D69D2" w:rsidRDefault="00391705" w:rsidP="00391705">
            <w:pPr>
              <w:jc w:val="center"/>
              <w:rPr>
                <w:rFonts w:ascii="Arial" w:hAnsi="Arial" w:cs="Arial"/>
                <w:sz w:val="16"/>
                <w:szCs w:val="16"/>
              </w:rPr>
            </w:pPr>
          </w:p>
        </w:tc>
        <w:tc>
          <w:tcPr>
            <w:tcW w:w="977" w:type="dxa"/>
            <w:tcBorders>
              <w:top w:val="single" w:sz="4" w:space="0" w:color="auto"/>
              <w:left w:val="single" w:sz="4" w:space="0" w:color="auto"/>
              <w:bottom w:val="nil"/>
              <w:right w:val="nil"/>
            </w:tcBorders>
            <w:shd w:val="clear" w:color="auto" w:fill="auto"/>
            <w:noWrap/>
            <w:vAlign w:val="center"/>
          </w:tcPr>
          <w:p w:rsidR="00391705" w:rsidRPr="005D69D2" w:rsidRDefault="00391705" w:rsidP="00391705">
            <w:pPr>
              <w:jc w:val="center"/>
              <w:rPr>
                <w:rFonts w:ascii="Arial" w:hAnsi="Arial" w:cs="Arial"/>
                <w:sz w:val="16"/>
                <w:szCs w:val="16"/>
              </w:rPr>
            </w:pPr>
          </w:p>
        </w:tc>
        <w:tc>
          <w:tcPr>
            <w:tcW w:w="942" w:type="dxa"/>
            <w:tcBorders>
              <w:top w:val="single" w:sz="4" w:space="0" w:color="auto"/>
              <w:left w:val="single" w:sz="4" w:space="0" w:color="auto"/>
              <w:bottom w:val="nil"/>
              <w:right w:val="nil"/>
            </w:tcBorders>
            <w:shd w:val="clear" w:color="auto" w:fill="auto"/>
            <w:noWrap/>
            <w:vAlign w:val="center"/>
          </w:tcPr>
          <w:p w:rsidR="00391705" w:rsidRPr="005D69D2" w:rsidRDefault="00391705" w:rsidP="00391705">
            <w:pPr>
              <w:jc w:val="center"/>
              <w:rPr>
                <w:rFonts w:ascii="Arial" w:hAnsi="Arial" w:cs="Arial"/>
                <w:sz w:val="16"/>
                <w:szCs w:val="16"/>
              </w:rPr>
            </w:pPr>
          </w:p>
        </w:tc>
        <w:tc>
          <w:tcPr>
            <w:tcW w:w="1049" w:type="dxa"/>
            <w:tcBorders>
              <w:top w:val="single" w:sz="4" w:space="0" w:color="auto"/>
              <w:left w:val="single" w:sz="4" w:space="0" w:color="auto"/>
              <w:bottom w:val="nil"/>
              <w:right w:val="single" w:sz="8" w:space="0" w:color="auto"/>
            </w:tcBorders>
            <w:shd w:val="clear" w:color="auto" w:fill="auto"/>
            <w:noWrap/>
            <w:vAlign w:val="center"/>
          </w:tcPr>
          <w:p w:rsidR="00391705" w:rsidRPr="005D69D2" w:rsidRDefault="00391705" w:rsidP="00391705">
            <w:pPr>
              <w:jc w:val="center"/>
              <w:rPr>
                <w:rFonts w:ascii="Arial" w:hAnsi="Arial" w:cs="Arial"/>
                <w:sz w:val="16"/>
                <w:szCs w:val="16"/>
              </w:rPr>
            </w:pPr>
          </w:p>
        </w:tc>
      </w:tr>
      <w:tr w:rsidR="006E10AC" w:rsidRPr="005D69D2">
        <w:trPr>
          <w:cantSplit/>
          <w:trHeight w:val="254"/>
        </w:trPr>
        <w:tc>
          <w:tcPr>
            <w:tcW w:w="269" w:type="dxa"/>
            <w:tcBorders>
              <w:top w:val="single" w:sz="4" w:space="0" w:color="auto"/>
              <w:left w:val="single" w:sz="8" w:space="0" w:color="auto"/>
              <w:bottom w:val="single" w:sz="8" w:space="0" w:color="auto"/>
              <w:right w:val="nil"/>
            </w:tcBorders>
            <w:shd w:val="clear" w:color="auto" w:fill="auto"/>
            <w:noWrap/>
            <w:vAlign w:val="center"/>
          </w:tcPr>
          <w:p w:rsidR="00391705" w:rsidRPr="005D69D2" w:rsidRDefault="00391705" w:rsidP="00391705">
            <w:pPr>
              <w:rPr>
                <w:rFonts w:ascii="Arial" w:hAnsi="Arial" w:cs="Arial"/>
                <w:sz w:val="16"/>
                <w:szCs w:val="16"/>
              </w:rPr>
            </w:pPr>
            <w:r w:rsidRPr="005D69D2">
              <w:rPr>
                <w:rFonts w:ascii="Arial" w:hAnsi="Arial" w:cs="Arial"/>
                <w:sz w:val="16"/>
                <w:szCs w:val="16"/>
              </w:rPr>
              <w:t> </w:t>
            </w:r>
          </w:p>
        </w:tc>
        <w:tc>
          <w:tcPr>
            <w:tcW w:w="3789" w:type="dxa"/>
            <w:tcBorders>
              <w:top w:val="single" w:sz="4" w:space="0" w:color="auto"/>
              <w:left w:val="nil"/>
              <w:bottom w:val="single" w:sz="8" w:space="0" w:color="auto"/>
              <w:right w:val="nil"/>
            </w:tcBorders>
            <w:shd w:val="clear" w:color="auto" w:fill="auto"/>
            <w:noWrap/>
            <w:vAlign w:val="center"/>
          </w:tcPr>
          <w:p w:rsidR="00391705" w:rsidRPr="005D69D2" w:rsidRDefault="00391705" w:rsidP="00391705">
            <w:pPr>
              <w:rPr>
                <w:rFonts w:ascii="Arial" w:hAnsi="Arial" w:cs="Arial"/>
                <w:sz w:val="16"/>
                <w:szCs w:val="16"/>
              </w:rPr>
            </w:pPr>
          </w:p>
        </w:tc>
        <w:tc>
          <w:tcPr>
            <w:tcW w:w="2112" w:type="dxa"/>
            <w:tcBorders>
              <w:top w:val="single" w:sz="4" w:space="0" w:color="auto"/>
              <w:left w:val="nil"/>
              <w:bottom w:val="single" w:sz="8" w:space="0" w:color="auto"/>
              <w:right w:val="nil"/>
            </w:tcBorders>
            <w:shd w:val="clear" w:color="auto" w:fill="auto"/>
            <w:noWrap/>
            <w:vAlign w:val="center"/>
          </w:tcPr>
          <w:p w:rsidR="00391705" w:rsidRPr="005D69D2" w:rsidRDefault="00391705" w:rsidP="00391705">
            <w:pPr>
              <w:rPr>
                <w:rFonts w:ascii="Arial" w:hAnsi="Arial" w:cs="Arial"/>
                <w:sz w:val="16"/>
                <w:szCs w:val="16"/>
              </w:rPr>
            </w:pPr>
          </w:p>
        </w:tc>
        <w:tc>
          <w:tcPr>
            <w:tcW w:w="1557" w:type="dxa"/>
            <w:tcBorders>
              <w:top w:val="single" w:sz="4" w:space="0" w:color="auto"/>
              <w:left w:val="single" w:sz="4" w:space="0" w:color="auto"/>
              <w:bottom w:val="single" w:sz="8" w:space="0" w:color="auto"/>
              <w:right w:val="nil"/>
            </w:tcBorders>
            <w:shd w:val="clear" w:color="auto" w:fill="auto"/>
            <w:noWrap/>
            <w:vAlign w:val="center"/>
          </w:tcPr>
          <w:p w:rsidR="00391705" w:rsidRPr="005D69D2" w:rsidRDefault="00391705" w:rsidP="00391705">
            <w:pPr>
              <w:jc w:val="center"/>
              <w:rPr>
                <w:rFonts w:ascii="Arial" w:hAnsi="Arial" w:cs="Arial"/>
                <w:sz w:val="16"/>
                <w:szCs w:val="16"/>
              </w:rPr>
            </w:pPr>
          </w:p>
        </w:tc>
        <w:tc>
          <w:tcPr>
            <w:tcW w:w="977" w:type="dxa"/>
            <w:tcBorders>
              <w:top w:val="single" w:sz="4" w:space="0" w:color="auto"/>
              <w:left w:val="single" w:sz="4" w:space="0" w:color="auto"/>
              <w:bottom w:val="single" w:sz="8" w:space="0" w:color="auto"/>
              <w:right w:val="nil"/>
            </w:tcBorders>
            <w:shd w:val="clear" w:color="auto" w:fill="auto"/>
            <w:noWrap/>
            <w:vAlign w:val="center"/>
          </w:tcPr>
          <w:p w:rsidR="00391705" w:rsidRPr="005D69D2" w:rsidRDefault="00391705" w:rsidP="00391705">
            <w:pPr>
              <w:jc w:val="center"/>
              <w:rPr>
                <w:rFonts w:ascii="Arial" w:hAnsi="Arial" w:cs="Arial"/>
                <w:sz w:val="16"/>
                <w:szCs w:val="16"/>
              </w:rPr>
            </w:pPr>
          </w:p>
        </w:tc>
        <w:tc>
          <w:tcPr>
            <w:tcW w:w="942" w:type="dxa"/>
            <w:tcBorders>
              <w:top w:val="single" w:sz="4" w:space="0" w:color="auto"/>
              <w:left w:val="single" w:sz="4" w:space="0" w:color="auto"/>
              <w:bottom w:val="single" w:sz="8" w:space="0" w:color="auto"/>
              <w:right w:val="nil"/>
            </w:tcBorders>
            <w:shd w:val="clear" w:color="auto" w:fill="auto"/>
            <w:noWrap/>
            <w:vAlign w:val="center"/>
          </w:tcPr>
          <w:p w:rsidR="00391705" w:rsidRPr="005D69D2" w:rsidRDefault="00391705" w:rsidP="00391705">
            <w:pPr>
              <w:jc w:val="center"/>
              <w:rPr>
                <w:rFonts w:ascii="Arial" w:hAnsi="Arial" w:cs="Arial"/>
                <w:sz w:val="16"/>
                <w:szCs w:val="16"/>
              </w:rPr>
            </w:pPr>
          </w:p>
        </w:tc>
        <w:tc>
          <w:tcPr>
            <w:tcW w:w="1049" w:type="dxa"/>
            <w:tcBorders>
              <w:top w:val="single" w:sz="4" w:space="0" w:color="auto"/>
              <w:left w:val="single" w:sz="4" w:space="0" w:color="auto"/>
              <w:bottom w:val="single" w:sz="8" w:space="0" w:color="auto"/>
              <w:right w:val="single" w:sz="8" w:space="0" w:color="auto"/>
            </w:tcBorders>
            <w:shd w:val="clear" w:color="auto" w:fill="auto"/>
            <w:noWrap/>
            <w:vAlign w:val="center"/>
          </w:tcPr>
          <w:p w:rsidR="00391705" w:rsidRPr="005D69D2" w:rsidRDefault="00391705" w:rsidP="00391705">
            <w:pPr>
              <w:jc w:val="center"/>
              <w:rPr>
                <w:rFonts w:ascii="Arial" w:hAnsi="Arial" w:cs="Arial"/>
                <w:sz w:val="16"/>
                <w:szCs w:val="16"/>
              </w:rPr>
            </w:pPr>
          </w:p>
        </w:tc>
      </w:tr>
      <w:tr w:rsidR="00AF2AB1" w:rsidRPr="005D69D2">
        <w:trPr>
          <w:cantSplit/>
          <w:trHeight w:val="254"/>
        </w:trPr>
        <w:tc>
          <w:tcPr>
            <w:tcW w:w="10695" w:type="dxa"/>
            <w:gridSpan w:val="7"/>
            <w:tcBorders>
              <w:top w:val="nil"/>
              <w:left w:val="nil"/>
              <w:bottom w:val="nil"/>
              <w:right w:val="nil"/>
            </w:tcBorders>
            <w:shd w:val="clear" w:color="auto" w:fill="auto"/>
            <w:noWrap/>
            <w:vAlign w:val="center"/>
          </w:tcPr>
          <w:p w:rsidR="00AF2AB1" w:rsidRPr="005D69D2" w:rsidRDefault="00AF2AB1" w:rsidP="00391705">
            <w:pPr>
              <w:jc w:val="center"/>
              <w:rPr>
                <w:rFonts w:ascii="Arial" w:hAnsi="Arial" w:cs="Arial"/>
                <w:sz w:val="16"/>
                <w:szCs w:val="16"/>
              </w:rPr>
            </w:pPr>
          </w:p>
        </w:tc>
      </w:tr>
      <w:tr w:rsidR="00AF2AB1" w:rsidRPr="005D69D2">
        <w:trPr>
          <w:cantSplit/>
          <w:trHeight w:val="239"/>
        </w:trPr>
        <w:tc>
          <w:tcPr>
            <w:tcW w:w="10695" w:type="dxa"/>
            <w:gridSpan w:val="7"/>
            <w:tcBorders>
              <w:top w:val="single" w:sz="8" w:space="0" w:color="auto"/>
              <w:left w:val="single" w:sz="8" w:space="0" w:color="auto"/>
              <w:bottom w:val="single" w:sz="4" w:space="0" w:color="auto"/>
              <w:right w:val="single" w:sz="8" w:space="0" w:color="auto"/>
            </w:tcBorders>
            <w:shd w:val="clear" w:color="auto" w:fill="FFFF99"/>
            <w:noWrap/>
            <w:vAlign w:val="center"/>
          </w:tcPr>
          <w:p w:rsidR="00AF2AB1" w:rsidRPr="005D69D2" w:rsidRDefault="00AF2AB1" w:rsidP="00AF2AB1">
            <w:pPr>
              <w:rPr>
                <w:rFonts w:ascii="Arial" w:hAnsi="Arial" w:cs="Arial"/>
                <w:sz w:val="16"/>
                <w:szCs w:val="16"/>
              </w:rPr>
            </w:pPr>
            <w:r w:rsidRPr="005D69D2">
              <w:rPr>
                <w:rFonts w:ascii="Arial" w:hAnsi="Arial" w:cs="Arial"/>
                <w:b/>
                <w:bCs/>
                <w:sz w:val="16"/>
                <w:szCs w:val="16"/>
              </w:rPr>
              <w:t>Information Security Team</w:t>
            </w:r>
          </w:p>
        </w:tc>
      </w:tr>
      <w:tr w:rsidR="006E10AC" w:rsidRPr="005D69D2">
        <w:trPr>
          <w:cantSplit/>
          <w:trHeight w:val="239"/>
        </w:trPr>
        <w:tc>
          <w:tcPr>
            <w:tcW w:w="269" w:type="dxa"/>
            <w:tcBorders>
              <w:top w:val="nil"/>
              <w:left w:val="single" w:sz="8" w:space="0" w:color="auto"/>
              <w:bottom w:val="single" w:sz="4" w:space="0" w:color="auto"/>
              <w:right w:val="nil"/>
            </w:tcBorders>
            <w:shd w:val="clear" w:color="auto" w:fill="auto"/>
            <w:noWrap/>
            <w:vAlign w:val="center"/>
          </w:tcPr>
          <w:p w:rsidR="00391705" w:rsidRPr="005D69D2" w:rsidRDefault="00391705" w:rsidP="00391705">
            <w:pPr>
              <w:rPr>
                <w:rFonts w:ascii="Arial" w:hAnsi="Arial" w:cs="Arial"/>
                <w:sz w:val="16"/>
                <w:szCs w:val="16"/>
              </w:rPr>
            </w:pPr>
            <w:r w:rsidRPr="005D69D2">
              <w:rPr>
                <w:rFonts w:ascii="Arial" w:hAnsi="Arial" w:cs="Arial"/>
                <w:sz w:val="16"/>
                <w:szCs w:val="16"/>
              </w:rPr>
              <w:t> </w:t>
            </w:r>
          </w:p>
        </w:tc>
        <w:tc>
          <w:tcPr>
            <w:tcW w:w="3789" w:type="dxa"/>
            <w:tcBorders>
              <w:top w:val="nil"/>
              <w:left w:val="nil"/>
              <w:bottom w:val="single" w:sz="4" w:space="0" w:color="auto"/>
              <w:right w:val="nil"/>
            </w:tcBorders>
            <w:shd w:val="clear" w:color="auto" w:fill="auto"/>
            <w:noWrap/>
            <w:vAlign w:val="center"/>
          </w:tcPr>
          <w:p w:rsidR="00391705" w:rsidRPr="005D69D2" w:rsidRDefault="00391705" w:rsidP="00391705">
            <w:pPr>
              <w:rPr>
                <w:rFonts w:ascii="Arial" w:hAnsi="Arial" w:cs="Arial"/>
                <w:b/>
                <w:bCs/>
                <w:sz w:val="16"/>
                <w:szCs w:val="16"/>
              </w:rPr>
            </w:pPr>
            <w:r w:rsidRPr="005D69D2">
              <w:rPr>
                <w:rFonts w:ascii="Arial" w:hAnsi="Arial" w:cs="Arial"/>
                <w:b/>
                <w:bCs/>
                <w:sz w:val="16"/>
                <w:szCs w:val="16"/>
              </w:rPr>
              <w:t>Captain: Primary BC &amp; Secondary DR Coordinator</w:t>
            </w:r>
          </w:p>
        </w:tc>
        <w:tc>
          <w:tcPr>
            <w:tcW w:w="2112" w:type="dxa"/>
            <w:tcBorders>
              <w:top w:val="nil"/>
              <w:left w:val="nil"/>
              <w:bottom w:val="single" w:sz="4" w:space="0" w:color="auto"/>
              <w:right w:val="nil"/>
            </w:tcBorders>
            <w:shd w:val="clear" w:color="auto" w:fill="auto"/>
            <w:noWrap/>
            <w:vAlign w:val="center"/>
          </w:tcPr>
          <w:p w:rsidR="00391705" w:rsidRPr="005D69D2" w:rsidRDefault="00391705" w:rsidP="00391705">
            <w:pPr>
              <w:rPr>
                <w:rFonts w:ascii="Arial" w:hAnsi="Arial" w:cs="Arial"/>
                <w:b/>
                <w:bCs/>
                <w:sz w:val="16"/>
                <w:szCs w:val="16"/>
              </w:rPr>
            </w:pPr>
          </w:p>
        </w:tc>
        <w:tc>
          <w:tcPr>
            <w:tcW w:w="1557" w:type="dxa"/>
            <w:tcBorders>
              <w:top w:val="nil"/>
              <w:left w:val="single" w:sz="4" w:space="0" w:color="auto"/>
              <w:bottom w:val="single" w:sz="4" w:space="0" w:color="auto"/>
              <w:right w:val="single" w:sz="4" w:space="0" w:color="auto"/>
            </w:tcBorders>
            <w:shd w:val="clear" w:color="auto" w:fill="auto"/>
            <w:noWrap/>
            <w:vAlign w:val="center"/>
          </w:tcPr>
          <w:p w:rsidR="00391705" w:rsidRPr="005D69D2" w:rsidRDefault="00391705" w:rsidP="00391705">
            <w:pPr>
              <w:jc w:val="center"/>
              <w:rPr>
                <w:rFonts w:ascii="Arial" w:hAnsi="Arial" w:cs="Arial"/>
                <w:sz w:val="16"/>
                <w:szCs w:val="16"/>
              </w:rPr>
            </w:pPr>
          </w:p>
        </w:tc>
        <w:tc>
          <w:tcPr>
            <w:tcW w:w="977" w:type="dxa"/>
            <w:tcBorders>
              <w:top w:val="nil"/>
              <w:left w:val="nil"/>
              <w:bottom w:val="single" w:sz="4" w:space="0" w:color="auto"/>
              <w:right w:val="single" w:sz="4" w:space="0" w:color="auto"/>
            </w:tcBorders>
            <w:shd w:val="clear" w:color="auto" w:fill="auto"/>
            <w:noWrap/>
            <w:vAlign w:val="center"/>
          </w:tcPr>
          <w:p w:rsidR="00391705" w:rsidRPr="005D69D2" w:rsidRDefault="00391705" w:rsidP="00391705">
            <w:pPr>
              <w:jc w:val="center"/>
              <w:rPr>
                <w:rFonts w:ascii="Arial" w:hAnsi="Arial" w:cs="Arial"/>
                <w:sz w:val="16"/>
                <w:szCs w:val="16"/>
              </w:rPr>
            </w:pPr>
          </w:p>
        </w:tc>
        <w:tc>
          <w:tcPr>
            <w:tcW w:w="942" w:type="dxa"/>
            <w:tcBorders>
              <w:top w:val="nil"/>
              <w:left w:val="nil"/>
              <w:bottom w:val="single" w:sz="4" w:space="0" w:color="auto"/>
              <w:right w:val="single" w:sz="4" w:space="0" w:color="auto"/>
            </w:tcBorders>
            <w:shd w:val="clear" w:color="auto" w:fill="auto"/>
            <w:noWrap/>
            <w:vAlign w:val="center"/>
          </w:tcPr>
          <w:p w:rsidR="00391705" w:rsidRPr="005D69D2" w:rsidRDefault="00391705" w:rsidP="00391705">
            <w:pPr>
              <w:jc w:val="center"/>
              <w:rPr>
                <w:rFonts w:ascii="Arial" w:hAnsi="Arial" w:cs="Arial"/>
                <w:sz w:val="16"/>
                <w:szCs w:val="16"/>
              </w:rPr>
            </w:pPr>
          </w:p>
        </w:tc>
        <w:tc>
          <w:tcPr>
            <w:tcW w:w="1049" w:type="dxa"/>
            <w:tcBorders>
              <w:top w:val="nil"/>
              <w:left w:val="nil"/>
              <w:bottom w:val="single" w:sz="4" w:space="0" w:color="auto"/>
              <w:right w:val="single" w:sz="8" w:space="0" w:color="auto"/>
            </w:tcBorders>
            <w:shd w:val="clear" w:color="auto" w:fill="auto"/>
            <w:noWrap/>
            <w:vAlign w:val="center"/>
          </w:tcPr>
          <w:p w:rsidR="00391705" w:rsidRPr="005D69D2" w:rsidRDefault="00391705" w:rsidP="00391705">
            <w:pPr>
              <w:jc w:val="center"/>
              <w:rPr>
                <w:rFonts w:ascii="Arial" w:hAnsi="Arial" w:cs="Arial"/>
                <w:sz w:val="16"/>
                <w:szCs w:val="16"/>
              </w:rPr>
            </w:pPr>
          </w:p>
        </w:tc>
      </w:tr>
      <w:tr w:rsidR="006E10AC" w:rsidRPr="005D69D2">
        <w:trPr>
          <w:cantSplit/>
          <w:trHeight w:val="239"/>
        </w:trPr>
        <w:tc>
          <w:tcPr>
            <w:tcW w:w="269" w:type="dxa"/>
            <w:tcBorders>
              <w:top w:val="nil"/>
              <w:left w:val="single" w:sz="8" w:space="0" w:color="auto"/>
              <w:bottom w:val="single" w:sz="4" w:space="0" w:color="auto"/>
              <w:right w:val="nil"/>
            </w:tcBorders>
            <w:shd w:val="clear" w:color="auto" w:fill="auto"/>
            <w:noWrap/>
            <w:vAlign w:val="center"/>
          </w:tcPr>
          <w:p w:rsidR="00391705" w:rsidRPr="005D69D2" w:rsidRDefault="00391705" w:rsidP="00391705">
            <w:pPr>
              <w:rPr>
                <w:rFonts w:ascii="Arial" w:hAnsi="Arial" w:cs="Arial"/>
                <w:sz w:val="16"/>
                <w:szCs w:val="16"/>
              </w:rPr>
            </w:pPr>
            <w:r w:rsidRPr="005D69D2">
              <w:rPr>
                <w:rFonts w:ascii="Arial" w:hAnsi="Arial" w:cs="Arial"/>
                <w:sz w:val="16"/>
                <w:szCs w:val="16"/>
              </w:rPr>
              <w:t> </w:t>
            </w:r>
          </w:p>
        </w:tc>
        <w:tc>
          <w:tcPr>
            <w:tcW w:w="3789" w:type="dxa"/>
            <w:tcBorders>
              <w:top w:val="nil"/>
              <w:left w:val="nil"/>
              <w:bottom w:val="single" w:sz="4" w:space="0" w:color="auto"/>
              <w:right w:val="nil"/>
            </w:tcBorders>
            <w:shd w:val="clear" w:color="auto" w:fill="auto"/>
            <w:noWrap/>
            <w:vAlign w:val="center"/>
          </w:tcPr>
          <w:p w:rsidR="00391705" w:rsidRPr="005D69D2" w:rsidRDefault="00391705" w:rsidP="00391705">
            <w:pPr>
              <w:rPr>
                <w:rFonts w:ascii="Arial" w:hAnsi="Arial" w:cs="Arial"/>
                <w:sz w:val="16"/>
                <w:szCs w:val="16"/>
              </w:rPr>
            </w:pPr>
          </w:p>
        </w:tc>
        <w:tc>
          <w:tcPr>
            <w:tcW w:w="2112" w:type="dxa"/>
            <w:tcBorders>
              <w:top w:val="nil"/>
              <w:left w:val="nil"/>
              <w:bottom w:val="single" w:sz="4" w:space="0" w:color="auto"/>
              <w:right w:val="single" w:sz="4" w:space="0" w:color="auto"/>
            </w:tcBorders>
            <w:shd w:val="clear" w:color="auto" w:fill="auto"/>
            <w:noWrap/>
            <w:vAlign w:val="center"/>
          </w:tcPr>
          <w:p w:rsidR="00391705" w:rsidRPr="005D69D2" w:rsidRDefault="00391705" w:rsidP="00391705">
            <w:pPr>
              <w:rPr>
                <w:rFonts w:ascii="Arial" w:hAnsi="Arial" w:cs="Arial"/>
                <w:sz w:val="16"/>
                <w:szCs w:val="16"/>
              </w:rPr>
            </w:pPr>
          </w:p>
        </w:tc>
        <w:tc>
          <w:tcPr>
            <w:tcW w:w="1557" w:type="dxa"/>
            <w:tcBorders>
              <w:top w:val="nil"/>
              <w:left w:val="nil"/>
              <w:bottom w:val="single" w:sz="4" w:space="0" w:color="auto"/>
              <w:right w:val="nil"/>
            </w:tcBorders>
            <w:shd w:val="clear" w:color="auto" w:fill="auto"/>
            <w:noWrap/>
            <w:vAlign w:val="center"/>
          </w:tcPr>
          <w:p w:rsidR="00391705" w:rsidRPr="005D69D2" w:rsidRDefault="00391705" w:rsidP="00391705">
            <w:pPr>
              <w:jc w:val="center"/>
              <w:rPr>
                <w:rFonts w:ascii="Arial" w:hAnsi="Arial" w:cs="Arial"/>
                <w:sz w:val="16"/>
                <w:szCs w:val="16"/>
              </w:rPr>
            </w:pPr>
          </w:p>
        </w:tc>
        <w:tc>
          <w:tcPr>
            <w:tcW w:w="977"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jc w:val="center"/>
              <w:rPr>
                <w:rFonts w:ascii="Arial" w:hAnsi="Arial" w:cs="Arial"/>
                <w:sz w:val="16"/>
                <w:szCs w:val="16"/>
              </w:rPr>
            </w:pPr>
          </w:p>
        </w:tc>
        <w:tc>
          <w:tcPr>
            <w:tcW w:w="942"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jc w:val="center"/>
              <w:rPr>
                <w:rFonts w:ascii="Arial" w:hAnsi="Arial" w:cs="Arial"/>
                <w:sz w:val="16"/>
                <w:szCs w:val="16"/>
              </w:rPr>
            </w:pPr>
          </w:p>
        </w:tc>
        <w:tc>
          <w:tcPr>
            <w:tcW w:w="1049" w:type="dxa"/>
            <w:tcBorders>
              <w:top w:val="nil"/>
              <w:left w:val="single" w:sz="4" w:space="0" w:color="auto"/>
              <w:bottom w:val="single" w:sz="4" w:space="0" w:color="auto"/>
              <w:right w:val="single" w:sz="8" w:space="0" w:color="auto"/>
            </w:tcBorders>
            <w:shd w:val="clear" w:color="auto" w:fill="auto"/>
            <w:noWrap/>
            <w:vAlign w:val="center"/>
          </w:tcPr>
          <w:p w:rsidR="00391705" w:rsidRPr="005D69D2" w:rsidRDefault="00391705" w:rsidP="00391705">
            <w:pPr>
              <w:jc w:val="center"/>
              <w:rPr>
                <w:rFonts w:ascii="Arial" w:hAnsi="Arial" w:cs="Arial"/>
                <w:sz w:val="16"/>
                <w:szCs w:val="16"/>
              </w:rPr>
            </w:pPr>
          </w:p>
        </w:tc>
      </w:tr>
      <w:tr w:rsidR="006E10AC" w:rsidRPr="005D69D2">
        <w:trPr>
          <w:cantSplit/>
          <w:trHeight w:val="254"/>
        </w:trPr>
        <w:tc>
          <w:tcPr>
            <w:tcW w:w="269" w:type="dxa"/>
            <w:tcBorders>
              <w:top w:val="nil"/>
              <w:left w:val="single" w:sz="8" w:space="0" w:color="auto"/>
              <w:bottom w:val="single" w:sz="8" w:space="0" w:color="auto"/>
              <w:right w:val="nil"/>
            </w:tcBorders>
            <w:shd w:val="clear" w:color="auto" w:fill="auto"/>
            <w:noWrap/>
            <w:vAlign w:val="center"/>
          </w:tcPr>
          <w:p w:rsidR="00391705" w:rsidRPr="005D69D2" w:rsidRDefault="00391705" w:rsidP="00391705">
            <w:pPr>
              <w:rPr>
                <w:rFonts w:ascii="Arial" w:hAnsi="Arial" w:cs="Arial"/>
                <w:sz w:val="16"/>
                <w:szCs w:val="16"/>
              </w:rPr>
            </w:pPr>
            <w:r w:rsidRPr="005D69D2">
              <w:rPr>
                <w:rFonts w:ascii="Arial" w:hAnsi="Arial" w:cs="Arial"/>
                <w:sz w:val="16"/>
                <w:szCs w:val="16"/>
              </w:rPr>
              <w:t> </w:t>
            </w:r>
          </w:p>
        </w:tc>
        <w:tc>
          <w:tcPr>
            <w:tcW w:w="3789" w:type="dxa"/>
            <w:tcBorders>
              <w:top w:val="nil"/>
              <w:left w:val="nil"/>
              <w:bottom w:val="single" w:sz="8" w:space="0" w:color="auto"/>
              <w:right w:val="nil"/>
            </w:tcBorders>
            <w:shd w:val="clear" w:color="auto" w:fill="auto"/>
            <w:noWrap/>
            <w:vAlign w:val="center"/>
          </w:tcPr>
          <w:p w:rsidR="00391705" w:rsidRPr="005D69D2" w:rsidRDefault="00391705" w:rsidP="00391705">
            <w:pPr>
              <w:rPr>
                <w:rFonts w:ascii="Arial" w:hAnsi="Arial" w:cs="Arial"/>
                <w:sz w:val="16"/>
                <w:szCs w:val="16"/>
              </w:rPr>
            </w:pPr>
          </w:p>
        </w:tc>
        <w:tc>
          <w:tcPr>
            <w:tcW w:w="2112" w:type="dxa"/>
            <w:tcBorders>
              <w:top w:val="nil"/>
              <w:left w:val="nil"/>
              <w:bottom w:val="single" w:sz="8" w:space="0" w:color="auto"/>
              <w:right w:val="nil"/>
            </w:tcBorders>
            <w:shd w:val="clear" w:color="auto" w:fill="auto"/>
            <w:noWrap/>
            <w:vAlign w:val="center"/>
          </w:tcPr>
          <w:p w:rsidR="00391705" w:rsidRPr="005D69D2" w:rsidRDefault="00391705" w:rsidP="00391705">
            <w:pPr>
              <w:rPr>
                <w:rFonts w:ascii="Arial" w:hAnsi="Arial" w:cs="Arial"/>
                <w:sz w:val="16"/>
                <w:szCs w:val="16"/>
              </w:rPr>
            </w:pPr>
          </w:p>
        </w:tc>
        <w:tc>
          <w:tcPr>
            <w:tcW w:w="1557" w:type="dxa"/>
            <w:tcBorders>
              <w:top w:val="nil"/>
              <w:left w:val="single" w:sz="4" w:space="0" w:color="auto"/>
              <w:bottom w:val="single" w:sz="8" w:space="0" w:color="auto"/>
              <w:right w:val="nil"/>
            </w:tcBorders>
            <w:shd w:val="clear" w:color="auto" w:fill="auto"/>
            <w:noWrap/>
            <w:vAlign w:val="center"/>
          </w:tcPr>
          <w:p w:rsidR="00391705" w:rsidRPr="005D69D2" w:rsidRDefault="00391705" w:rsidP="00391705">
            <w:pPr>
              <w:jc w:val="center"/>
              <w:rPr>
                <w:rFonts w:ascii="Arial" w:hAnsi="Arial" w:cs="Arial"/>
                <w:sz w:val="16"/>
                <w:szCs w:val="16"/>
              </w:rPr>
            </w:pPr>
          </w:p>
        </w:tc>
        <w:tc>
          <w:tcPr>
            <w:tcW w:w="977" w:type="dxa"/>
            <w:tcBorders>
              <w:top w:val="nil"/>
              <w:left w:val="single" w:sz="4" w:space="0" w:color="auto"/>
              <w:bottom w:val="single" w:sz="8" w:space="0" w:color="auto"/>
              <w:right w:val="nil"/>
            </w:tcBorders>
            <w:shd w:val="clear" w:color="auto" w:fill="auto"/>
            <w:noWrap/>
            <w:vAlign w:val="center"/>
          </w:tcPr>
          <w:p w:rsidR="00391705" w:rsidRPr="005D69D2" w:rsidRDefault="00391705" w:rsidP="00391705">
            <w:pPr>
              <w:jc w:val="center"/>
              <w:rPr>
                <w:rFonts w:ascii="Arial" w:hAnsi="Arial" w:cs="Arial"/>
                <w:sz w:val="16"/>
                <w:szCs w:val="16"/>
              </w:rPr>
            </w:pPr>
          </w:p>
        </w:tc>
        <w:tc>
          <w:tcPr>
            <w:tcW w:w="942" w:type="dxa"/>
            <w:tcBorders>
              <w:top w:val="nil"/>
              <w:left w:val="single" w:sz="4" w:space="0" w:color="auto"/>
              <w:bottom w:val="single" w:sz="8" w:space="0" w:color="auto"/>
              <w:right w:val="nil"/>
            </w:tcBorders>
            <w:shd w:val="clear" w:color="auto" w:fill="auto"/>
            <w:noWrap/>
            <w:vAlign w:val="center"/>
          </w:tcPr>
          <w:p w:rsidR="00391705" w:rsidRPr="005D69D2" w:rsidRDefault="00391705" w:rsidP="00391705">
            <w:pPr>
              <w:jc w:val="center"/>
              <w:rPr>
                <w:rFonts w:ascii="Arial" w:hAnsi="Arial" w:cs="Arial"/>
                <w:sz w:val="16"/>
                <w:szCs w:val="16"/>
              </w:rPr>
            </w:pPr>
          </w:p>
        </w:tc>
        <w:tc>
          <w:tcPr>
            <w:tcW w:w="1049" w:type="dxa"/>
            <w:tcBorders>
              <w:top w:val="nil"/>
              <w:left w:val="single" w:sz="4" w:space="0" w:color="auto"/>
              <w:bottom w:val="single" w:sz="8" w:space="0" w:color="auto"/>
              <w:right w:val="single" w:sz="8" w:space="0" w:color="auto"/>
            </w:tcBorders>
            <w:shd w:val="clear" w:color="auto" w:fill="auto"/>
            <w:noWrap/>
            <w:vAlign w:val="center"/>
          </w:tcPr>
          <w:p w:rsidR="00391705" w:rsidRPr="005D69D2" w:rsidRDefault="00391705" w:rsidP="00391705">
            <w:pPr>
              <w:jc w:val="center"/>
              <w:rPr>
                <w:rFonts w:ascii="Arial" w:hAnsi="Arial" w:cs="Arial"/>
                <w:sz w:val="16"/>
                <w:szCs w:val="16"/>
              </w:rPr>
            </w:pPr>
          </w:p>
        </w:tc>
      </w:tr>
      <w:tr w:rsidR="00AF2AB1" w:rsidRPr="005D69D2">
        <w:trPr>
          <w:cantSplit/>
          <w:trHeight w:val="254"/>
        </w:trPr>
        <w:tc>
          <w:tcPr>
            <w:tcW w:w="10695" w:type="dxa"/>
            <w:gridSpan w:val="7"/>
            <w:tcBorders>
              <w:top w:val="nil"/>
              <w:left w:val="nil"/>
              <w:bottom w:val="nil"/>
              <w:right w:val="nil"/>
            </w:tcBorders>
            <w:shd w:val="clear" w:color="auto" w:fill="auto"/>
            <w:noWrap/>
            <w:vAlign w:val="center"/>
          </w:tcPr>
          <w:p w:rsidR="00AF2AB1" w:rsidRPr="005D69D2" w:rsidRDefault="00AF2AB1" w:rsidP="00391705">
            <w:pPr>
              <w:jc w:val="center"/>
              <w:rPr>
                <w:rFonts w:ascii="Arial" w:hAnsi="Arial" w:cs="Arial"/>
                <w:sz w:val="16"/>
                <w:szCs w:val="16"/>
              </w:rPr>
            </w:pPr>
          </w:p>
        </w:tc>
      </w:tr>
      <w:tr w:rsidR="00AF2AB1" w:rsidRPr="005D69D2">
        <w:trPr>
          <w:cantSplit/>
          <w:trHeight w:val="239"/>
        </w:trPr>
        <w:tc>
          <w:tcPr>
            <w:tcW w:w="10695" w:type="dxa"/>
            <w:gridSpan w:val="7"/>
            <w:tcBorders>
              <w:top w:val="single" w:sz="8" w:space="0" w:color="auto"/>
              <w:left w:val="single" w:sz="8" w:space="0" w:color="auto"/>
              <w:bottom w:val="single" w:sz="4" w:space="0" w:color="auto"/>
              <w:right w:val="single" w:sz="8" w:space="0" w:color="auto"/>
            </w:tcBorders>
            <w:shd w:val="clear" w:color="auto" w:fill="FFFF99"/>
            <w:noWrap/>
            <w:vAlign w:val="center"/>
          </w:tcPr>
          <w:p w:rsidR="00AF2AB1" w:rsidRPr="005D69D2" w:rsidRDefault="00AF2AB1" w:rsidP="00AF2AB1">
            <w:pPr>
              <w:rPr>
                <w:rFonts w:ascii="Arial" w:hAnsi="Arial" w:cs="Arial"/>
                <w:sz w:val="16"/>
                <w:szCs w:val="16"/>
              </w:rPr>
            </w:pPr>
            <w:r w:rsidRPr="005D69D2">
              <w:rPr>
                <w:rFonts w:ascii="Arial" w:hAnsi="Arial" w:cs="Arial"/>
                <w:b/>
                <w:bCs/>
                <w:sz w:val="16"/>
                <w:szCs w:val="16"/>
              </w:rPr>
              <w:t>Computer Operations Recovery Team</w:t>
            </w:r>
          </w:p>
        </w:tc>
      </w:tr>
      <w:tr w:rsidR="006E10AC" w:rsidRPr="005D69D2">
        <w:trPr>
          <w:cantSplit/>
          <w:trHeight w:val="239"/>
        </w:trPr>
        <w:tc>
          <w:tcPr>
            <w:tcW w:w="269" w:type="dxa"/>
            <w:tcBorders>
              <w:top w:val="nil"/>
              <w:left w:val="single" w:sz="8" w:space="0" w:color="auto"/>
              <w:bottom w:val="single" w:sz="4" w:space="0" w:color="auto"/>
              <w:right w:val="nil"/>
            </w:tcBorders>
            <w:shd w:val="clear" w:color="auto" w:fill="auto"/>
            <w:noWrap/>
            <w:vAlign w:val="center"/>
          </w:tcPr>
          <w:p w:rsidR="00391705" w:rsidRPr="005D69D2" w:rsidRDefault="00391705" w:rsidP="00391705">
            <w:pPr>
              <w:rPr>
                <w:rFonts w:ascii="Arial" w:hAnsi="Arial" w:cs="Arial"/>
                <w:sz w:val="16"/>
                <w:szCs w:val="16"/>
              </w:rPr>
            </w:pPr>
            <w:r w:rsidRPr="005D69D2">
              <w:rPr>
                <w:rFonts w:ascii="Arial" w:hAnsi="Arial" w:cs="Arial"/>
                <w:sz w:val="16"/>
                <w:szCs w:val="16"/>
              </w:rPr>
              <w:t> </w:t>
            </w:r>
          </w:p>
        </w:tc>
        <w:tc>
          <w:tcPr>
            <w:tcW w:w="3789" w:type="dxa"/>
            <w:tcBorders>
              <w:top w:val="nil"/>
              <w:left w:val="nil"/>
              <w:bottom w:val="single" w:sz="4" w:space="0" w:color="auto"/>
              <w:right w:val="nil"/>
            </w:tcBorders>
            <w:shd w:val="clear" w:color="auto" w:fill="auto"/>
            <w:noWrap/>
            <w:vAlign w:val="center"/>
          </w:tcPr>
          <w:p w:rsidR="00391705" w:rsidRPr="005D69D2" w:rsidRDefault="00391705" w:rsidP="00391705">
            <w:pPr>
              <w:rPr>
                <w:rFonts w:ascii="Arial" w:hAnsi="Arial" w:cs="Arial"/>
                <w:b/>
                <w:bCs/>
                <w:sz w:val="16"/>
                <w:szCs w:val="16"/>
              </w:rPr>
            </w:pPr>
            <w:r w:rsidRPr="005D69D2">
              <w:rPr>
                <w:rFonts w:ascii="Arial" w:hAnsi="Arial" w:cs="Arial"/>
                <w:b/>
                <w:bCs/>
                <w:sz w:val="16"/>
                <w:szCs w:val="16"/>
              </w:rPr>
              <w:t>Captain</w:t>
            </w:r>
          </w:p>
        </w:tc>
        <w:tc>
          <w:tcPr>
            <w:tcW w:w="2112" w:type="dxa"/>
            <w:tcBorders>
              <w:top w:val="nil"/>
              <w:left w:val="nil"/>
              <w:bottom w:val="single" w:sz="4" w:space="0" w:color="auto"/>
              <w:right w:val="nil"/>
            </w:tcBorders>
            <w:shd w:val="clear" w:color="auto" w:fill="auto"/>
            <w:noWrap/>
            <w:vAlign w:val="center"/>
          </w:tcPr>
          <w:p w:rsidR="00391705" w:rsidRPr="005D69D2" w:rsidRDefault="00391705" w:rsidP="00391705">
            <w:pPr>
              <w:rPr>
                <w:rFonts w:ascii="Arial" w:hAnsi="Arial" w:cs="Arial"/>
                <w:b/>
                <w:bCs/>
                <w:sz w:val="16"/>
                <w:szCs w:val="16"/>
              </w:rPr>
            </w:pPr>
          </w:p>
        </w:tc>
        <w:tc>
          <w:tcPr>
            <w:tcW w:w="1557" w:type="dxa"/>
            <w:tcBorders>
              <w:top w:val="nil"/>
              <w:left w:val="single" w:sz="4" w:space="0" w:color="auto"/>
              <w:bottom w:val="single" w:sz="4" w:space="0" w:color="auto"/>
              <w:right w:val="single" w:sz="4" w:space="0" w:color="auto"/>
            </w:tcBorders>
            <w:shd w:val="clear" w:color="auto" w:fill="auto"/>
            <w:noWrap/>
            <w:vAlign w:val="center"/>
          </w:tcPr>
          <w:p w:rsidR="00391705" w:rsidRPr="005D69D2" w:rsidRDefault="00391705" w:rsidP="00391705">
            <w:pPr>
              <w:jc w:val="center"/>
              <w:rPr>
                <w:rFonts w:ascii="Arial" w:hAnsi="Arial" w:cs="Arial"/>
                <w:b/>
                <w:bCs/>
                <w:sz w:val="16"/>
                <w:szCs w:val="16"/>
              </w:rPr>
            </w:pPr>
          </w:p>
        </w:tc>
        <w:tc>
          <w:tcPr>
            <w:tcW w:w="977" w:type="dxa"/>
            <w:tcBorders>
              <w:top w:val="nil"/>
              <w:left w:val="nil"/>
              <w:bottom w:val="single" w:sz="4" w:space="0" w:color="auto"/>
              <w:right w:val="single" w:sz="4" w:space="0" w:color="auto"/>
            </w:tcBorders>
            <w:shd w:val="clear" w:color="auto" w:fill="auto"/>
            <w:noWrap/>
            <w:vAlign w:val="center"/>
          </w:tcPr>
          <w:p w:rsidR="00391705" w:rsidRPr="005D69D2" w:rsidRDefault="00391705" w:rsidP="00391705">
            <w:pPr>
              <w:jc w:val="center"/>
              <w:rPr>
                <w:rFonts w:ascii="Arial" w:hAnsi="Arial" w:cs="Arial"/>
                <w:b/>
                <w:bCs/>
                <w:sz w:val="16"/>
                <w:szCs w:val="16"/>
              </w:rPr>
            </w:pPr>
          </w:p>
        </w:tc>
        <w:tc>
          <w:tcPr>
            <w:tcW w:w="942" w:type="dxa"/>
            <w:tcBorders>
              <w:top w:val="nil"/>
              <w:left w:val="nil"/>
              <w:bottom w:val="single" w:sz="4" w:space="0" w:color="auto"/>
              <w:right w:val="single" w:sz="4" w:space="0" w:color="auto"/>
            </w:tcBorders>
            <w:shd w:val="clear" w:color="auto" w:fill="auto"/>
            <w:noWrap/>
            <w:vAlign w:val="center"/>
          </w:tcPr>
          <w:p w:rsidR="00391705" w:rsidRPr="005D69D2" w:rsidRDefault="00391705" w:rsidP="00391705">
            <w:pPr>
              <w:jc w:val="center"/>
              <w:rPr>
                <w:rFonts w:ascii="Arial" w:hAnsi="Arial" w:cs="Arial"/>
                <w:b/>
                <w:bCs/>
                <w:sz w:val="16"/>
                <w:szCs w:val="16"/>
              </w:rPr>
            </w:pPr>
          </w:p>
        </w:tc>
        <w:tc>
          <w:tcPr>
            <w:tcW w:w="1049" w:type="dxa"/>
            <w:tcBorders>
              <w:top w:val="nil"/>
              <w:left w:val="nil"/>
              <w:bottom w:val="single" w:sz="4" w:space="0" w:color="auto"/>
              <w:right w:val="single" w:sz="8" w:space="0" w:color="auto"/>
            </w:tcBorders>
            <w:shd w:val="clear" w:color="auto" w:fill="auto"/>
            <w:noWrap/>
            <w:vAlign w:val="center"/>
          </w:tcPr>
          <w:p w:rsidR="00391705" w:rsidRPr="005D69D2" w:rsidRDefault="00391705" w:rsidP="00391705">
            <w:pPr>
              <w:jc w:val="center"/>
              <w:rPr>
                <w:rFonts w:ascii="Arial" w:hAnsi="Arial" w:cs="Arial"/>
                <w:b/>
                <w:bCs/>
                <w:sz w:val="16"/>
                <w:szCs w:val="16"/>
              </w:rPr>
            </w:pPr>
          </w:p>
        </w:tc>
      </w:tr>
      <w:tr w:rsidR="006E10AC" w:rsidRPr="005D69D2">
        <w:trPr>
          <w:cantSplit/>
          <w:trHeight w:val="239"/>
        </w:trPr>
        <w:tc>
          <w:tcPr>
            <w:tcW w:w="269" w:type="dxa"/>
            <w:tcBorders>
              <w:top w:val="nil"/>
              <w:left w:val="single" w:sz="8" w:space="0" w:color="auto"/>
              <w:bottom w:val="single" w:sz="4" w:space="0" w:color="auto"/>
              <w:right w:val="nil"/>
            </w:tcBorders>
            <w:shd w:val="clear" w:color="auto" w:fill="auto"/>
            <w:noWrap/>
            <w:vAlign w:val="center"/>
          </w:tcPr>
          <w:p w:rsidR="00391705" w:rsidRPr="005D69D2" w:rsidRDefault="00391705" w:rsidP="00391705">
            <w:pPr>
              <w:rPr>
                <w:rFonts w:ascii="Arial" w:hAnsi="Arial" w:cs="Arial"/>
                <w:sz w:val="16"/>
                <w:szCs w:val="16"/>
              </w:rPr>
            </w:pPr>
            <w:r w:rsidRPr="005D69D2">
              <w:rPr>
                <w:rFonts w:ascii="Arial" w:hAnsi="Arial" w:cs="Arial"/>
                <w:sz w:val="16"/>
                <w:szCs w:val="16"/>
              </w:rPr>
              <w:t> </w:t>
            </w:r>
          </w:p>
        </w:tc>
        <w:tc>
          <w:tcPr>
            <w:tcW w:w="3789" w:type="dxa"/>
            <w:tcBorders>
              <w:top w:val="nil"/>
              <w:left w:val="nil"/>
              <w:bottom w:val="single" w:sz="4" w:space="0" w:color="auto"/>
              <w:right w:val="nil"/>
            </w:tcBorders>
            <w:shd w:val="clear" w:color="auto" w:fill="auto"/>
            <w:noWrap/>
            <w:vAlign w:val="center"/>
          </w:tcPr>
          <w:p w:rsidR="00391705" w:rsidRPr="005D69D2" w:rsidRDefault="00391705" w:rsidP="00391705">
            <w:pPr>
              <w:rPr>
                <w:rFonts w:ascii="Arial" w:hAnsi="Arial" w:cs="Arial"/>
                <w:sz w:val="16"/>
                <w:szCs w:val="16"/>
              </w:rPr>
            </w:pPr>
          </w:p>
        </w:tc>
        <w:tc>
          <w:tcPr>
            <w:tcW w:w="2112" w:type="dxa"/>
            <w:tcBorders>
              <w:top w:val="nil"/>
              <w:left w:val="nil"/>
              <w:bottom w:val="single" w:sz="4" w:space="0" w:color="auto"/>
              <w:right w:val="nil"/>
            </w:tcBorders>
            <w:shd w:val="clear" w:color="auto" w:fill="auto"/>
            <w:noWrap/>
            <w:vAlign w:val="center"/>
          </w:tcPr>
          <w:p w:rsidR="00391705" w:rsidRPr="005D69D2" w:rsidRDefault="00391705" w:rsidP="00391705">
            <w:pPr>
              <w:rPr>
                <w:rFonts w:ascii="Arial" w:hAnsi="Arial" w:cs="Arial"/>
                <w:sz w:val="16"/>
                <w:szCs w:val="16"/>
              </w:rPr>
            </w:pPr>
          </w:p>
        </w:tc>
        <w:tc>
          <w:tcPr>
            <w:tcW w:w="1557" w:type="dxa"/>
            <w:tcBorders>
              <w:top w:val="nil"/>
              <w:left w:val="single" w:sz="4" w:space="0" w:color="auto"/>
              <w:bottom w:val="single" w:sz="4" w:space="0" w:color="auto"/>
              <w:right w:val="single" w:sz="4" w:space="0" w:color="auto"/>
            </w:tcBorders>
            <w:shd w:val="clear" w:color="auto" w:fill="auto"/>
            <w:noWrap/>
            <w:vAlign w:val="center"/>
          </w:tcPr>
          <w:p w:rsidR="00391705" w:rsidRPr="005D69D2" w:rsidRDefault="00391705" w:rsidP="00391705">
            <w:pPr>
              <w:jc w:val="center"/>
              <w:rPr>
                <w:rFonts w:ascii="Arial" w:hAnsi="Arial" w:cs="Arial"/>
                <w:sz w:val="16"/>
                <w:szCs w:val="16"/>
              </w:rPr>
            </w:pPr>
          </w:p>
        </w:tc>
        <w:tc>
          <w:tcPr>
            <w:tcW w:w="977" w:type="dxa"/>
            <w:tcBorders>
              <w:top w:val="nil"/>
              <w:left w:val="nil"/>
              <w:bottom w:val="single" w:sz="4" w:space="0" w:color="auto"/>
              <w:right w:val="single" w:sz="4" w:space="0" w:color="auto"/>
            </w:tcBorders>
            <w:shd w:val="clear" w:color="auto" w:fill="auto"/>
            <w:noWrap/>
            <w:vAlign w:val="center"/>
          </w:tcPr>
          <w:p w:rsidR="00391705" w:rsidRPr="005D69D2" w:rsidRDefault="00391705" w:rsidP="00391705">
            <w:pPr>
              <w:jc w:val="center"/>
              <w:rPr>
                <w:rFonts w:ascii="Arial" w:hAnsi="Arial" w:cs="Arial"/>
                <w:sz w:val="16"/>
                <w:szCs w:val="16"/>
              </w:rPr>
            </w:pPr>
          </w:p>
        </w:tc>
        <w:tc>
          <w:tcPr>
            <w:tcW w:w="942" w:type="dxa"/>
            <w:tcBorders>
              <w:top w:val="nil"/>
              <w:left w:val="nil"/>
              <w:bottom w:val="single" w:sz="4" w:space="0" w:color="auto"/>
              <w:right w:val="single" w:sz="4" w:space="0" w:color="auto"/>
            </w:tcBorders>
            <w:shd w:val="clear" w:color="auto" w:fill="auto"/>
            <w:noWrap/>
            <w:vAlign w:val="center"/>
          </w:tcPr>
          <w:p w:rsidR="00391705" w:rsidRPr="005D69D2" w:rsidRDefault="00391705" w:rsidP="00391705">
            <w:pPr>
              <w:jc w:val="center"/>
              <w:rPr>
                <w:rFonts w:ascii="Arial" w:hAnsi="Arial" w:cs="Arial"/>
                <w:sz w:val="16"/>
                <w:szCs w:val="16"/>
              </w:rPr>
            </w:pPr>
          </w:p>
        </w:tc>
        <w:tc>
          <w:tcPr>
            <w:tcW w:w="1049" w:type="dxa"/>
            <w:tcBorders>
              <w:top w:val="nil"/>
              <w:left w:val="nil"/>
              <w:bottom w:val="single" w:sz="4" w:space="0" w:color="auto"/>
              <w:right w:val="single" w:sz="8" w:space="0" w:color="auto"/>
            </w:tcBorders>
            <w:shd w:val="clear" w:color="auto" w:fill="auto"/>
            <w:noWrap/>
            <w:vAlign w:val="center"/>
          </w:tcPr>
          <w:p w:rsidR="00391705" w:rsidRPr="005D69D2" w:rsidRDefault="00391705" w:rsidP="00391705">
            <w:pPr>
              <w:jc w:val="center"/>
              <w:rPr>
                <w:rFonts w:ascii="Arial" w:hAnsi="Arial" w:cs="Arial"/>
                <w:sz w:val="16"/>
                <w:szCs w:val="16"/>
              </w:rPr>
            </w:pPr>
          </w:p>
        </w:tc>
      </w:tr>
      <w:tr w:rsidR="006E10AC" w:rsidRPr="005D69D2">
        <w:trPr>
          <w:cantSplit/>
          <w:trHeight w:val="239"/>
        </w:trPr>
        <w:tc>
          <w:tcPr>
            <w:tcW w:w="269" w:type="dxa"/>
            <w:tcBorders>
              <w:top w:val="nil"/>
              <w:left w:val="single" w:sz="8" w:space="0" w:color="auto"/>
              <w:bottom w:val="single" w:sz="4" w:space="0" w:color="auto"/>
              <w:right w:val="nil"/>
            </w:tcBorders>
            <w:shd w:val="clear" w:color="auto" w:fill="auto"/>
            <w:noWrap/>
            <w:vAlign w:val="center"/>
          </w:tcPr>
          <w:p w:rsidR="00391705" w:rsidRPr="005D69D2" w:rsidRDefault="00391705" w:rsidP="00391705">
            <w:pPr>
              <w:rPr>
                <w:rFonts w:ascii="Arial" w:hAnsi="Arial" w:cs="Arial"/>
                <w:sz w:val="16"/>
                <w:szCs w:val="16"/>
              </w:rPr>
            </w:pPr>
            <w:r w:rsidRPr="005D69D2">
              <w:rPr>
                <w:rFonts w:ascii="Arial" w:hAnsi="Arial" w:cs="Arial"/>
                <w:sz w:val="16"/>
                <w:szCs w:val="16"/>
              </w:rPr>
              <w:t> </w:t>
            </w:r>
          </w:p>
        </w:tc>
        <w:tc>
          <w:tcPr>
            <w:tcW w:w="3789" w:type="dxa"/>
            <w:tcBorders>
              <w:top w:val="nil"/>
              <w:left w:val="nil"/>
              <w:bottom w:val="single" w:sz="4" w:space="0" w:color="auto"/>
              <w:right w:val="nil"/>
            </w:tcBorders>
            <w:shd w:val="clear" w:color="auto" w:fill="auto"/>
            <w:noWrap/>
            <w:vAlign w:val="center"/>
          </w:tcPr>
          <w:p w:rsidR="00391705" w:rsidRPr="005D69D2" w:rsidRDefault="00391705" w:rsidP="00391705">
            <w:pPr>
              <w:rPr>
                <w:rFonts w:ascii="Arial" w:hAnsi="Arial" w:cs="Arial"/>
                <w:sz w:val="16"/>
                <w:szCs w:val="16"/>
              </w:rPr>
            </w:pPr>
          </w:p>
        </w:tc>
        <w:tc>
          <w:tcPr>
            <w:tcW w:w="2112" w:type="dxa"/>
            <w:tcBorders>
              <w:top w:val="nil"/>
              <w:left w:val="nil"/>
              <w:bottom w:val="single" w:sz="4" w:space="0" w:color="auto"/>
              <w:right w:val="nil"/>
            </w:tcBorders>
            <w:shd w:val="clear" w:color="auto" w:fill="auto"/>
            <w:noWrap/>
            <w:vAlign w:val="center"/>
          </w:tcPr>
          <w:p w:rsidR="00391705" w:rsidRPr="005D69D2" w:rsidRDefault="00391705" w:rsidP="00391705">
            <w:pPr>
              <w:rPr>
                <w:rFonts w:ascii="Arial" w:hAnsi="Arial" w:cs="Arial"/>
                <w:sz w:val="16"/>
                <w:szCs w:val="16"/>
              </w:rPr>
            </w:pPr>
          </w:p>
        </w:tc>
        <w:tc>
          <w:tcPr>
            <w:tcW w:w="1557" w:type="dxa"/>
            <w:tcBorders>
              <w:top w:val="nil"/>
              <w:left w:val="single" w:sz="4" w:space="0" w:color="auto"/>
              <w:bottom w:val="single" w:sz="4" w:space="0" w:color="auto"/>
              <w:right w:val="single" w:sz="4" w:space="0" w:color="auto"/>
            </w:tcBorders>
            <w:shd w:val="clear" w:color="auto" w:fill="auto"/>
            <w:noWrap/>
            <w:vAlign w:val="center"/>
          </w:tcPr>
          <w:p w:rsidR="00391705" w:rsidRPr="005D69D2" w:rsidRDefault="00391705" w:rsidP="00391705">
            <w:pPr>
              <w:jc w:val="center"/>
              <w:rPr>
                <w:rFonts w:ascii="Arial" w:hAnsi="Arial" w:cs="Arial"/>
                <w:sz w:val="16"/>
                <w:szCs w:val="16"/>
              </w:rPr>
            </w:pPr>
          </w:p>
        </w:tc>
        <w:tc>
          <w:tcPr>
            <w:tcW w:w="977" w:type="dxa"/>
            <w:tcBorders>
              <w:top w:val="nil"/>
              <w:left w:val="nil"/>
              <w:bottom w:val="single" w:sz="4" w:space="0" w:color="auto"/>
              <w:right w:val="single" w:sz="4" w:space="0" w:color="auto"/>
            </w:tcBorders>
            <w:shd w:val="clear" w:color="auto" w:fill="auto"/>
            <w:noWrap/>
            <w:vAlign w:val="center"/>
          </w:tcPr>
          <w:p w:rsidR="00391705" w:rsidRPr="005D69D2" w:rsidRDefault="00391705" w:rsidP="00391705">
            <w:pPr>
              <w:jc w:val="center"/>
              <w:rPr>
                <w:rFonts w:ascii="Arial" w:hAnsi="Arial" w:cs="Arial"/>
                <w:sz w:val="16"/>
                <w:szCs w:val="16"/>
              </w:rPr>
            </w:pPr>
          </w:p>
        </w:tc>
        <w:tc>
          <w:tcPr>
            <w:tcW w:w="942" w:type="dxa"/>
            <w:tcBorders>
              <w:top w:val="nil"/>
              <w:left w:val="nil"/>
              <w:bottom w:val="single" w:sz="4" w:space="0" w:color="auto"/>
              <w:right w:val="single" w:sz="4" w:space="0" w:color="auto"/>
            </w:tcBorders>
            <w:shd w:val="clear" w:color="auto" w:fill="auto"/>
            <w:noWrap/>
            <w:vAlign w:val="center"/>
          </w:tcPr>
          <w:p w:rsidR="00391705" w:rsidRPr="005D69D2" w:rsidRDefault="00391705" w:rsidP="00391705">
            <w:pPr>
              <w:jc w:val="center"/>
              <w:rPr>
                <w:rFonts w:ascii="Arial" w:hAnsi="Arial" w:cs="Arial"/>
                <w:sz w:val="16"/>
                <w:szCs w:val="16"/>
              </w:rPr>
            </w:pPr>
          </w:p>
        </w:tc>
        <w:tc>
          <w:tcPr>
            <w:tcW w:w="1049" w:type="dxa"/>
            <w:tcBorders>
              <w:top w:val="nil"/>
              <w:left w:val="nil"/>
              <w:bottom w:val="single" w:sz="4" w:space="0" w:color="auto"/>
              <w:right w:val="single" w:sz="8" w:space="0" w:color="auto"/>
            </w:tcBorders>
            <w:shd w:val="clear" w:color="auto" w:fill="auto"/>
            <w:noWrap/>
            <w:vAlign w:val="center"/>
          </w:tcPr>
          <w:p w:rsidR="00391705" w:rsidRPr="005D69D2" w:rsidRDefault="00391705" w:rsidP="00391705">
            <w:pPr>
              <w:jc w:val="center"/>
              <w:rPr>
                <w:rFonts w:ascii="Arial" w:hAnsi="Arial" w:cs="Arial"/>
                <w:sz w:val="16"/>
                <w:szCs w:val="16"/>
              </w:rPr>
            </w:pPr>
          </w:p>
        </w:tc>
      </w:tr>
      <w:tr w:rsidR="006E10AC" w:rsidRPr="005D69D2">
        <w:trPr>
          <w:cantSplit/>
          <w:trHeight w:val="254"/>
        </w:trPr>
        <w:tc>
          <w:tcPr>
            <w:tcW w:w="269" w:type="dxa"/>
            <w:tcBorders>
              <w:top w:val="nil"/>
              <w:left w:val="single" w:sz="8" w:space="0" w:color="auto"/>
              <w:bottom w:val="single" w:sz="8" w:space="0" w:color="auto"/>
              <w:right w:val="nil"/>
            </w:tcBorders>
            <w:shd w:val="clear" w:color="auto" w:fill="auto"/>
            <w:noWrap/>
            <w:vAlign w:val="center"/>
          </w:tcPr>
          <w:p w:rsidR="00391705" w:rsidRPr="005D69D2" w:rsidRDefault="00391705" w:rsidP="00391705">
            <w:pPr>
              <w:rPr>
                <w:rFonts w:ascii="Arial" w:hAnsi="Arial" w:cs="Arial"/>
                <w:sz w:val="16"/>
                <w:szCs w:val="16"/>
              </w:rPr>
            </w:pPr>
            <w:r w:rsidRPr="005D69D2">
              <w:rPr>
                <w:rFonts w:ascii="Arial" w:hAnsi="Arial" w:cs="Arial"/>
                <w:sz w:val="16"/>
                <w:szCs w:val="16"/>
              </w:rPr>
              <w:t> </w:t>
            </w:r>
          </w:p>
        </w:tc>
        <w:tc>
          <w:tcPr>
            <w:tcW w:w="3789" w:type="dxa"/>
            <w:tcBorders>
              <w:top w:val="nil"/>
              <w:left w:val="nil"/>
              <w:bottom w:val="single" w:sz="8" w:space="0" w:color="auto"/>
              <w:right w:val="nil"/>
            </w:tcBorders>
            <w:shd w:val="clear" w:color="auto" w:fill="auto"/>
            <w:noWrap/>
            <w:vAlign w:val="center"/>
          </w:tcPr>
          <w:p w:rsidR="00391705" w:rsidRPr="005D69D2" w:rsidRDefault="00391705" w:rsidP="00391705">
            <w:pPr>
              <w:rPr>
                <w:rFonts w:ascii="Arial" w:hAnsi="Arial" w:cs="Arial"/>
                <w:sz w:val="16"/>
                <w:szCs w:val="16"/>
              </w:rPr>
            </w:pPr>
          </w:p>
        </w:tc>
        <w:tc>
          <w:tcPr>
            <w:tcW w:w="2112" w:type="dxa"/>
            <w:tcBorders>
              <w:top w:val="nil"/>
              <w:left w:val="nil"/>
              <w:bottom w:val="single" w:sz="8" w:space="0" w:color="auto"/>
              <w:right w:val="nil"/>
            </w:tcBorders>
            <w:shd w:val="clear" w:color="auto" w:fill="auto"/>
            <w:noWrap/>
            <w:vAlign w:val="center"/>
          </w:tcPr>
          <w:p w:rsidR="00391705" w:rsidRPr="005D69D2" w:rsidRDefault="00391705" w:rsidP="00391705">
            <w:pPr>
              <w:rPr>
                <w:rFonts w:ascii="Arial" w:hAnsi="Arial" w:cs="Arial"/>
                <w:sz w:val="16"/>
                <w:szCs w:val="16"/>
              </w:rPr>
            </w:pPr>
          </w:p>
        </w:tc>
        <w:tc>
          <w:tcPr>
            <w:tcW w:w="1557" w:type="dxa"/>
            <w:tcBorders>
              <w:top w:val="nil"/>
              <w:left w:val="single" w:sz="4" w:space="0" w:color="auto"/>
              <w:bottom w:val="single" w:sz="8" w:space="0" w:color="auto"/>
              <w:right w:val="single" w:sz="4" w:space="0" w:color="auto"/>
            </w:tcBorders>
            <w:shd w:val="clear" w:color="auto" w:fill="auto"/>
            <w:noWrap/>
            <w:vAlign w:val="center"/>
          </w:tcPr>
          <w:p w:rsidR="00391705" w:rsidRPr="005D69D2" w:rsidRDefault="00391705" w:rsidP="00391705">
            <w:pPr>
              <w:jc w:val="center"/>
              <w:rPr>
                <w:rFonts w:ascii="Arial" w:hAnsi="Arial" w:cs="Arial"/>
                <w:sz w:val="16"/>
                <w:szCs w:val="16"/>
              </w:rPr>
            </w:pPr>
          </w:p>
        </w:tc>
        <w:tc>
          <w:tcPr>
            <w:tcW w:w="977" w:type="dxa"/>
            <w:tcBorders>
              <w:top w:val="nil"/>
              <w:left w:val="nil"/>
              <w:bottom w:val="single" w:sz="8" w:space="0" w:color="auto"/>
              <w:right w:val="single" w:sz="4" w:space="0" w:color="auto"/>
            </w:tcBorders>
            <w:shd w:val="clear" w:color="auto" w:fill="auto"/>
            <w:noWrap/>
            <w:vAlign w:val="center"/>
          </w:tcPr>
          <w:p w:rsidR="00391705" w:rsidRPr="005D69D2" w:rsidRDefault="00391705" w:rsidP="00391705">
            <w:pPr>
              <w:jc w:val="center"/>
              <w:rPr>
                <w:rFonts w:ascii="Arial" w:hAnsi="Arial" w:cs="Arial"/>
                <w:sz w:val="16"/>
                <w:szCs w:val="16"/>
              </w:rPr>
            </w:pPr>
          </w:p>
        </w:tc>
        <w:tc>
          <w:tcPr>
            <w:tcW w:w="942" w:type="dxa"/>
            <w:tcBorders>
              <w:top w:val="nil"/>
              <w:left w:val="nil"/>
              <w:bottom w:val="single" w:sz="8" w:space="0" w:color="auto"/>
              <w:right w:val="single" w:sz="4" w:space="0" w:color="auto"/>
            </w:tcBorders>
            <w:shd w:val="clear" w:color="auto" w:fill="auto"/>
            <w:noWrap/>
            <w:vAlign w:val="center"/>
          </w:tcPr>
          <w:p w:rsidR="00391705" w:rsidRPr="005D69D2" w:rsidRDefault="00391705" w:rsidP="00391705">
            <w:pPr>
              <w:jc w:val="center"/>
              <w:rPr>
                <w:rFonts w:ascii="Arial" w:hAnsi="Arial" w:cs="Arial"/>
                <w:sz w:val="16"/>
                <w:szCs w:val="16"/>
              </w:rPr>
            </w:pPr>
          </w:p>
        </w:tc>
        <w:tc>
          <w:tcPr>
            <w:tcW w:w="1049" w:type="dxa"/>
            <w:tcBorders>
              <w:top w:val="nil"/>
              <w:left w:val="nil"/>
              <w:bottom w:val="single" w:sz="8" w:space="0" w:color="auto"/>
              <w:right w:val="single" w:sz="8" w:space="0" w:color="auto"/>
            </w:tcBorders>
            <w:shd w:val="clear" w:color="auto" w:fill="auto"/>
            <w:noWrap/>
            <w:vAlign w:val="center"/>
          </w:tcPr>
          <w:p w:rsidR="00391705" w:rsidRPr="005D69D2" w:rsidRDefault="00391705" w:rsidP="00391705">
            <w:pPr>
              <w:jc w:val="center"/>
              <w:rPr>
                <w:rFonts w:ascii="Arial" w:hAnsi="Arial" w:cs="Arial"/>
                <w:sz w:val="16"/>
                <w:szCs w:val="16"/>
              </w:rPr>
            </w:pPr>
          </w:p>
        </w:tc>
      </w:tr>
      <w:tr w:rsidR="00AF2AB1" w:rsidRPr="005D69D2">
        <w:trPr>
          <w:cantSplit/>
          <w:trHeight w:val="254"/>
        </w:trPr>
        <w:tc>
          <w:tcPr>
            <w:tcW w:w="10695" w:type="dxa"/>
            <w:gridSpan w:val="7"/>
            <w:tcBorders>
              <w:top w:val="nil"/>
              <w:left w:val="nil"/>
              <w:bottom w:val="nil"/>
              <w:right w:val="nil"/>
            </w:tcBorders>
            <w:shd w:val="clear" w:color="auto" w:fill="auto"/>
            <w:noWrap/>
            <w:vAlign w:val="center"/>
          </w:tcPr>
          <w:p w:rsidR="00AF2AB1" w:rsidRPr="005D69D2" w:rsidRDefault="00AF2AB1" w:rsidP="00391705">
            <w:pPr>
              <w:jc w:val="center"/>
              <w:rPr>
                <w:rFonts w:ascii="Arial" w:hAnsi="Arial" w:cs="Arial"/>
                <w:sz w:val="16"/>
                <w:szCs w:val="16"/>
              </w:rPr>
            </w:pPr>
          </w:p>
        </w:tc>
      </w:tr>
      <w:tr w:rsidR="00D1323B" w:rsidRPr="005D69D2">
        <w:trPr>
          <w:cantSplit/>
          <w:trHeight w:val="239"/>
        </w:trPr>
        <w:tc>
          <w:tcPr>
            <w:tcW w:w="10695" w:type="dxa"/>
            <w:gridSpan w:val="7"/>
            <w:tcBorders>
              <w:top w:val="single" w:sz="8" w:space="0" w:color="auto"/>
              <w:left w:val="single" w:sz="8" w:space="0" w:color="auto"/>
              <w:bottom w:val="single" w:sz="4" w:space="0" w:color="auto"/>
              <w:right w:val="single" w:sz="8" w:space="0" w:color="auto"/>
            </w:tcBorders>
            <w:shd w:val="clear" w:color="auto" w:fill="FFFF99"/>
            <w:noWrap/>
            <w:vAlign w:val="center"/>
          </w:tcPr>
          <w:p w:rsidR="00D1323B" w:rsidRPr="005D69D2" w:rsidRDefault="00D1323B" w:rsidP="00D1323B">
            <w:pPr>
              <w:rPr>
                <w:rFonts w:ascii="Arial" w:hAnsi="Arial" w:cs="Arial"/>
                <w:sz w:val="16"/>
                <w:szCs w:val="16"/>
              </w:rPr>
            </w:pPr>
            <w:r w:rsidRPr="005D69D2">
              <w:rPr>
                <w:rFonts w:ascii="Arial" w:hAnsi="Arial" w:cs="Arial"/>
                <w:b/>
                <w:bCs/>
                <w:sz w:val="16"/>
                <w:szCs w:val="16"/>
              </w:rPr>
              <w:t>Systems/Database Software Recovery Team</w:t>
            </w:r>
          </w:p>
        </w:tc>
      </w:tr>
      <w:tr w:rsidR="006E10AC" w:rsidRPr="005D69D2">
        <w:trPr>
          <w:cantSplit/>
          <w:trHeight w:val="239"/>
        </w:trPr>
        <w:tc>
          <w:tcPr>
            <w:tcW w:w="269" w:type="dxa"/>
            <w:tcBorders>
              <w:top w:val="nil"/>
              <w:left w:val="single" w:sz="8" w:space="0" w:color="auto"/>
              <w:bottom w:val="single" w:sz="4" w:space="0" w:color="auto"/>
              <w:right w:val="nil"/>
            </w:tcBorders>
            <w:shd w:val="clear" w:color="auto" w:fill="auto"/>
            <w:noWrap/>
            <w:vAlign w:val="center"/>
          </w:tcPr>
          <w:p w:rsidR="00391705" w:rsidRPr="005D69D2" w:rsidRDefault="00391705" w:rsidP="00391705">
            <w:pPr>
              <w:rPr>
                <w:rFonts w:ascii="Arial" w:hAnsi="Arial" w:cs="Arial"/>
                <w:sz w:val="16"/>
                <w:szCs w:val="16"/>
              </w:rPr>
            </w:pPr>
            <w:r w:rsidRPr="005D69D2">
              <w:rPr>
                <w:rFonts w:ascii="Arial" w:hAnsi="Arial" w:cs="Arial"/>
                <w:sz w:val="16"/>
                <w:szCs w:val="16"/>
              </w:rPr>
              <w:t> </w:t>
            </w:r>
          </w:p>
        </w:tc>
        <w:tc>
          <w:tcPr>
            <w:tcW w:w="3789" w:type="dxa"/>
            <w:tcBorders>
              <w:top w:val="nil"/>
              <w:left w:val="nil"/>
              <w:bottom w:val="single" w:sz="4" w:space="0" w:color="auto"/>
              <w:right w:val="single" w:sz="4" w:space="0" w:color="auto"/>
            </w:tcBorders>
            <w:shd w:val="clear" w:color="auto" w:fill="auto"/>
            <w:noWrap/>
            <w:vAlign w:val="center"/>
          </w:tcPr>
          <w:p w:rsidR="00391705" w:rsidRPr="005D69D2" w:rsidRDefault="00391705" w:rsidP="00391705">
            <w:pPr>
              <w:rPr>
                <w:rFonts w:ascii="Arial" w:hAnsi="Arial" w:cs="Arial"/>
                <w:b/>
                <w:bCs/>
                <w:sz w:val="16"/>
                <w:szCs w:val="16"/>
              </w:rPr>
            </w:pPr>
            <w:r w:rsidRPr="005D69D2">
              <w:rPr>
                <w:rFonts w:ascii="Arial" w:hAnsi="Arial" w:cs="Arial"/>
                <w:b/>
                <w:bCs/>
                <w:sz w:val="16"/>
                <w:szCs w:val="16"/>
              </w:rPr>
              <w:t>Captain</w:t>
            </w:r>
          </w:p>
        </w:tc>
        <w:tc>
          <w:tcPr>
            <w:tcW w:w="2112"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rPr>
                <w:rFonts w:ascii="Arial" w:hAnsi="Arial" w:cs="Arial"/>
                <w:b/>
                <w:bCs/>
                <w:sz w:val="16"/>
                <w:szCs w:val="16"/>
              </w:rPr>
            </w:pPr>
          </w:p>
        </w:tc>
        <w:tc>
          <w:tcPr>
            <w:tcW w:w="1557" w:type="dxa"/>
            <w:tcBorders>
              <w:top w:val="nil"/>
              <w:left w:val="single" w:sz="4" w:space="0" w:color="auto"/>
              <w:bottom w:val="single" w:sz="4" w:space="0" w:color="auto"/>
              <w:right w:val="single" w:sz="4" w:space="0" w:color="auto"/>
            </w:tcBorders>
            <w:shd w:val="clear" w:color="auto" w:fill="auto"/>
            <w:noWrap/>
            <w:vAlign w:val="center"/>
          </w:tcPr>
          <w:p w:rsidR="00391705" w:rsidRPr="005D69D2" w:rsidRDefault="00391705" w:rsidP="00391705">
            <w:pPr>
              <w:jc w:val="center"/>
              <w:rPr>
                <w:rFonts w:ascii="Arial" w:hAnsi="Arial" w:cs="Arial"/>
                <w:b/>
                <w:bCs/>
                <w:sz w:val="16"/>
                <w:szCs w:val="16"/>
              </w:rPr>
            </w:pPr>
          </w:p>
        </w:tc>
        <w:tc>
          <w:tcPr>
            <w:tcW w:w="977" w:type="dxa"/>
            <w:tcBorders>
              <w:top w:val="nil"/>
              <w:left w:val="nil"/>
              <w:bottom w:val="single" w:sz="4" w:space="0" w:color="auto"/>
              <w:right w:val="single" w:sz="4" w:space="0" w:color="auto"/>
            </w:tcBorders>
            <w:shd w:val="clear" w:color="auto" w:fill="auto"/>
            <w:noWrap/>
            <w:vAlign w:val="center"/>
          </w:tcPr>
          <w:p w:rsidR="00391705" w:rsidRPr="005D69D2" w:rsidRDefault="00391705" w:rsidP="00391705">
            <w:pPr>
              <w:jc w:val="center"/>
              <w:rPr>
                <w:rFonts w:ascii="Arial" w:hAnsi="Arial" w:cs="Arial"/>
                <w:b/>
                <w:bCs/>
                <w:sz w:val="16"/>
                <w:szCs w:val="16"/>
              </w:rPr>
            </w:pPr>
          </w:p>
        </w:tc>
        <w:tc>
          <w:tcPr>
            <w:tcW w:w="942" w:type="dxa"/>
            <w:tcBorders>
              <w:top w:val="nil"/>
              <w:left w:val="nil"/>
              <w:bottom w:val="single" w:sz="4" w:space="0" w:color="auto"/>
              <w:right w:val="single" w:sz="4" w:space="0" w:color="auto"/>
            </w:tcBorders>
            <w:shd w:val="clear" w:color="auto" w:fill="auto"/>
            <w:noWrap/>
            <w:vAlign w:val="center"/>
          </w:tcPr>
          <w:p w:rsidR="00391705" w:rsidRPr="005D69D2" w:rsidRDefault="00391705" w:rsidP="00391705">
            <w:pPr>
              <w:jc w:val="center"/>
              <w:rPr>
                <w:rFonts w:ascii="Arial" w:hAnsi="Arial" w:cs="Arial"/>
                <w:b/>
                <w:bCs/>
                <w:sz w:val="16"/>
                <w:szCs w:val="16"/>
              </w:rPr>
            </w:pPr>
          </w:p>
        </w:tc>
        <w:tc>
          <w:tcPr>
            <w:tcW w:w="1049" w:type="dxa"/>
            <w:tcBorders>
              <w:top w:val="nil"/>
              <w:left w:val="nil"/>
              <w:bottom w:val="single" w:sz="4" w:space="0" w:color="auto"/>
              <w:right w:val="single" w:sz="8" w:space="0" w:color="auto"/>
            </w:tcBorders>
            <w:shd w:val="clear" w:color="auto" w:fill="auto"/>
            <w:noWrap/>
            <w:vAlign w:val="center"/>
          </w:tcPr>
          <w:p w:rsidR="00391705" w:rsidRPr="005D69D2" w:rsidRDefault="00391705" w:rsidP="00391705">
            <w:pPr>
              <w:jc w:val="center"/>
              <w:rPr>
                <w:rFonts w:ascii="Arial" w:hAnsi="Arial" w:cs="Arial"/>
                <w:b/>
                <w:bCs/>
                <w:sz w:val="16"/>
                <w:szCs w:val="16"/>
              </w:rPr>
            </w:pPr>
          </w:p>
        </w:tc>
      </w:tr>
      <w:tr w:rsidR="006E10AC" w:rsidRPr="005D69D2">
        <w:trPr>
          <w:cantSplit/>
          <w:trHeight w:val="239"/>
        </w:trPr>
        <w:tc>
          <w:tcPr>
            <w:tcW w:w="269" w:type="dxa"/>
            <w:tcBorders>
              <w:top w:val="nil"/>
              <w:left w:val="single" w:sz="8" w:space="0" w:color="auto"/>
              <w:bottom w:val="single" w:sz="4" w:space="0" w:color="auto"/>
              <w:right w:val="nil"/>
            </w:tcBorders>
            <w:shd w:val="clear" w:color="auto" w:fill="auto"/>
            <w:noWrap/>
            <w:vAlign w:val="center"/>
          </w:tcPr>
          <w:p w:rsidR="00391705" w:rsidRPr="005D69D2" w:rsidRDefault="00391705" w:rsidP="00391705">
            <w:pPr>
              <w:rPr>
                <w:rFonts w:ascii="Arial" w:hAnsi="Arial" w:cs="Arial"/>
                <w:sz w:val="16"/>
                <w:szCs w:val="16"/>
              </w:rPr>
            </w:pPr>
            <w:r w:rsidRPr="005D69D2">
              <w:rPr>
                <w:rFonts w:ascii="Arial" w:hAnsi="Arial" w:cs="Arial"/>
                <w:sz w:val="16"/>
                <w:szCs w:val="16"/>
              </w:rPr>
              <w:t> </w:t>
            </w:r>
          </w:p>
        </w:tc>
        <w:tc>
          <w:tcPr>
            <w:tcW w:w="3789" w:type="dxa"/>
            <w:tcBorders>
              <w:top w:val="nil"/>
              <w:left w:val="nil"/>
              <w:bottom w:val="single" w:sz="4" w:space="0" w:color="auto"/>
              <w:right w:val="single" w:sz="4" w:space="0" w:color="auto"/>
            </w:tcBorders>
            <w:shd w:val="clear" w:color="auto" w:fill="auto"/>
            <w:noWrap/>
            <w:vAlign w:val="center"/>
          </w:tcPr>
          <w:p w:rsidR="00391705" w:rsidRPr="005D69D2" w:rsidRDefault="00391705" w:rsidP="00391705">
            <w:pPr>
              <w:rPr>
                <w:rFonts w:ascii="Arial" w:hAnsi="Arial" w:cs="Arial"/>
                <w:sz w:val="16"/>
                <w:szCs w:val="16"/>
              </w:rPr>
            </w:pPr>
          </w:p>
        </w:tc>
        <w:tc>
          <w:tcPr>
            <w:tcW w:w="2112"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rPr>
                <w:rFonts w:ascii="Arial" w:hAnsi="Arial" w:cs="Arial"/>
                <w:sz w:val="16"/>
                <w:szCs w:val="16"/>
              </w:rPr>
            </w:pPr>
          </w:p>
        </w:tc>
        <w:tc>
          <w:tcPr>
            <w:tcW w:w="1557" w:type="dxa"/>
            <w:tcBorders>
              <w:top w:val="nil"/>
              <w:left w:val="single" w:sz="4" w:space="0" w:color="auto"/>
              <w:bottom w:val="single" w:sz="4" w:space="0" w:color="auto"/>
              <w:right w:val="single" w:sz="4" w:space="0" w:color="auto"/>
            </w:tcBorders>
            <w:shd w:val="clear" w:color="auto" w:fill="auto"/>
            <w:noWrap/>
            <w:vAlign w:val="center"/>
          </w:tcPr>
          <w:p w:rsidR="00391705" w:rsidRPr="005D69D2" w:rsidRDefault="00391705" w:rsidP="00391705">
            <w:pPr>
              <w:jc w:val="center"/>
              <w:rPr>
                <w:rFonts w:ascii="Arial" w:hAnsi="Arial" w:cs="Arial"/>
                <w:sz w:val="16"/>
                <w:szCs w:val="16"/>
              </w:rPr>
            </w:pPr>
          </w:p>
        </w:tc>
        <w:tc>
          <w:tcPr>
            <w:tcW w:w="977" w:type="dxa"/>
            <w:tcBorders>
              <w:top w:val="nil"/>
              <w:left w:val="nil"/>
              <w:bottom w:val="single" w:sz="4" w:space="0" w:color="auto"/>
              <w:right w:val="single" w:sz="4" w:space="0" w:color="auto"/>
            </w:tcBorders>
            <w:shd w:val="clear" w:color="auto" w:fill="auto"/>
            <w:noWrap/>
            <w:vAlign w:val="center"/>
          </w:tcPr>
          <w:p w:rsidR="00391705" w:rsidRPr="005D69D2" w:rsidRDefault="00391705" w:rsidP="00391705">
            <w:pPr>
              <w:jc w:val="center"/>
              <w:rPr>
                <w:rFonts w:ascii="Arial" w:hAnsi="Arial" w:cs="Arial"/>
                <w:sz w:val="16"/>
                <w:szCs w:val="16"/>
              </w:rPr>
            </w:pPr>
          </w:p>
        </w:tc>
        <w:tc>
          <w:tcPr>
            <w:tcW w:w="942" w:type="dxa"/>
            <w:tcBorders>
              <w:top w:val="nil"/>
              <w:left w:val="nil"/>
              <w:bottom w:val="single" w:sz="4" w:space="0" w:color="auto"/>
              <w:right w:val="single" w:sz="4" w:space="0" w:color="auto"/>
            </w:tcBorders>
            <w:shd w:val="clear" w:color="auto" w:fill="auto"/>
            <w:noWrap/>
            <w:vAlign w:val="center"/>
          </w:tcPr>
          <w:p w:rsidR="00391705" w:rsidRPr="005D69D2" w:rsidRDefault="00391705" w:rsidP="00391705">
            <w:pPr>
              <w:jc w:val="center"/>
              <w:rPr>
                <w:rFonts w:ascii="Arial" w:hAnsi="Arial" w:cs="Arial"/>
                <w:sz w:val="16"/>
                <w:szCs w:val="16"/>
              </w:rPr>
            </w:pPr>
          </w:p>
        </w:tc>
        <w:tc>
          <w:tcPr>
            <w:tcW w:w="1049" w:type="dxa"/>
            <w:tcBorders>
              <w:top w:val="nil"/>
              <w:left w:val="nil"/>
              <w:bottom w:val="single" w:sz="4" w:space="0" w:color="auto"/>
              <w:right w:val="single" w:sz="8" w:space="0" w:color="auto"/>
            </w:tcBorders>
            <w:shd w:val="clear" w:color="auto" w:fill="auto"/>
            <w:noWrap/>
            <w:vAlign w:val="center"/>
          </w:tcPr>
          <w:p w:rsidR="00391705" w:rsidRPr="005D69D2" w:rsidRDefault="00391705" w:rsidP="00391705">
            <w:pPr>
              <w:jc w:val="center"/>
              <w:rPr>
                <w:rFonts w:ascii="Arial" w:hAnsi="Arial" w:cs="Arial"/>
                <w:sz w:val="16"/>
                <w:szCs w:val="16"/>
              </w:rPr>
            </w:pPr>
          </w:p>
        </w:tc>
      </w:tr>
      <w:tr w:rsidR="002159EE" w:rsidRPr="005D69D2">
        <w:trPr>
          <w:cantSplit/>
          <w:trHeight w:val="239"/>
        </w:trPr>
        <w:tc>
          <w:tcPr>
            <w:tcW w:w="269" w:type="dxa"/>
            <w:tcBorders>
              <w:top w:val="nil"/>
              <w:left w:val="single" w:sz="8" w:space="0" w:color="auto"/>
              <w:bottom w:val="single" w:sz="4" w:space="0" w:color="auto"/>
              <w:right w:val="nil"/>
            </w:tcBorders>
            <w:shd w:val="clear" w:color="auto" w:fill="auto"/>
            <w:noWrap/>
            <w:vAlign w:val="center"/>
          </w:tcPr>
          <w:p w:rsidR="002159EE" w:rsidRPr="005D69D2" w:rsidRDefault="002159EE" w:rsidP="00391705">
            <w:pPr>
              <w:rPr>
                <w:rFonts w:ascii="Arial" w:hAnsi="Arial" w:cs="Arial"/>
                <w:sz w:val="16"/>
                <w:szCs w:val="16"/>
              </w:rPr>
            </w:pPr>
            <w:r w:rsidRPr="005D69D2">
              <w:rPr>
                <w:rFonts w:ascii="Arial" w:hAnsi="Arial" w:cs="Arial"/>
                <w:sz w:val="16"/>
                <w:szCs w:val="16"/>
              </w:rPr>
              <w:t> </w:t>
            </w:r>
          </w:p>
        </w:tc>
        <w:tc>
          <w:tcPr>
            <w:tcW w:w="3789" w:type="dxa"/>
            <w:tcBorders>
              <w:top w:val="nil"/>
              <w:left w:val="nil"/>
              <w:bottom w:val="single" w:sz="4" w:space="0" w:color="auto"/>
              <w:right w:val="single" w:sz="4" w:space="0" w:color="auto"/>
            </w:tcBorders>
            <w:shd w:val="clear" w:color="auto" w:fill="auto"/>
            <w:noWrap/>
            <w:vAlign w:val="center"/>
          </w:tcPr>
          <w:p w:rsidR="002159EE" w:rsidRPr="005D69D2" w:rsidRDefault="002159EE" w:rsidP="00391705">
            <w:pPr>
              <w:rPr>
                <w:rFonts w:ascii="Arial" w:hAnsi="Arial" w:cs="Arial"/>
                <w:sz w:val="16"/>
                <w:szCs w:val="16"/>
              </w:rPr>
            </w:pPr>
          </w:p>
        </w:tc>
        <w:tc>
          <w:tcPr>
            <w:tcW w:w="2112" w:type="dxa"/>
            <w:tcBorders>
              <w:top w:val="nil"/>
              <w:left w:val="single" w:sz="4" w:space="0" w:color="auto"/>
              <w:bottom w:val="single" w:sz="4" w:space="0" w:color="auto"/>
              <w:right w:val="nil"/>
            </w:tcBorders>
            <w:shd w:val="clear" w:color="auto" w:fill="auto"/>
            <w:noWrap/>
            <w:vAlign w:val="center"/>
          </w:tcPr>
          <w:p w:rsidR="002159EE" w:rsidRPr="005D69D2" w:rsidRDefault="002159EE" w:rsidP="00391705">
            <w:pPr>
              <w:rPr>
                <w:rFonts w:ascii="Arial" w:hAnsi="Arial" w:cs="Arial"/>
                <w:sz w:val="16"/>
                <w:szCs w:val="16"/>
              </w:rPr>
            </w:pPr>
          </w:p>
        </w:tc>
        <w:tc>
          <w:tcPr>
            <w:tcW w:w="1557" w:type="dxa"/>
            <w:tcBorders>
              <w:top w:val="nil"/>
              <w:left w:val="single" w:sz="4" w:space="0" w:color="auto"/>
              <w:bottom w:val="single" w:sz="4" w:space="0" w:color="auto"/>
              <w:right w:val="single" w:sz="4" w:space="0" w:color="auto"/>
            </w:tcBorders>
            <w:shd w:val="clear" w:color="auto" w:fill="auto"/>
            <w:noWrap/>
            <w:vAlign w:val="center"/>
          </w:tcPr>
          <w:p w:rsidR="002159EE" w:rsidRPr="005D69D2" w:rsidRDefault="002159EE" w:rsidP="00391705">
            <w:pPr>
              <w:jc w:val="center"/>
              <w:rPr>
                <w:rFonts w:ascii="Arial" w:hAnsi="Arial" w:cs="Arial"/>
                <w:sz w:val="16"/>
                <w:szCs w:val="16"/>
              </w:rPr>
            </w:pPr>
          </w:p>
        </w:tc>
        <w:tc>
          <w:tcPr>
            <w:tcW w:w="977" w:type="dxa"/>
            <w:tcBorders>
              <w:top w:val="nil"/>
              <w:left w:val="nil"/>
              <w:bottom w:val="single" w:sz="4" w:space="0" w:color="auto"/>
              <w:right w:val="single" w:sz="4" w:space="0" w:color="auto"/>
            </w:tcBorders>
            <w:shd w:val="clear" w:color="auto" w:fill="auto"/>
            <w:noWrap/>
            <w:vAlign w:val="center"/>
          </w:tcPr>
          <w:p w:rsidR="002159EE" w:rsidRPr="005D69D2" w:rsidRDefault="002159EE" w:rsidP="00391705">
            <w:pPr>
              <w:jc w:val="center"/>
              <w:rPr>
                <w:rFonts w:ascii="Arial" w:hAnsi="Arial" w:cs="Arial"/>
                <w:sz w:val="16"/>
                <w:szCs w:val="16"/>
              </w:rPr>
            </w:pPr>
          </w:p>
        </w:tc>
        <w:tc>
          <w:tcPr>
            <w:tcW w:w="942" w:type="dxa"/>
            <w:tcBorders>
              <w:top w:val="nil"/>
              <w:left w:val="nil"/>
              <w:bottom w:val="single" w:sz="4" w:space="0" w:color="auto"/>
              <w:right w:val="single" w:sz="4" w:space="0" w:color="auto"/>
            </w:tcBorders>
            <w:shd w:val="clear" w:color="auto" w:fill="auto"/>
            <w:noWrap/>
          </w:tcPr>
          <w:p w:rsidR="002159EE" w:rsidRPr="005D69D2" w:rsidRDefault="002159EE" w:rsidP="00391705">
            <w:pPr>
              <w:jc w:val="center"/>
              <w:rPr>
                <w:rFonts w:ascii="Arial" w:hAnsi="Arial" w:cs="Arial"/>
                <w:sz w:val="16"/>
                <w:szCs w:val="16"/>
              </w:rPr>
            </w:pPr>
          </w:p>
        </w:tc>
        <w:tc>
          <w:tcPr>
            <w:tcW w:w="1049" w:type="dxa"/>
            <w:tcBorders>
              <w:top w:val="nil"/>
              <w:left w:val="nil"/>
              <w:bottom w:val="single" w:sz="4" w:space="0" w:color="auto"/>
              <w:right w:val="single" w:sz="8" w:space="0" w:color="auto"/>
            </w:tcBorders>
            <w:shd w:val="clear" w:color="auto" w:fill="auto"/>
            <w:noWrap/>
            <w:vAlign w:val="center"/>
          </w:tcPr>
          <w:p w:rsidR="002159EE" w:rsidRPr="005D69D2" w:rsidRDefault="002159EE" w:rsidP="00391705">
            <w:pPr>
              <w:jc w:val="center"/>
              <w:rPr>
                <w:rFonts w:ascii="Arial" w:hAnsi="Arial" w:cs="Arial"/>
                <w:sz w:val="16"/>
                <w:szCs w:val="16"/>
              </w:rPr>
            </w:pPr>
          </w:p>
        </w:tc>
      </w:tr>
      <w:tr w:rsidR="002159EE" w:rsidRPr="005D69D2">
        <w:trPr>
          <w:cantSplit/>
          <w:trHeight w:val="239"/>
        </w:trPr>
        <w:tc>
          <w:tcPr>
            <w:tcW w:w="269" w:type="dxa"/>
            <w:tcBorders>
              <w:top w:val="nil"/>
              <w:left w:val="single" w:sz="8" w:space="0" w:color="auto"/>
              <w:bottom w:val="single" w:sz="4" w:space="0" w:color="auto"/>
              <w:right w:val="nil"/>
            </w:tcBorders>
            <w:shd w:val="clear" w:color="auto" w:fill="auto"/>
            <w:noWrap/>
            <w:vAlign w:val="center"/>
          </w:tcPr>
          <w:p w:rsidR="002159EE" w:rsidRPr="005D69D2" w:rsidRDefault="002159EE" w:rsidP="00391705">
            <w:pPr>
              <w:rPr>
                <w:rFonts w:ascii="Arial" w:hAnsi="Arial" w:cs="Arial"/>
                <w:sz w:val="16"/>
                <w:szCs w:val="16"/>
              </w:rPr>
            </w:pPr>
            <w:r w:rsidRPr="005D69D2">
              <w:rPr>
                <w:rFonts w:ascii="Arial" w:hAnsi="Arial" w:cs="Arial"/>
                <w:sz w:val="16"/>
                <w:szCs w:val="16"/>
              </w:rPr>
              <w:t> </w:t>
            </w:r>
          </w:p>
        </w:tc>
        <w:tc>
          <w:tcPr>
            <w:tcW w:w="3789" w:type="dxa"/>
            <w:tcBorders>
              <w:top w:val="nil"/>
              <w:left w:val="nil"/>
              <w:bottom w:val="single" w:sz="4" w:space="0" w:color="auto"/>
              <w:right w:val="single" w:sz="4" w:space="0" w:color="auto"/>
            </w:tcBorders>
            <w:shd w:val="clear" w:color="auto" w:fill="auto"/>
            <w:noWrap/>
            <w:vAlign w:val="center"/>
          </w:tcPr>
          <w:p w:rsidR="002159EE" w:rsidRPr="005D69D2" w:rsidRDefault="002159EE" w:rsidP="00391705">
            <w:pPr>
              <w:rPr>
                <w:rFonts w:ascii="Arial" w:hAnsi="Arial" w:cs="Arial"/>
                <w:sz w:val="16"/>
                <w:szCs w:val="16"/>
              </w:rPr>
            </w:pPr>
          </w:p>
        </w:tc>
        <w:tc>
          <w:tcPr>
            <w:tcW w:w="2112" w:type="dxa"/>
            <w:tcBorders>
              <w:top w:val="nil"/>
              <w:left w:val="single" w:sz="4" w:space="0" w:color="auto"/>
              <w:bottom w:val="single" w:sz="4" w:space="0" w:color="auto"/>
              <w:right w:val="nil"/>
            </w:tcBorders>
            <w:shd w:val="clear" w:color="auto" w:fill="auto"/>
            <w:noWrap/>
            <w:vAlign w:val="center"/>
          </w:tcPr>
          <w:p w:rsidR="002159EE" w:rsidRPr="005D69D2" w:rsidRDefault="002159EE" w:rsidP="00391705">
            <w:pPr>
              <w:rPr>
                <w:rFonts w:ascii="Arial" w:hAnsi="Arial" w:cs="Arial"/>
                <w:sz w:val="16"/>
                <w:szCs w:val="16"/>
              </w:rPr>
            </w:pPr>
          </w:p>
        </w:tc>
        <w:tc>
          <w:tcPr>
            <w:tcW w:w="1557" w:type="dxa"/>
            <w:tcBorders>
              <w:top w:val="nil"/>
              <w:left w:val="single" w:sz="4" w:space="0" w:color="auto"/>
              <w:bottom w:val="single" w:sz="4" w:space="0" w:color="auto"/>
              <w:right w:val="single" w:sz="4" w:space="0" w:color="auto"/>
            </w:tcBorders>
            <w:shd w:val="clear" w:color="auto" w:fill="auto"/>
            <w:noWrap/>
            <w:vAlign w:val="center"/>
          </w:tcPr>
          <w:p w:rsidR="002159EE" w:rsidRPr="005D69D2" w:rsidRDefault="002159EE" w:rsidP="00391705">
            <w:pPr>
              <w:jc w:val="center"/>
              <w:rPr>
                <w:rFonts w:ascii="Arial" w:hAnsi="Arial" w:cs="Arial"/>
                <w:sz w:val="16"/>
                <w:szCs w:val="16"/>
              </w:rPr>
            </w:pPr>
          </w:p>
        </w:tc>
        <w:tc>
          <w:tcPr>
            <w:tcW w:w="977" w:type="dxa"/>
            <w:tcBorders>
              <w:top w:val="nil"/>
              <w:left w:val="nil"/>
              <w:bottom w:val="single" w:sz="4" w:space="0" w:color="auto"/>
              <w:right w:val="single" w:sz="4" w:space="0" w:color="auto"/>
            </w:tcBorders>
            <w:shd w:val="clear" w:color="auto" w:fill="auto"/>
            <w:noWrap/>
            <w:vAlign w:val="center"/>
          </w:tcPr>
          <w:p w:rsidR="002159EE" w:rsidRPr="005D69D2" w:rsidRDefault="002159EE" w:rsidP="00391705">
            <w:pPr>
              <w:jc w:val="center"/>
              <w:rPr>
                <w:rFonts w:ascii="Arial" w:hAnsi="Arial" w:cs="Arial"/>
                <w:sz w:val="16"/>
                <w:szCs w:val="16"/>
              </w:rPr>
            </w:pPr>
          </w:p>
        </w:tc>
        <w:tc>
          <w:tcPr>
            <w:tcW w:w="942" w:type="dxa"/>
            <w:tcBorders>
              <w:top w:val="nil"/>
              <w:left w:val="nil"/>
              <w:bottom w:val="single" w:sz="4" w:space="0" w:color="auto"/>
              <w:right w:val="single" w:sz="4" w:space="0" w:color="auto"/>
            </w:tcBorders>
            <w:shd w:val="clear" w:color="auto" w:fill="auto"/>
            <w:noWrap/>
          </w:tcPr>
          <w:p w:rsidR="002159EE" w:rsidRPr="005D69D2" w:rsidRDefault="002159EE" w:rsidP="00391705">
            <w:pPr>
              <w:jc w:val="center"/>
              <w:rPr>
                <w:rFonts w:ascii="Arial" w:hAnsi="Arial" w:cs="Arial"/>
                <w:sz w:val="16"/>
                <w:szCs w:val="16"/>
              </w:rPr>
            </w:pPr>
          </w:p>
        </w:tc>
        <w:tc>
          <w:tcPr>
            <w:tcW w:w="1049" w:type="dxa"/>
            <w:tcBorders>
              <w:top w:val="nil"/>
              <w:left w:val="nil"/>
              <w:bottom w:val="single" w:sz="4" w:space="0" w:color="auto"/>
              <w:right w:val="single" w:sz="8" w:space="0" w:color="auto"/>
            </w:tcBorders>
            <w:shd w:val="clear" w:color="auto" w:fill="auto"/>
            <w:noWrap/>
            <w:vAlign w:val="center"/>
          </w:tcPr>
          <w:p w:rsidR="002159EE" w:rsidRPr="005D69D2" w:rsidRDefault="002159EE" w:rsidP="00391705">
            <w:pPr>
              <w:jc w:val="center"/>
              <w:rPr>
                <w:rFonts w:ascii="Arial" w:hAnsi="Arial" w:cs="Arial"/>
                <w:sz w:val="16"/>
                <w:szCs w:val="16"/>
              </w:rPr>
            </w:pPr>
          </w:p>
        </w:tc>
      </w:tr>
      <w:tr w:rsidR="002159EE" w:rsidRPr="005D69D2">
        <w:trPr>
          <w:cantSplit/>
          <w:trHeight w:val="239"/>
        </w:trPr>
        <w:tc>
          <w:tcPr>
            <w:tcW w:w="269" w:type="dxa"/>
            <w:tcBorders>
              <w:top w:val="nil"/>
              <w:left w:val="single" w:sz="8" w:space="0" w:color="auto"/>
              <w:bottom w:val="single" w:sz="4" w:space="0" w:color="auto"/>
              <w:right w:val="nil"/>
            </w:tcBorders>
            <w:shd w:val="clear" w:color="auto" w:fill="auto"/>
            <w:noWrap/>
            <w:vAlign w:val="center"/>
          </w:tcPr>
          <w:p w:rsidR="002159EE" w:rsidRPr="005D69D2" w:rsidRDefault="002159EE" w:rsidP="00391705">
            <w:pPr>
              <w:rPr>
                <w:rFonts w:ascii="Arial" w:hAnsi="Arial" w:cs="Arial"/>
                <w:sz w:val="16"/>
                <w:szCs w:val="16"/>
              </w:rPr>
            </w:pPr>
            <w:r w:rsidRPr="005D69D2">
              <w:rPr>
                <w:rFonts w:ascii="Arial" w:hAnsi="Arial" w:cs="Arial"/>
                <w:sz w:val="16"/>
                <w:szCs w:val="16"/>
              </w:rPr>
              <w:t> </w:t>
            </w:r>
          </w:p>
        </w:tc>
        <w:tc>
          <w:tcPr>
            <w:tcW w:w="3789" w:type="dxa"/>
            <w:tcBorders>
              <w:top w:val="nil"/>
              <w:left w:val="nil"/>
              <w:bottom w:val="single" w:sz="4" w:space="0" w:color="auto"/>
              <w:right w:val="single" w:sz="4" w:space="0" w:color="auto"/>
            </w:tcBorders>
            <w:shd w:val="clear" w:color="auto" w:fill="auto"/>
            <w:noWrap/>
            <w:vAlign w:val="center"/>
          </w:tcPr>
          <w:p w:rsidR="002159EE" w:rsidRPr="005D69D2" w:rsidRDefault="002159EE" w:rsidP="00391705">
            <w:pPr>
              <w:rPr>
                <w:rFonts w:ascii="Arial" w:hAnsi="Arial" w:cs="Arial"/>
                <w:sz w:val="16"/>
                <w:szCs w:val="16"/>
              </w:rPr>
            </w:pPr>
          </w:p>
        </w:tc>
        <w:tc>
          <w:tcPr>
            <w:tcW w:w="2112" w:type="dxa"/>
            <w:tcBorders>
              <w:top w:val="nil"/>
              <w:left w:val="single" w:sz="4" w:space="0" w:color="auto"/>
              <w:bottom w:val="single" w:sz="4" w:space="0" w:color="auto"/>
              <w:right w:val="nil"/>
            </w:tcBorders>
            <w:shd w:val="clear" w:color="auto" w:fill="auto"/>
            <w:noWrap/>
            <w:vAlign w:val="center"/>
          </w:tcPr>
          <w:p w:rsidR="002159EE" w:rsidRPr="005D69D2" w:rsidRDefault="002159EE" w:rsidP="00391705">
            <w:pPr>
              <w:rPr>
                <w:rFonts w:ascii="Arial" w:hAnsi="Arial" w:cs="Arial"/>
                <w:sz w:val="16"/>
                <w:szCs w:val="16"/>
              </w:rPr>
            </w:pPr>
          </w:p>
        </w:tc>
        <w:tc>
          <w:tcPr>
            <w:tcW w:w="1557" w:type="dxa"/>
            <w:tcBorders>
              <w:top w:val="nil"/>
              <w:left w:val="single" w:sz="4" w:space="0" w:color="auto"/>
              <w:bottom w:val="single" w:sz="4" w:space="0" w:color="auto"/>
              <w:right w:val="single" w:sz="4" w:space="0" w:color="auto"/>
            </w:tcBorders>
            <w:shd w:val="clear" w:color="auto" w:fill="auto"/>
            <w:noWrap/>
            <w:vAlign w:val="center"/>
          </w:tcPr>
          <w:p w:rsidR="002159EE" w:rsidRPr="005D69D2" w:rsidRDefault="002159EE" w:rsidP="00391705">
            <w:pPr>
              <w:jc w:val="center"/>
              <w:rPr>
                <w:rFonts w:ascii="Arial" w:hAnsi="Arial" w:cs="Arial"/>
                <w:sz w:val="16"/>
                <w:szCs w:val="16"/>
              </w:rPr>
            </w:pPr>
          </w:p>
        </w:tc>
        <w:tc>
          <w:tcPr>
            <w:tcW w:w="977" w:type="dxa"/>
            <w:tcBorders>
              <w:top w:val="nil"/>
              <w:left w:val="nil"/>
              <w:bottom w:val="single" w:sz="4" w:space="0" w:color="auto"/>
              <w:right w:val="single" w:sz="4" w:space="0" w:color="auto"/>
            </w:tcBorders>
            <w:shd w:val="clear" w:color="auto" w:fill="auto"/>
            <w:noWrap/>
            <w:vAlign w:val="center"/>
          </w:tcPr>
          <w:p w:rsidR="002159EE" w:rsidRPr="005D69D2" w:rsidRDefault="002159EE" w:rsidP="00391705">
            <w:pPr>
              <w:jc w:val="center"/>
              <w:rPr>
                <w:rFonts w:ascii="Arial" w:hAnsi="Arial" w:cs="Arial"/>
                <w:sz w:val="16"/>
                <w:szCs w:val="16"/>
              </w:rPr>
            </w:pPr>
          </w:p>
        </w:tc>
        <w:tc>
          <w:tcPr>
            <w:tcW w:w="942" w:type="dxa"/>
            <w:tcBorders>
              <w:top w:val="nil"/>
              <w:left w:val="nil"/>
              <w:bottom w:val="single" w:sz="4" w:space="0" w:color="auto"/>
              <w:right w:val="single" w:sz="4" w:space="0" w:color="auto"/>
            </w:tcBorders>
            <w:shd w:val="clear" w:color="auto" w:fill="auto"/>
            <w:noWrap/>
          </w:tcPr>
          <w:p w:rsidR="002159EE" w:rsidRPr="005D69D2" w:rsidRDefault="002159EE" w:rsidP="00391705">
            <w:pPr>
              <w:jc w:val="center"/>
              <w:rPr>
                <w:rFonts w:ascii="Arial" w:hAnsi="Arial" w:cs="Arial"/>
                <w:sz w:val="16"/>
                <w:szCs w:val="16"/>
              </w:rPr>
            </w:pPr>
          </w:p>
        </w:tc>
        <w:tc>
          <w:tcPr>
            <w:tcW w:w="1049" w:type="dxa"/>
            <w:tcBorders>
              <w:top w:val="nil"/>
              <w:left w:val="nil"/>
              <w:bottom w:val="single" w:sz="4" w:space="0" w:color="auto"/>
              <w:right w:val="single" w:sz="8" w:space="0" w:color="auto"/>
            </w:tcBorders>
            <w:shd w:val="clear" w:color="auto" w:fill="auto"/>
            <w:noWrap/>
            <w:vAlign w:val="center"/>
          </w:tcPr>
          <w:p w:rsidR="002159EE" w:rsidRPr="005D69D2" w:rsidRDefault="002159EE" w:rsidP="00391705">
            <w:pPr>
              <w:jc w:val="center"/>
              <w:rPr>
                <w:rFonts w:ascii="Arial" w:hAnsi="Arial" w:cs="Arial"/>
                <w:sz w:val="16"/>
                <w:szCs w:val="16"/>
              </w:rPr>
            </w:pPr>
          </w:p>
        </w:tc>
      </w:tr>
      <w:tr w:rsidR="002159EE" w:rsidRPr="005D69D2">
        <w:trPr>
          <w:cantSplit/>
          <w:trHeight w:val="239"/>
        </w:trPr>
        <w:tc>
          <w:tcPr>
            <w:tcW w:w="269" w:type="dxa"/>
            <w:tcBorders>
              <w:top w:val="nil"/>
              <w:left w:val="single" w:sz="8" w:space="0" w:color="auto"/>
              <w:bottom w:val="single" w:sz="4" w:space="0" w:color="auto"/>
              <w:right w:val="nil"/>
            </w:tcBorders>
            <w:shd w:val="clear" w:color="auto" w:fill="auto"/>
            <w:noWrap/>
            <w:vAlign w:val="center"/>
          </w:tcPr>
          <w:p w:rsidR="002159EE" w:rsidRPr="005D69D2" w:rsidRDefault="002159EE" w:rsidP="00391705">
            <w:pPr>
              <w:rPr>
                <w:rFonts w:ascii="Arial" w:hAnsi="Arial" w:cs="Arial"/>
                <w:sz w:val="16"/>
                <w:szCs w:val="16"/>
              </w:rPr>
            </w:pPr>
            <w:r w:rsidRPr="005D69D2">
              <w:rPr>
                <w:rFonts w:ascii="Arial" w:hAnsi="Arial" w:cs="Arial"/>
                <w:sz w:val="16"/>
                <w:szCs w:val="16"/>
              </w:rPr>
              <w:t> </w:t>
            </w:r>
          </w:p>
        </w:tc>
        <w:tc>
          <w:tcPr>
            <w:tcW w:w="3789" w:type="dxa"/>
            <w:tcBorders>
              <w:top w:val="nil"/>
              <w:left w:val="nil"/>
              <w:bottom w:val="single" w:sz="4" w:space="0" w:color="auto"/>
              <w:right w:val="single" w:sz="4" w:space="0" w:color="auto"/>
            </w:tcBorders>
            <w:shd w:val="clear" w:color="auto" w:fill="auto"/>
            <w:noWrap/>
            <w:vAlign w:val="center"/>
          </w:tcPr>
          <w:p w:rsidR="002159EE" w:rsidRPr="005D69D2" w:rsidRDefault="002159EE" w:rsidP="00391705">
            <w:pPr>
              <w:rPr>
                <w:rFonts w:ascii="Arial" w:hAnsi="Arial" w:cs="Arial"/>
                <w:sz w:val="16"/>
                <w:szCs w:val="16"/>
              </w:rPr>
            </w:pPr>
          </w:p>
        </w:tc>
        <w:tc>
          <w:tcPr>
            <w:tcW w:w="2112" w:type="dxa"/>
            <w:tcBorders>
              <w:top w:val="nil"/>
              <w:left w:val="single" w:sz="4" w:space="0" w:color="auto"/>
              <w:bottom w:val="single" w:sz="4" w:space="0" w:color="auto"/>
              <w:right w:val="nil"/>
            </w:tcBorders>
            <w:shd w:val="clear" w:color="auto" w:fill="auto"/>
            <w:noWrap/>
            <w:vAlign w:val="center"/>
          </w:tcPr>
          <w:p w:rsidR="002159EE" w:rsidRPr="005D69D2" w:rsidRDefault="002159EE" w:rsidP="00391705">
            <w:pPr>
              <w:rPr>
                <w:rFonts w:ascii="Arial" w:hAnsi="Arial" w:cs="Arial"/>
                <w:sz w:val="16"/>
                <w:szCs w:val="16"/>
              </w:rPr>
            </w:pPr>
          </w:p>
        </w:tc>
        <w:tc>
          <w:tcPr>
            <w:tcW w:w="1557" w:type="dxa"/>
            <w:tcBorders>
              <w:top w:val="nil"/>
              <w:left w:val="single" w:sz="4" w:space="0" w:color="auto"/>
              <w:bottom w:val="single" w:sz="4" w:space="0" w:color="auto"/>
              <w:right w:val="single" w:sz="4" w:space="0" w:color="auto"/>
            </w:tcBorders>
            <w:shd w:val="clear" w:color="auto" w:fill="auto"/>
            <w:noWrap/>
            <w:vAlign w:val="center"/>
          </w:tcPr>
          <w:p w:rsidR="002159EE" w:rsidRPr="005D69D2" w:rsidRDefault="002159EE" w:rsidP="00391705">
            <w:pPr>
              <w:jc w:val="center"/>
              <w:rPr>
                <w:rFonts w:ascii="Arial" w:hAnsi="Arial" w:cs="Arial"/>
                <w:sz w:val="16"/>
                <w:szCs w:val="16"/>
              </w:rPr>
            </w:pPr>
          </w:p>
        </w:tc>
        <w:tc>
          <w:tcPr>
            <w:tcW w:w="977" w:type="dxa"/>
            <w:tcBorders>
              <w:top w:val="nil"/>
              <w:left w:val="nil"/>
              <w:bottom w:val="single" w:sz="4" w:space="0" w:color="auto"/>
              <w:right w:val="single" w:sz="4" w:space="0" w:color="auto"/>
            </w:tcBorders>
            <w:shd w:val="clear" w:color="auto" w:fill="auto"/>
            <w:noWrap/>
            <w:vAlign w:val="center"/>
          </w:tcPr>
          <w:p w:rsidR="002159EE" w:rsidRPr="005D69D2" w:rsidRDefault="002159EE" w:rsidP="00391705">
            <w:pPr>
              <w:jc w:val="center"/>
              <w:rPr>
                <w:rFonts w:ascii="Arial" w:hAnsi="Arial" w:cs="Arial"/>
                <w:sz w:val="16"/>
                <w:szCs w:val="16"/>
              </w:rPr>
            </w:pPr>
          </w:p>
        </w:tc>
        <w:tc>
          <w:tcPr>
            <w:tcW w:w="942" w:type="dxa"/>
            <w:tcBorders>
              <w:top w:val="nil"/>
              <w:left w:val="nil"/>
              <w:bottom w:val="single" w:sz="4" w:space="0" w:color="auto"/>
              <w:right w:val="single" w:sz="4" w:space="0" w:color="auto"/>
            </w:tcBorders>
            <w:shd w:val="clear" w:color="auto" w:fill="auto"/>
            <w:noWrap/>
          </w:tcPr>
          <w:p w:rsidR="002159EE" w:rsidRPr="005D69D2" w:rsidRDefault="002159EE" w:rsidP="00391705">
            <w:pPr>
              <w:jc w:val="center"/>
              <w:rPr>
                <w:rFonts w:ascii="Arial" w:hAnsi="Arial" w:cs="Arial"/>
                <w:sz w:val="16"/>
                <w:szCs w:val="16"/>
              </w:rPr>
            </w:pPr>
          </w:p>
        </w:tc>
        <w:tc>
          <w:tcPr>
            <w:tcW w:w="1049" w:type="dxa"/>
            <w:tcBorders>
              <w:top w:val="nil"/>
              <w:left w:val="nil"/>
              <w:bottom w:val="single" w:sz="4" w:space="0" w:color="auto"/>
              <w:right w:val="single" w:sz="8" w:space="0" w:color="auto"/>
            </w:tcBorders>
            <w:shd w:val="clear" w:color="auto" w:fill="auto"/>
            <w:noWrap/>
            <w:vAlign w:val="center"/>
          </w:tcPr>
          <w:p w:rsidR="002159EE" w:rsidRPr="005D69D2" w:rsidRDefault="002159EE" w:rsidP="00391705">
            <w:pPr>
              <w:jc w:val="center"/>
              <w:rPr>
                <w:rFonts w:ascii="Arial" w:hAnsi="Arial" w:cs="Arial"/>
                <w:sz w:val="16"/>
                <w:szCs w:val="16"/>
              </w:rPr>
            </w:pPr>
          </w:p>
        </w:tc>
      </w:tr>
      <w:tr w:rsidR="002159EE" w:rsidRPr="005D69D2">
        <w:trPr>
          <w:cantSplit/>
          <w:trHeight w:val="239"/>
        </w:trPr>
        <w:tc>
          <w:tcPr>
            <w:tcW w:w="269" w:type="dxa"/>
            <w:tcBorders>
              <w:top w:val="nil"/>
              <w:left w:val="single" w:sz="8" w:space="0" w:color="auto"/>
              <w:bottom w:val="single" w:sz="4" w:space="0" w:color="auto"/>
              <w:right w:val="nil"/>
            </w:tcBorders>
            <w:shd w:val="clear" w:color="auto" w:fill="auto"/>
            <w:noWrap/>
            <w:vAlign w:val="center"/>
          </w:tcPr>
          <w:p w:rsidR="002159EE" w:rsidRPr="005D69D2" w:rsidRDefault="002159EE" w:rsidP="00391705">
            <w:pPr>
              <w:rPr>
                <w:rFonts w:ascii="Arial" w:hAnsi="Arial" w:cs="Arial"/>
                <w:sz w:val="16"/>
                <w:szCs w:val="16"/>
              </w:rPr>
            </w:pPr>
            <w:r w:rsidRPr="005D69D2">
              <w:rPr>
                <w:rFonts w:ascii="Arial" w:hAnsi="Arial" w:cs="Arial"/>
                <w:sz w:val="16"/>
                <w:szCs w:val="16"/>
              </w:rPr>
              <w:t> </w:t>
            </w:r>
          </w:p>
        </w:tc>
        <w:tc>
          <w:tcPr>
            <w:tcW w:w="3789" w:type="dxa"/>
            <w:tcBorders>
              <w:top w:val="nil"/>
              <w:left w:val="nil"/>
              <w:bottom w:val="single" w:sz="4" w:space="0" w:color="auto"/>
              <w:right w:val="single" w:sz="4" w:space="0" w:color="auto"/>
            </w:tcBorders>
            <w:shd w:val="clear" w:color="auto" w:fill="auto"/>
            <w:noWrap/>
            <w:vAlign w:val="center"/>
          </w:tcPr>
          <w:p w:rsidR="002159EE" w:rsidRPr="005D69D2" w:rsidRDefault="002159EE" w:rsidP="00391705">
            <w:pPr>
              <w:rPr>
                <w:rFonts w:ascii="Arial" w:hAnsi="Arial" w:cs="Arial"/>
                <w:sz w:val="16"/>
                <w:szCs w:val="16"/>
              </w:rPr>
            </w:pPr>
          </w:p>
        </w:tc>
        <w:tc>
          <w:tcPr>
            <w:tcW w:w="2112" w:type="dxa"/>
            <w:tcBorders>
              <w:top w:val="nil"/>
              <w:left w:val="single" w:sz="4" w:space="0" w:color="auto"/>
              <w:bottom w:val="single" w:sz="4" w:space="0" w:color="auto"/>
              <w:right w:val="nil"/>
            </w:tcBorders>
            <w:shd w:val="clear" w:color="auto" w:fill="auto"/>
            <w:noWrap/>
            <w:vAlign w:val="center"/>
          </w:tcPr>
          <w:p w:rsidR="002159EE" w:rsidRPr="005D69D2" w:rsidRDefault="002159EE" w:rsidP="00391705">
            <w:pPr>
              <w:rPr>
                <w:rFonts w:ascii="Arial" w:hAnsi="Arial" w:cs="Arial"/>
                <w:sz w:val="16"/>
                <w:szCs w:val="16"/>
              </w:rPr>
            </w:pPr>
          </w:p>
        </w:tc>
        <w:tc>
          <w:tcPr>
            <w:tcW w:w="1557" w:type="dxa"/>
            <w:tcBorders>
              <w:top w:val="nil"/>
              <w:left w:val="single" w:sz="4" w:space="0" w:color="auto"/>
              <w:bottom w:val="single" w:sz="4" w:space="0" w:color="auto"/>
              <w:right w:val="single" w:sz="4" w:space="0" w:color="auto"/>
            </w:tcBorders>
            <w:shd w:val="clear" w:color="auto" w:fill="auto"/>
            <w:noWrap/>
            <w:vAlign w:val="center"/>
          </w:tcPr>
          <w:p w:rsidR="002159EE" w:rsidRPr="005D69D2" w:rsidRDefault="002159EE" w:rsidP="00391705">
            <w:pPr>
              <w:jc w:val="center"/>
              <w:rPr>
                <w:rFonts w:ascii="Arial" w:hAnsi="Arial" w:cs="Arial"/>
                <w:sz w:val="16"/>
                <w:szCs w:val="16"/>
              </w:rPr>
            </w:pPr>
          </w:p>
        </w:tc>
        <w:tc>
          <w:tcPr>
            <w:tcW w:w="977" w:type="dxa"/>
            <w:tcBorders>
              <w:top w:val="nil"/>
              <w:left w:val="nil"/>
              <w:bottom w:val="single" w:sz="4" w:space="0" w:color="auto"/>
              <w:right w:val="single" w:sz="4" w:space="0" w:color="auto"/>
            </w:tcBorders>
            <w:shd w:val="clear" w:color="auto" w:fill="auto"/>
            <w:noWrap/>
            <w:vAlign w:val="center"/>
          </w:tcPr>
          <w:p w:rsidR="002159EE" w:rsidRPr="005D69D2" w:rsidRDefault="002159EE" w:rsidP="00391705">
            <w:pPr>
              <w:jc w:val="center"/>
              <w:rPr>
                <w:rFonts w:ascii="Arial" w:hAnsi="Arial" w:cs="Arial"/>
                <w:sz w:val="16"/>
                <w:szCs w:val="16"/>
              </w:rPr>
            </w:pPr>
          </w:p>
        </w:tc>
        <w:tc>
          <w:tcPr>
            <w:tcW w:w="942" w:type="dxa"/>
            <w:tcBorders>
              <w:top w:val="nil"/>
              <w:left w:val="nil"/>
              <w:bottom w:val="single" w:sz="4" w:space="0" w:color="auto"/>
              <w:right w:val="single" w:sz="4" w:space="0" w:color="auto"/>
            </w:tcBorders>
            <w:shd w:val="clear" w:color="auto" w:fill="auto"/>
            <w:noWrap/>
          </w:tcPr>
          <w:p w:rsidR="002159EE" w:rsidRPr="005D69D2" w:rsidRDefault="002159EE" w:rsidP="00391705">
            <w:pPr>
              <w:jc w:val="center"/>
              <w:rPr>
                <w:rFonts w:ascii="Arial" w:hAnsi="Arial" w:cs="Arial"/>
                <w:sz w:val="16"/>
                <w:szCs w:val="16"/>
              </w:rPr>
            </w:pPr>
          </w:p>
        </w:tc>
        <w:tc>
          <w:tcPr>
            <w:tcW w:w="1049" w:type="dxa"/>
            <w:tcBorders>
              <w:top w:val="nil"/>
              <w:left w:val="nil"/>
              <w:bottom w:val="single" w:sz="4" w:space="0" w:color="auto"/>
              <w:right w:val="single" w:sz="8" w:space="0" w:color="auto"/>
            </w:tcBorders>
            <w:shd w:val="clear" w:color="auto" w:fill="auto"/>
            <w:noWrap/>
            <w:vAlign w:val="center"/>
          </w:tcPr>
          <w:p w:rsidR="002159EE" w:rsidRPr="005D69D2" w:rsidRDefault="002159EE" w:rsidP="00391705">
            <w:pPr>
              <w:jc w:val="center"/>
              <w:rPr>
                <w:rFonts w:ascii="Arial" w:hAnsi="Arial" w:cs="Arial"/>
                <w:sz w:val="16"/>
                <w:szCs w:val="16"/>
              </w:rPr>
            </w:pPr>
          </w:p>
        </w:tc>
      </w:tr>
      <w:tr w:rsidR="002159EE" w:rsidRPr="005D69D2">
        <w:trPr>
          <w:cantSplit/>
          <w:trHeight w:val="254"/>
        </w:trPr>
        <w:tc>
          <w:tcPr>
            <w:tcW w:w="269" w:type="dxa"/>
            <w:tcBorders>
              <w:top w:val="nil"/>
              <w:left w:val="single" w:sz="8" w:space="0" w:color="auto"/>
              <w:bottom w:val="single" w:sz="8" w:space="0" w:color="auto"/>
              <w:right w:val="nil"/>
            </w:tcBorders>
            <w:shd w:val="clear" w:color="auto" w:fill="auto"/>
            <w:noWrap/>
            <w:vAlign w:val="center"/>
          </w:tcPr>
          <w:p w:rsidR="002159EE" w:rsidRPr="005D69D2" w:rsidRDefault="002159EE" w:rsidP="00391705">
            <w:pPr>
              <w:rPr>
                <w:rFonts w:ascii="Arial" w:hAnsi="Arial" w:cs="Arial"/>
                <w:sz w:val="16"/>
                <w:szCs w:val="16"/>
              </w:rPr>
            </w:pPr>
            <w:r w:rsidRPr="005D69D2">
              <w:rPr>
                <w:rFonts w:ascii="Arial" w:hAnsi="Arial" w:cs="Arial"/>
                <w:sz w:val="16"/>
                <w:szCs w:val="16"/>
              </w:rPr>
              <w:t> </w:t>
            </w:r>
          </w:p>
        </w:tc>
        <w:tc>
          <w:tcPr>
            <w:tcW w:w="3789" w:type="dxa"/>
            <w:tcBorders>
              <w:top w:val="nil"/>
              <w:left w:val="nil"/>
              <w:bottom w:val="single" w:sz="8" w:space="0" w:color="auto"/>
              <w:right w:val="single" w:sz="4" w:space="0" w:color="auto"/>
            </w:tcBorders>
            <w:shd w:val="clear" w:color="auto" w:fill="auto"/>
            <w:noWrap/>
            <w:vAlign w:val="center"/>
          </w:tcPr>
          <w:p w:rsidR="002159EE" w:rsidRPr="005D69D2" w:rsidRDefault="002159EE" w:rsidP="00391705">
            <w:pPr>
              <w:rPr>
                <w:rFonts w:ascii="Arial" w:hAnsi="Arial" w:cs="Arial"/>
                <w:sz w:val="16"/>
                <w:szCs w:val="16"/>
              </w:rPr>
            </w:pPr>
          </w:p>
        </w:tc>
        <w:tc>
          <w:tcPr>
            <w:tcW w:w="2112" w:type="dxa"/>
            <w:tcBorders>
              <w:top w:val="nil"/>
              <w:left w:val="single" w:sz="4" w:space="0" w:color="auto"/>
              <w:bottom w:val="single" w:sz="8" w:space="0" w:color="auto"/>
              <w:right w:val="nil"/>
            </w:tcBorders>
            <w:shd w:val="clear" w:color="auto" w:fill="auto"/>
            <w:noWrap/>
            <w:vAlign w:val="center"/>
          </w:tcPr>
          <w:p w:rsidR="002159EE" w:rsidRPr="005D69D2" w:rsidRDefault="002159EE" w:rsidP="00391705">
            <w:pPr>
              <w:rPr>
                <w:rFonts w:ascii="Arial" w:hAnsi="Arial" w:cs="Arial"/>
                <w:sz w:val="16"/>
                <w:szCs w:val="16"/>
              </w:rPr>
            </w:pPr>
          </w:p>
        </w:tc>
        <w:tc>
          <w:tcPr>
            <w:tcW w:w="1557" w:type="dxa"/>
            <w:tcBorders>
              <w:top w:val="nil"/>
              <w:left w:val="single" w:sz="4" w:space="0" w:color="auto"/>
              <w:bottom w:val="single" w:sz="8" w:space="0" w:color="auto"/>
              <w:right w:val="single" w:sz="4" w:space="0" w:color="auto"/>
            </w:tcBorders>
            <w:shd w:val="clear" w:color="auto" w:fill="auto"/>
            <w:noWrap/>
            <w:vAlign w:val="center"/>
          </w:tcPr>
          <w:p w:rsidR="002159EE" w:rsidRPr="005D69D2" w:rsidRDefault="002159EE" w:rsidP="00391705">
            <w:pPr>
              <w:jc w:val="center"/>
              <w:rPr>
                <w:rFonts w:ascii="Arial" w:hAnsi="Arial" w:cs="Arial"/>
                <w:sz w:val="16"/>
                <w:szCs w:val="16"/>
              </w:rPr>
            </w:pPr>
          </w:p>
        </w:tc>
        <w:tc>
          <w:tcPr>
            <w:tcW w:w="977" w:type="dxa"/>
            <w:tcBorders>
              <w:top w:val="nil"/>
              <w:left w:val="nil"/>
              <w:bottom w:val="single" w:sz="8" w:space="0" w:color="auto"/>
              <w:right w:val="single" w:sz="4" w:space="0" w:color="auto"/>
            </w:tcBorders>
            <w:shd w:val="clear" w:color="auto" w:fill="auto"/>
            <w:noWrap/>
            <w:vAlign w:val="center"/>
          </w:tcPr>
          <w:p w:rsidR="002159EE" w:rsidRPr="005D69D2" w:rsidRDefault="002159EE" w:rsidP="00391705">
            <w:pPr>
              <w:jc w:val="center"/>
              <w:rPr>
                <w:rFonts w:ascii="Arial" w:hAnsi="Arial" w:cs="Arial"/>
                <w:sz w:val="16"/>
                <w:szCs w:val="16"/>
              </w:rPr>
            </w:pPr>
          </w:p>
        </w:tc>
        <w:tc>
          <w:tcPr>
            <w:tcW w:w="942" w:type="dxa"/>
            <w:tcBorders>
              <w:top w:val="nil"/>
              <w:left w:val="nil"/>
              <w:bottom w:val="single" w:sz="8" w:space="0" w:color="auto"/>
              <w:right w:val="single" w:sz="4" w:space="0" w:color="auto"/>
            </w:tcBorders>
            <w:shd w:val="clear" w:color="auto" w:fill="auto"/>
            <w:noWrap/>
          </w:tcPr>
          <w:p w:rsidR="002159EE" w:rsidRPr="005D69D2" w:rsidRDefault="002159EE" w:rsidP="00391705">
            <w:pPr>
              <w:jc w:val="center"/>
              <w:rPr>
                <w:rFonts w:ascii="Arial" w:hAnsi="Arial" w:cs="Arial"/>
                <w:sz w:val="16"/>
                <w:szCs w:val="16"/>
              </w:rPr>
            </w:pPr>
          </w:p>
        </w:tc>
        <w:tc>
          <w:tcPr>
            <w:tcW w:w="1049" w:type="dxa"/>
            <w:tcBorders>
              <w:top w:val="nil"/>
              <w:left w:val="nil"/>
              <w:bottom w:val="single" w:sz="8" w:space="0" w:color="auto"/>
              <w:right w:val="single" w:sz="8" w:space="0" w:color="auto"/>
            </w:tcBorders>
            <w:shd w:val="clear" w:color="auto" w:fill="auto"/>
            <w:noWrap/>
            <w:vAlign w:val="center"/>
          </w:tcPr>
          <w:p w:rsidR="002159EE" w:rsidRPr="005D69D2" w:rsidRDefault="002159EE" w:rsidP="00391705">
            <w:pPr>
              <w:jc w:val="center"/>
              <w:rPr>
                <w:rFonts w:ascii="Arial" w:hAnsi="Arial" w:cs="Arial"/>
                <w:sz w:val="16"/>
                <w:szCs w:val="16"/>
              </w:rPr>
            </w:pPr>
          </w:p>
        </w:tc>
      </w:tr>
      <w:tr w:rsidR="00AF2AB1" w:rsidRPr="005D69D2">
        <w:trPr>
          <w:cantSplit/>
          <w:trHeight w:val="254"/>
        </w:trPr>
        <w:tc>
          <w:tcPr>
            <w:tcW w:w="10695" w:type="dxa"/>
            <w:gridSpan w:val="7"/>
            <w:tcBorders>
              <w:top w:val="nil"/>
              <w:left w:val="nil"/>
              <w:bottom w:val="nil"/>
              <w:right w:val="nil"/>
            </w:tcBorders>
            <w:shd w:val="clear" w:color="auto" w:fill="auto"/>
            <w:noWrap/>
            <w:vAlign w:val="center"/>
          </w:tcPr>
          <w:p w:rsidR="00AF2AB1" w:rsidRPr="005D69D2" w:rsidRDefault="00AF2AB1" w:rsidP="00391705">
            <w:pPr>
              <w:jc w:val="center"/>
              <w:rPr>
                <w:rFonts w:ascii="Arial" w:hAnsi="Arial" w:cs="Arial"/>
                <w:sz w:val="16"/>
                <w:szCs w:val="16"/>
              </w:rPr>
            </w:pPr>
          </w:p>
        </w:tc>
      </w:tr>
      <w:tr w:rsidR="00D1323B" w:rsidRPr="005D69D2">
        <w:trPr>
          <w:cantSplit/>
          <w:trHeight w:val="239"/>
        </w:trPr>
        <w:tc>
          <w:tcPr>
            <w:tcW w:w="10695" w:type="dxa"/>
            <w:gridSpan w:val="7"/>
            <w:tcBorders>
              <w:top w:val="single" w:sz="8" w:space="0" w:color="auto"/>
              <w:left w:val="single" w:sz="8" w:space="0" w:color="auto"/>
              <w:bottom w:val="single" w:sz="4" w:space="0" w:color="auto"/>
              <w:right w:val="single" w:sz="8" w:space="0" w:color="auto"/>
            </w:tcBorders>
            <w:shd w:val="clear" w:color="auto" w:fill="FFFF99"/>
            <w:noWrap/>
            <w:vAlign w:val="center"/>
          </w:tcPr>
          <w:p w:rsidR="00D1323B" w:rsidRPr="005D69D2" w:rsidRDefault="00D1323B" w:rsidP="00D1323B">
            <w:pPr>
              <w:rPr>
                <w:rFonts w:ascii="Arial" w:hAnsi="Arial" w:cs="Arial"/>
                <w:sz w:val="16"/>
                <w:szCs w:val="16"/>
              </w:rPr>
            </w:pPr>
            <w:r w:rsidRPr="005D69D2">
              <w:rPr>
                <w:rFonts w:ascii="Arial" w:hAnsi="Arial" w:cs="Arial"/>
                <w:b/>
                <w:bCs/>
                <w:sz w:val="16"/>
                <w:szCs w:val="16"/>
              </w:rPr>
              <w:t>Applications/Database Software Recovery Team</w:t>
            </w:r>
          </w:p>
        </w:tc>
      </w:tr>
      <w:tr w:rsidR="006E10AC" w:rsidRPr="005D69D2">
        <w:trPr>
          <w:cantSplit/>
          <w:trHeight w:val="239"/>
        </w:trPr>
        <w:tc>
          <w:tcPr>
            <w:tcW w:w="269" w:type="dxa"/>
            <w:tcBorders>
              <w:top w:val="nil"/>
              <w:left w:val="single" w:sz="8" w:space="0" w:color="auto"/>
              <w:bottom w:val="single" w:sz="4" w:space="0" w:color="auto"/>
              <w:right w:val="nil"/>
            </w:tcBorders>
            <w:shd w:val="clear" w:color="auto" w:fill="auto"/>
            <w:noWrap/>
            <w:vAlign w:val="center"/>
          </w:tcPr>
          <w:p w:rsidR="00391705" w:rsidRPr="005D69D2" w:rsidRDefault="00391705" w:rsidP="00391705">
            <w:pPr>
              <w:rPr>
                <w:rFonts w:ascii="Arial" w:hAnsi="Arial" w:cs="Arial"/>
                <w:sz w:val="16"/>
                <w:szCs w:val="16"/>
              </w:rPr>
            </w:pPr>
            <w:r w:rsidRPr="005D69D2">
              <w:rPr>
                <w:rFonts w:ascii="Arial" w:hAnsi="Arial" w:cs="Arial"/>
                <w:sz w:val="16"/>
                <w:szCs w:val="16"/>
              </w:rPr>
              <w:t> </w:t>
            </w:r>
          </w:p>
        </w:tc>
        <w:tc>
          <w:tcPr>
            <w:tcW w:w="3789" w:type="dxa"/>
            <w:tcBorders>
              <w:top w:val="nil"/>
              <w:left w:val="nil"/>
              <w:bottom w:val="single" w:sz="4" w:space="0" w:color="auto"/>
              <w:right w:val="single" w:sz="4" w:space="0" w:color="auto"/>
            </w:tcBorders>
            <w:shd w:val="clear" w:color="auto" w:fill="auto"/>
            <w:noWrap/>
            <w:vAlign w:val="center"/>
          </w:tcPr>
          <w:p w:rsidR="00391705" w:rsidRPr="005D69D2" w:rsidRDefault="00391705" w:rsidP="00391705">
            <w:pPr>
              <w:rPr>
                <w:rFonts w:ascii="Arial" w:hAnsi="Arial" w:cs="Arial"/>
                <w:b/>
                <w:bCs/>
                <w:sz w:val="16"/>
                <w:szCs w:val="16"/>
              </w:rPr>
            </w:pPr>
            <w:r w:rsidRPr="005D69D2">
              <w:rPr>
                <w:rFonts w:ascii="Arial" w:hAnsi="Arial" w:cs="Arial"/>
                <w:b/>
                <w:bCs/>
                <w:sz w:val="16"/>
                <w:szCs w:val="16"/>
              </w:rPr>
              <w:t>Captain</w:t>
            </w:r>
          </w:p>
        </w:tc>
        <w:tc>
          <w:tcPr>
            <w:tcW w:w="2112"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rPr>
                <w:rFonts w:ascii="Arial" w:hAnsi="Arial" w:cs="Arial"/>
                <w:b/>
                <w:bCs/>
                <w:sz w:val="16"/>
                <w:szCs w:val="16"/>
              </w:rPr>
            </w:pPr>
          </w:p>
        </w:tc>
        <w:tc>
          <w:tcPr>
            <w:tcW w:w="1557"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jc w:val="center"/>
              <w:rPr>
                <w:rFonts w:ascii="Arial" w:hAnsi="Arial" w:cs="Arial"/>
                <w:b/>
                <w:bCs/>
                <w:sz w:val="16"/>
                <w:szCs w:val="16"/>
              </w:rPr>
            </w:pPr>
          </w:p>
        </w:tc>
        <w:tc>
          <w:tcPr>
            <w:tcW w:w="977"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jc w:val="center"/>
              <w:rPr>
                <w:rFonts w:ascii="Arial" w:hAnsi="Arial" w:cs="Arial"/>
                <w:b/>
                <w:bCs/>
                <w:sz w:val="16"/>
                <w:szCs w:val="16"/>
              </w:rPr>
            </w:pPr>
          </w:p>
        </w:tc>
        <w:tc>
          <w:tcPr>
            <w:tcW w:w="942"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jc w:val="center"/>
              <w:rPr>
                <w:rFonts w:ascii="Arial" w:hAnsi="Arial" w:cs="Arial"/>
                <w:b/>
                <w:bCs/>
                <w:sz w:val="16"/>
                <w:szCs w:val="16"/>
              </w:rPr>
            </w:pPr>
          </w:p>
        </w:tc>
        <w:tc>
          <w:tcPr>
            <w:tcW w:w="1049" w:type="dxa"/>
            <w:tcBorders>
              <w:top w:val="nil"/>
              <w:left w:val="single" w:sz="4" w:space="0" w:color="auto"/>
              <w:bottom w:val="single" w:sz="4" w:space="0" w:color="auto"/>
              <w:right w:val="single" w:sz="8" w:space="0" w:color="auto"/>
            </w:tcBorders>
            <w:shd w:val="clear" w:color="auto" w:fill="auto"/>
            <w:noWrap/>
            <w:vAlign w:val="center"/>
          </w:tcPr>
          <w:p w:rsidR="00391705" w:rsidRPr="005D69D2" w:rsidRDefault="00391705" w:rsidP="00391705">
            <w:pPr>
              <w:jc w:val="center"/>
              <w:rPr>
                <w:rFonts w:ascii="Arial" w:hAnsi="Arial" w:cs="Arial"/>
                <w:b/>
                <w:bCs/>
                <w:sz w:val="16"/>
                <w:szCs w:val="16"/>
              </w:rPr>
            </w:pPr>
          </w:p>
        </w:tc>
      </w:tr>
      <w:tr w:rsidR="006E10AC" w:rsidRPr="005D69D2">
        <w:trPr>
          <w:cantSplit/>
          <w:trHeight w:val="239"/>
        </w:trPr>
        <w:tc>
          <w:tcPr>
            <w:tcW w:w="269" w:type="dxa"/>
            <w:tcBorders>
              <w:top w:val="nil"/>
              <w:left w:val="single" w:sz="8" w:space="0" w:color="auto"/>
              <w:bottom w:val="single" w:sz="4" w:space="0" w:color="auto"/>
              <w:right w:val="nil"/>
            </w:tcBorders>
            <w:shd w:val="clear" w:color="auto" w:fill="auto"/>
            <w:noWrap/>
            <w:vAlign w:val="center"/>
          </w:tcPr>
          <w:p w:rsidR="00391705" w:rsidRPr="005D69D2" w:rsidRDefault="00391705" w:rsidP="00391705">
            <w:pPr>
              <w:rPr>
                <w:rFonts w:ascii="Arial" w:hAnsi="Arial" w:cs="Arial"/>
                <w:sz w:val="16"/>
                <w:szCs w:val="16"/>
              </w:rPr>
            </w:pPr>
            <w:bookmarkStart w:id="119" w:name="_Hlk135105848"/>
            <w:r w:rsidRPr="005D69D2">
              <w:rPr>
                <w:rFonts w:ascii="Arial" w:hAnsi="Arial" w:cs="Arial"/>
                <w:sz w:val="16"/>
                <w:szCs w:val="16"/>
              </w:rPr>
              <w:t> </w:t>
            </w:r>
          </w:p>
        </w:tc>
        <w:tc>
          <w:tcPr>
            <w:tcW w:w="3789" w:type="dxa"/>
            <w:tcBorders>
              <w:top w:val="nil"/>
              <w:left w:val="nil"/>
              <w:bottom w:val="single" w:sz="4" w:space="0" w:color="auto"/>
              <w:right w:val="single" w:sz="4" w:space="0" w:color="auto"/>
            </w:tcBorders>
            <w:shd w:val="clear" w:color="auto" w:fill="auto"/>
            <w:noWrap/>
            <w:vAlign w:val="center"/>
          </w:tcPr>
          <w:p w:rsidR="00391705" w:rsidRPr="005D69D2" w:rsidRDefault="00391705" w:rsidP="00391705">
            <w:pPr>
              <w:rPr>
                <w:rFonts w:ascii="Arial" w:hAnsi="Arial" w:cs="Arial"/>
                <w:sz w:val="16"/>
                <w:szCs w:val="16"/>
              </w:rPr>
            </w:pPr>
          </w:p>
        </w:tc>
        <w:tc>
          <w:tcPr>
            <w:tcW w:w="2112"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rPr>
                <w:rFonts w:ascii="Arial" w:hAnsi="Arial" w:cs="Arial"/>
                <w:sz w:val="16"/>
                <w:szCs w:val="16"/>
              </w:rPr>
            </w:pPr>
          </w:p>
        </w:tc>
        <w:tc>
          <w:tcPr>
            <w:tcW w:w="1557"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jc w:val="center"/>
              <w:rPr>
                <w:rFonts w:ascii="Arial" w:hAnsi="Arial" w:cs="Arial"/>
                <w:sz w:val="16"/>
                <w:szCs w:val="16"/>
              </w:rPr>
            </w:pPr>
          </w:p>
        </w:tc>
        <w:tc>
          <w:tcPr>
            <w:tcW w:w="977"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jc w:val="center"/>
              <w:rPr>
                <w:rFonts w:ascii="Arial" w:hAnsi="Arial" w:cs="Arial"/>
                <w:sz w:val="16"/>
                <w:szCs w:val="16"/>
              </w:rPr>
            </w:pPr>
          </w:p>
        </w:tc>
        <w:tc>
          <w:tcPr>
            <w:tcW w:w="942"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jc w:val="center"/>
              <w:rPr>
                <w:rFonts w:ascii="Arial" w:hAnsi="Arial" w:cs="Arial"/>
                <w:sz w:val="16"/>
                <w:szCs w:val="16"/>
              </w:rPr>
            </w:pPr>
          </w:p>
        </w:tc>
        <w:tc>
          <w:tcPr>
            <w:tcW w:w="1049" w:type="dxa"/>
            <w:tcBorders>
              <w:top w:val="nil"/>
              <w:left w:val="single" w:sz="4" w:space="0" w:color="auto"/>
              <w:bottom w:val="single" w:sz="4" w:space="0" w:color="auto"/>
              <w:right w:val="single" w:sz="8" w:space="0" w:color="auto"/>
            </w:tcBorders>
            <w:shd w:val="clear" w:color="auto" w:fill="auto"/>
            <w:noWrap/>
            <w:vAlign w:val="center"/>
          </w:tcPr>
          <w:p w:rsidR="00391705" w:rsidRPr="005D69D2" w:rsidRDefault="00391705" w:rsidP="00391705">
            <w:pPr>
              <w:jc w:val="center"/>
              <w:rPr>
                <w:rFonts w:ascii="Arial" w:hAnsi="Arial" w:cs="Arial"/>
                <w:sz w:val="16"/>
                <w:szCs w:val="16"/>
              </w:rPr>
            </w:pPr>
          </w:p>
        </w:tc>
      </w:tr>
      <w:bookmarkEnd w:id="119"/>
      <w:tr w:rsidR="006E10AC" w:rsidRPr="005D69D2">
        <w:trPr>
          <w:cantSplit/>
          <w:trHeight w:val="239"/>
        </w:trPr>
        <w:tc>
          <w:tcPr>
            <w:tcW w:w="269" w:type="dxa"/>
            <w:tcBorders>
              <w:top w:val="nil"/>
              <w:left w:val="single" w:sz="8" w:space="0" w:color="auto"/>
              <w:bottom w:val="single" w:sz="4" w:space="0" w:color="auto"/>
              <w:right w:val="nil"/>
            </w:tcBorders>
            <w:shd w:val="clear" w:color="auto" w:fill="auto"/>
            <w:noWrap/>
            <w:vAlign w:val="center"/>
          </w:tcPr>
          <w:p w:rsidR="00391705" w:rsidRPr="005D69D2" w:rsidRDefault="00391705" w:rsidP="00391705">
            <w:pPr>
              <w:rPr>
                <w:rFonts w:ascii="Arial" w:hAnsi="Arial" w:cs="Arial"/>
                <w:sz w:val="16"/>
                <w:szCs w:val="16"/>
              </w:rPr>
            </w:pPr>
            <w:r w:rsidRPr="005D69D2">
              <w:rPr>
                <w:rFonts w:ascii="Arial" w:hAnsi="Arial" w:cs="Arial"/>
                <w:sz w:val="16"/>
                <w:szCs w:val="16"/>
              </w:rPr>
              <w:t> </w:t>
            </w:r>
          </w:p>
        </w:tc>
        <w:tc>
          <w:tcPr>
            <w:tcW w:w="3789" w:type="dxa"/>
            <w:tcBorders>
              <w:top w:val="nil"/>
              <w:left w:val="nil"/>
              <w:bottom w:val="single" w:sz="4" w:space="0" w:color="auto"/>
              <w:right w:val="single" w:sz="4" w:space="0" w:color="auto"/>
            </w:tcBorders>
            <w:shd w:val="clear" w:color="auto" w:fill="auto"/>
            <w:noWrap/>
            <w:vAlign w:val="center"/>
          </w:tcPr>
          <w:p w:rsidR="00391705" w:rsidRPr="005D69D2" w:rsidRDefault="00391705" w:rsidP="00391705">
            <w:pPr>
              <w:rPr>
                <w:rFonts w:ascii="Arial" w:hAnsi="Arial" w:cs="Arial"/>
                <w:sz w:val="16"/>
                <w:szCs w:val="16"/>
              </w:rPr>
            </w:pPr>
          </w:p>
        </w:tc>
        <w:tc>
          <w:tcPr>
            <w:tcW w:w="2112"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rPr>
                <w:rFonts w:ascii="Arial" w:hAnsi="Arial" w:cs="Arial"/>
                <w:sz w:val="16"/>
                <w:szCs w:val="16"/>
              </w:rPr>
            </w:pPr>
          </w:p>
        </w:tc>
        <w:tc>
          <w:tcPr>
            <w:tcW w:w="1557"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jc w:val="center"/>
              <w:rPr>
                <w:rFonts w:ascii="Arial" w:hAnsi="Arial" w:cs="Arial"/>
                <w:sz w:val="16"/>
                <w:szCs w:val="16"/>
              </w:rPr>
            </w:pPr>
          </w:p>
        </w:tc>
        <w:tc>
          <w:tcPr>
            <w:tcW w:w="977"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jc w:val="center"/>
              <w:rPr>
                <w:rFonts w:ascii="Arial" w:hAnsi="Arial" w:cs="Arial"/>
                <w:sz w:val="16"/>
                <w:szCs w:val="16"/>
              </w:rPr>
            </w:pPr>
          </w:p>
        </w:tc>
        <w:tc>
          <w:tcPr>
            <w:tcW w:w="942"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jc w:val="center"/>
              <w:rPr>
                <w:rFonts w:ascii="Arial" w:hAnsi="Arial" w:cs="Arial"/>
                <w:sz w:val="16"/>
                <w:szCs w:val="16"/>
              </w:rPr>
            </w:pPr>
          </w:p>
        </w:tc>
        <w:tc>
          <w:tcPr>
            <w:tcW w:w="1049" w:type="dxa"/>
            <w:tcBorders>
              <w:top w:val="nil"/>
              <w:left w:val="single" w:sz="4" w:space="0" w:color="auto"/>
              <w:bottom w:val="single" w:sz="4" w:space="0" w:color="auto"/>
              <w:right w:val="single" w:sz="8" w:space="0" w:color="auto"/>
            </w:tcBorders>
            <w:shd w:val="clear" w:color="auto" w:fill="auto"/>
            <w:noWrap/>
            <w:vAlign w:val="center"/>
          </w:tcPr>
          <w:p w:rsidR="00391705" w:rsidRPr="005D69D2" w:rsidRDefault="00391705" w:rsidP="00391705">
            <w:pPr>
              <w:jc w:val="center"/>
              <w:rPr>
                <w:rFonts w:ascii="Arial" w:hAnsi="Arial" w:cs="Arial"/>
                <w:sz w:val="16"/>
                <w:szCs w:val="16"/>
              </w:rPr>
            </w:pPr>
          </w:p>
        </w:tc>
      </w:tr>
      <w:tr w:rsidR="006E10AC" w:rsidRPr="005D69D2">
        <w:trPr>
          <w:cantSplit/>
          <w:trHeight w:val="239"/>
        </w:trPr>
        <w:tc>
          <w:tcPr>
            <w:tcW w:w="269" w:type="dxa"/>
            <w:tcBorders>
              <w:top w:val="nil"/>
              <w:left w:val="single" w:sz="8" w:space="0" w:color="auto"/>
              <w:bottom w:val="single" w:sz="4" w:space="0" w:color="auto"/>
              <w:right w:val="nil"/>
            </w:tcBorders>
            <w:shd w:val="clear" w:color="auto" w:fill="auto"/>
            <w:noWrap/>
            <w:vAlign w:val="center"/>
          </w:tcPr>
          <w:p w:rsidR="00391705" w:rsidRPr="005D69D2" w:rsidRDefault="00391705" w:rsidP="00391705">
            <w:pPr>
              <w:rPr>
                <w:rFonts w:ascii="Arial" w:hAnsi="Arial" w:cs="Arial"/>
                <w:sz w:val="16"/>
                <w:szCs w:val="16"/>
              </w:rPr>
            </w:pPr>
            <w:r w:rsidRPr="005D69D2">
              <w:rPr>
                <w:rFonts w:ascii="Arial" w:hAnsi="Arial" w:cs="Arial"/>
                <w:sz w:val="16"/>
                <w:szCs w:val="16"/>
              </w:rPr>
              <w:t> </w:t>
            </w:r>
          </w:p>
        </w:tc>
        <w:tc>
          <w:tcPr>
            <w:tcW w:w="3789" w:type="dxa"/>
            <w:tcBorders>
              <w:top w:val="nil"/>
              <w:left w:val="nil"/>
              <w:bottom w:val="single" w:sz="4" w:space="0" w:color="auto"/>
              <w:right w:val="single" w:sz="4" w:space="0" w:color="auto"/>
            </w:tcBorders>
            <w:shd w:val="clear" w:color="auto" w:fill="auto"/>
            <w:noWrap/>
            <w:vAlign w:val="center"/>
          </w:tcPr>
          <w:p w:rsidR="00391705" w:rsidRPr="005D69D2" w:rsidRDefault="00391705" w:rsidP="00391705">
            <w:pPr>
              <w:rPr>
                <w:rFonts w:ascii="Arial" w:hAnsi="Arial" w:cs="Arial"/>
                <w:sz w:val="16"/>
                <w:szCs w:val="16"/>
              </w:rPr>
            </w:pPr>
          </w:p>
        </w:tc>
        <w:tc>
          <w:tcPr>
            <w:tcW w:w="2112"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rPr>
                <w:rFonts w:ascii="Arial" w:hAnsi="Arial" w:cs="Arial"/>
                <w:sz w:val="16"/>
                <w:szCs w:val="16"/>
              </w:rPr>
            </w:pPr>
          </w:p>
        </w:tc>
        <w:tc>
          <w:tcPr>
            <w:tcW w:w="1557"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jc w:val="center"/>
              <w:rPr>
                <w:rFonts w:ascii="Arial" w:hAnsi="Arial" w:cs="Arial"/>
                <w:sz w:val="16"/>
                <w:szCs w:val="16"/>
              </w:rPr>
            </w:pPr>
          </w:p>
        </w:tc>
        <w:tc>
          <w:tcPr>
            <w:tcW w:w="977"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jc w:val="center"/>
              <w:rPr>
                <w:rFonts w:ascii="Arial" w:hAnsi="Arial" w:cs="Arial"/>
                <w:sz w:val="16"/>
                <w:szCs w:val="16"/>
              </w:rPr>
            </w:pPr>
          </w:p>
        </w:tc>
        <w:tc>
          <w:tcPr>
            <w:tcW w:w="942"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jc w:val="center"/>
              <w:rPr>
                <w:rFonts w:ascii="Arial" w:hAnsi="Arial" w:cs="Arial"/>
                <w:sz w:val="16"/>
                <w:szCs w:val="16"/>
              </w:rPr>
            </w:pPr>
          </w:p>
        </w:tc>
        <w:tc>
          <w:tcPr>
            <w:tcW w:w="1049" w:type="dxa"/>
            <w:tcBorders>
              <w:top w:val="nil"/>
              <w:left w:val="single" w:sz="4" w:space="0" w:color="auto"/>
              <w:bottom w:val="single" w:sz="4" w:space="0" w:color="auto"/>
              <w:right w:val="single" w:sz="8" w:space="0" w:color="auto"/>
            </w:tcBorders>
            <w:shd w:val="clear" w:color="auto" w:fill="auto"/>
            <w:noWrap/>
            <w:vAlign w:val="center"/>
          </w:tcPr>
          <w:p w:rsidR="00391705" w:rsidRPr="005D69D2" w:rsidRDefault="00391705" w:rsidP="00391705">
            <w:pPr>
              <w:jc w:val="center"/>
              <w:rPr>
                <w:rFonts w:ascii="Arial" w:hAnsi="Arial" w:cs="Arial"/>
                <w:sz w:val="16"/>
                <w:szCs w:val="16"/>
              </w:rPr>
            </w:pPr>
          </w:p>
        </w:tc>
      </w:tr>
      <w:tr w:rsidR="006E10AC" w:rsidRPr="005D69D2">
        <w:trPr>
          <w:cantSplit/>
          <w:trHeight w:val="239"/>
        </w:trPr>
        <w:tc>
          <w:tcPr>
            <w:tcW w:w="269" w:type="dxa"/>
            <w:tcBorders>
              <w:top w:val="nil"/>
              <w:left w:val="single" w:sz="8" w:space="0" w:color="auto"/>
              <w:bottom w:val="single" w:sz="4" w:space="0" w:color="auto"/>
              <w:right w:val="nil"/>
            </w:tcBorders>
            <w:shd w:val="clear" w:color="auto" w:fill="auto"/>
            <w:noWrap/>
            <w:vAlign w:val="center"/>
          </w:tcPr>
          <w:p w:rsidR="00391705" w:rsidRPr="005D69D2" w:rsidRDefault="00391705" w:rsidP="00391705">
            <w:pPr>
              <w:rPr>
                <w:rFonts w:ascii="Arial" w:hAnsi="Arial" w:cs="Arial"/>
                <w:sz w:val="16"/>
                <w:szCs w:val="16"/>
              </w:rPr>
            </w:pPr>
            <w:r w:rsidRPr="005D69D2">
              <w:rPr>
                <w:rFonts w:ascii="Arial" w:hAnsi="Arial" w:cs="Arial"/>
                <w:sz w:val="16"/>
                <w:szCs w:val="16"/>
              </w:rPr>
              <w:t> </w:t>
            </w:r>
          </w:p>
        </w:tc>
        <w:tc>
          <w:tcPr>
            <w:tcW w:w="3789" w:type="dxa"/>
            <w:tcBorders>
              <w:top w:val="nil"/>
              <w:left w:val="nil"/>
              <w:bottom w:val="single" w:sz="4" w:space="0" w:color="auto"/>
              <w:right w:val="single" w:sz="4" w:space="0" w:color="auto"/>
            </w:tcBorders>
            <w:shd w:val="clear" w:color="auto" w:fill="auto"/>
            <w:noWrap/>
            <w:vAlign w:val="center"/>
          </w:tcPr>
          <w:p w:rsidR="00391705" w:rsidRPr="005D69D2" w:rsidRDefault="00391705" w:rsidP="00391705">
            <w:pPr>
              <w:rPr>
                <w:rFonts w:ascii="Arial" w:hAnsi="Arial" w:cs="Arial"/>
                <w:sz w:val="16"/>
                <w:szCs w:val="16"/>
              </w:rPr>
            </w:pPr>
          </w:p>
        </w:tc>
        <w:tc>
          <w:tcPr>
            <w:tcW w:w="2112"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rPr>
                <w:rFonts w:ascii="Arial" w:hAnsi="Arial" w:cs="Arial"/>
                <w:sz w:val="16"/>
                <w:szCs w:val="16"/>
              </w:rPr>
            </w:pPr>
          </w:p>
        </w:tc>
        <w:tc>
          <w:tcPr>
            <w:tcW w:w="1557"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jc w:val="center"/>
              <w:rPr>
                <w:rFonts w:ascii="Arial" w:hAnsi="Arial" w:cs="Arial"/>
                <w:sz w:val="16"/>
                <w:szCs w:val="16"/>
              </w:rPr>
            </w:pPr>
          </w:p>
        </w:tc>
        <w:tc>
          <w:tcPr>
            <w:tcW w:w="977"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jc w:val="center"/>
              <w:rPr>
                <w:rFonts w:ascii="Arial" w:hAnsi="Arial" w:cs="Arial"/>
                <w:sz w:val="16"/>
                <w:szCs w:val="16"/>
              </w:rPr>
            </w:pPr>
          </w:p>
        </w:tc>
        <w:tc>
          <w:tcPr>
            <w:tcW w:w="942"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jc w:val="center"/>
              <w:rPr>
                <w:rFonts w:ascii="Arial" w:hAnsi="Arial" w:cs="Arial"/>
                <w:sz w:val="16"/>
                <w:szCs w:val="16"/>
              </w:rPr>
            </w:pPr>
          </w:p>
        </w:tc>
        <w:tc>
          <w:tcPr>
            <w:tcW w:w="1049" w:type="dxa"/>
            <w:tcBorders>
              <w:top w:val="nil"/>
              <w:left w:val="single" w:sz="4" w:space="0" w:color="auto"/>
              <w:bottom w:val="single" w:sz="4" w:space="0" w:color="auto"/>
              <w:right w:val="single" w:sz="8" w:space="0" w:color="auto"/>
            </w:tcBorders>
            <w:shd w:val="clear" w:color="auto" w:fill="auto"/>
            <w:noWrap/>
            <w:vAlign w:val="center"/>
          </w:tcPr>
          <w:p w:rsidR="00391705" w:rsidRPr="005D69D2" w:rsidRDefault="00391705" w:rsidP="00391705">
            <w:pPr>
              <w:jc w:val="center"/>
              <w:rPr>
                <w:rFonts w:ascii="Arial" w:hAnsi="Arial" w:cs="Arial"/>
                <w:sz w:val="16"/>
                <w:szCs w:val="16"/>
              </w:rPr>
            </w:pPr>
          </w:p>
        </w:tc>
      </w:tr>
      <w:tr w:rsidR="006E10AC" w:rsidRPr="005D69D2">
        <w:trPr>
          <w:cantSplit/>
          <w:trHeight w:val="239"/>
        </w:trPr>
        <w:tc>
          <w:tcPr>
            <w:tcW w:w="269" w:type="dxa"/>
            <w:tcBorders>
              <w:top w:val="nil"/>
              <w:left w:val="single" w:sz="8" w:space="0" w:color="auto"/>
              <w:bottom w:val="single" w:sz="4" w:space="0" w:color="auto"/>
              <w:right w:val="nil"/>
            </w:tcBorders>
            <w:shd w:val="clear" w:color="auto" w:fill="auto"/>
            <w:noWrap/>
            <w:vAlign w:val="center"/>
          </w:tcPr>
          <w:p w:rsidR="00391705" w:rsidRPr="005D69D2" w:rsidRDefault="00391705" w:rsidP="00391705">
            <w:pPr>
              <w:rPr>
                <w:rFonts w:ascii="Arial" w:hAnsi="Arial" w:cs="Arial"/>
                <w:sz w:val="16"/>
                <w:szCs w:val="16"/>
              </w:rPr>
            </w:pPr>
            <w:r w:rsidRPr="005D69D2">
              <w:rPr>
                <w:rFonts w:ascii="Arial" w:hAnsi="Arial" w:cs="Arial"/>
                <w:sz w:val="16"/>
                <w:szCs w:val="16"/>
              </w:rPr>
              <w:t> </w:t>
            </w:r>
          </w:p>
        </w:tc>
        <w:tc>
          <w:tcPr>
            <w:tcW w:w="3789" w:type="dxa"/>
            <w:tcBorders>
              <w:top w:val="nil"/>
              <w:left w:val="nil"/>
              <w:bottom w:val="single" w:sz="4" w:space="0" w:color="auto"/>
              <w:right w:val="single" w:sz="4" w:space="0" w:color="auto"/>
            </w:tcBorders>
            <w:shd w:val="clear" w:color="auto" w:fill="auto"/>
            <w:noWrap/>
            <w:vAlign w:val="center"/>
          </w:tcPr>
          <w:p w:rsidR="00391705" w:rsidRPr="005D69D2" w:rsidRDefault="00391705" w:rsidP="00391705">
            <w:pPr>
              <w:rPr>
                <w:rFonts w:ascii="Arial" w:hAnsi="Arial" w:cs="Arial"/>
                <w:sz w:val="16"/>
                <w:szCs w:val="16"/>
              </w:rPr>
            </w:pPr>
          </w:p>
        </w:tc>
        <w:tc>
          <w:tcPr>
            <w:tcW w:w="2112"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rPr>
                <w:rFonts w:ascii="Arial" w:hAnsi="Arial" w:cs="Arial"/>
                <w:sz w:val="16"/>
                <w:szCs w:val="16"/>
              </w:rPr>
            </w:pPr>
          </w:p>
        </w:tc>
        <w:tc>
          <w:tcPr>
            <w:tcW w:w="1557"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jc w:val="center"/>
              <w:rPr>
                <w:rFonts w:ascii="Arial" w:hAnsi="Arial" w:cs="Arial"/>
                <w:sz w:val="16"/>
                <w:szCs w:val="16"/>
              </w:rPr>
            </w:pPr>
          </w:p>
        </w:tc>
        <w:tc>
          <w:tcPr>
            <w:tcW w:w="977"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jc w:val="center"/>
              <w:rPr>
                <w:rFonts w:ascii="Arial" w:hAnsi="Arial" w:cs="Arial"/>
                <w:sz w:val="16"/>
                <w:szCs w:val="16"/>
              </w:rPr>
            </w:pPr>
          </w:p>
        </w:tc>
        <w:tc>
          <w:tcPr>
            <w:tcW w:w="942"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jc w:val="center"/>
              <w:rPr>
                <w:rFonts w:ascii="Arial" w:hAnsi="Arial" w:cs="Arial"/>
                <w:sz w:val="16"/>
                <w:szCs w:val="16"/>
              </w:rPr>
            </w:pPr>
          </w:p>
        </w:tc>
        <w:tc>
          <w:tcPr>
            <w:tcW w:w="1049" w:type="dxa"/>
            <w:tcBorders>
              <w:top w:val="nil"/>
              <w:left w:val="single" w:sz="4" w:space="0" w:color="auto"/>
              <w:bottom w:val="single" w:sz="4" w:space="0" w:color="auto"/>
              <w:right w:val="single" w:sz="8" w:space="0" w:color="auto"/>
            </w:tcBorders>
            <w:shd w:val="clear" w:color="auto" w:fill="auto"/>
            <w:noWrap/>
            <w:vAlign w:val="center"/>
          </w:tcPr>
          <w:p w:rsidR="00391705" w:rsidRPr="005D69D2" w:rsidRDefault="00391705" w:rsidP="00391705">
            <w:pPr>
              <w:jc w:val="center"/>
              <w:rPr>
                <w:rFonts w:ascii="Arial" w:hAnsi="Arial" w:cs="Arial"/>
                <w:sz w:val="16"/>
                <w:szCs w:val="16"/>
              </w:rPr>
            </w:pPr>
          </w:p>
        </w:tc>
      </w:tr>
      <w:tr w:rsidR="006E10AC" w:rsidRPr="005D69D2">
        <w:trPr>
          <w:cantSplit/>
          <w:trHeight w:val="239"/>
        </w:trPr>
        <w:tc>
          <w:tcPr>
            <w:tcW w:w="269" w:type="dxa"/>
            <w:tcBorders>
              <w:top w:val="nil"/>
              <w:left w:val="single" w:sz="8" w:space="0" w:color="auto"/>
              <w:bottom w:val="single" w:sz="4" w:space="0" w:color="auto"/>
              <w:right w:val="nil"/>
            </w:tcBorders>
            <w:shd w:val="clear" w:color="auto" w:fill="auto"/>
            <w:noWrap/>
            <w:vAlign w:val="center"/>
          </w:tcPr>
          <w:p w:rsidR="00391705" w:rsidRPr="005D69D2" w:rsidRDefault="00391705" w:rsidP="00391705">
            <w:pPr>
              <w:rPr>
                <w:rFonts w:ascii="Arial" w:hAnsi="Arial" w:cs="Arial"/>
                <w:sz w:val="16"/>
                <w:szCs w:val="16"/>
              </w:rPr>
            </w:pPr>
            <w:r w:rsidRPr="005D69D2">
              <w:rPr>
                <w:rFonts w:ascii="Arial" w:hAnsi="Arial" w:cs="Arial"/>
                <w:sz w:val="16"/>
                <w:szCs w:val="16"/>
              </w:rPr>
              <w:t> </w:t>
            </w:r>
          </w:p>
        </w:tc>
        <w:tc>
          <w:tcPr>
            <w:tcW w:w="3789" w:type="dxa"/>
            <w:tcBorders>
              <w:top w:val="nil"/>
              <w:left w:val="nil"/>
              <w:bottom w:val="single" w:sz="4" w:space="0" w:color="auto"/>
              <w:right w:val="single" w:sz="4" w:space="0" w:color="auto"/>
            </w:tcBorders>
            <w:shd w:val="clear" w:color="auto" w:fill="auto"/>
            <w:noWrap/>
            <w:vAlign w:val="center"/>
          </w:tcPr>
          <w:p w:rsidR="00391705" w:rsidRPr="005D69D2" w:rsidRDefault="00391705" w:rsidP="00391705">
            <w:pPr>
              <w:rPr>
                <w:rFonts w:ascii="Arial" w:hAnsi="Arial" w:cs="Arial"/>
                <w:sz w:val="16"/>
                <w:szCs w:val="16"/>
              </w:rPr>
            </w:pPr>
          </w:p>
        </w:tc>
        <w:tc>
          <w:tcPr>
            <w:tcW w:w="2112"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rPr>
                <w:rFonts w:ascii="Arial" w:hAnsi="Arial" w:cs="Arial"/>
                <w:sz w:val="16"/>
                <w:szCs w:val="16"/>
              </w:rPr>
            </w:pPr>
          </w:p>
        </w:tc>
        <w:tc>
          <w:tcPr>
            <w:tcW w:w="1557"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jc w:val="center"/>
              <w:rPr>
                <w:rFonts w:ascii="Arial" w:hAnsi="Arial" w:cs="Arial"/>
                <w:sz w:val="16"/>
                <w:szCs w:val="16"/>
              </w:rPr>
            </w:pPr>
          </w:p>
        </w:tc>
        <w:tc>
          <w:tcPr>
            <w:tcW w:w="977"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jc w:val="center"/>
              <w:rPr>
                <w:rFonts w:ascii="Arial" w:hAnsi="Arial" w:cs="Arial"/>
                <w:sz w:val="16"/>
                <w:szCs w:val="16"/>
              </w:rPr>
            </w:pPr>
          </w:p>
        </w:tc>
        <w:tc>
          <w:tcPr>
            <w:tcW w:w="942"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jc w:val="center"/>
              <w:rPr>
                <w:rFonts w:ascii="Arial" w:hAnsi="Arial" w:cs="Arial"/>
                <w:sz w:val="16"/>
                <w:szCs w:val="16"/>
              </w:rPr>
            </w:pPr>
          </w:p>
        </w:tc>
        <w:tc>
          <w:tcPr>
            <w:tcW w:w="1049" w:type="dxa"/>
            <w:tcBorders>
              <w:top w:val="nil"/>
              <w:left w:val="single" w:sz="4" w:space="0" w:color="auto"/>
              <w:bottom w:val="single" w:sz="4" w:space="0" w:color="auto"/>
              <w:right w:val="single" w:sz="8" w:space="0" w:color="auto"/>
            </w:tcBorders>
            <w:shd w:val="clear" w:color="auto" w:fill="auto"/>
            <w:noWrap/>
            <w:vAlign w:val="center"/>
          </w:tcPr>
          <w:p w:rsidR="00391705" w:rsidRPr="005D69D2" w:rsidRDefault="00391705" w:rsidP="00391705">
            <w:pPr>
              <w:jc w:val="center"/>
              <w:rPr>
                <w:rFonts w:ascii="Arial" w:hAnsi="Arial" w:cs="Arial"/>
                <w:sz w:val="16"/>
                <w:szCs w:val="16"/>
              </w:rPr>
            </w:pPr>
          </w:p>
        </w:tc>
      </w:tr>
      <w:tr w:rsidR="00664702" w:rsidRPr="005D69D2">
        <w:trPr>
          <w:cantSplit/>
          <w:trHeight w:val="239"/>
        </w:trPr>
        <w:tc>
          <w:tcPr>
            <w:tcW w:w="269" w:type="dxa"/>
            <w:tcBorders>
              <w:top w:val="nil"/>
              <w:left w:val="single" w:sz="8" w:space="0" w:color="auto"/>
              <w:bottom w:val="single" w:sz="4" w:space="0" w:color="auto"/>
              <w:right w:val="nil"/>
            </w:tcBorders>
            <w:shd w:val="clear" w:color="auto" w:fill="auto"/>
            <w:noWrap/>
            <w:vAlign w:val="center"/>
          </w:tcPr>
          <w:p w:rsidR="00664702" w:rsidRPr="005D69D2" w:rsidRDefault="00664702" w:rsidP="00391705">
            <w:pPr>
              <w:rPr>
                <w:rFonts w:ascii="Arial" w:hAnsi="Arial" w:cs="Arial"/>
                <w:sz w:val="16"/>
                <w:szCs w:val="16"/>
              </w:rPr>
            </w:pPr>
            <w:r w:rsidRPr="005D69D2">
              <w:rPr>
                <w:rFonts w:ascii="Arial" w:hAnsi="Arial" w:cs="Arial"/>
                <w:sz w:val="16"/>
                <w:szCs w:val="16"/>
              </w:rPr>
              <w:lastRenderedPageBreak/>
              <w:t> </w:t>
            </w:r>
          </w:p>
        </w:tc>
        <w:tc>
          <w:tcPr>
            <w:tcW w:w="3789" w:type="dxa"/>
            <w:tcBorders>
              <w:top w:val="nil"/>
              <w:left w:val="nil"/>
              <w:bottom w:val="single" w:sz="4" w:space="0" w:color="auto"/>
              <w:right w:val="single" w:sz="4" w:space="0" w:color="auto"/>
            </w:tcBorders>
            <w:shd w:val="clear" w:color="auto" w:fill="auto"/>
            <w:noWrap/>
            <w:vAlign w:val="center"/>
          </w:tcPr>
          <w:p w:rsidR="00664702" w:rsidRPr="005D69D2" w:rsidRDefault="00664702" w:rsidP="00391705">
            <w:pPr>
              <w:rPr>
                <w:rFonts w:ascii="Arial" w:hAnsi="Arial" w:cs="Arial"/>
                <w:sz w:val="16"/>
                <w:szCs w:val="16"/>
              </w:rPr>
            </w:pPr>
          </w:p>
        </w:tc>
        <w:tc>
          <w:tcPr>
            <w:tcW w:w="2112" w:type="dxa"/>
            <w:tcBorders>
              <w:top w:val="nil"/>
              <w:left w:val="single" w:sz="4" w:space="0" w:color="auto"/>
              <w:bottom w:val="single" w:sz="4" w:space="0" w:color="auto"/>
              <w:right w:val="nil"/>
            </w:tcBorders>
            <w:shd w:val="clear" w:color="auto" w:fill="auto"/>
            <w:noWrap/>
            <w:vAlign w:val="center"/>
          </w:tcPr>
          <w:p w:rsidR="00664702" w:rsidRPr="005D69D2" w:rsidRDefault="00664702" w:rsidP="00391705">
            <w:pPr>
              <w:rPr>
                <w:rFonts w:ascii="Arial" w:hAnsi="Arial" w:cs="Arial"/>
                <w:sz w:val="16"/>
                <w:szCs w:val="16"/>
              </w:rPr>
            </w:pPr>
          </w:p>
        </w:tc>
        <w:tc>
          <w:tcPr>
            <w:tcW w:w="1557" w:type="dxa"/>
            <w:tcBorders>
              <w:top w:val="nil"/>
              <w:left w:val="single" w:sz="4" w:space="0" w:color="auto"/>
              <w:bottom w:val="single" w:sz="4" w:space="0" w:color="auto"/>
              <w:right w:val="nil"/>
            </w:tcBorders>
            <w:shd w:val="clear" w:color="auto" w:fill="auto"/>
            <w:noWrap/>
            <w:vAlign w:val="center"/>
          </w:tcPr>
          <w:p w:rsidR="00664702" w:rsidRPr="005D69D2" w:rsidRDefault="00664702" w:rsidP="00391705">
            <w:pPr>
              <w:jc w:val="center"/>
              <w:rPr>
                <w:rFonts w:ascii="Arial" w:hAnsi="Arial" w:cs="Arial"/>
                <w:sz w:val="16"/>
                <w:szCs w:val="16"/>
              </w:rPr>
            </w:pPr>
          </w:p>
        </w:tc>
        <w:tc>
          <w:tcPr>
            <w:tcW w:w="977" w:type="dxa"/>
            <w:tcBorders>
              <w:top w:val="nil"/>
              <w:left w:val="single" w:sz="4" w:space="0" w:color="auto"/>
              <w:bottom w:val="single" w:sz="4" w:space="0" w:color="auto"/>
              <w:right w:val="nil"/>
            </w:tcBorders>
            <w:shd w:val="clear" w:color="auto" w:fill="auto"/>
            <w:noWrap/>
            <w:vAlign w:val="center"/>
          </w:tcPr>
          <w:p w:rsidR="00664702" w:rsidRPr="005D69D2" w:rsidRDefault="00664702" w:rsidP="00391705">
            <w:pPr>
              <w:jc w:val="center"/>
              <w:rPr>
                <w:rFonts w:ascii="Arial" w:hAnsi="Arial" w:cs="Arial"/>
                <w:sz w:val="16"/>
                <w:szCs w:val="16"/>
              </w:rPr>
            </w:pPr>
          </w:p>
        </w:tc>
        <w:tc>
          <w:tcPr>
            <w:tcW w:w="942" w:type="dxa"/>
            <w:tcBorders>
              <w:top w:val="nil"/>
              <w:left w:val="single" w:sz="4" w:space="0" w:color="auto"/>
              <w:bottom w:val="single" w:sz="4" w:space="0" w:color="auto"/>
              <w:right w:val="nil"/>
            </w:tcBorders>
            <w:shd w:val="clear" w:color="auto" w:fill="auto"/>
            <w:noWrap/>
            <w:vAlign w:val="center"/>
          </w:tcPr>
          <w:p w:rsidR="00664702" w:rsidRPr="005D69D2" w:rsidRDefault="00664702" w:rsidP="00391705">
            <w:pPr>
              <w:jc w:val="center"/>
              <w:rPr>
                <w:rFonts w:ascii="Arial" w:hAnsi="Arial" w:cs="Arial"/>
                <w:sz w:val="16"/>
                <w:szCs w:val="16"/>
              </w:rPr>
            </w:pPr>
          </w:p>
        </w:tc>
        <w:tc>
          <w:tcPr>
            <w:tcW w:w="1049" w:type="dxa"/>
            <w:tcBorders>
              <w:top w:val="nil"/>
              <w:left w:val="single" w:sz="4" w:space="0" w:color="auto"/>
              <w:bottom w:val="single" w:sz="4" w:space="0" w:color="auto"/>
              <w:right w:val="single" w:sz="8" w:space="0" w:color="auto"/>
            </w:tcBorders>
            <w:shd w:val="clear" w:color="auto" w:fill="auto"/>
            <w:noWrap/>
            <w:vAlign w:val="center"/>
          </w:tcPr>
          <w:p w:rsidR="00664702" w:rsidRPr="005D69D2" w:rsidRDefault="00664702" w:rsidP="00391705">
            <w:pPr>
              <w:jc w:val="center"/>
              <w:rPr>
                <w:rFonts w:ascii="Arial" w:hAnsi="Arial" w:cs="Arial"/>
                <w:sz w:val="16"/>
                <w:szCs w:val="16"/>
              </w:rPr>
            </w:pPr>
          </w:p>
        </w:tc>
      </w:tr>
      <w:tr w:rsidR="00AF2AB1" w:rsidRPr="005D69D2">
        <w:trPr>
          <w:cantSplit/>
          <w:trHeight w:val="254"/>
        </w:trPr>
        <w:tc>
          <w:tcPr>
            <w:tcW w:w="10695" w:type="dxa"/>
            <w:gridSpan w:val="7"/>
            <w:tcBorders>
              <w:top w:val="nil"/>
              <w:left w:val="nil"/>
              <w:bottom w:val="nil"/>
              <w:right w:val="nil"/>
            </w:tcBorders>
            <w:shd w:val="clear" w:color="auto" w:fill="auto"/>
            <w:noWrap/>
            <w:vAlign w:val="center"/>
          </w:tcPr>
          <w:p w:rsidR="00AF2AB1" w:rsidRPr="005D69D2" w:rsidRDefault="00AF2AB1" w:rsidP="00391705">
            <w:pPr>
              <w:jc w:val="center"/>
              <w:rPr>
                <w:rFonts w:ascii="Arial" w:hAnsi="Arial" w:cs="Arial"/>
                <w:sz w:val="16"/>
                <w:szCs w:val="16"/>
              </w:rPr>
            </w:pPr>
          </w:p>
        </w:tc>
      </w:tr>
      <w:tr w:rsidR="00D1323B" w:rsidRPr="005D69D2">
        <w:trPr>
          <w:cantSplit/>
          <w:trHeight w:val="239"/>
        </w:trPr>
        <w:tc>
          <w:tcPr>
            <w:tcW w:w="10695" w:type="dxa"/>
            <w:gridSpan w:val="7"/>
            <w:tcBorders>
              <w:top w:val="single" w:sz="8" w:space="0" w:color="auto"/>
              <w:left w:val="single" w:sz="8" w:space="0" w:color="auto"/>
              <w:bottom w:val="single" w:sz="4" w:space="0" w:color="auto"/>
              <w:right w:val="single" w:sz="8" w:space="0" w:color="auto"/>
            </w:tcBorders>
            <w:shd w:val="clear" w:color="auto" w:fill="FFFF99"/>
            <w:noWrap/>
            <w:vAlign w:val="center"/>
          </w:tcPr>
          <w:p w:rsidR="00D1323B" w:rsidRPr="005D69D2" w:rsidRDefault="00D1323B" w:rsidP="00D1323B">
            <w:pPr>
              <w:rPr>
                <w:rFonts w:ascii="Arial" w:hAnsi="Arial" w:cs="Arial"/>
                <w:sz w:val="16"/>
                <w:szCs w:val="16"/>
              </w:rPr>
            </w:pPr>
            <w:r w:rsidRPr="005D69D2">
              <w:rPr>
                <w:rFonts w:ascii="Arial" w:hAnsi="Arial" w:cs="Arial"/>
                <w:b/>
                <w:bCs/>
                <w:sz w:val="16"/>
                <w:szCs w:val="16"/>
              </w:rPr>
              <w:t>Network Recovery Team</w:t>
            </w:r>
          </w:p>
        </w:tc>
      </w:tr>
      <w:tr w:rsidR="006E10AC" w:rsidRPr="005D69D2">
        <w:trPr>
          <w:cantSplit/>
          <w:trHeight w:val="239"/>
        </w:trPr>
        <w:tc>
          <w:tcPr>
            <w:tcW w:w="269" w:type="dxa"/>
            <w:tcBorders>
              <w:top w:val="nil"/>
              <w:left w:val="single" w:sz="8" w:space="0" w:color="auto"/>
              <w:bottom w:val="single" w:sz="4" w:space="0" w:color="auto"/>
              <w:right w:val="nil"/>
            </w:tcBorders>
            <w:shd w:val="clear" w:color="auto" w:fill="auto"/>
            <w:noWrap/>
            <w:vAlign w:val="center"/>
          </w:tcPr>
          <w:p w:rsidR="00391705" w:rsidRPr="005D69D2" w:rsidRDefault="00391705" w:rsidP="00391705">
            <w:pPr>
              <w:rPr>
                <w:rFonts w:ascii="Arial" w:hAnsi="Arial" w:cs="Arial"/>
                <w:sz w:val="16"/>
                <w:szCs w:val="16"/>
              </w:rPr>
            </w:pPr>
            <w:r w:rsidRPr="005D69D2">
              <w:rPr>
                <w:rFonts w:ascii="Arial" w:hAnsi="Arial" w:cs="Arial"/>
                <w:sz w:val="16"/>
                <w:szCs w:val="16"/>
              </w:rPr>
              <w:t> </w:t>
            </w:r>
          </w:p>
        </w:tc>
        <w:tc>
          <w:tcPr>
            <w:tcW w:w="3789" w:type="dxa"/>
            <w:tcBorders>
              <w:top w:val="nil"/>
              <w:left w:val="nil"/>
              <w:bottom w:val="single" w:sz="4" w:space="0" w:color="auto"/>
              <w:right w:val="single" w:sz="4" w:space="0" w:color="auto"/>
            </w:tcBorders>
            <w:shd w:val="clear" w:color="auto" w:fill="auto"/>
            <w:noWrap/>
            <w:vAlign w:val="center"/>
          </w:tcPr>
          <w:p w:rsidR="00391705" w:rsidRPr="005D69D2" w:rsidRDefault="00391705" w:rsidP="00391705">
            <w:pPr>
              <w:rPr>
                <w:rFonts w:ascii="Arial" w:hAnsi="Arial" w:cs="Arial"/>
                <w:b/>
                <w:bCs/>
                <w:sz w:val="16"/>
                <w:szCs w:val="16"/>
              </w:rPr>
            </w:pPr>
            <w:r w:rsidRPr="005D69D2">
              <w:rPr>
                <w:rFonts w:ascii="Arial" w:hAnsi="Arial" w:cs="Arial"/>
                <w:b/>
                <w:bCs/>
                <w:sz w:val="16"/>
                <w:szCs w:val="16"/>
              </w:rPr>
              <w:t>Captain</w:t>
            </w:r>
          </w:p>
        </w:tc>
        <w:tc>
          <w:tcPr>
            <w:tcW w:w="2112"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rPr>
                <w:rFonts w:ascii="Arial" w:hAnsi="Arial" w:cs="Arial"/>
                <w:b/>
                <w:bCs/>
                <w:sz w:val="16"/>
                <w:szCs w:val="16"/>
              </w:rPr>
            </w:pPr>
          </w:p>
        </w:tc>
        <w:tc>
          <w:tcPr>
            <w:tcW w:w="1557"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jc w:val="center"/>
              <w:rPr>
                <w:rFonts w:ascii="Arial" w:hAnsi="Arial" w:cs="Arial"/>
                <w:b/>
                <w:bCs/>
                <w:sz w:val="16"/>
                <w:szCs w:val="16"/>
              </w:rPr>
            </w:pPr>
          </w:p>
        </w:tc>
        <w:tc>
          <w:tcPr>
            <w:tcW w:w="977"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jc w:val="center"/>
              <w:rPr>
                <w:rFonts w:ascii="Arial" w:hAnsi="Arial" w:cs="Arial"/>
                <w:b/>
                <w:bCs/>
                <w:sz w:val="16"/>
                <w:szCs w:val="16"/>
              </w:rPr>
            </w:pPr>
          </w:p>
        </w:tc>
        <w:tc>
          <w:tcPr>
            <w:tcW w:w="942"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jc w:val="center"/>
              <w:rPr>
                <w:rFonts w:ascii="Arial" w:hAnsi="Arial" w:cs="Arial"/>
                <w:b/>
                <w:bCs/>
                <w:sz w:val="16"/>
                <w:szCs w:val="16"/>
              </w:rPr>
            </w:pPr>
          </w:p>
        </w:tc>
        <w:tc>
          <w:tcPr>
            <w:tcW w:w="1049" w:type="dxa"/>
            <w:tcBorders>
              <w:top w:val="nil"/>
              <w:left w:val="single" w:sz="4" w:space="0" w:color="auto"/>
              <w:bottom w:val="single" w:sz="4" w:space="0" w:color="auto"/>
              <w:right w:val="single" w:sz="8" w:space="0" w:color="auto"/>
            </w:tcBorders>
            <w:shd w:val="clear" w:color="auto" w:fill="auto"/>
            <w:noWrap/>
            <w:vAlign w:val="center"/>
          </w:tcPr>
          <w:p w:rsidR="00391705" w:rsidRPr="005D69D2" w:rsidRDefault="00391705" w:rsidP="00391705">
            <w:pPr>
              <w:jc w:val="center"/>
              <w:rPr>
                <w:rFonts w:ascii="Arial" w:hAnsi="Arial" w:cs="Arial"/>
                <w:b/>
                <w:bCs/>
                <w:sz w:val="16"/>
                <w:szCs w:val="16"/>
              </w:rPr>
            </w:pPr>
          </w:p>
        </w:tc>
      </w:tr>
      <w:tr w:rsidR="006E10AC" w:rsidRPr="005D69D2">
        <w:trPr>
          <w:cantSplit/>
          <w:trHeight w:val="239"/>
        </w:trPr>
        <w:tc>
          <w:tcPr>
            <w:tcW w:w="269" w:type="dxa"/>
            <w:tcBorders>
              <w:top w:val="nil"/>
              <w:left w:val="single" w:sz="8" w:space="0" w:color="auto"/>
              <w:bottom w:val="single" w:sz="4" w:space="0" w:color="auto"/>
              <w:right w:val="nil"/>
            </w:tcBorders>
            <w:shd w:val="clear" w:color="auto" w:fill="auto"/>
            <w:noWrap/>
            <w:vAlign w:val="center"/>
          </w:tcPr>
          <w:p w:rsidR="00391705" w:rsidRPr="005D69D2" w:rsidRDefault="00391705" w:rsidP="00391705">
            <w:pPr>
              <w:rPr>
                <w:rFonts w:ascii="Arial" w:hAnsi="Arial" w:cs="Arial"/>
                <w:sz w:val="16"/>
                <w:szCs w:val="16"/>
              </w:rPr>
            </w:pPr>
            <w:r w:rsidRPr="005D69D2">
              <w:rPr>
                <w:rFonts w:ascii="Arial" w:hAnsi="Arial" w:cs="Arial"/>
                <w:sz w:val="16"/>
                <w:szCs w:val="16"/>
              </w:rPr>
              <w:t> </w:t>
            </w:r>
          </w:p>
        </w:tc>
        <w:tc>
          <w:tcPr>
            <w:tcW w:w="3789" w:type="dxa"/>
            <w:tcBorders>
              <w:top w:val="nil"/>
              <w:left w:val="nil"/>
              <w:bottom w:val="single" w:sz="4" w:space="0" w:color="auto"/>
              <w:right w:val="single" w:sz="4" w:space="0" w:color="auto"/>
            </w:tcBorders>
            <w:shd w:val="clear" w:color="auto" w:fill="auto"/>
            <w:noWrap/>
            <w:vAlign w:val="center"/>
          </w:tcPr>
          <w:p w:rsidR="00391705" w:rsidRPr="005D69D2" w:rsidRDefault="00391705" w:rsidP="00391705">
            <w:pPr>
              <w:rPr>
                <w:rFonts w:ascii="Arial" w:hAnsi="Arial" w:cs="Arial"/>
                <w:sz w:val="16"/>
                <w:szCs w:val="16"/>
              </w:rPr>
            </w:pPr>
          </w:p>
        </w:tc>
        <w:tc>
          <w:tcPr>
            <w:tcW w:w="2112"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rPr>
                <w:rFonts w:ascii="Arial" w:hAnsi="Arial" w:cs="Arial"/>
                <w:sz w:val="16"/>
                <w:szCs w:val="16"/>
              </w:rPr>
            </w:pPr>
          </w:p>
        </w:tc>
        <w:tc>
          <w:tcPr>
            <w:tcW w:w="1557"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jc w:val="center"/>
              <w:rPr>
                <w:rFonts w:ascii="Arial" w:hAnsi="Arial" w:cs="Arial"/>
                <w:sz w:val="16"/>
                <w:szCs w:val="16"/>
              </w:rPr>
            </w:pPr>
          </w:p>
        </w:tc>
        <w:tc>
          <w:tcPr>
            <w:tcW w:w="977"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jc w:val="center"/>
              <w:rPr>
                <w:rFonts w:ascii="Arial" w:hAnsi="Arial" w:cs="Arial"/>
                <w:sz w:val="16"/>
                <w:szCs w:val="16"/>
              </w:rPr>
            </w:pPr>
          </w:p>
        </w:tc>
        <w:tc>
          <w:tcPr>
            <w:tcW w:w="942"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jc w:val="center"/>
              <w:rPr>
                <w:rFonts w:ascii="Arial" w:hAnsi="Arial" w:cs="Arial"/>
                <w:sz w:val="16"/>
                <w:szCs w:val="16"/>
              </w:rPr>
            </w:pPr>
          </w:p>
        </w:tc>
        <w:tc>
          <w:tcPr>
            <w:tcW w:w="1049" w:type="dxa"/>
            <w:tcBorders>
              <w:top w:val="nil"/>
              <w:left w:val="single" w:sz="4" w:space="0" w:color="auto"/>
              <w:bottom w:val="single" w:sz="4" w:space="0" w:color="auto"/>
              <w:right w:val="single" w:sz="8" w:space="0" w:color="auto"/>
            </w:tcBorders>
            <w:shd w:val="clear" w:color="auto" w:fill="auto"/>
            <w:noWrap/>
            <w:vAlign w:val="center"/>
          </w:tcPr>
          <w:p w:rsidR="00391705" w:rsidRPr="005D69D2" w:rsidRDefault="00391705" w:rsidP="00391705">
            <w:pPr>
              <w:jc w:val="center"/>
              <w:rPr>
                <w:rFonts w:ascii="Arial" w:hAnsi="Arial" w:cs="Arial"/>
                <w:sz w:val="16"/>
                <w:szCs w:val="16"/>
              </w:rPr>
            </w:pPr>
          </w:p>
        </w:tc>
      </w:tr>
      <w:tr w:rsidR="006E10AC" w:rsidRPr="005D69D2">
        <w:trPr>
          <w:cantSplit/>
          <w:trHeight w:val="254"/>
        </w:trPr>
        <w:tc>
          <w:tcPr>
            <w:tcW w:w="269" w:type="dxa"/>
            <w:tcBorders>
              <w:top w:val="nil"/>
              <w:left w:val="single" w:sz="8" w:space="0" w:color="auto"/>
              <w:bottom w:val="single" w:sz="8" w:space="0" w:color="auto"/>
              <w:right w:val="nil"/>
            </w:tcBorders>
            <w:shd w:val="clear" w:color="auto" w:fill="auto"/>
            <w:noWrap/>
            <w:vAlign w:val="center"/>
          </w:tcPr>
          <w:p w:rsidR="00391705" w:rsidRPr="005D69D2" w:rsidRDefault="00391705" w:rsidP="00391705">
            <w:pPr>
              <w:rPr>
                <w:rFonts w:ascii="Arial" w:hAnsi="Arial" w:cs="Arial"/>
                <w:sz w:val="16"/>
                <w:szCs w:val="16"/>
              </w:rPr>
            </w:pPr>
            <w:r w:rsidRPr="005D69D2">
              <w:rPr>
                <w:rFonts w:ascii="Arial" w:hAnsi="Arial" w:cs="Arial"/>
                <w:sz w:val="16"/>
                <w:szCs w:val="16"/>
              </w:rPr>
              <w:t> </w:t>
            </w:r>
          </w:p>
        </w:tc>
        <w:tc>
          <w:tcPr>
            <w:tcW w:w="3789" w:type="dxa"/>
            <w:tcBorders>
              <w:top w:val="nil"/>
              <w:left w:val="nil"/>
              <w:bottom w:val="single" w:sz="8" w:space="0" w:color="auto"/>
              <w:right w:val="single" w:sz="4" w:space="0" w:color="auto"/>
            </w:tcBorders>
            <w:shd w:val="clear" w:color="auto" w:fill="auto"/>
            <w:noWrap/>
            <w:vAlign w:val="center"/>
          </w:tcPr>
          <w:p w:rsidR="00391705" w:rsidRPr="005D69D2" w:rsidRDefault="00391705" w:rsidP="00391705">
            <w:pPr>
              <w:rPr>
                <w:rFonts w:ascii="Arial" w:hAnsi="Arial" w:cs="Arial"/>
                <w:sz w:val="16"/>
                <w:szCs w:val="16"/>
              </w:rPr>
            </w:pPr>
          </w:p>
        </w:tc>
        <w:tc>
          <w:tcPr>
            <w:tcW w:w="2112" w:type="dxa"/>
            <w:tcBorders>
              <w:top w:val="nil"/>
              <w:left w:val="single" w:sz="4" w:space="0" w:color="auto"/>
              <w:bottom w:val="single" w:sz="8" w:space="0" w:color="auto"/>
              <w:right w:val="nil"/>
            </w:tcBorders>
            <w:shd w:val="clear" w:color="auto" w:fill="auto"/>
            <w:noWrap/>
            <w:vAlign w:val="center"/>
          </w:tcPr>
          <w:p w:rsidR="00391705" w:rsidRPr="005D69D2" w:rsidRDefault="00391705" w:rsidP="00391705">
            <w:pPr>
              <w:rPr>
                <w:rFonts w:ascii="Arial" w:hAnsi="Arial" w:cs="Arial"/>
                <w:sz w:val="16"/>
                <w:szCs w:val="16"/>
              </w:rPr>
            </w:pPr>
          </w:p>
        </w:tc>
        <w:tc>
          <w:tcPr>
            <w:tcW w:w="1557" w:type="dxa"/>
            <w:tcBorders>
              <w:top w:val="nil"/>
              <w:left w:val="single" w:sz="4" w:space="0" w:color="auto"/>
              <w:bottom w:val="single" w:sz="8" w:space="0" w:color="auto"/>
              <w:right w:val="nil"/>
            </w:tcBorders>
            <w:shd w:val="clear" w:color="auto" w:fill="auto"/>
            <w:noWrap/>
            <w:vAlign w:val="center"/>
          </w:tcPr>
          <w:p w:rsidR="00391705" w:rsidRPr="005D69D2" w:rsidRDefault="00391705" w:rsidP="00391705">
            <w:pPr>
              <w:jc w:val="center"/>
              <w:rPr>
                <w:rFonts w:ascii="Arial" w:hAnsi="Arial" w:cs="Arial"/>
                <w:sz w:val="16"/>
                <w:szCs w:val="16"/>
              </w:rPr>
            </w:pPr>
          </w:p>
        </w:tc>
        <w:tc>
          <w:tcPr>
            <w:tcW w:w="977" w:type="dxa"/>
            <w:tcBorders>
              <w:top w:val="nil"/>
              <w:left w:val="single" w:sz="4" w:space="0" w:color="auto"/>
              <w:bottom w:val="single" w:sz="8" w:space="0" w:color="auto"/>
              <w:right w:val="nil"/>
            </w:tcBorders>
            <w:shd w:val="clear" w:color="auto" w:fill="auto"/>
            <w:noWrap/>
            <w:vAlign w:val="center"/>
          </w:tcPr>
          <w:p w:rsidR="00391705" w:rsidRPr="005D69D2" w:rsidRDefault="00391705" w:rsidP="00391705">
            <w:pPr>
              <w:jc w:val="center"/>
              <w:rPr>
                <w:rFonts w:ascii="Arial" w:hAnsi="Arial" w:cs="Arial"/>
                <w:sz w:val="16"/>
                <w:szCs w:val="16"/>
              </w:rPr>
            </w:pPr>
          </w:p>
        </w:tc>
        <w:tc>
          <w:tcPr>
            <w:tcW w:w="942" w:type="dxa"/>
            <w:tcBorders>
              <w:top w:val="nil"/>
              <w:left w:val="single" w:sz="4" w:space="0" w:color="auto"/>
              <w:bottom w:val="single" w:sz="8" w:space="0" w:color="auto"/>
              <w:right w:val="nil"/>
            </w:tcBorders>
            <w:shd w:val="clear" w:color="auto" w:fill="auto"/>
            <w:noWrap/>
            <w:vAlign w:val="center"/>
          </w:tcPr>
          <w:p w:rsidR="00391705" w:rsidRPr="005D69D2" w:rsidRDefault="00391705" w:rsidP="00391705">
            <w:pPr>
              <w:jc w:val="center"/>
              <w:rPr>
                <w:rFonts w:ascii="Arial" w:hAnsi="Arial" w:cs="Arial"/>
                <w:sz w:val="16"/>
                <w:szCs w:val="16"/>
              </w:rPr>
            </w:pPr>
          </w:p>
        </w:tc>
        <w:tc>
          <w:tcPr>
            <w:tcW w:w="1049" w:type="dxa"/>
            <w:tcBorders>
              <w:top w:val="nil"/>
              <w:left w:val="single" w:sz="4" w:space="0" w:color="auto"/>
              <w:bottom w:val="single" w:sz="8" w:space="0" w:color="auto"/>
              <w:right w:val="single" w:sz="8" w:space="0" w:color="auto"/>
            </w:tcBorders>
            <w:shd w:val="clear" w:color="auto" w:fill="auto"/>
            <w:noWrap/>
            <w:vAlign w:val="center"/>
          </w:tcPr>
          <w:p w:rsidR="00391705" w:rsidRPr="005D69D2" w:rsidRDefault="00391705" w:rsidP="00391705">
            <w:pPr>
              <w:jc w:val="center"/>
              <w:rPr>
                <w:rFonts w:ascii="Arial" w:hAnsi="Arial" w:cs="Arial"/>
                <w:sz w:val="16"/>
                <w:szCs w:val="16"/>
              </w:rPr>
            </w:pPr>
          </w:p>
        </w:tc>
      </w:tr>
      <w:tr w:rsidR="00AF2AB1" w:rsidRPr="005D69D2">
        <w:trPr>
          <w:cantSplit/>
          <w:trHeight w:val="254"/>
        </w:trPr>
        <w:tc>
          <w:tcPr>
            <w:tcW w:w="10695" w:type="dxa"/>
            <w:gridSpan w:val="7"/>
            <w:tcBorders>
              <w:top w:val="nil"/>
              <w:left w:val="nil"/>
              <w:bottom w:val="nil"/>
              <w:right w:val="nil"/>
            </w:tcBorders>
            <w:shd w:val="clear" w:color="auto" w:fill="auto"/>
            <w:noWrap/>
            <w:vAlign w:val="center"/>
          </w:tcPr>
          <w:p w:rsidR="00AF2AB1" w:rsidRPr="005D69D2" w:rsidRDefault="00AF2AB1" w:rsidP="00391705">
            <w:pPr>
              <w:jc w:val="center"/>
              <w:rPr>
                <w:rFonts w:ascii="Arial" w:hAnsi="Arial" w:cs="Arial"/>
                <w:sz w:val="16"/>
                <w:szCs w:val="16"/>
              </w:rPr>
            </w:pPr>
          </w:p>
        </w:tc>
      </w:tr>
      <w:tr w:rsidR="00D1323B" w:rsidRPr="005D69D2">
        <w:trPr>
          <w:cantSplit/>
          <w:trHeight w:val="239"/>
        </w:trPr>
        <w:tc>
          <w:tcPr>
            <w:tcW w:w="10695" w:type="dxa"/>
            <w:gridSpan w:val="7"/>
            <w:tcBorders>
              <w:top w:val="single" w:sz="8" w:space="0" w:color="auto"/>
              <w:left w:val="single" w:sz="8" w:space="0" w:color="auto"/>
              <w:bottom w:val="single" w:sz="4" w:space="0" w:color="auto"/>
              <w:right w:val="single" w:sz="8" w:space="0" w:color="auto"/>
            </w:tcBorders>
            <w:shd w:val="clear" w:color="auto" w:fill="FFFF99"/>
            <w:noWrap/>
            <w:vAlign w:val="center"/>
          </w:tcPr>
          <w:p w:rsidR="00D1323B" w:rsidRPr="005D69D2" w:rsidRDefault="00D1323B" w:rsidP="00391705">
            <w:pPr>
              <w:rPr>
                <w:rFonts w:ascii="Arial" w:hAnsi="Arial" w:cs="Arial"/>
                <w:b/>
                <w:bCs/>
                <w:sz w:val="16"/>
                <w:szCs w:val="16"/>
              </w:rPr>
            </w:pPr>
            <w:r w:rsidRPr="005D69D2">
              <w:rPr>
                <w:rFonts w:ascii="Arial" w:hAnsi="Arial" w:cs="Arial"/>
                <w:b/>
                <w:bCs/>
                <w:sz w:val="16"/>
                <w:szCs w:val="16"/>
              </w:rPr>
              <w:t>Network Server Recovery Team</w:t>
            </w:r>
          </w:p>
        </w:tc>
      </w:tr>
      <w:tr w:rsidR="006E10AC" w:rsidRPr="005D69D2">
        <w:trPr>
          <w:cantSplit/>
          <w:trHeight w:val="239"/>
        </w:trPr>
        <w:tc>
          <w:tcPr>
            <w:tcW w:w="269" w:type="dxa"/>
            <w:tcBorders>
              <w:top w:val="nil"/>
              <w:left w:val="single" w:sz="8" w:space="0" w:color="auto"/>
              <w:bottom w:val="single" w:sz="4" w:space="0" w:color="auto"/>
              <w:right w:val="nil"/>
            </w:tcBorders>
            <w:shd w:val="clear" w:color="auto" w:fill="auto"/>
            <w:noWrap/>
            <w:vAlign w:val="center"/>
          </w:tcPr>
          <w:p w:rsidR="00391705" w:rsidRPr="005D69D2" w:rsidRDefault="00391705" w:rsidP="00391705">
            <w:pPr>
              <w:rPr>
                <w:rFonts w:ascii="Arial" w:hAnsi="Arial" w:cs="Arial"/>
                <w:b/>
                <w:bCs/>
                <w:sz w:val="16"/>
                <w:szCs w:val="16"/>
              </w:rPr>
            </w:pPr>
            <w:r w:rsidRPr="005D69D2">
              <w:rPr>
                <w:rFonts w:ascii="Arial" w:hAnsi="Arial" w:cs="Arial"/>
                <w:b/>
                <w:bCs/>
                <w:sz w:val="16"/>
                <w:szCs w:val="16"/>
              </w:rPr>
              <w:t> </w:t>
            </w:r>
          </w:p>
        </w:tc>
        <w:tc>
          <w:tcPr>
            <w:tcW w:w="3789" w:type="dxa"/>
            <w:tcBorders>
              <w:top w:val="nil"/>
              <w:left w:val="nil"/>
              <w:bottom w:val="single" w:sz="4" w:space="0" w:color="auto"/>
              <w:right w:val="single" w:sz="4" w:space="0" w:color="auto"/>
            </w:tcBorders>
            <w:shd w:val="clear" w:color="auto" w:fill="auto"/>
            <w:noWrap/>
            <w:vAlign w:val="center"/>
          </w:tcPr>
          <w:p w:rsidR="00391705" w:rsidRPr="005D69D2" w:rsidRDefault="00391705" w:rsidP="00391705">
            <w:pPr>
              <w:rPr>
                <w:rFonts w:ascii="Arial" w:hAnsi="Arial" w:cs="Arial"/>
                <w:b/>
                <w:bCs/>
                <w:sz w:val="16"/>
                <w:szCs w:val="16"/>
              </w:rPr>
            </w:pPr>
            <w:r w:rsidRPr="005D69D2">
              <w:rPr>
                <w:rFonts w:ascii="Arial" w:hAnsi="Arial" w:cs="Arial"/>
                <w:b/>
                <w:bCs/>
                <w:sz w:val="16"/>
                <w:szCs w:val="16"/>
              </w:rPr>
              <w:t>Captain</w:t>
            </w:r>
          </w:p>
        </w:tc>
        <w:tc>
          <w:tcPr>
            <w:tcW w:w="2112"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rPr>
                <w:rFonts w:ascii="Arial" w:hAnsi="Arial" w:cs="Arial"/>
                <w:b/>
                <w:bCs/>
                <w:sz w:val="16"/>
                <w:szCs w:val="16"/>
              </w:rPr>
            </w:pPr>
          </w:p>
        </w:tc>
        <w:tc>
          <w:tcPr>
            <w:tcW w:w="1557"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jc w:val="center"/>
              <w:rPr>
                <w:rFonts w:ascii="Arial" w:hAnsi="Arial" w:cs="Arial"/>
                <w:b/>
                <w:bCs/>
                <w:sz w:val="16"/>
                <w:szCs w:val="16"/>
              </w:rPr>
            </w:pPr>
          </w:p>
        </w:tc>
        <w:tc>
          <w:tcPr>
            <w:tcW w:w="977"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jc w:val="center"/>
              <w:rPr>
                <w:rFonts w:ascii="Arial" w:hAnsi="Arial" w:cs="Arial"/>
                <w:b/>
                <w:bCs/>
                <w:sz w:val="16"/>
                <w:szCs w:val="16"/>
              </w:rPr>
            </w:pPr>
          </w:p>
        </w:tc>
        <w:tc>
          <w:tcPr>
            <w:tcW w:w="942"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jc w:val="center"/>
              <w:rPr>
                <w:rFonts w:ascii="Arial" w:hAnsi="Arial" w:cs="Arial"/>
                <w:b/>
                <w:bCs/>
                <w:sz w:val="16"/>
                <w:szCs w:val="16"/>
              </w:rPr>
            </w:pPr>
          </w:p>
        </w:tc>
        <w:tc>
          <w:tcPr>
            <w:tcW w:w="1049" w:type="dxa"/>
            <w:tcBorders>
              <w:top w:val="nil"/>
              <w:left w:val="single" w:sz="4" w:space="0" w:color="auto"/>
              <w:bottom w:val="single" w:sz="4" w:space="0" w:color="auto"/>
              <w:right w:val="single" w:sz="8" w:space="0" w:color="auto"/>
            </w:tcBorders>
            <w:shd w:val="clear" w:color="auto" w:fill="auto"/>
            <w:noWrap/>
            <w:vAlign w:val="center"/>
          </w:tcPr>
          <w:p w:rsidR="00391705" w:rsidRPr="005D69D2" w:rsidRDefault="00391705" w:rsidP="00391705">
            <w:pPr>
              <w:jc w:val="center"/>
              <w:rPr>
                <w:rFonts w:ascii="Arial" w:hAnsi="Arial" w:cs="Arial"/>
                <w:b/>
                <w:bCs/>
                <w:sz w:val="16"/>
                <w:szCs w:val="16"/>
              </w:rPr>
            </w:pPr>
          </w:p>
        </w:tc>
      </w:tr>
      <w:tr w:rsidR="006E10AC" w:rsidRPr="005D69D2">
        <w:trPr>
          <w:cantSplit/>
          <w:trHeight w:val="239"/>
        </w:trPr>
        <w:tc>
          <w:tcPr>
            <w:tcW w:w="269" w:type="dxa"/>
            <w:tcBorders>
              <w:top w:val="nil"/>
              <w:left w:val="single" w:sz="8" w:space="0" w:color="auto"/>
              <w:bottom w:val="single" w:sz="4" w:space="0" w:color="auto"/>
              <w:right w:val="nil"/>
            </w:tcBorders>
            <w:shd w:val="clear" w:color="auto" w:fill="auto"/>
            <w:noWrap/>
            <w:vAlign w:val="center"/>
          </w:tcPr>
          <w:p w:rsidR="00391705" w:rsidRPr="005D69D2" w:rsidRDefault="00391705" w:rsidP="00391705">
            <w:pPr>
              <w:rPr>
                <w:rFonts w:ascii="Arial" w:hAnsi="Arial" w:cs="Arial"/>
                <w:b/>
                <w:bCs/>
                <w:sz w:val="16"/>
                <w:szCs w:val="16"/>
              </w:rPr>
            </w:pPr>
            <w:r w:rsidRPr="005D69D2">
              <w:rPr>
                <w:rFonts w:ascii="Arial" w:hAnsi="Arial" w:cs="Arial"/>
                <w:b/>
                <w:bCs/>
                <w:sz w:val="16"/>
                <w:szCs w:val="16"/>
              </w:rPr>
              <w:t> </w:t>
            </w:r>
          </w:p>
        </w:tc>
        <w:tc>
          <w:tcPr>
            <w:tcW w:w="3789" w:type="dxa"/>
            <w:tcBorders>
              <w:top w:val="nil"/>
              <w:left w:val="nil"/>
              <w:bottom w:val="single" w:sz="4" w:space="0" w:color="auto"/>
              <w:right w:val="single" w:sz="4" w:space="0" w:color="auto"/>
            </w:tcBorders>
            <w:shd w:val="clear" w:color="auto" w:fill="auto"/>
            <w:noWrap/>
            <w:vAlign w:val="center"/>
          </w:tcPr>
          <w:p w:rsidR="00391705" w:rsidRPr="005D69D2" w:rsidRDefault="00391705" w:rsidP="00391705">
            <w:pPr>
              <w:rPr>
                <w:rFonts w:ascii="Arial" w:hAnsi="Arial" w:cs="Arial"/>
                <w:sz w:val="16"/>
                <w:szCs w:val="16"/>
              </w:rPr>
            </w:pPr>
          </w:p>
        </w:tc>
        <w:tc>
          <w:tcPr>
            <w:tcW w:w="2112"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rPr>
                <w:rFonts w:ascii="Arial" w:hAnsi="Arial" w:cs="Arial"/>
                <w:sz w:val="16"/>
                <w:szCs w:val="16"/>
              </w:rPr>
            </w:pPr>
          </w:p>
        </w:tc>
        <w:tc>
          <w:tcPr>
            <w:tcW w:w="1557"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jc w:val="center"/>
              <w:rPr>
                <w:rFonts w:ascii="Arial" w:hAnsi="Arial" w:cs="Arial"/>
                <w:sz w:val="16"/>
                <w:szCs w:val="16"/>
              </w:rPr>
            </w:pPr>
          </w:p>
        </w:tc>
        <w:tc>
          <w:tcPr>
            <w:tcW w:w="977"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jc w:val="center"/>
              <w:rPr>
                <w:rFonts w:ascii="Arial" w:hAnsi="Arial" w:cs="Arial"/>
                <w:sz w:val="16"/>
                <w:szCs w:val="16"/>
              </w:rPr>
            </w:pPr>
          </w:p>
        </w:tc>
        <w:tc>
          <w:tcPr>
            <w:tcW w:w="942"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jc w:val="center"/>
              <w:rPr>
                <w:rFonts w:ascii="Arial" w:hAnsi="Arial" w:cs="Arial"/>
                <w:sz w:val="16"/>
                <w:szCs w:val="16"/>
              </w:rPr>
            </w:pPr>
          </w:p>
        </w:tc>
        <w:tc>
          <w:tcPr>
            <w:tcW w:w="1049" w:type="dxa"/>
            <w:tcBorders>
              <w:top w:val="nil"/>
              <w:left w:val="single" w:sz="4" w:space="0" w:color="auto"/>
              <w:bottom w:val="single" w:sz="4" w:space="0" w:color="auto"/>
              <w:right w:val="single" w:sz="8" w:space="0" w:color="auto"/>
            </w:tcBorders>
            <w:shd w:val="clear" w:color="auto" w:fill="auto"/>
            <w:noWrap/>
            <w:vAlign w:val="center"/>
          </w:tcPr>
          <w:p w:rsidR="00391705" w:rsidRPr="005D69D2" w:rsidRDefault="00391705" w:rsidP="00391705">
            <w:pPr>
              <w:jc w:val="center"/>
              <w:rPr>
                <w:rFonts w:ascii="Arial" w:hAnsi="Arial" w:cs="Arial"/>
                <w:sz w:val="16"/>
                <w:szCs w:val="16"/>
              </w:rPr>
            </w:pPr>
          </w:p>
        </w:tc>
      </w:tr>
      <w:tr w:rsidR="006E10AC" w:rsidRPr="005D69D2">
        <w:trPr>
          <w:cantSplit/>
          <w:trHeight w:val="239"/>
        </w:trPr>
        <w:tc>
          <w:tcPr>
            <w:tcW w:w="269" w:type="dxa"/>
            <w:tcBorders>
              <w:top w:val="nil"/>
              <w:left w:val="single" w:sz="8" w:space="0" w:color="auto"/>
              <w:bottom w:val="single" w:sz="4" w:space="0" w:color="auto"/>
              <w:right w:val="nil"/>
            </w:tcBorders>
            <w:shd w:val="clear" w:color="auto" w:fill="auto"/>
            <w:noWrap/>
            <w:vAlign w:val="center"/>
          </w:tcPr>
          <w:p w:rsidR="00391705" w:rsidRPr="005D69D2" w:rsidRDefault="00391705" w:rsidP="00391705">
            <w:pPr>
              <w:rPr>
                <w:rFonts w:ascii="Arial" w:hAnsi="Arial" w:cs="Arial"/>
                <w:sz w:val="16"/>
                <w:szCs w:val="16"/>
              </w:rPr>
            </w:pPr>
            <w:r w:rsidRPr="005D69D2">
              <w:rPr>
                <w:rFonts w:ascii="Arial" w:hAnsi="Arial" w:cs="Arial"/>
                <w:sz w:val="16"/>
                <w:szCs w:val="16"/>
              </w:rPr>
              <w:t> </w:t>
            </w:r>
          </w:p>
        </w:tc>
        <w:tc>
          <w:tcPr>
            <w:tcW w:w="3789" w:type="dxa"/>
            <w:tcBorders>
              <w:top w:val="nil"/>
              <w:left w:val="nil"/>
              <w:bottom w:val="single" w:sz="4" w:space="0" w:color="auto"/>
              <w:right w:val="single" w:sz="4" w:space="0" w:color="auto"/>
            </w:tcBorders>
            <w:shd w:val="clear" w:color="auto" w:fill="auto"/>
            <w:noWrap/>
            <w:vAlign w:val="center"/>
          </w:tcPr>
          <w:p w:rsidR="00391705" w:rsidRPr="005D69D2" w:rsidRDefault="00391705" w:rsidP="00391705">
            <w:pPr>
              <w:rPr>
                <w:rFonts w:ascii="Arial" w:hAnsi="Arial" w:cs="Arial"/>
                <w:sz w:val="16"/>
                <w:szCs w:val="16"/>
              </w:rPr>
            </w:pPr>
          </w:p>
        </w:tc>
        <w:tc>
          <w:tcPr>
            <w:tcW w:w="2112"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rPr>
                <w:rFonts w:ascii="Arial" w:hAnsi="Arial" w:cs="Arial"/>
                <w:sz w:val="16"/>
                <w:szCs w:val="16"/>
              </w:rPr>
            </w:pPr>
          </w:p>
        </w:tc>
        <w:tc>
          <w:tcPr>
            <w:tcW w:w="1557"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jc w:val="center"/>
              <w:rPr>
                <w:rFonts w:ascii="Arial" w:hAnsi="Arial" w:cs="Arial"/>
                <w:sz w:val="16"/>
                <w:szCs w:val="16"/>
              </w:rPr>
            </w:pPr>
          </w:p>
        </w:tc>
        <w:tc>
          <w:tcPr>
            <w:tcW w:w="977"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jc w:val="center"/>
              <w:rPr>
                <w:rFonts w:ascii="Arial" w:hAnsi="Arial" w:cs="Arial"/>
                <w:sz w:val="16"/>
                <w:szCs w:val="16"/>
              </w:rPr>
            </w:pPr>
          </w:p>
        </w:tc>
        <w:tc>
          <w:tcPr>
            <w:tcW w:w="942"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jc w:val="center"/>
              <w:rPr>
                <w:rFonts w:ascii="Arial" w:hAnsi="Arial" w:cs="Arial"/>
                <w:sz w:val="16"/>
                <w:szCs w:val="16"/>
              </w:rPr>
            </w:pPr>
          </w:p>
        </w:tc>
        <w:tc>
          <w:tcPr>
            <w:tcW w:w="1049" w:type="dxa"/>
            <w:tcBorders>
              <w:top w:val="nil"/>
              <w:left w:val="single" w:sz="4" w:space="0" w:color="auto"/>
              <w:bottom w:val="single" w:sz="4" w:space="0" w:color="auto"/>
              <w:right w:val="single" w:sz="8" w:space="0" w:color="auto"/>
            </w:tcBorders>
            <w:shd w:val="clear" w:color="auto" w:fill="auto"/>
            <w:noWrap/>
            <w:vAlign w:val="center"/>
          </w:tcPr>
          <w:p w:rsidR="00391705" w:rsidRPr="005D69D2" w:rsidRDefault="00391705" w:rsidP="00391705">
            <w:pPr>
              <w:jc w:val="center"/>
              <w:rPr>
                <w:rFonts w:ascii="Arial" w:hAnsi="Arial" w:cs="Arial"/>
                <w:sz w:val="16"/>
                <w:szCs w:val="16"/>
              </w:rPr>
            </w:pPr>
          </w:p>
        </w:tc>
      </w:tr>
      <w:tr w:rsidR="006E10AC" w:rsidRPr="005D69D2">
        <w:trPr>
          <w:cantSplit/>
          <w:trHeight w:val="239"/>
        </w:trPr>
        <w:tc>
          <w:tcPr>
            <w:tcW w:w="269" w:type="dxa"/>
            <w:tcBorders>
              <w:top w:val="nil"/>
              <w:left w:val="single" w:sz="8" w:space="0" w:color="auto"/>
              <w:bottom w:val="single" w:sz="4" w:space="0" w:color="auto"/>
              <w:right w:val="nil"/>
            </w:tcBorders>
            <w:shd w:val="clear" w:color="auto" w:fill="auto"/>
            <w:noWrap/>
            <w:vAlign w:val="center"/>
          </w:tcPr>
          <w:p w:rsidR="00391705" w:rsidRPr="005D69D2" w:rsidRDefault="00391705" w:rsidP="00391705">
            <w:pPr>
              <w:rPr>
                <w:rFonts w:ascii="Arial" w:hAnsi="Arial" w:cs="Arial"/>
                <w:sz w:val="16"/>
                <w:szCs w:val="16"/>
              </w:rPr>
            </w:pPr>
            <w:r w:rsidRPr="005D69D2">
              <w:rPr>
                <w:rFonts w:ascii="Arial" w:hAnsi="Arial" w:cs="Arial"/>
                <w:sz w:val="16"/>
                <w:szCs w:val="16"/>
              </w:rPr>
              <w:t> </w:t>
            </w:r>
          </w:p>
        </w:tc>
        <w:tc>
          <w:tcPr>
            <w:tcW w:w="3789" w:type="dxa"/>
            <w:tcBorders>
              <w:top w:val="nil"/>
              <w:left w:val="nil"/>
              <w:bottom w:val="single" w:sz="4" w:space="0" w:color="auto"/>
              <w:right w:val="single" w:sz="4" w:space="0" w:color="auto"/>
            </w:tcBorders>
            <w:shd w:val="clear" w:color="auto" w:fill="auto"/>
            <w:noWrap/>
            <w:vAlign w:val="center"/>
          </w:tcPr>
          <w:p w:rsidR="00391705" w:rsidRPr="005D69D2" w:rsidRDefault="00391705" w:rsidP="00391705">
            <w:pPr>
              <w:rPr>
                <w:rFonts w:ascii="Arial" w:hAnsi="Arial" w:cs="Arial"/>
                <w:sz w:val="16"/>
                <w:szCs w:val="16"/>
              </w:rPr>
            </w:pPr>
          </w:p>
        </w:tc>
        <w:tc>
          <w:tcPr>
            <w:tcW w:w="2112"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rPr>
                <w:rFonts w:ascii="Arial" w:hAnsi="Arial" w:cs="Arial"/>
                <w:sz w:val="16"/>
                <w:szCs w:val="16"/>
              </w:rPr>
            </w:pPr>
          </w:p>
        </w:tc>
        <w:tc>
          <w:tcPr>
            <w:tcW w:w="1557"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jc w:val="center"/>
              <w:rPr>
                <w:rFonts w:ascii="Arial" w:hAnsi="Arial" w:cs="Arial"/>
                <w:sz w:val="16"/>
                <w:szCs w:val="16"/>
              </w:rPr>
            </w:pPr>
          </w:p>
        </w:tc>
        <w:tc>
          <w:tcPr>
            <w:tcW w:w="977"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jc w:val="center"/>
              <w:rPr>
                <w:rFonts w:ascii="Arial" w:hAnsi="Arial" w:cs="Arial"/>
                <w:sz w:val="16"/>
                <w:szCs w:val="16"/>
              </w:rPr>
            </w:pPr>
          </w:p>
        </w:tc>
        <w:tc>
          <w:tcPr>
            <w:tcW w:w="942"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jc w:val="center"/>
              <w:rPr>
                <w:rFonts w:ascii="Arial" w:hAnsi="Arial" w:cs="Arial"/>
                <w:sz w:val="16"/>
                <w:szCs w:val="16"/>
              </w:rPr>
            </w:pPr>
          </w:p>
        </w:tc>
        <w:tc>
          <w:tcPr>
            <w:tcW w:w="1049" w:type="dxa"/>
            <w:tcBorders>
              <w:top w:val="nil"/>
              <w:left w:val="single" w:sz="4" w:space="0" w:color="auto"/>
              <w:bottom w:val="single" w:sz="4" w:space="0" w:color="auto"/>
              <w:right w:val="single" w:sz="8" w:space="0" w:color="auto"/>
            </w:tcBorders>
            <w:shd w:val="clear" w:color="auto" w:fill="auto"/>
            <w:noWrap/>
            <w:vAlign w:val="center"/>
          </w:tcPr>
          <w:p w:rsidR="00391705" w:rsidRPr="005D69D2" w:rsidRDefault="00391705" w:rsidP="00391705">
            <w:pPr>
              <w:jc w:val="center"/>
              <w:rPr>
                <w:rFonts w:ascii="Arial" w:hAnsi="Arial" w:cs="Arial"/>
                <w:sz w:val="16"/>
                <w:szCs w:val="16"/>
              </w:rPr>
            </w:pPr>
          </w:p>
        </w:tc>
      </w:tr>
      <w:tr w:rsidR="006E10AC" w:rsidRPr="005D69D2">
        <w:trPr>
          <w:cantSplit/>
          <w:trHeight w:val="239"/>
        </w:trPr>
        <w:tc>
          <w:tcPr>
            <w:tcW w:w="269" w:type="dxa"/>
            <w:tcBorders>
              <w:top w:val="nil"/>
              <w:left w:val="single" w:sz="8" w:space="0" w:color="auto"/>
              <w:bottom w:val="single" w:sz="4" w:space="0" w:color="auto"/>
              <w:right w:val="nil"/>
            </w:tcBorders>
            <w:shd w:val="clear" w:color="auto" w:fill="auto"/>
            <w:noWrap/>
            <w:vAlign w:val="center"/>
          </w:tcPr>
          <w:p w:rsidR="00391705" w:rsidRPr="005D69D2" w:rsidRDefault="00391705" w:rsidP="00391705">
            <w:pPr>
              <w:rPr>
                <w:rFonts w:ascii="Arial" w:hAnsi="Arial" w:cs="Arial"/>
                <w:sz w:val="16"/>
                <w:szCs w:val="16"/>
              </w:rPr>
            </w:pPr>
            <w:r w:rsidRPr="005D69D2">
              <w:rPr>
                <w:rFonts w:ascii="Arial" w:hAnsi="Arial" w:cs="Arial"/>
                <w:sz w:val="16"/>
                <w:szCs w:val="16"/>
              </w:rPr>
              <w:t> </w:t>
            </w:r>
          </w:p>
        </w:tc>
        <w:tc>
          <w:tcPr>
            <w:tcW w:w="3789" w:type="dxa"/>
            <w:tcBorders>
              <w:top w:val="nil"/>
              <w:left w:val="nil"/>
              <w:bottom w:val="single" w:sz="4" w:space="0" w:color="auto"/>
              <w:right w:val="single" w:sz="4" w:space="0" w:color="auto"/>
            </w:tcBorders>
            <w:shd w:val="clear" w:color="auto" w:fill="auto"/>
            <w:noWrap/>
            <w:vAlign w:val="center"/>
          </w:tcPr>
          <w:p w:rsidR="00391705" w:rsidRPr="005D69D2" w:rsidRDefault="00391705" w:rsidP="00391705">
            <w:pPr>
              <w:rPr>
                <w:rFonts w:ascii="Arial" w:hAnsi="Arial" w:cs="Arial"/>
                <w:sz w:val="16"/>
                <w:szCs w:val="16"/>
              </w:rPr>
            </w:pPr>
          </w:p>
        </w:tc>
        <w:tc>
          <w:tcPr>
            <w:tcW w:w="2112"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rPr>
                <w:rFonts w:ascii="Arial" w:hAnsi="Arial" w:cs="Arial"/>
                <w:sz w:val="16"/>
                <w:szCs w:val="16"/>
              </w:rPr>
            </w:pPr>
          </w:p>
        </w:tc>
        <w:tc>
          <w:tcPr>
            <w:tcW w:w="1557"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jc w:val="center"/>
              <w:rPr>
                <w:rFonts w:ascii="Arial" w:hAnsi="Arial" w:cs="Arial"/>
                <w:sz w:val="16"/>
                <w:szCs w:val="16"/>
              </w:rPr>
            </w:pPr>
          </w:p>
        </w:tc>
        <w:tc>
          <w:tcPr>
            <w:tcW w:w="977"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jc w:val="center"/>
              <w:rPr>
                <w:rFonts w:ascii="Arial" w:hAnsi="Arial" w:cs="Arial"/>
                <w:sz w:val="16"/>
                <w:szCs w:val="16"/>
              </w:rPr>
            </w:pPr>
          </w:p>
        </w:tc>
        <w:tc>
          <w:tcPr>
            <w:tcW w:w="942"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jc w:val="center"/>
              <w:rPr>
                <w:rFonts w:ascii="Arial" w:hAnsi="Arial" w:cs="Arial"/>
                <w:sz w:val="16"/>
                <w:szCs w:val="16"/>
              </w:rPr>
            </w:pPr>
          </w:p>
        </w:tc>
        <w:tc>
          <w:tcPr>
            <w:tcW w:w="1049" w:type="dxa"/>
            <w:tcBorders>
              <w:top w:val="nil"/>
              <w:left w:val="single" w:sz="4" w:space="0" w:color="auto"/>
              <w:bottom w:val="single" w:sz="4" w:space="0" w:color="auto"/>
              <w:right w:val="single" w:sz="8" w:space="0" w:color="auto"/>
            </w:tcBorders>
            <w:shd w:val="clear" w:color="auto" w:fill="auto"/>
            <w:noWrap/>
            <w:vAlign w:val="center"/>
          </w:tcPr>
          <w:p w:rsidR="00391705" w:rsidRPr="005D69D2" w:rsidRDefault="00391705" w:rsidP="00391705">
            <w:pPr>
              <w:jc w:val="center"/>
              <w:rPr>
                <w:rFonts w:ascii="Arial" w:hAnsi="Arial" w:cs="Arial"/>
                <w:sz w:val="16"/>
                <w:szCs w:val="16"/>
              </w:rPr>
            </w:pPr>
          </w:p>
        </w:tc>
      </w:tr>
      <w:tr w:rsidR="006E10AC" w:rsidRPr="005D69D2">
        <w:trPr>
          <w:cantSplit/>
          <w:trHeight w:val="254"/>
        </w:trPr>
        <w:tc>
          <w:tcPr>
            <w:tcW w:w="269" w:type="dxa"/>
            <w:tcBorders>
              <w:top w:val="single" w:sz="4" w:space="0" w:color="auto"/>
              <w:left w:val="single" w:sz="8" w:space="0" w:color="auto"/>
              <w:bottom w:val="single" w:sz="8" w:space="0" w:color="auto"/>
              <w:right w:val="nil"/>
            </w:tcBorders>
            <w:shd w:val="clear" w:color="auto" w:fill="auto"/>
            <w:noWrap/>
            <w:vAlign w:val="center"/>
          </w:tcPr>
          <w:p w:rsidR="00391705" w:rsidRPr="005D69D2" w:rsidRDefault="00391705" w:rsidP="00391705">
            <w:pPr>
              <w:rPr>
                <w:rFonts w:ascii="Arial" w:hAnsi="Arial" w:cs="Arial"/>
                <w:sz w:val="16"/>
                <w:szCs w:val="16"/>
              </w:rPr>
            </w:pPr>
            <w:r w:rsidRPr="005D69D2">
              <w:rPr>
                <w:rFonts w:ascii="Arial" w:hAnsi="Arial" w:cs="Arial"/>
                <w:sz w:val="16"/>
                <w:szCs w:val="16"/>
              </w:rPr>
              <w:t> </w:t>
            </w:r>
          </w:p>
        </w:tc>
        <w:tc>
          <w:tcPr>
            <w:tcW w:w="3789" w:type="dxa"/>
            <w:tcBorders>
              <w:top w:val="single" w:sz="4" w:space="0" w:color="auto"/>
              <w:left w:val="nil"/>
              <w:bottom w:val="single" w:sz="8" w:space="0" w:color="auto"/>
              <w:right w:val="single" w:sz="4" w:space="0" w:color="auto"/>
            </w:tcBorders>
            <w:shd w:val="clear" w:color="auto" w:fill="auto"/>
            <w:noWrap/>
            <w:vAlign w:val="center"/>
          </w:tcPr>
          <w:p w:rsidR="00391705" w:rsidRPr="005D69D2" w:rsidRDefault="00391705" w:rsidP="00391705">
            <w:pPr>
              <w:rPr>
                <w:rFonts w:ascii="Arial" w:hAnsi="Arial" w:cs="Arial"/>
                <w:sz w:val="16"/>
                <w:szCs w:val="16"/>
              </w:rPr>
            </w:pPr>
          </w:p>
        </w:tc>
        <w:tc>
          <w:tcPr>
            <w:tcW w:w="2112" w:type="dxa"/>
            <w:tcBorders>
              <w:top w:val="single" w:sz="4" w:space="0" w:color="auto"/>
              <w:left w:val="single" w:sz="4" w:space="0" w:color="auto"/>
              <w:bottom w:val="single" w:sz="8" w:space="0" w:color="auto"/>
              <w:right w:val="nil"/>
            </w:tcBorders>
            <w:shd w:val="clear" w:color="auto" w:fill="auto"/>
            <w:noWrap/>
            <w:vAlign w:val="center"/>
          </w:tcPr>
          <w:p w:rsidR="00391705" w:rsidRPr="005D69D2" w:rsidRDefault="00391705" w:rsidP="00391705">
            <w:pPr>
              <w:rPr>
                <w:rFonts w:ascii="Arial" w:hAnsi="Arial" w:cs="Arial"/>
                <w:sz w:val="16"/>
                <w:szCs w:val="16"/>
              </w:rPr>
            </w:pPr>
          </w:p>
        </w:tc>
        <w:tc>
          <w:tcPr>
            <w:tcW w:w="1557" w:type="dxa"/>
            <w:tcBorders>
              <w:top w:val="single" w:sz="4" w:space="0" w:color="auto"/>
              <w:left w:val="single" w:sz="4" w:space="0" w:color="auto"/>
              <w:bottom w:val="single" w:sz="8" w:space="0" w:color="auto"/>
              <w:right w:val="nil"/>
            </w:tcBorders>
            <w:shd w:val="clear" w:color="auto" w:fill="auto"/>
            <w:noWrap/>
            <w:vAlign w:val="center"/>
          </w:tcPr>
          <w:p w:rsidR="00391705" w:rsidRPr="005D69D2" w:rsidRDefault="00391705" w:rsidP="00391705">
            <w:pPr>
              <w:jc w:val="center"/>
              <w:rPr>
                <w:rFonts w:ascii="Arial" w:hAnsi="Arial" w:cs="Arial"/>
                <w:sz w:val="16"/>
                <w:szCs w:val="16"/>
              </w:rPr>
            </w:pPr>
          </w:p>
        </w:tc>
        <w:tc>
          <w:tcPr>
            <w:tcW w:w="977" w:type="dxa"/>
            <w:tcBorders>
              <w:top w:val="single" w:sz="4" w:space="0" w:color="auto"/>
              <w:left w:val="single" w:sz="4" w:space="0" w:color="auto"/>
              <w:bottom w:val="single" w:sz="8" w:space="0" w:color="auto"/>
              <w:right w:val="nil"/>
            </w:tcBorders>
            <w:shd w:val="clear" w:color="auto" w:fill="auto"/>
            <w:noWrap/>
            <w:vAlign w:val="center"/>
          </w:tcPr>
          <w:p w:rsidR="00391705" w:rsidRPr="005D69D2" w:rsidRDefault="00391705" w:rsidP="00391705">
            <w:pPr>
              <w:jc w:val="center"/>
              <w:rPr>
                <w:rFonts w:ascii="Arial" w:hAnsi="Arial" w:cs="Arial"/>
                <w:sz w:val="16"/>
                <w:szCs w:val="16"/>
              </w:rPr>
            </w:pPr>
          </w:p>
        </w:tc>
        <w:tc>
          <w:tcPr>
            <w:tcW w:w="942" w:type="dxa"/>
            <w:tcBorders>
              <w:top w:val="single" w:sz="4" w:space="0" w:color="auto"/>
              <w:left w:val="single" w:sz="4" w:space="0" w:color="auto"/>
              <w:bottom w:val="single" w:sz="8" w:space="0" w:color="auto"/>
              <w:right w:val="nil"/>
            </w:tcBorders>
            <w:shd w:val="clear" w:color="auto" w:fill="auto"/>
            <w:noWrap/>
            <w:vAlign w:val="center"/>
          </w:tcPr>
          <w:p w:rsidR="00391705" w:rsidRPr="005D69D2" w:rsidRDefault="00391705" w:rsidP="00391705">
            <w:pPr>
              <w:jc w:val="center"/>
              <w:rPr>
                <w:rFonts w:ascii="Arial" w:hAnsi="Arial" w:cs="Arial"/>
                <w:sz w:val="16"/>
                <w:szCs w:val="16"/>
              </w:rPr>
            </w:pPr>
          </w:p>
        </w:tc>
        <w:tc>
          <w:tcPr>
            <w:tcW w:w="1049" w:type="dxa"/>
            <w:tcBorders>
              <w:top w:val="single" w:sz="4" w:space="0" w:color="auto"/>
              <w:left w:val="single" w:sz="4" w:space="0" w:color="auto"/>
              <w:bottom w:val="single" w:sz="8" w:space="0" w:color="auto"/>
              <w:right w:val="single" w:sz="8" w:space="0" w:color="auto"/>
            </w:tcBorders>
            <w:shd w:val="clear" w:color="auto" w:fill="auto"/>
            <w:noWrap/>
            <w:vAlign w:val="center"/>
          </w:tcPr>
          <w:p w:rsidR="00391705" w:rsidRPr="005D69D2" w:rsidRDefault="00391705" w:rsidP="00391705">
            <w:pPr>
              <w:jc w:val="center"/>
              <w:rPr>
                <w:rFonts w:ascii="Arial" w:hAnsi="Arial" w:cs="Arial"/>
                <w:sz w:val="16"/>
                <w:szCs w:val="16"/>
              </w:rPr>
            </w:pPr>
          </w:p>
        </w:tc>
      </w:tr>
      <w:tr w:rsidR="00AF2AB1" w:rsidRPr="005D69D2">
        <w:trPr>
          <w:cantSplit/>
          <w:trHeight w:val="254"/>
        </w:trPr>
        <w:tc>
          <w:tcPr>
            <w:tcW w:w="10695" w:type="dxa"/>
            <w:gridSpan w:val="7"/>
            <w:tcBorders>
              <w:top w:val="nil"/>
              <w:left w:val="nil"/>
              <w:bottom w:val="nil"/>
              <w:right w:val="nil"/>
            </w:tcBorders>
            <w:shd w:val="clear" w:color="auto" w:fill="auto"/>
            <w:noWrap/>
            <w:vAlign w:val="center"/>
          </w:tcPr>
          <w:p w:rsidR="00AF2AB1" w:rsidRPr="005D69D2" w:rsidRDefault="00AF2AB1" w:rsidP="00391705">
            <w:pPr>
              <w:jc w:val="center"/>
              <w:rPr>
                <w:rFonts w:ascii="Arial" w:hAnsi="Arial" w:cs="Arial"/>
                <w:sz w:val="16"/>
                <w:szCs w:val="16"/>
              </w:rPr>
            </w:pPr>
          </w:p>
        </w:tc>
      </w:tr>
      <w:tr w:rsidR="00D1323B" w:rsidRPr="005D69D2">
        <w:trPr>
          <w:cantSplit/>
          <w:trHeight w:val="239"/>
        </w:trPr>
        <w:tc>
          <w:tcPr>
            <w:tcW w:w="10695" w:type="dxa"/>
            <w:gridSpan w:val="7"/>
            <w:tcBorders>
              <w:top w:val="single" w:sz="8" w:space="0" w:color="auto"/>
              <w:left w:val="single" w:sz="8" w:space="0" w:color="auto"/>
              <w:bottom w:val="single" w:sz="4" w:space="0" w:color="auto"/>
              <w:right w:val="single" w:sz="8" w:space="0" w:color="auto"/>
            </w:tcBorders>
            <w:shd w:val="clear" w:color="auto" w:fill="FFFF99"/>
            <w:noWrap/>
            <w:vAlign w:val="center"/>
          </w:tcPr>
          <w:p w:rsidR="00D1323B" w:rsidRPr="005D69D2" w:rsidRDefault="00D1323B" w:rsidP="00391705">
            <w:pPr>
              <w:rPr>
                <w:rFonts w:ascii="Arial" w:hAnsi="Arial" w:cs="Arial"/>
                <w:sz w:val="16"/>
                <w:szCs w:val="16"/>
              </w:rPr>
            </w:pPr>
            <w:r w:rsidRPr="005D69D2">
              <w:rPr>
                <w:rFonts w:ascii="Arial" w:hAnsi="Arial" w:cs="Arial"/>
                <w:b/>
                <w:bCs/>
                <w:sz w:val="16"/>
                <w:szCs w:val="16"/>
              </w:rPr>
              <w:t>Desktop Computing Recovery Team</w:t>
            </w:r>
          </w:p>
        </w:tc>
      </w:tr>
      <w:tr w:rsidR="006E10AC" w:rsidRPr="005D69D2">
        <w:trPr>
          <w:cantSplit/>
          <w:trHeight w:val="239"/>
        </w:trPr>
        <w:tc>
          <w:tcPr>
            <w:tcW w:w="269" w:type="dxa"/>
            <w:tcBorders>
              <w:top w:val="nil"/>
              <w:left w:val="single" w:sz="8" w:space="0" w:color="auto"/>
              <w:bottom w:val="single" w:sz="4" w:space="0" w:color="auto"/>
              <w:right w:val="nil"/>
            </w:tcBorders>
            <w:shd w:val="clear" w:color="auto" w:fill="auto"/>
            <w:noWrap/>
            <w:vAlign w:val="center"/>
          </w:tcPr>
          <w:p w:rsidR="00391705" w:rsidRPr="005D69D2" w:rsidRDefault="00391705" w:rsidP="00391705">
            <w:pPr>
              <w:rPr>
                <w:rFonts w:ascii="Arial" w:hAnsi="Arial" w:cs="Arial"/>
                <w:b/>
                <w:bCs/>
                <w:sz w:val="16"/>
                <w:szCs w:val="16"/>
              </w:rPr>
            </w:pPr>
            <w:r w:rsidRPr="005D69D2">
              <w:rPr>
                <w:rFonts w:ascii="Arial" w:hAnsi="Arial" w:cs="Arial"/>
                <w:b/>
                <w:bCs/>
                <w:sz w:val="16"/>
                <w:szCs w:val="16"/>
              </w:rPr>
              <w:t> </w:t>
            </w:r>
          </w:p>
        </w:tc>
        <w:tc>
          <w:tcPr>
            <w:tcW w:w="3789" w:type="dxa"/>
            <w:tcBorders>
              <w:top w:val="nil"/>
              <w:left w:val="nil"/>
              <w:bottom w:val="single" w:sz="4" w:space="0" w:color="auto"/>
              <w:right w:val="single" w:sz="4" w:space="0" w:color="auto"/>
            </w:tcBorders>
            <w:shd w:val="clear" w:color="auto" w:fill="auto"/>
            <w:noWrap/>
            <w:vAlign w:val="center"/>
          </w:tcPr>
          <w:p w:rsidR="00391705" w:rsidRPr="005D69D2" w:rsidRDefault="00391705" w:rsidP="00391705">
            <w:pPr>
              <w:rPr>
                <w:rFonts w:ascii="Arial" w:hAnsi="Arial" w:cs="Arial"/>
                <w:b/>
                <w:bCs/>
                <w:sz w:val="16"/>
                <w:szCs w:val="16"/>
              </w:rPr>
            </w:pPr>
            <w:r w:rsidRPr="005D69D2">
              <w:rPr>
                <w:rFonts w:ascii="Arial" w:hAnsi="Arial" w:cs="Arial"/>
                <w:b/>
                <w:bCs/>
                <w:sz w:val="16"/>
                <w:szCs w:val="16"/>
              </w:rPr>
              <w:t>Captain</w:t>
            </w:r>
          </w:p>
        </w:tc>
        <w:tc>
          <w:tcPr>
            <w:tcW w:w="2112"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rPr>
                <w:rFonts w:ascii="Arial" w:hAnsi="Arial" w:cs="Arial"/>
                <w:b/>
                <w:bCs/>
                <w:sz w:val="16"/>
                <w:szCs w:val="16"/>
              </w:rPr>
            </w:pPr>
          </w:p>
        </w:tc>
        <w:tc>
          <w:tcPr>
            <w:tcW w:w="1557"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jc w:val="center"/>
              <w:rPr>
                <w:rFonts w:ascii="Arial" w:hAnsi="Arial" w:cs="Arial"/>
                <w:b/>
                <w:bCs/>
                <w:sz w:val="16"/>
                <w:szCs w:val="16"/>
              </w:rPr>
            </w:pPr>
          </w:p>
        </w:tc>
        <w:tc>
          <w:tcPr>
            <w:tcW w:w="977"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jc w:val="center"/>
              <w:rPr>
                <w:rFonts w:ascii="Arial" w:hAnsi="Arial" w:cs="Arial"/>
                <w:b/>
                <w:bCs/>
                <w:sz w:val="16"/>
                <w:szCs w:val="16"/>
              </w:rPr>
            </w:pPr>
          </w:p>
        </w:tc>
        <w:tc>
          <w:tcPr>
            <w:tcW w:w="942"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jc w:val="center"/>
              <w:rPr>
                <w:rFonts w:ascii="Arial" w:hAnsi="Arial" w:cs="Arial"/>
                <w:b/>
                <w:bCs/>
                <w:sz w:val="16"/>
                <w:szCs w:val="16"/>
              </w:rPr>
            </w:pPr>
          </w:p>
        </w:tc>
        <w:tc>
          <w:tcPr>
            <w:tcW w:w="1049" w:type="dxa"/>
            <w:tcBorders>
              <w:top w:val="nil"/>
              <w:left w:val="single" w:sz="4" w:space="0" w:color="auto"/>
              <w:bottom w:val="single" w:sz="4" w:space="0" w:color="auto"/>
              <w:right w:val="single" w:sz="8" w:space="0" w:color="auto"/>
            </w:tcBorders>
            <w:shd w:val="clear" w:color="auto" w:fill="auto"/>
            <w:noWrap/>
            <w:vAlign w:val="center"/>
          </w:tcPr>
          <w:p w:rsidR="00391705" w:rsidRPr="005D69D2" w:rsidRDefault="00391705" w:rsidP="00391705">
            <w:pPr>
              <w:jc w:val="center"/>
              <w:rPr>
                <w:rFonts w:ascii="Arial" w:hAnsi="Arial" w:cs="Arial"/>
                <w:b/>
                <w:bCs/>
                <w:sz w:val="16"/>
                <w:szCs w:val="16"/>
              </w:rPr>
            </w:pPr>
          </w:p>
        </w:tc>
      </w:tr>
      <w:tr w:rsidR="006E10AC" w:rsidRPr="005D69D2">
        <w:trPr>
          <w:cantSplit/>
          <w:trHeight w:val="254"/>
        </w:trPr>
        <w:tc>
          <w:tcPr>
            <w:tcW w:w="269" w:type="dxa"/>
            <w:tcBorders>
              <w:top w:val="nil"/>
              <w:left w:val="single" w:sz="8" w:space="0" w:color="auto"/>
              <w:bottom w:val="single" w:sz="8" w:space="0" w:color="auto"/>
              <w:right w:val="nil"/>
            </w:tcBorders>
            <w:shd w:val="clear" w:color="auto" w:fill="auto"/>
            <w:noWrap/>
            <w:vAlign w:val="center"/>
          </w:tcPr>
          <w:p w:rsidR="00391705" w:rsidRPr="005D69D2" w:rsidRDefault="00391705" w:rsidP="00391705">
            <w:pPr>
              <w:rPr>
                <w:rFonts w:ascii="Arial" w:hAnsi="Arial" w:cs="Arial"/>
                <w:sz w:val="16"/>
                <w:szCs w:val="16"/>
              </w:rPr>
            </w:pPr>
            <w:r w:rsidRPr="005D69D2">
              <w:rPr>
                <w:rFonts w:ascii="Arial" w:hAnsi="Arial" w:cs="Arial"/>
                <w:sz w:val="16"/>
                <w:szCs w:val="16"/>
              </w:rPr>
              <w:t> </w:t>
            </w:r>
          </w:p>
        </w:tc>
        <w:tc>
          <w:tcPr>
            <w:tcW w:w="3789" w:type="dxa"/>
            <w:tcBorders>
              <w:top w:val="nil"/>
              <w:left w:val="nil"/>
              <w:bottom w:val="single" w:sz="8" w:space="0" w:color="auto"/>
              <w:right w:val="single" w:sz="4" w:space="0" w:color="auto"/>
            </w:tcBorders>
            <w:shd w:val="clear" w:color="auto" w:fill="auto"/>
            <w:noWrap/>
            <w:vAlign w:val="center"/>
          </w:tcPr>
          <w:p w:rsidR="00391705" w:rsidRPr="005D69D2" w:rsidRDefault="00391705" w:rsidP="00391705">
            <w:pPr>
              <w:rPr>
                <w:rFonts w:ascii="Arial" w:hAnsi="Arial" w:cs="Arial"/>
                <w:sz w:val="16"/>
                <w:szCs w:val="16"/>
              </w:rPr>
            </w:pPr>
            <w:r w:rsidRPr="005D69D2">
              <w:rPr>
                <w:rFonts w:ascii="Arial" w:hAnsi="Arial" w:cs="Arial"/>
                <w:sz w:val="16"/>
                <w:szCs w:val="16"/>
              </w:rPr>
              <w:t> </w:t>
            </w:r>
          </w:p>
        </w:tc>
        <w:tc>
          <w:tcPr>
            <w:tcW w:w="2112" w:type="dxa"/>
            <w:tcBorders>
              <w:top w:val="nil"/>
              <w:left w:val="single" w:sz="4" w:space="0" w:color="auto"/>
              <w:bottom w:val="single" w:sz="8" w:space="0" w:color="auto"/>
              <w:right w:val="nil"/>
            </w:tcBorders>
            <w:shd w:val="clear" w:color="auto" w:fill="auto"/>
            <w:noWrap/>
            <w:vAlign w:val="center"/>
          </w:tcPr>
          <w:p w:rsidR="00391705" w:rsidRPr="005D69D2" w:rsidRDefault="00391705" w:rsidP="00391705">
            <w:pPr>
              <w:rPr>
                <w:rFonts w:ascii="Arial" w:hAnsi="Arial" w:cs="Arial"/>
                <w:sz w:val="16"/>
                <w:szCs w:val="16"/>
              </w:rPr>
            </w:pPr>
          </w:p>
        </w:tc>
        <w:tc>
          <w:tcPr>
            <w:tcW w:w="1557" w:type="dxa"/>
            <w:tcBorders>
              <w:top w:val="nil"/>
              <w:left w:val="single" w:sz="4" w:space="0" w:color="auto"/>
              <w:bottom w:val="single" w:sz="8" w:space="0" w:color="auto"/>
              <w:right w:val="nil"/>
            </w:tcBorders>
            <w:shd w:val="clear" w:color="auto" w:fill="auto"/>
            <w:noWrap/>
            <w:vAlign w:val="center"/>
          </w:tcPr>
          <w:p w:rsidR="00391705" w:rsidRPr="005D69D2" w:rsidRDefault="00391705" w:rsidP="00391705">
            <w:pPr>
              <w:jc w:val="center"/>
              <w:rPr>
                <w:rFonts w:ascii="Arial" w:hAnsi="Arial" w:cs="Arial"/>
                <w:sz w:val="16"/>
                <w:szCs w:val="16"/>
              </w:rPr>
            </w:pPr>
          </w:p>
        </w:tc>
        <w:tc>
          <w:tcPr>
            <w:tcW w:w="977" w:type="dxa"/>
            <w:tcBorders>
              <w:top w:val="nil"/>
              <w:left w:val="single" w:sz="4" w:space="0" w:color="auto"/>
              <w:bottom w:val="single" w:sz="8" w:space="0" w:color="auto"/>
              <w:right w:val="nil"/>
            </w:tcBorders>
            <w:shd w:val="clear" w:color="auto" w:fill="auto"/>
            <w:noWrap/>
            <w:vAlign w:val="center"/>
          </w:tcPr>
          <w:p w:rsidR="00391705" w:rsidRPr="005D69D2" w:rsidRDefault="00391705" w:rsidP="00391705">
            <w:pPr>
              <w:jc w:val="center"/>
              <w:rPr>
                <w:rFonts w:ascii="Arial" w:hAnsi="Arial" w:cs="Arial"/>
                <w:sz w:val="16"/>
                <w:szCs w:val="16"/>
              </w:rPr>
            </w:pPr>
          </w:p>
        </w:tc>
        <w:tc>
          <w:tcPr>
            <w:tcW w:w="942" w:type="dxa"/>
            <w:tcBorders>
              <w:top w:val="nil"/>
              <w:left w:val="single" w:sz="4" w:space="0" w:color="auto"/>
              <w:bottom w:val="single" w:sz="8" w:space="0" w:color="auto"/>
              <w:right w:val="nil"/>
            </w:tcBorders>
            <w:shd w:val="clear" w:color="auto" w:fill="auto"/>
            <w:noWrap/>
            <w:vAlign w:val="center"/>
          </w:tcPr>
          <w:p w:rsidR="00391705" w:rsidRPr="005D69D2" w:rsidRDefault="00391705" w:rsidP="00391705">
            <w:pPr>
              <w:jc w:val="center"/>
              <w:rPr>
                <w:rFonts w:ascii="Arial" w:hAnsi="Arial" w:cs="Arial"/>
                <w:sz w:val="16"/>
                <w:szCs w:val="16"/>
              </w:rPr>
            </w:pPr>
          </w:p>
        </w:tc>
        <w:tc>
          <w:tcPr>
            <w:tcW w:w="1049" w:type="dxa"/>
            <w:tcBorders>
              <w:top w:val="nil"/>
              <w:left w:val="single" w:sz="4" w:space="0" w:color="auto"/>
              <w:bottom w:val="single" w:sz="8" w:space="0" w:color="auto"/>
              <w:right w:val="single" w:sz="8" w:space="0" w:color="auto"/>
            </w:tcBorders>
            <w:shd w:val="clear" w:color="auto" w:fill="auto"/>
            <w:noWrap/>
            <w:vAlign w:val="center"/>
          </w:tcPr>
          <w:p w:rsidR="00391705" w:rsidRPr="005D69D2" w:rsidRDefault="00391705" w:rsidP="00391705">
            <w:pPr>
              <w:jc w:val="center"/>
              <w:rPr>
                <w:rFonts w:ascii="Arial" w:hAnsi="Arial" w:cs="Arial"/>
                <w:sz w:val="16"/>
                <w:szCs w:val="16"/>
              </w:rPr>
            </w:pPr>
          </w:p>
        </w:tc>
      </w:tr>
      <w:tr w:rsidR="00AF2AB1" w:rsidRPr="005D69D2">
        <w:trPr>
          <w:cantSplit/>
          <w:trHeight w:val="254"/>
        </w:trPr>
        <w:tc>
          <w:tcPr>
            <w:tcW w:w="10695" w:type="dxa"/>
            <w:gridSpan w:val="7"/>
            <w:tcBorders>
              <w:top w:val="nil"/>
              <w:left w:val="nil"/>
              <w:bottom w:val="nil"/>
              <w:right w:val="nil"/>
            </w:tcBorders>
            <w:shd w:val="clear" w:color="auto" w:fill="auto"/>
            <w:noWrap/>
            <w:vAlign w:val="center"/>
          </w:tcPr>
          <w:p w:rsidR="00AF2AB1" w:rsidRPr="005D69D2" w:rsidRDefault="00AF2AB1" w:rsidP="00391705">
            <w:pPr>
              <w:jc w:val="center"/>
              <w:rPr>
                <w:rFonts w:ascii="Arial" w:hAnsi="Arial" w:cs="Arial"/>
                <w:sz w:val="16"/>
                <w:szCs w:val="16"/>
              </w:rPr>
            </w:pPr>
          </w:p>
        </w:tc>
      </w:tr>
      <w:tr w:rsidR="00D1323B" w:rsidRPr="005D69D2">
        <w:trPr>
          <w:cantSplit/>
          <w:trHeight w:val="239"/>
        </w:trPr>
        <w:tc>
          <w:tcPr>
            <w:tcW w:w="10695" w:type="dxa"/>
            <w:gridSpan w:val="7"/>
            <w:tcBorders>
              <w:top w:val="single" w:sz="8" w:space="0" w:color="auto"/>
              <w:left w:val="single" w:sz="8" w:space="0" w:color="auto"/>
              <w:bottom w:val="single" w:sz="4" w:space="0" w:color="auto"/>
              <w:right w:val="single" w:sz="8" w:space="0" w:color="auto"/>
            </w:tcBorders>
            <w:shd w:val="clear" w:color="auto" w:fill="FFFF99"/>
            <w:noWrap/>
            <w:vAlign w:val="center"/>
          </w:tcPr>
          <w:p w:rsidR="00D1323B" w:rsidRPr="005D69D2" w:rsidRDefault="00D1323B" w:rsidP="00D1323B">
            <w:pPr>
              <w:rPr>
                <w:rFonts w:ascii="Arial" w:hAnsi="Arial" w:cs="Arial"/>
                <w:sz w:val="16"/>
                <w:szCs w:val="16"/>
              </w:rPr>
            </w:pPr>
            <w:r w:rsidRPr="005D69D2">
              <w:rPr>
                <w:rFonts w:ascii="Arial" w:hAnsi="Arial" w:cs="Arial"/>
                <w:b/>
                <w:bCs/>
                <w:sz w:val="16"/>
                <w:szCs w:val="16"/>
              </w:rPr>
              <w:t>CORE</w:t>
            </w:r>
          </w:p>
        </w:tc>
      </w:tr>
      <w:tr w:rsidR="006E10AC" w:rsidRPr="005D69D2">
        <w:trPr>
          <w:cantSplit/>
          <w:trHeight w:val="239"/>
        </w:trPr>
        <w:tc>
          <w:tcPr>
            <w:tcW w:w="269" w:type="dxa"/>
            <w:tcBorders>
              <w:top w:val="nil"/>
              <w:left w:val="single" w:sz="8" w:space="0" w:color="auto"/>
              <w:bottom w:val="single" w:sz="4" w:space="0" w:color="auto"/>
              <w:right w:val="nil"/>
            </w:tcBorders>
            <w:shd w:val="clear" w:color="auto" w:fill="auto"/>
            <w:noWrap/>
            <w:vAlign w:val="center"/>
          </w:tcPr>
          <w:p w:rsidR="00391705" w:rsidRPr="005D69D2" w:rsidRDefault="00391705" w:rsidP="00391705">
            <w:pPr>
              <w:rPr>
                <w:rFonts w:ascii="Arial" w:hAnsi="Arial" w:cs="Arial"/>
                <w:sz w:val="16"/>
                <w:szCs w:val="16"/>
              </w:rPr>
            </w:pPr>
            <w:r w:rsidRPr="005D69D2">
              <w:rPr>
                <w:rFonts w:ascii="Arial" w:hAnsi="Arial" w:cs="Arial"/>
                <w:sz w:val="16"/>
                <w:szCs w:val="16"/>
              </w:rPr>
              <w:t> </w:t>
            </w:r>
          </w:p>
        </w:tc>
        <w:tc>
          <w:tcPr>
            <w:tcW w:w="3789" w:type="dxa"/>
            <w:tcBorders>
              <w:top w:val="nil"/>
              <w:left w:val="nil"/>
              <w:bottom w:val="single" w:sz="4" w:space="0" w:color="auto"/>
              <w:right w:val="single" w:sz="4" w:space="0" w:color="auto"/>
            </w:tcBorders>
            <w:shd w:val="clear" w:color="auto" w:fill="auto"/>
            <w:noWrap/>
            <w:vAlign w:val="center"/>
          </w:tcPr>
          <w:p w:rsidR="00391705" w:rsidRPr="005D69D2" w:rsidRDefault="00391705" w:rsidP="00391705">
            <w:pPr>
              <w:rPr>
                <w:rFonts w:ascii="Arial" w:hAnsi="Arial" w:cs="Arial"/>
                <w:b/>
                <w:bCs/>
                <w:sz w:val="16"/>
                <w:szCs w:val="16"/>
              </w:rPr>
            </w:pPr>
            <w:r w:rsidRPr="005D69D2">
              <w:rPr>
                <w:rFonts w:ascii="Arial" w:hAnsi="Arial" w:cs="Arial"/>
                <w:b/>
                <w:bCs/>
                <w:sz w:val="16"/>
                <w:szCs w:val="16"/>
              </w:rPr>
              <w:t>Captain</w:t>
            </w:r>
          </w:p>
        </w:tc>
        <w:tc>
          <w:tcPr>
            <w:tcW w:w="2112"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rPr>
                <w:rFonts w:ascii="Arial" w:hAnsi="Arial" w:cs="Arial"/>
                <w:b/>
                <w:bCs/>
                <w:sz w:val="16"/>
                <w:szCs w:val="16"/>
              </w:rPr>
            </w:pPr>
          </w:p>
        </w:tc>
        <w:tc>
          <w:tcPr>
            <w:tcW w:w="1557" w:type="dxa"/>
            <w:tcBorders>
              <w:top w:val="nil"/>
              <w:left w:val="single" w:sz="4" w:space="0" w:color="auto"/>
              <w:bottom w:val="single" w:sz="4" w:space="0" w:color="auto"/>
              <w:right w:val="single" w:sz="4" w:space="0" w:color="auto"/>
            </w:tcBorders>
            <w:shd w:val="clear" w:color="auto" w:fill="auto"/>
            <w:noWrap/>
            <w:vAlign w:val="center"/>
          </w:tcPr>
          <w:p w:rsidR="00391705" w:rsidRPr="005D69D2" w:rsidRDefault="00391705" w:rsidP="00391705">
            <w:pPr>
              <w:jc w:val="center"/>
              <w:rPr>
                <w:rFonts w:ascii="Arial" w:hAnsi="Arial" w:cs="Arial"/>
                <w:b/>
                <w:bCs/>
                <w:sz w:val="16"/>
                <w:szCs w:val="16"/>
              </w:rPr>
            </w:pPr>
          </w:p>
        </w:tc>
        <w:tc>
          <w:tcPr>
            <w:tcW w:w="977" w:type="dxa"/>
            <w:tcBorders>
              <w:top w:val="nil"/>
              <w:left w:val="nil"/>
              <w:bottom w:val="single" w:sz="4" w:space="0" w:color="auto"/>
              <w:right w:val="single" w:sz="4" w:space="0" w:color="auto"/>
            </w:tcBorders>
            <w:shd w:val="clear" w:color="auto" w:fill="auto"/>
            <w:noWrap/>
            <w:vAlign w:val="center"/>
          </w:tcPr>
          <w:p w:rsidR="00391705" w:rsidRPr="005D69D2" w:rsidRDefault="00391705" w:rsidP="00391705">
            <w:pPr>
              <w:jc w:val="center"/>
              <w:rPr>
                <w:rFonts w:ascii="Arial" w:hAnsi="Arial" w:cs="Arial"/>
                <w:b/>
                <w:bCs/>
                <w:sz w:val="16"/>
                <w:szCs w:val="16"/>
              </w:rPr>
            </w:pPr>
          </w:p>
        </w:tc>
        <w:tc>
          <w:tcPr>
            <w:tcW w:w="942" w:type="dxa"/>
            <w:tcBorders>
              <w:top w:val="nil"/>
              <w:left w:val="nil"/>
              <w:bottom w:val="single" w:sz="4" w:space="0" w:color="auto"/>
              <w:right w:val="single" w:sz="4" w:space="0" w:color="auto"/>
            </w:tcBorders>
            <w:shd w:val="clear" w:color="auto" w:fill="auto"/>
            <w:noWrap/>
            <w:vAlign w:val="center"/>
          </w:tcPr>
          <w:p w:rsidR="00391705" w:rsidRPr="005D69D2" w:rsidRDefault="00391705" w:rsidP="00391705">
            <w:pPr>
              <w:jc w:val="center"/>
              <w:rPr>
                <w:rFonts w:ascii="Arial" w:hAnsi="Arial" w:cs="Arial"/>
                <w:b/>
                <w:bCs/>
                <w:sz w:val="16"/>
                <w:szCs w:val="16"/>
              </w:rPr>
            </w:pPr>
          </w:p>
        </w:tc>
        <w:tc>
          <w:tcPr>
            <w:tcW w:w="1049" w:type="dxa"/>
            <w:tcBorders>
              <w:top w:val="nil"/>
              <w:left w:val="nil"/>
              <w:bottom w:val="single" w:sz="4" w:space="0" w:color="auto"/>
              <w:right w:val="single" w:sz="8" w:space="0" w:color="auto"/>
            </w:tcBorders>
            <w:shd w:val="clear" w:color="auto" w:fill="auto"/>
            <w:noWrap/>
            <w:vAlign w:val="center"/>
          </w:tcPr>
          <w:p w:rsidR="00391705" w:rsidRPr="005D69D2" w:rsidRDefault="00391705" w:rsidP="00391705">
            <w:pPr>
              <w:jc w:val="center"/>
              <w:rPr>
                <w:rFonts w:ascii="Arial" w:hAnsi="Arial" w:cs="Arial"/>
                <w:b/>
                <w:bCs/>
                <w:sz w:val="16"/>
                <w:szCs w:val="16"/>
              </w:rPr>
            </w:pPr>
          </w:p>
        </w:tc>
      </w:tr>
      <w:tr w:rsidR="006E10AC" w:rsidRPr="005D69D2">
        <w:trPr>
          <w:cantSplit/>
          <w:trHeight w:val="239"/>
        </w:trPr>
        <w:tc>
          <w:tcPr>
            <w:tcW w:w="269" w:type="dxa"/>
            <w:tcBorders>
              <w:top w:val="nil"/>
              <w:left w:val="single" w:sz="8" w:space="0" w:color="auto"/>
              <w:bottom w:val="single" w:sz="4" w:space="0" w:color="auto"/>
              <w:right w:val="nil"/>
            </w:tcBorders>
            <w:shd w:val="clear" w:color="auto" w:fill="auto"/>
            <w:noWrap/>
            <w:vAlign w:val="center"/>
          </w:tcPr>
          <w:p w:rsidR="00391705" w:rsidRPr="005D69D2" w:rsidRDefault="00391705" w:rsidP="00391705">
            <w:pPr>
              <w:rPr>
                <w:rFonts w:ascii="Arial" w:hAnsi="Arial" w:cs="Arial"/>
                <w:sz w:val="16"/>
                <w:szCs w:val="16"/>
              </w:rPr>
            </w:pPr>
            <w:r w:rsidRPr="005D69D2">
              <w:rPr>
                <w:rFonts w:ascii="Arial" w:hAnsi="Arial" w:cs="Arial"/>
                <w:sz w:val="16"/>
                <w:szCs w:val="16"/>
              </w:rPr>
              <w:t> </w:t>
            </w:r>
          </w:p>
        </w:tc>
        <w:tc>
          <w:tcPr>
            <w:tcW w:w="3789" w:type="dxa"/>
            <w:tcBorders>
              <w:top w:val="nil"/>
              <w:left w:val="nil"/>
              <w:bottom w:val="single" w:sz="4" w:space="0" w:color="auto"/>
              <w:right w:val="single" w:sz="4" w:space="0" w:color="auto"/>
            </w:tcBorders>
            <w:shd w:val="clear" w:color="auto" w:fill="auto"/>
            <w:noWrap/>
            <w:vAlign w:val="center"/>
          </w:tcPr>
          <w:p w:rsidR="00391705" w:rsidRPr="005D69D2" w:rsidRDefault="00391705" w:rsidP="00391705">
            <w:pPr>
              <w:rPr>
                <w:rFonts w:ascii="Arial" w:hAnsi="Arial" w:cs="Arial"/>
                <w:sz w:val="16"/>
                <w:szCs w:val="16"/>
              </w:rPr>
            </w:pPr>
          </w:p>
        </w:tc>
        <w:tc>
          <w:tcPr>
            <w:tcW w:w="2112"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rPr>
                <w:rFonts w:ascii="Arial" w:hAnsi="Arial" w:cs="Arial"/>
                <w:sz w:val="16"/>
                <w:szCs w:val="16"/>
              </w:rPr>
            </w:pPr>
          </w:p>
        </w:tc>
        <w:tc>
          <w:tcPr>
            <w:tcW w:w="1557"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jc w:val="center"/>
              <w:rPr>
                <w:rFonts w:ascii="Arial" w:hAnsi="Arial" w:cs="Arial"/>
                <w:sz w:val="16"/>
                <w:szCs w:val="16"/>
              </w:rPr>
            </w:pPr>
          </w:p>
        </w:tc>
        <w:tc>
          <w:tcPr>
            <w:tcW w:w="977"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jc w:val="center"/>
              <w:rPr>
                <w:rFonts w:ascii="Arial" w:hAnsi="Arial" w:cs="Arial"/>
                <w:sz w:val="16"/>
                <w:szCs w:val="16"/>
              </w:rPr>
            </w:pPr>
          </w:p>
        </w:tc>
        <w:tc>
          <w:tcPr>
            <w:tcW w:w="942"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jc w:val="center"/>
              <w:rPr>
                <w:rFonts w:ascii="Arial" w:hAnsi="Arial" w:cs="Arial"/>
                <w:sz w:val="16"/>
                <w:szCs w:val="16"/>
              </w:rPr>
            </w:pPr>
          </w:p>
        </w:tc>
        <w:tc>
          <w:tcPr>
            <w:tcW w:w="1049" w:type="dxa"/>
            <w:tcBorders>
              <w:top w:val="nil"/>
              <w:left w:val="single" w:sz="4" w:space="0" w:color="auto"/>
              <w:bottom w:val="single" w:sz="4" w:space="0" w:color="auto"/>
              <w:right w:val="single" w:sz="8" w:space="0" w:color="auto"/>
            </w:tcBorders>
            <w:shd w:val="clear" w:color="auto" w:fill="auto"/>
            <w:noWrap/>
            <w:vAlign w:val="center"/>
          </w:tcPr>
          <w:p w:rsidR="00391705" w:rsidRPr="005D69D2" w:rsidRDefault="00391705" w:rsidP="00391705">
            <w:pPr>
              <w:jc w:val="center"/>
              <w:rPr>
                <w:rFonts w:ascii="Arial" w:hAnsi="Arial" w:cs="Arial"/>
                <w:sz w:val="16"/>
                <w:szCs w:val="16"/>
              </w:rPr>
            </w:pPr>
          </w:p>
        </w:tc>
      </w:tr>
      <w:tr w:rsidR="006E10AC" w:rsidRPr="005D69D2">
        <w:trPr>
          <w:cantSplit/>
          <w:trHeight w:val="239"/>
        </w:trPr>
        <w:tc>
          <w:tcPr>
            <w:tcW w:w="269" w:type="dxa"/>
            <w:tcBorders>
              <w:top w:val="nil"/>
              <w:left w:val="single" w:sz="8" w:space="0" w:color="auto"/>
              <w:bottom w:val="single" w:sz="4" w:space="0" w:color="auto"/>
              <w:right w:val="nil"/>
            </w:tcBorders>
            <w:shd w:val="clear" w:color="auto" w:fill="auto"/>
            <w:noWrap/>
            <w:vAlign w:val="center"/>
          </w:tcPr>
          <w:p w:rsidR="00391705" w:rsidRPr="005D69D2" w:rsidRDefault="00391705" w:rsidP="00391705">
            <w:pPr>
              <w:rPr>
                <w:rFonts w:ascii="Arial" w:hAnsi="Arial" w:cs="Arial"/>
                <w:sz w:val="16"/>
                <w:szCs w:val="16"/>
              </w:rPr>
            </w:pPr>
            <w:r w:rsidRPr="005D69D2">
              <w:rPr>
                <w:rFonts w:ascii="Arial" w:hAnsi="Arial" w:cs="Arial"/>
                <w:sz w:val="16"/>
                <w:szCs w:val="16"/>
              </w:rPr>
              <w:t> </w:t>
            </w:r>
          </w:p>
        </w:tc>
        <w:tc>
          <w:tcPr>
            <w:tcW w:w="3789" w:type="dxa"/>
            <w:tcBorders>
              <w:top w:val="nil"/>
              <w:left w:val="nil"/>
              <w:bottom w:val="single" w:sz="4" w:space="0" w:color="auto"/>
              <w:right w:val="single" w:sz="4" w:space="0" w:color="auto"/>
            </w:tcBorders>
            <w:shd w:val="clear" w:color="auto" w:fill="auto"/>
            <w:noWrap/>
            <w:vAlign w:val="center"/>
          </w:tcPr>
          <w:p w:rsidR="00391705" w:rsidRPr="005D69D2" w:rsidRDefault="00391705" w:rsidP="00391705">
            <w:pPr>
              <w:rPr>
                <w:rFonts w:ascii="Arial" w:hAnsi="Arial" w:cs="Arial"/>
                <w:sz w:val="16"/>
                <w:szCs w:val="16"/>
              </w:rPr>
            </w:pPr>
          </w:p>
        </w:tc>
        <w:tc>
          <w:tcPr>
            <w:tcW w:w="2112"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rPr>
                <w:rFonts w:ascii="Arial" w:hAnsi="Arial" w:cs="Arial"/>
                <w:sz w:val="16"/>
                <w:szCs w:val="16"/>
              </w:rPr>
            </w:pPr>
          </w:p>
        </w:tc>
        <w:tc>
          <w:tcPr>
            <w:tcW w:w="1557"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jc w:val="center"/>
              <w:rPr>
                <w:rFonts w:ascii="Arial" w:hAnsi="Arial" w:cs="Arial"/>
                <w:sz w:val="16"/>
                <w:szCs w:val="16"/>
              </w:rPr>
            </w:pPr>
          </w:p>
        </w:tc>
        <w:tc>
          <w:tcPr>
            <w:tcW w:w="977"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jc w:val="center"/>
              <w:rPr>
                <w:rFonts w:ascii="Arial" w:hAnsi="Arial" w:cs="Arial"/>
                <w:sz w:val="16"/>
                <w:szCs w:val="16"/>
              </w:rPr>
            </w:pPr>
          </w:p>
        </w:tc>
        <w:tc>
          <w:tcPr>
            <w:tcW w:w="942"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jc w:val="center"/>
              <w:rPr>
                <w:rFonts w:ascii="Arial" w:hAnsi="Arial" w:cs="Arial"/>
                <w:sz w:val="16"/>
                <w:szCs w:val="16"/>
              </w:rPr>
            </w:pPr>
          </w:p>
        </w:tc>
        <w:tc>
          <w:tcPr>
            <w:tcW w:w="1049" w:type="dxa"/>
            <w:tcBorders>
              <w:top w:val="nil"/>
              <w:left w:val="single" w:sz="4" w:space="0" w:color="auto"/>
              <w:bottom w:val="single" w:sz="4" w:space="0" w:color="auto"/>
              <w:right w:val="single" w:sz="8" w:space="0" w:color="auto"/>
            </w:tcBorders>
            <w:shd w:val="clear" w:color="auto" w:fill="auto"/>
            <w:noWrap/>
            <w:vAlign w:val="center"/>
          </w:tcPr>
          <w:p w:rsidR="00391705" w:rsidRPr="005D69D2" w:rsidRDefault="00391705" w:rsidP="00391705">
            <w:pPr>
              <w:jc w:val="center"/>
              <w:rPr>
                <w:rFonts w:ascii="Arial" w:hAnsi="Arial" w:cs="Arial"/>
                <w:sz w:val="16"/>
                <w:szCs w:val="16"/>
              </w:rPr>
            </w:pPr>
          </w:p>
        </w:tc>
      </w:tr>
      <w:tr w:rsidR="006E10AC" w:rsidRPr="005D69D2">
        <w:trPr>
          <w:cantSplit/>
          <w:trHeight w:val="239"/>
        </w:trPr>
        <w:tc>
          <w:tcPr>
            <w:tcW w:w="269" w:type="dxa"/>
            <w:tcBorders>
              <w:top w:val="nil"/>
              <w:left w:val="single" w:sz="8" w:space="0" w:color="auto"/>
              <w:bottom w:val="single" w:sz="4" w:space="0" w:color="auto"/>
              <w:right w:val="nil"/>
            </w:tcBorders>
            <w:shd w:val="clear" w:color="auto" w:fill="auto"/>
            <w:noWrap/>
            <w:vAlign w:val="center"/>
          </w:tcPr>
          <w:p w:rsidR="00391705" w:rsidRPr="005D69D2" w:rsidRDefault="00391705" w:rsidP="00391705">
            <w:pPr>
              <w:rPr>
                <w:rFonts w:ascii="Arial" w:hAnsi="Arial" w:cs="Arial"/>
                <w:sz w:val="16"/>
                <w:szCs w:val="16"/>
              </w:rPr>
            </w:pPr>
            <w:r w:rsidRPr="005D69D2">
              <w:rPr>
                <w:rFonts w:ascii="Arial" w:hAnsi="Arial" w:cs="Arial"/>
                <w:sz w:val="16"/>
                <w:szCs w:val="16"/>
              </w:rPr>
              <w:t> </w:t>
            </w:r>
          </w:p>
        </w:tc>
        <w:tc>
          <w:tcPr>
            <w:tcW w:w="3789" w:type="dxa"/>
            <w:tcBorders>
              <w:top w:val="nil"/>
              <w:left w:val="nil"/>
              <w:bottom w:val="single" w:sz="4" w:space="0" w:color="auto"/>
              <w:right w:val="single" w:sz="4" w:space="0" w:color="auto"/>
            </w:tcBorders>
            <w:shd w:val="clear" w:color="auto" w:fill="auto"/>
            <w:noWrap/>
            <w:vAlign w:val="center"/>
          </w:tcPr>
          <w:p w:rsidR="00391705" w:rsidRPr="005D69D2" w:rsidRDefault="00391705" w:rsidP="00391705">
            <w:pPr>
              <w:rPr>
                <w:rFonts w:ascii="Arial" w:hAnsi="Arial" w:cs="Arial"/>
                <w:sz w:val="16"/>
                <w:szCs w:val="16"/>
              </w:rPr>
            </w:pPr>
          </w:p>
        </w:tc>
        <w:tc>
          <w:tcPr>
            <w:tcW w:w="2112"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rPr>
                <w:rFonts w:ascii="Arial" w:hAnsi="Arial" w:cs="Arial"/>
                <w:sz w:val="16"/>
                <w:szCs w:val="16"/>
              </w:rPr>
            </w:pPr>
          </w:p>
        </w:tc>
        <w:tc>
          <w:tcPr>
            <w:tcW w:w="1557"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jc w:val="center"/>
              <w:rPr>
                <w:rFonts w:ascii="Arial" w:hAnsi="Arial" w:cs="Arial"/>
                <w:sz w:val="16"/>
                <w:szCs w:val="16"/>
              </w:rPr>
            </w:pPr>
          </w:p>
        </w:tc>
        <w:tc>
          <w:tcPr>
            <w:tcW w:w="977"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jc w:val="center"/>
              <w:rPr>
                <w:rFonts w:ascii="Arial" w:hAnsi="Arial" w:cs="Arial"/>
                <w:sz w:val="16"/>
                <w:szCs w:val="16"/>
              </w:rPr>
            </w:pPr>
          </w:p>
        </w:tc>
        <w:tc>
          <w:tcPr>
            <w:tcW w:w="942"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jc w:val="center"/>
              <w:rPr>
                <w:rFonts w:ascii="Arial" w:hAnsi="Arial" w:cs="Arial"/>
                <w:sz w:val="16"/>
                <w:szCs w:val="16"/>
              </w:rPr>
            </w:pPr>
          </w:p>
        </w:tc>
        <w:tc>
          <w:tcPr>
            <w:tcW w:w="1049" w:type="dxa"/>
            <w:tcBorders>
              <w:top w:val="nil"/>
              <w:left w:val="single" w:sz="4" w:space="0" w:color="auto"/>
              <w:bottom w:val="single" w:sz="4" w:space="0" w:color="auto"/>
              <w:right w:val="single" w:sz="8" w:space="0" w:color="auto"/>
            </w:tcBorders>
            <w:shd w:val="clear" w:color="auto" w:fill="auto"/>
            <w:noWrap/>
            <w:vAlign w:val="center"/>
          </w:tcPr>
          <w:p w:rsidR="00391705" w:rsidRPr="005D69D2" w:rsidRDefault="00391705" w:rsidP="00391705">
            <w:pPr>
              <w:jc w:val="center"/>
              <w:rPr>
                <w:rFonts w:ascii="Arial" w:hAnsi="Arial" w:cs="Arial"/>
                <w:sz w:val="16"/>
                <w:szCs w:val="16"/>
              </w:rPr>
            </w:pPr>
          </w:p>
        </w:tc>
      </w:tr>
      <w:tr w:rsidR="006E10AC" w:rsidRPr="005D69D2">
        <w:trPr>
          <w:cantSplit/>
          <w:trHeight w:val="239"/>
        </w:trPr>
        <w:tc>
          <w:tcPr>
            <w:tcW w:w="269" w:type="dxa"/>
            <w:tcBorders>
              <w:top w:val="nil"/>
              <w:left w:val="single" w:sz="8" w:space="0" w:color="auto"/>
              <w:bottom w:val="single" w:sz="4" w:space="0" w:color="auto"/>
              <w:right w:val="nil"/>
            </w:tcBorders>
            <w:shd w:val="clear" w:color="auto" w:fill="auto"/>
            <w:noWrap/>
            <w:vAlign w:val="center"/>
          </w:tcPr>
          <w:p w:rsidR="00391705" w:rsidRPr="005D69D2" w:rsidRDefault="00391705" w:rsidP="00391705">
            <w:pPr>
              <w:rPr>
                <w:rFonts w:ascii="Arial" w:hAnsi="Arial" w:cs="Arial"/>
                <w:sz w:val="16"/>
                <w:szCs w:val="16"/>
              </w:rPr>
            </w:pPr>
            <w:r w:rsidRPr="005D69D2">
              <w:rPr>
                <w:rFonts w:ascii="Arial" w:hAnsi="Arial" w:cs="Arial"/>
                <w:sz w:val="16"/>
                <w:szCs w:val="16"/>
              </w:rPr>
              <w:t> </w:t>
            </w:r>
          </w:p>
        </w:tc>
        <w:tc>
          <w:tcPr>
            <w:tcW w:w="3789" w:type="dxa"/>
            <w:tcBorders>
              <w:top w:val="nil"/>
              <w:left w:val="nil"/>
              <w:bottom w:val="single" w:sz="4" w:space="0" w:color="auto"/>
              <w:right w:val="single" w:sz="4" w:space="0" w:color="auto"/>
            </w:tcBorders>
            <w:shd w:val="clear" w:color="auto" w:fill="auto"/>
            <w:noWrap/>
            <w:vAlign w:val="center"/>
          </w:tcPr>
          <w:p w:rsidR="00391705" w:rsidRPr="005D69D2" w:rsidRDefault="00391705" w:rsidP="00391705">
            <w:pPr>
              <w:rPr>
                <w:rFonts w:ascii="Arial" w:hAnsi="Arial" w:cs="Arial"/>
                <w:sz w:val="16"/>
                <w:szCs w:val="16"/>
              </w:rPr>
            </w:pPr>
          </w:p>
        </w:tc>
        <w:tc>
          <w:tcPr>
            <w:tcW w:w="2112"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rPr>
                <w:rFonts w:ascii="Arial" w:hAnsi="Arial" w:cs="Arial"/>
                <w:sz w:val="16"/>
                <w:szCs w:val="16"/>
              </w:rPr>
            </w:pPr>
          </w:p>
        </w:tc>
        <w:tc>
          <w:tcPr>
            <w:tcW w:w="1557"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jc w:val="center"/>
              <w:rPr>
                <w:rFonts w:ascii="Arial" w:hAnsi="Arial" w:cs="Arial"/>
                <w:sz w:val="16"/>
                <w:szCs w:val="16"/>
              </w:rPr>
            </w:pPr>
          </w:p>
        </w:tc>
        <w:tc>
          <w:tcPr>
            <w:tcW w:w="977"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jc w:val="center"/>
              <w:rPr>
                <w:rFonts w:ascii="Arial" w:hAnsi="Arial" w:cs="Arial"/>
                <w:sz w:val="16"/>
                <w:szCs w:val="16"/>
              </w:rPr>
            </w:pPr>
          </w:p>
        </w:tc>
        <w:tc>
          <w:tcPr>
            <w:tcW w:w="942"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jc w:val="center"/>
              <w:rPr>
                <w:rFonts w:ascii="Arial" w:hAnsi="Arial" w:cs="Arial"/>
                <w:sz w:val="16"/>
                <w:szCs w:val="16"/>
              </w:rPr>
            </w:pPr>
          </w:p>
        </w:tc>
        <w:tc>
          <w:tcPr>
            <w:tcW w:w="1049" w:type="dxa"/>
            <w:tcBorders>
              <w:top w:val="nil"/>
              <w:left w:val="single" w:sz="4" w:space="0" w:color="auto"/>
              <w:bottom w:val="single" w:sz="4" w:space="0" w:color="auto"/>
              <w:right w:val="single" w:sz="8" w:space="0" w:color="auto"/>
            </w:tcBorders>
            <w:shd w:val="clear" w:color="auto" w:fill="auto"/>
            <w:noWrap/>
            <w:vAlign w:val="center"/>
          </w:tcPr>
          <w:p w:rsidR="00391705" w:rsidRPr="005D69D2" w:rsidRDefault="00391705" w:rsidP="00391705">
            <w:pPr>
              <w:jc w:val="center"/>
              <w:rPr>
                <w:rFonts w:ascii="Arial" w:hAnsi="Arial" w:cs="Arial"/>
                <w:sz w:val="16"/>
                <w:szCs w:val="16"/>
              </w:rPr>
            </w:pPr>
          </w:p>
        </w:tc>
      </w:tr>
      <w:tr w:rsidR="006E10AC" w:rsidRPr="005D69D2">
        <w:trPr>
          <w:cantSplit/>
          <w:trHeight w:val="239"/>
        </w:trPr>
        <w:tc>
          <w:tcPr>
            <w:tcW w:w="269" w:type="dxa"/>
            <w:tcBorders>
              <w:top w:val="nil"/>
              <w:left w:val="single" w:sz="8" w:space="0" w:color="auto"/>
              <w:bottom w:val="single" w:sz="4" w:space="0" w:color="auto"/>
              <w:right w:val="nil"/>
            </w:tcBorders>
            <w:shd w:val="clear" w:color="auto" w:fill="auto"/>
            <w:noWrap/>
            <w:vAlign w:val="center"/>
          </w:tcPr>
          <w:p w:rsidR="00391705" w:rsidRPr="005D69D2" w:rsidRDefault="00391705" w:rsidP="00391705">
            <w:pPr>
              <w:rPr>
                <w:rFonts w:ascii="Arial" w:hAnsi="Arial" w:cs="Arial"/>
                <w:sz w:val="16"/>
                <w:szCs w:val="16"/>
              </w:rPr>
            </w:pPr>
            <w:r w:rsidRPr="005D69D2">
              <w:rPr>
                <w:rFonts w:ascii="Arial" w:hAnsi="Arial" w:cs="Arial"/>
                <w:sz w:val="16"/>
                <w:szCs w:val="16"/>
              </w:rPr>
              <w:t> </w:t>
            </w:r>
          </w:p>
        </w:tc>
        <w:tc>
          <w:tcPr>
            <w:tcW w:w="3789" w:type="dxa"/>
            <w:tcBorders>
              <w:top w:val="nil"/>
              <w:left w:val="nil"/>
              <w:bottom w:val="single" w:sz="4" w:space="0" w:color="auto"/>
              <w:right w:val="single" w:sz="4" w:space="0" w:color="auto"/>
            </w:tcBorders>
            <w:shd w:val="clear" w:color="auto" w:fill="auto"/>
            <w:noWrap/>
            <w:vAlign w:val="center"/>
          </w:tcPr>
          <w:p w:rsidR="00391705" w:rsidRPr="005D69D2" w:rsidRDefault="00391705" w:rsidP="00391705">
            <w:pPr>
              <w:rPr>
                <w:rFonts w:ascii="Arial" w:hAnsi="Arial" w:cs="Arial"/>
                <w:sz w:val="16"/>
                <w:szCs w:val="16"/>
              </w:rPr>
            </w:pPr>
          </w:p>
        </w:tc>
        <w:tc>
          <w:tcPr>
            <w:tcW w:w="2112"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rPr>
                <w:rFonts w:ascii="Arial" w:hAnsi="Arial" w:cs="Arial"/>
                <w:sz w:val="16"/>
                <w:szCs w:val="16"/>
              </w:rPr>
            </w:pPr>
          </w:p>
        </w:tc>
        <w:tc>
          <w:tcPr>
            <w:tcW w:w="1557"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jc w:val="center"/>
              <w:rPr>
                <w:rFonts w:ascii="Arial" w:hAnsi="Arial" w:cs="Arial"/>
                <w:sz w:val="16"/>
                <w:szCs w:val="16"/>
              </w:rPr>
            </w:pPr>
          </w:p>
        </w:tc>
        <w:tc>
          <w:tcPr>
            <w:tcW w:w="977"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jc w:val="center"/>
              <w:rPr>
                <w:rFonts w:ascii="Arial" w:hAnsi="Arial" w:cs="Arial"/>
                <w:sz w:val="16"/>
                <w:szCs w:val="16"/>
              </w:rPr>
            </w:pPr>
          </w:p>
        </w:tc>
        <w:tc>
          <w:tcPr>
            <w:tcW w:w="942"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jc w:val="center"/>
              <w:rPr>
                <w:rFonts w:ascii="Arial" w:hAnsi="Arial" w:cs="Arial"/>
                <w:sz w:val="16"/>
                <w:szCs w:val="16"/>
              </w:rPr>
            </w:pPr>
          </w:p>
        </w:tc>
        <w:tc>
          <w:tcPr>
            <w:tcW w:w="1049" w:type="dxa"/>
            <w:tcBorders>
              <w:top w:val="nil"/>
              <w:left w:val="single" w:sz="4" w:space="0" w:color="auto"/>
              <w:bottom w:val="single" w:sz="4" w:space="0" w:color="auto"/>
              <w:right w:val="single" w:sz="8" w:space="0" w:color="auto"/>
            </w:tcBorders>
            <w:shd w:val="clear" w:color="auto" w:fill="auto"/>
            <w:noWrap/>
            <w:vAlign w:val="center"/>
          </w:tcPr>
          <w:p w:rsidR="00391705" w:rsidRPr="005D69D2" w:rsidRDefault="00391705" w:rsidP="00391705">
            <w:pPr>
              <w:jc w:val="center"/>
              <w:rPr>
                <w:rFonts w:ascii="Arial" w:hAnsi="Arial" w:cs="Arial"/>
                <w:sz w:val="16"/>
                <w:szCs w:val="16"/>
              </w:rPr>
            </w:pPr>
          </w:p>
        </w:tc>
      </w:tr>
      <w:tr w:rsidR="006E10AC" w:rsidRPr="005D69D2">
        <w:trPr>
          <w:cantSplit/>
          <w:trHeight w:val="254"/>
        </w:trPr>
        <w:tc>
          <w:tcPr>
            <w:tcW w:w="269" w:type="dxa"/>
            <w:tcBorders>
              <w:top w:val="nil"/>
              <w:left w:val="single" w:sz="8" w:space="0" w:color="auto"/>
              <w:bottom w:val="single" w:sz="8" w:space="0" w:color="auto"/>
              <w:right w:val="nil"/>
            </w:tcBorders>
            <w:shd w:val="clear" w:color="auto" w:fill="auto"/>
            <w:noWrap/>
            <w:vAlign w:val="center"/>
          </w:tcPr>
          <w:p w:rsidR="00391705" w:rsidRPr="005D69D2" w:rsidRDefault="00391705" w:rsidP="00391705">
            <w:pPr>
              <w:rPr>
                <w:rFonts w:ascii="Arial" w:hAnsi="Arial" w:cs="Arial"/>
                <w:sz w:val="16"/>
                <w:szCs w:val="16"/>
              </w:rPr>
            </w:pPr>
            <w:r w:rsidRPr="005D69D2">
              <w:rPr>
                <w:rFonts w:ascii="Arial" w:hAnsi="Arial" w:cs="Arial"/>
                <w:sz w:val="16"/>
                <w:szCs w:val="16"/>
              </w:rPr>
              <w:t> </w:t>
            </w:r>
          </w:p>
        </w:tc>
        <w:tc>
          <w:tcPr>
            <w:tcW w:w="3789" w:type="dxa"/>
            <w:tcBorders>
              <w:top w:val="nil"/>
              <w:left w:val="nil"/>
              <w:bottom w:val="single" w:sz="8" w:space="0" w:color="auto"/>
              <w:right w:val="single" w:sz="4" w:space="0" w:color="auto"/>
            </w:tcBorders>
            <w:shd w:val="clear" w:color="auto" w:fill="auto"/>
            <w:noWrap/>
            <w:vAlign w:val="center"/>
          </w:tcPr>
          <w:p w:rsidR="00391705" w:rsidRPr="005D69D2" w:rsidRDefault="00391705" w:rsidP="00391705">
            <w:pPr>
              <w:rPr>
                <w:rFonts w:ascii="Arial" w:hAnsi="Arial" w:cs="Arial"/>
                <w:sz w:val="16"/>
                <w:szCs w:val="16"/>
              </w:rPr>
            </w:pPr>
          </w:p>
        </w:tc>
        <w:tc>
          <w:tcPr>
            <w:tcW w:w="2112" w:type="dxa"/>
            <w:tcBorders>
              <w:top w:val="nil"/>
              <w:left w:val="single" w:sz="4" w:space="0" w:color="auto"/>
              <w:bottom w:val="single" w:sz="8" w:space="0" w:color="auto"/>
              <w:right w:val="nil"/>
            </w:tcBorders>
            <w:shd w:val="clear" w:color="auto" w:fill="auto"/>
            <w:noWrap/>
            <w:vAlign w:val="center"/>
          </w:tcPr>
          <w:p w:rsidR="00391705" w:rsidRPr="005D69D2" w:rsidRDefault="00391705" w:rsidP="00391705">
            <w:pPr>
              <w:rPr>
                <w:rFonts w:ascii="Arial" w:hAnsi="Arial" w:cs="Arial"/>
                <w:sz w:val="16"/>
                <w:szCs w:val="16"/>
              </w:rPr>
            </w:pPr>
          </w:p>
        </w:tc>
        <w:tc>
          <w:tcPr>
            <w:tcW w:w="1557" w:type="dxa"/>
            <w:tcBorders>
              <w:top w:val="nil"/>
              <w:left w:val="single" w:sz="4" w:space="0" w:color="auto"/>
              <w:bottom w:val="single" w:sz="8" w:space="0" w:color="auto"/>
              <w:right w:val="nil"/>
            </w:tcBorders>
            <w:shd w:val="clear" w:color="auto" w:fill="auto"/>
            <w:noWrap/>
            <w:vAlign w:val="center"/>
          </w:tcPr>
          <w:p w:rsidR="00391705" w:rsidRPr="005D69D2" w:rsidRDefault="00391705" w:rsidP="00391705">
            <w:pPr>
              <w:jc w:val="center"/>
              <w:rPr>
                <w:rFonts w:ascii="Arial" w:hAnsi="Arial" w:cs="Arial"/>
                <w:sz w:val="16"/>
                <w:szCs w:val="16"/>
              </w:rPr>
            </w:pPr>
          </w:p>
        </w:tc>
        <w:tc>
          <w:tcPr>
            <w:tcW w:w="977" w:type="dxa"/>
            <w:tcBorders>
              <w:top w:val="nil"/>
              <w:left w:val="single" w:sz="4" w:space="0" w:color="auto"/>
              <w:bottom w:val="single" w:sz="8" w:space="0" w:color="auto"/>
              <w:right w:val="nil"/>
            </w:tcBorders>
            <w:shd w:val="clear" w:color="auto" w:fill="auto"/>
            <w:noWrap/>
            <w:vAlign w:val="center"/>
          </w:tcPr>
          <w:p w:rsidR="00391705" w:rsidRPr="005D69D2" w:rsidRDefault="00391705" w:rsidP="00391705">
            <w:pPr>
              <w:jc w:val="center"/>
              <w:rPr>
                <w:rFonts w:ascii="Arial" w:hAnsi="Arial" w:cs="Arial"/>
                <w:sz w:val="16"/>
                <w:szCs w:val="16"/>
              </w:rPr>
            </w:pPr>
          </w:p>
        </w:tc>
        <w:tc>
          <w:tcPr>
            <w:tcW w:w="942" w:type="dxa"/>
            <w:tcBorders>
              <w:top w:val="nil"/>
              <w:left w:val="single" w:sz="4" w:space="0" w:color="auto"/>
              <w:bottom w:val="single" w:sz="8" w:space="0" w:color="auto"/>
              <w:right w:val="nil"/>
            </w:tcBorders>
            <w:shd w:val="clear" w:color="auto" w:fill="auto"/>
            <w:noWrap/>
            <w:vAlign w:val="center"/>
          </w:tcPr>
          <w:p w:rsidR="00391705" w:rsidRPr="005D69D2" w:rsidRDefault="00391705" w:rsidP="00391705">
            <w:pPr>
              <w:jc w:val="center"/>
              <w:rPr>
                <w:rFonts w:ascii="Arial" w:hAnsi="Arial" w:cs="Arial"/>
                <w:sz w:val="16"/>
                <w:szCs w:val="16"/>
              </w:rPr>
            </w:pPr>
          </w:p>
        </w:tc>
        <w:tc>
          <w:tcPr>
            <w:tcW w:w="1049" w:type="dxa"/>
            <w:tcBorders>
              <w:top w:val="nil"/>
              <w:left w:val="single" w:sz="4" w:space="0" w:color="auto"/>
              <w:bottom w:val="single" w:sz="8" w:space="0" w:color="auto"/>
              <w:right w:val="single" w:sz="8" w:space="0" w:color="auto"/>
            </w:tcBorders>
            <w:shd w:val="clear" w:color="auto" w:fill="auto"/>
            <w:noWrap/>
            <w:vAlign w:val="center"/>
          </w:tcPr>
          <w:p w:rsidR="00391705" w:rsidRPr="005D69D2" w:rsidRDefault="00391705" w:rsidP="00391705">
            <w:pPr>
              <w:jc w:val="center"/>
              <w:rPr>
                <w:rFonts w:ascii="Arial" w:hAnsi="Arial" w:cs="Arial"/>
                <w:sz w:val="16"/>
                <w:szCs w:val="16"/>
              </w:rPr>
            </w:pPr>
          </w:p>
        </w:tc>
      </w:tr>
      <w:tr w:rsidR="00AF2AB1" w:rsidRPr="005D69D2">
        <w:trPr>
          <w:cantSplit/>
          <w:trHeight w:val="254"/>
        </w:trPr>
        <w:tc>
          <w:tcPr>
            <w:tcW w:w="10695" w:type="dxa"/>
            <w:gridSpan w:val="7"/>
            <w:tcBorders>
              <w:top w:val="nil"/>
              <w:left w:val="nil"/>
              <w:bottom w:val="nil"/>
              <w:right w:val="nil"/>
            </w:tcBorders>
            <w:shd w:val="clear" w:color="auto" w:fill="auto"/>
            <w:noWrap/>
            <w:vAlign w:val="center"/>
          </w:tcPr>
          <w:p w:rsidR="00AF2AB1" w:rsidRPr="005D69D2" w:rsidRDefault="00AF2AB1" w:rsidP="00391705">
            <w:pPr>
              <w:jc w:val="center"/>
              <w:rPr>
                <w:rFonts w:ascii="Arial" w:hAnsi="Arial" w:cs="Arial"/>
                <w:sz w:val="16"/>
                <w:szCs w:val="16"/>
              </w:rPr>
            </w:pPr>
          </w:p>
        </w:tc>
      </w:tr>
      <w:tr w:rsidR="00D1323B" w:rsidRPr="005D69D2">
        <w:trPr>
          <w:cantSplit/>
          <w:trHeight w:val="239"/>
        </w:trPr>
        <w:tc>
          <w:tcPr>
            <w:tcW w:w="10695" w:type="dxa"/>
            <w:gridSpan w:val="7"/>
            <w:tcBorders>
              <w:top w:val="single" w:sz="8" w:space="0" w:color="auto"/>
              <w:left w:val="single" w:sz="8" w:space="0" w:color="auto"/>
              <w:bottom w:val="single" w:sz="4" w:space="0" w:color="auto"/>
              <w:right w:val="single" w:sz="8" w:space="0" w:color="auto"/>
            </w:tcBorders>
            <w:shd w:val="clear" w:color="auto" w:fill="FFFF99"/>
            <w:noWrap/>
            <w:vAlign w:val="center"/>
          </w:tcPr>
          <w:p w:rsidR="00D1323B" w:rsidRPr="005D69D2" w:rsidRDefault="00D1323B" w:rsidP="00391705">
            <w:pPr>
              <w:rPr>
                <w:rFonts w:ascii="Arial" w:hAnsi="Arial" w:cs="Arial"/>
                <w:b/>
                <w:bCs/>
                <w:sz w:val="16"/>
                <w:szCs w:val="16"/>
              </w:rPr>
            </w:pPr>
            <w:r w:rsidRPr="005D69D2">
              <w:rPr>
                <w:rFonts w:ascii="Arial" w:hAnsi="Arial" w:cs="Arial"/>
                <w:b/>
                <w:bCs/>
                <w:sz w:val="16"/>
                <w:szCs w:val="16"/>
              </w:rPr>
              <w:t xml:space="preserve">Communications Recovery </w:t>
            </w:r>
          </w:p>
        </w:tc>
      </w:tr>
      <w:tr w:rsidR="006E10AC" w:rsidRPr="005D69D2">
        <w:trPr>
          <w:cantSplit/>
          <w:trHeight w:val="239"/>
        </w:trPr>
        <w:tc>
          <w:tcPr>
            <w:tcW w:w="269" w:type="dxa"/>
            <w:tcBorders>
              <w:top w:val="nil"/>
              <w:left w:val="single" w:sz="8" w:space="0" w:color="auto"/>
              <w:bottom w:val="single" w:sz="4" w:space="0" w:color="auto"/>
              <w:right w:val="nil"/>
            </w:tcBorders>
            <w:shd w:val="clear" w:color="auto" w:fill="auto"/>
            <w:noWrap/>
            <w:vAlign w:val="center"/>
          </w:tcPr>
          <w:p w:rsidR="00391705" w:rsidRPr="005D69D2" w:rsidRDefault="00391705" w:rsidP="00391705">
            <w:pPr>
              <w:rPr>
                <w:rFonts w:ascii="Arial" w:hAnsi="Arial" w:cs="Arial"/>
                <w:b/>
                <w:bCs/>
                <w:sz w:val="16"/>
                <w:szCs w:val="16"/>
              </w:rPr>
            </w:pPr>
            <w:r w:rsidRPr="005D69D2">
              <w:rPr>
                <w:rFonts w:ascii="Arial" w:hAnsi="Arial" w:cs="Arial"/>
                <w:b/>
                <w:bCs/>
                <w:sz w:val="16"/>
                <w:szCs w:val="16"/>
              </w:rPr>
              <w:t> </w:t>
            </w:r>
          </w:p>
        </w:tc>
        <w:tc>
          <w:tcPr>
            <w:tcW w:w="3789" w:type="dxa"/>
            <w:tcBorders>
              <w:top w:val="nil"/>
              <w:left w:val="nil"/>
              <w:bottom w:val="single" w:sz="4" w:space="0" w:color="auto"/>
              <w:right w:val="single" w:sz="4" w:space="0" w:color="auto"/>
            </w:tcBorders>
            <w:shd w:val="clear" w:color="auto" w:fill="auto"/>
            <w:noWrap/>
            <w:vAlign w:val="center"/>
          </w:tcPr>
          <w:p w:rsidR="00391705" w:rsidRPr="005D69D2" w:rsidRDefault="00391705" w:rsidP="00391705">
            <w:pPr>
              <w:rPr>
                <w:rFonts w:ascii="Arial" w:hAnsi="Arial" w:cs="Arial"/>
                <w:b/>
                <w:bCs/>
                <w:sz w:val="16"/>
                <w:szCs w:val="16"/>
              </w:rPr>
            </w:pPr>
            <w:r w:rsidRPr="005D69D2">
              <w:rPr>
                <w:rFonts w:ascii="Arial" w:hAnsi="Arial" w:cs="Arial"/>
                <w:b/>
                <w:bCs/>
                <w:sz w:val="16"/>
                <w:szCs w:val="16"/>
              </w:rPr>
              <w:t>Captain</w:t>
            </w:r>
          </w:p>
        </w:tc>
        <w:tc>
          <w:tcPr>
            <w:tcW w:w="2112" w:type="dxa"/>
            <w:tcBorders>
              <w:top w:val="nil"/>
              <w:left w:val="single" w:sz="4" w:space="0" w:color="auto"/>
              <w:bottom w:val="single" w:sz="4" w:space="0" w:color="auto"/>
              <w:right w:val="single" w:sz="4" w:space="0" w:color="auto"/>
            </w:tcBorders>
            <w:shd w:val="clear" w:color="auto" w:fill="auto"/>
            <w:noWrap/>
            <w:vAlign w:val="center"/>
          </w:tcPr>
          <w:p w:rsidR="00391705" w:rsidRPr="005D69D2" w:rsidRDefault="00391705" w:rsidP="00391705">
            <w:pPr>
              <w:rPr>
                <w:rFonts w:ascii="Arial" w:hAnsi="Arial" w:cs="Arial"/>
                <w:b/>
                <w:bCs/>
                <w:sz w:val="16"/>
                <w:szCs w:val="16"/>
              </w:rPr>
            </w:pPr>
          </w:p>
        </w:tc>
        <w:tc>
          <w:tcPr>
            <w:tcW w:w="1557" w:type="dxa"/>
            <w:tcBorders>
              <w:top w:val="nil"/>
              <w:left w:val="nil"/>
              <w:bottom w:val="single" w:sz="4" w:space="0" w:color="auto"/>
              <w:right w:val="nil"/>
            </w:tcBorders>
            <w:shd w:val="clear" w:color="auto" w:fill="auto"/>
            <w:noWrap/>
            <w:vAlign w:val="center"/>
          </w:tcPr>
          <w:p w:rsidR="00391705" w:rsidRPr="005D69D2" w:rsidRDefault="00391705" w:rsidP="00391705">
            <w:pPr>
              <w:jc w:val="center"/>
              <w:rPr>
                <w:rFonts w:ascii="Arial" w:hAnsi="Arial" w:cs="Arial"/>
                <w:b/>
                <w:bCs/>
                <w:sz w:val="16"/>
                <w:szCs w:val="16"/>
              </w:rPr>
            </w:pPr>
          </w:p>
        </w:tc>
        <w:tc>
          <w:tcPr>
            <w:tcW w:w="977"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jc w:val="center"/>
              <w:rPr>
                <w:rFonts w:ascii="Arial" w:hAnsi="Arial" w:cs="Arial"/>
                <w:b/>
                <w:bCs/>
                <w:sz w:val="16"/>
                <w:szCs w:val="16"/>
              </w:rPr>
            </w:pPr>
          </w:p>
        </w:tc>
        <w:tc>
          <w:tcPr>
            <w:tcW w:w="942"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jc w:val="center"/>
              <w:rPr>
                <w:rFonts w:ascii="Arial" w:hAnsi="Arial" w:cs="Arial"/>
                <w:b/>
                <w:bCs/>
                <w:sz w:val="16"/>
                <w:szCs w:val="16"/>
              </w:rPr>
            </w:pPr>
          </w:p>
        </w:tc>
        <w:tc>
          <w:tcPr>
            <w:tcW w:w="1049" w:type="dxa"/>
            <w:tcBorders>
              <w:top w:val="nil"/>
              <w:left w:val="single" w:sz="4" w:space="0" w:color="auto"/>
              <w:bottom w:val="single" w:sz="4" w:space="0" w:color="auto"/>
              <w:right w:val="single" w:sz="8" w:space="0" w:color="auto"/>
            </w:tcBorders>
            <w:shd w:val="clear" w:color="auto" w:fill="auto"/>
            <w:noWrap/>
            <w:vAlign w:val="center"/>
          </w:tcPr>
          <w:p w:rsidR="00391705" w:rsidRPr="005D69D2" w:rsidRDefault="00391705" w:rsidP="00391705">
            <w:pPr>
              <w:rPr>
                <w:rFonts w:ascii="Arial" w:hAnsi="Arial" w:cs="Arial"/>
                <w:b/>
                <w:bCs/>
                <w:sz w:val="16"/>
                <w:szCs w:val="16"/>
              </w:rPr>
            </w:pPr>
          </w:p>
        </w:tc>
      </w:tr>
      <w:tr w:rsidR="006E10AC" w:rsidRPr="005D69D2">
        <w:trPr>
          <w:cantSplit/>
          <w:trHeight w:val="254"/>
        </w:trPr>
        <w:tc>
          <w:tcPr>
            <w:tcW w:w="269" w:type="dxa"/>
            <w:tcBorders>
              <w:top w:val="nil"/>
              <w:left w:val="single" w:sz="8" w:space="0" w:color="auto"/>
              <w:bottom w:val="single" w:sz="8" w:space="0" w:color="auto"/>
              <w:right w:val="nil"/>
            </w:tcBorders>
            <w:shd w:val="clear" w:color="auto" w:fill="auto"/>
            <w:noWrap/>
            <w:vAlign w:val="center"/>
          </w:tcPr>
          <w:p w:rsidR="00391705" w:rsidRPr="005D69D2" w:rsidRDefault="00391705" w:rsidP="00391705">
            <w:pPr>
              <w:rPr>
                <w:rFonts w:ascii="Arial" w:hAnsi="Arial" w:cs="Arial"/>
                <w:sz w:val="16"/>
                <w:szCs w:val="16"/>
              </w:rPr>
            </w:pPr>
            <w:r w:rsidRPr="005D69D2">
              <w:rPr>
                <w:rFonts w:ascii="Arial" w:hAnsi="Arial" w:cs="Arial"/>
                <w:sz w:val="16"/>
                <w:szCs w:val="16"/>
              </w:rPr>
              <w:t> </w:t>
            </w:r>
          </w:p>
        </w:tc>
        <w:tc>
          <w:tcPr>
            <w:tcW w:w="3789" w:type="dxa"/>
            <w:tcBorders>
              <w:top w:val="nil"/>
              <w:left w:val="nil"/>
              <w:bottom w:val="single" w:sz="8" w:space="0" w:color="auto"/>
              <w:right w:val="single" w:sz="4" w:space="0" w:color="auto"/>
            </w:tcBorders>
            <w:shd w:val="clear" w:color="auto" w:fill="auto"/>
            <w:noWrap/>
            <w:vAlign w:val="center"/>
          </w:tcPr>
          <w:p w:rsidR="00391705" w:rsidRPr="005D69D2" w:rsidRDefault="00391705" w:rsidP="00391705">
            <w:pPr>
              <w:rPr>
                <w:rFonts w:ascii="Arial" w:hAnsi="Arial" w:cs="Arial"/>
                <w:sz w:val="16"/>
                <w:szCs w:val="16"/>
              </w:rPr>
            </w:pPr>
            <w:r w:rsidRPr="005D69D2">
              <w:rPr>
                <w:rFonts w:ascii="Arial" w:hAnsi="Arial" w:cs="Arial"/>
                <w:sz w:val="16"/>
                <w:szCs w:val="16"/>
              </w:rPr>
              <w:t> </w:t>
            </w:r>
          </w:p>
        </w:tc>
        <w:tc>
          <w:tcPr>
            <w:tcW w:w="2112" w:type="dxa"/>
            <w:tcBorders>
              <w:top w:val="nil"/>
              <w:left w:val="single" w:sz="4" w:space="0" w:color="auto"/>
              <w:bottom w:val="single" w:sz="8" w:space="0" w:color="auto"/>
              <w:right w:val="single" w:sz="4" w:space="0" w:color="auto"/>
            </w:tcBorders>
            <w:shd w:val="clear" w:color="auto" w:fill="auto"/>
            <w:noWrap/>
            <w:vAlign w:val="center"/>
          </w:tcPr>
          <w:p w:rsidR="00391705" w:rsidRPr="005D69D2" w:rsidRDefault="00391705" w:rsidP="00391705">
            <w:pPr>
              <w:rPr>
                <w:rFonts w:ascii="Arial" w:hAnsi="Arial" w:cs="Arial"/>
                <w:sz w:val="16"/>
                <w:szCs w:val="16"/>
              </w:rPr>
            </w:pPr>
          </w:p>
        </w:tc>
        <w:tc>
          <w:tcPr>
            <w:tcW w:w="1557" w:type="dxa"/>
            <w:tcBorders>
              <w:top w:val="nil"/>
              <w:left w:val="nil"/>
              <w:bottom w:val="single" w:sz="8" w:space="0" w:color="auto"/>
              <w:right w:val="nil"/>
            </w:tcBorders>
            <w:shd w:val="clear" w:color="auto" w:fill="auto"/>
            <w:noWrap/>
            <w:vAlign w:val="center"/>
          </w:tcPr>
          <w:p w:rsidR="00391705" w:rsidRPr="005D69D2" w:rsidRDefault="00391705" w:rsidP="00391705">
            <w:pPr>
              <w:jc w:val="center"/>
              <w:rPr>
                <w:rFonts w:ascii="Arial" w:hAnsi="Arial" w:cs="Arial"/>
                <w:sz w:val="16"/>
                <w:szCs w:val="16"/>
              </w:rPr>
            </w:pPr>
          </w:p>
        </w:tc>
        <w:tc>
          <w:tcPr>
            <w:tcW w:w="977" w:type="dxa"/>
            <w:tcBorders>
              <w:top w:val="nil"/>
              <w:left w:val="single" w:sz="4" w:space="0" w:color="auto"/>
              <w:bottom w:val="single" w:sz="8" w:space="0" w:color="auto"/>
              <w:right w:val="nil"/>
            </w:tcBorders>
            <w:shd w:val="clear" w:color="auto" w:fill="auto"/>
            <w:noWrap/>
            <w:vAlign w:val="center"/>
          </w:tcPr>
          <w:p w:rsidR="00391705" w:rsidRPr="005D69D2" w:rsidRDefault="00391705" w:rsidP="00391705">
            <w:pPr>
              <w:jc w:val="center"/>
              <w:rPr>
                <w:rFonts w:ascii="Arial" w:hAnsi="Arial" w:cs="Arial"/>
                <w:sz w:val="16"/>
                <w:szCs w:val="16"/>
              </w:rPr>
            </w:pPr>
          </w:p>
        </w:tc>
        <w:tc>
          <w:tcPr>
            <w:tcW w:w="942" w:type="dxa"/>
            <w:tcBorders>
              <w:top w:val="nil"/>
              <w:left w:val="single" w:sz="4" w:space="0" w:color="auto"/>
              <w:bottom w:val="single" w:sz="8" w:space="0" w:color="auto"/>
              <w:right w:val="nil"/>
            </w:tcBorders>
            <w:shd w:val="clear" w:color="auto" w:fill="auto"/>
            <w:noWrap/>
            <w:vAlign w:val="center"/>
          </w:tcPr>
          <w:p w:rsidR="00391705" w:rsidRPr="005D69D2" w:rsidRDefault="00391705" w:rsidP="00391705">
            <w:pPr>
              <w:jc w:val="center"/>
              <w:rPr>
                <w:rFonts w:ascii="Arial" w:hAnsi="Arial" w:cs="Arial"/>
                <w:sz w:val="16"/>
                <w:szCs w:val="16"/>
              </w:rPr>
            </w:pPr>
          </w:p>
        </w:tc>
        <w:tc>
          <w:tcPr>
            <w:tcW w:w="1049" w:type="dxa"/>
            <w:tcBorders>
              <w:top w:val="nil"/>
              <w:left w:val="single" w:sz="4" w:space="0" w:color="auto"/>
              <w:bottom w:val="single" w:sz="8" w:space="0" w:color="auto"/>
              <w:right w:val="single" w:sz="8" w:space="0" w:color="auto"/>
            </w:tcBorders>
            <w:shd w:val="clear" w:color="auto" w:fill="auto"/>
            <w:noWrap/>
            <w:vAlign w:val="center"/>
          </w:tcPr>
          <w:p w:rsidR="00391705" w:rsidRPr="005D69D2" w:rsidRDefault="00391705" w:rsidP="00391705">
            <w:pPr>
              <w:rPr>
                <w:rFonts w:ascii="Arial" w:hAnsi="Arial" w:cs="Arial"/>
                <w:sz w:val="16"/>
                <w:szCs w:val="16"/>
              </w:rPr>
            </w:pPr>
          </w:p>
        </w:tc>
      </w:tr>
      <w:tr w:rsidR="00AF2AB1" w:rsidRPr="005D69D2">
        <w:trPr>
          <w:cantSplit/>
          <w:trHeight w:val="254"/>
        </w:trPr>
        <w:tc>
          <w:tcPr>
            <w:tcW w:w="10695" w:type="dxa"/>
            <w:gridSpan w:val="7"/>
            <w:tcBorders>
              <w:top w:val="nil"/>
              <w:left w:val="nil"/>
              <w:bottom w:val="nil"/>
              <w:right w:val="nil"/>
            </w:tcBorders>
            <w:shd w:val="clear" w:color="auto" w:fill="auto"/>
            <w:noWrap/>
            <w:vAlign w:val="center"/>
          </w:tcPr>
          <w:p w:rsidR="00AF2AB1" w:rsidRPr="005D69D2" w:rsidRDefault="00AF2AB1" w:rsidP="00391705">
            <w:pPr>
              <w:jc w:val="center"/>
              <w:rPr>
                <w:rFonts w:ascii="Arial" w:hAnsi="Arial" w:cs="Arial"/>
                <w:b/>
                <w:bCs/>
                <w:sz w:val="16"/>
                <w:szCs w:val="16"/>
              </w:rPr>
            </w:pPr>
          </w:p>
        </w:tc>
      </w:tr>
      <w:tr w:rsidR="00D1323B" w:rsidRPr="005D69D2">
        <w:trPr>
          <w:cantSplit/>
          <w:trHeight w:val="254"/>
        </w:trPr>
        <w:tc>
          <w:tcPr>
            <w:tcW w:w="10695" w:type="dxa"/>
            <w:gridSpan w:val="7"/>
            <w:tcBorders>
              <w:top w:val="single" w:sz="8" w:space="0" w:color="auto"/>
              <w:left w:val="single" w:sz="8" w:space="0" w:color="auto"/>
              <w:bottom w:val="single" w:sz="8" w:space="0" w:color="auto"/>
              <w:right w:val="single" w:sz="8" w:space="0" w:color="auto"/>
            </w:tcBorders>
            <w:shd w:val="clear" w:color="auto" w:fill="FFFF99"/>
            <w:noWrap/>
            <w:vAlign w:val="center"/>
          </w:tcPr>
          <w:p w:rsidR="00D1323B" w:rsidRPr="005D69D2" w:rsidRDefault="00D1323B" w:rsidP="00D1323B">
            <w:pPr>
              <w:rPr>
                <w:rFonts w:ascii="Arial" w:hAnsi="Arial" w:cs="Arial"/>
                <w:sz w:val="16"/>
                <w:szCs w:val="16"/>
              </w:rPr>
            </w:pPr>
            <w:r w:rsidRPr="005D69D2">
              <w:rPr>
                <w:rFonts w:ascii="Arial" w:hAnsi="Arial" w:cs="Arial"/>
                <w:b/>
                <w:bCs/>
                <w:sz w:val="16"/>
                <w:szCs w:val="16"/>
              </w:rPr>
              <w:t>State Portal Recovery</w:t>
            </w:r>
          </w:p>
        </w:tc>
      </w:tr>
      <w:tr w:rsidR="00AF2AB1" w:rsidRPr="005D69D2">
        <w:trPr>
          <w:cantSplit/>
          <w:trHeight w:val="254"/>
        </w:trPr>
        <w:tc>
          <w:tcPr>
            <w:tcW w:w="10695" w:type="dxa"/>
            <w:gridSpan w:val="7"/>
            <w:tcBorders>
              <w:top w:val="nil"/>
              <w:left w:val="nil"/>
              <w:bottom w:val="nil"/>
              <w:right w:val="nil"/>
            </w:tcBorders>
            <w:shd w:val="clear" w:color="auto" w:fill="auto"/>
            <w:noWrap/>
            <w:vAlign w:val="center"/>
          </w:tcPr>
          <w:p w:rsidR="00AF2AB1" w:rsidRPr="005D69D2" w:rsidRDefault="00AF2AB1" w:rsidP="00391705">
            <w:pPr>
              <w:jc w:val="center"/>
              <w:rPr>
                <w:rFonts w:ascii="Arial" w:hAnsi="Arial" w:cs="Arial"/>
                <w:b/>
                <w:bCs/>
                <w:sz w:val="16"/>
                <w:szCs w:val="16"/>
              </w:rPr>
            </w:pPr>
          </w:p>
        </w:tc>
      </w:tr>
      <w:tr w:rsidR="00D1323B" w:rsidRPr="005D69D2">
        <w:trPr>
          <w:cantSplit/>
          <w:trHeight w:val="239"/>
        </w:trPr>
        <w:tc>
          <w:tcPr>
            <w:tcW w:w="10695" w:type="dxa"/>
            <w:gridSpan w:val="7"/>
            <w:tcBorders>
              <w:top w:val="single" w:sz="8" w:space="0" w:color="auto"/>
              <w:left w:val="single" w:sz="8" w:space="0" w:color="auto"/>
              <w:bottom w:val="single" w:sz="4" w:space="0" w:color="auto"/>
              <w:right w:val="single" w:sz="4" w:space="0" w:color="auto"/>
            </w:tcBorders>
            <w:shd w:val="clear" w:color="auto" w:fill="FFFF99"/>
            <w:noWrap/>
            <w:vAlign w:val="center"/>
          </w:tcPr>
          <w:p w:rsidR="00D1323B" w:rsidRPr="005D69D2" w:rsidRDefault="00D1323B" w:rsidP="00D1323B">
            <w:pPr>
              <w:rPr>
                <w:rFonts w:ascii="Arial" w:hAnsi="Arial" w:cs="Arial"/>
                <w:b/>
                <w:bCs/>
                <w:sz w:val="16"/>
                <w:szCs w:val="16"/>
              </w:rPr>
            </w:pPr>
            <w:r w:rsidRPr="005D69D2">
              <w:rPr>
                <w:rFonts w:ascii="Arial" w:hAnsi="Arial" w:cs="Arial"/>
                <w:b/>
                <w:bCs/>
                <w:i/>
                <w:sz w:val="16"/>
                <w:szCs w:val="16"/>
              </w:rPr>
              <w:t>(Agency)</w:t>
            </w:r>
            <w:r w:rsidRPr="005D69D2">
              <w:rPr>
                <w:rFonts w:ascii="Arial" w:hAnsi="Arial" w:cs="Arial"/>
                <w:b/>
                <w:bCs/>
                <w:sz w:val="16"/>
                <w:szCs w:val="16"/>
              </w:rPr>
              <w:t xml:space="preserve"> Help Desk</w:t>
            </w:r>
          </w:p>
        </w:tc>
      </w:tr>
      <w:tr w:rsidR="006E10AC" w:rsidRPr="005D69D2">
        <w:trPr>
          <w:cantSplit/>
          <w:trHeight w:val="239"/>
        </w:trPr>
        <w:tc>
          <w:tcPr>
            <w:tcW w:w="269" w:type="dxa"/>
            <w:tcBorders>
              <w:top w:val="nil"/>
              <w:left w:val="single" w:sz="8" w:space="0" w:color="auto"/>
              <w:bottom w:val="single" w:sz="4" w:space="0" w:color="auto"/>
              <w:right w:val="nil"/>
            </w:tcBorders>
            <w:shd w:val="clear" w:color="auto" w:fill="auto"/>
            <w:noWrap/>
            <w:vAlign w:val="center"/>
          </w:tcPr>
          <w:p w:rsidR="00391705" w:rsidRPr="005D69D2" w:rsidRDefault="00391705" w:rsidP="00391705">
            <w:pPr>
              <w:rPr>
                <w:rFonts w:ascii="Arial" w:hAnsi="Arial" w:cs="Arial"/>
                <w:b/>
                <w:bCs/>
                <w:sz w:val="16"/>
                <w:szCs w:val="16"/>
              </w:rPr>
            </w:pPr>
            <w:r w:rsidRPr="005D69D2">
              <w:rPr>
                <w:rFonts w:ascii="Arial" w:hAnsi="Arial" w:cs="Arial"/>
                <w:b/>
                <w:bCs/>
                <w:sz w:val="16"/>
                <w:szCs w:val="16"/>
              </w:rPr>
              <w:t> </w:t>
            </w:r>
          </w:p>
        </w:tc>
        <w:tc>
          <w:tcPr>
            <w:tcW w:w="3789" w:type="dxa"/>
            <w:tcBorders>
              <w:top w:val="nil"/>
              <w:left w:val="nil"/>
              <w:bottom w:val="single" w:sz="4" w:space="0" w:color="auto"/>
              <w:right w:val="single" w:sz="4" w:space="0" w:color="auto"/>
            </w:tcBorders>
            <w:shd w:val="clear" w:color="auto" w:fill="auto"/>
            <w:noWrap/>
            <w:vAlign w:val="center"/>
          </w:tcPr>
          <w:p w:rsidR="00391705" w:rsidRPr="005D69D2" w:rsidRDefault="00391705" w:rsidP="00391705">
            <w:pPr>
              <w:rPr>
                <w:rFonts w:ascii="Arial" w:hAnsi="Arial" w:cs="Arial"/>
                <w:b/>
                <w:bCs/>
                <w:sz w:val="16"/>
                <w:szCs w:val="16"/>
              </w:rPr>
            </w:pPr>
            <w:r w:rsidRPr="005D69D2">
              <w:rPr>
                <w:rFonts w:ascii="Arial" w:hAnsi="Arial" w:cs="Arial"/>
                <w:b/>
                <w:bCs/>
                <w:sz w:val="16"/>
                <w:szCs w:val="16"/>
              </w:rPr>
              <w:t>Captain</w:t>
            </w:r>
          </w:p>
        </w:tc>
        <w:tc>
          <w:tcPr>
            <w:tcW w:w="2112"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rPr>
                <w:rFonts w:ascii="Arial" w:hAnsi="Arial" w:cs="Arial"/>
                <w:b/>
                <w:bCs/>
                <w:sz w:val="16"/>
                <w:szCs w:val="16"/>
              </w:rPr>
            </w:pPr>
          </w:p>
        </w:tc>
        <w:tc>
          <w:tcPr>
            <w:tcW w:w="1557"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jc w:val="center"/>
              <w:rPr>
                <w:rFonts w:ascii="Arial" w:hAnsi="Arial" w:cs="Arial"/>
                <w:b/>
                <w:bCs/>
                <w:sz w:val="16"/>
                <w:szCs w:val="16"/>
              </w:rPr>
            </w:pPr>
          </w:p>
        </w:tc>
        <w:tc>
          <w:tcPr>
            <w:tcW w:w="977"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jc w:val="center"/>
              <w:rPr>
                <w:rFonts w:ascii="Arial" w:hAnsi="Arial" w:cs="Arial"/>
                <w:b/>
                <w:bCs/>
                <w:sz w:val="16"/>
                <w:szCs w:val="16"/>
              </w:rPr>
            </w:pPr>
          </w:p>
        </w:tc>
        <w:tc>
          <w:tcPr>
            <w:tcW w:w="942" w:type="dxa"/>
            <w:tcBorders>
              <w:top w:val="nil"/>
              <w:left w:val="single" w:sz="4" w:space="0" w:color="auto"/>
              <w:bottom w:val="single" w:sz="4" w:space="0" w:color="auto"/>
              <w:right w:val="nil"/>
            </w:tcBorders>
            <w:shd w:val="clear" w:color="auto" w:fill="auto"/>
            <w:noWrap/>
            <w:vAlign w:val="center"/>
          </w:tcPr>
          <w:p w:rsidR="00391705" w:rsidRPr="005D69D2" w:rsidRDefault="00391705" w:rsidP="00391705">
            <w:pPr>
              <w:jc w:val="center"/>
              <w:rPr>
                <w:rFonts w:ascii="Arial" w:hAnsi="Arial" w:cs="Arial"/>
                <w:b/>
                <w:bCs/>
                <w:sz w:val="16"/>
                <w:szCs w:val="16"/>
              </w:rPr>
            </w:pPr>
          </w:p>
        </w:tc>
        <w:tc>
          <w:tcPr>
            <w:tcW w:w="1049" w:type="dxa"/>
            <w:tcBorders>
              <w:top w:val="nil"/>
              <w:left w:val="single" w:sz="4" w:space="0" w:color="auto"/>
              <w:bottom w:val="single" w:sz="4" w:space="0" w:color="auto"/>
              <w:right w:val="single" w:sz="8" w:space="0" w:color="auto"/>
            </w:tcBorders>
            <w:shd w:val="clear" w:color="auto" w:fill="auto"/>
            <w:noWrap/>
            <w:vAlign w:val="center"/>
          </w:tcPr>
          <w:p w:rsidR="00391705" w:rsidRPr="005D69D2" w:rsidRDefault="00391705" w:rsidP="00391705">
            <w:pPr>
              <w:jc w:val="center"/>
              <w:rPr>
                <w:rFonts w:ascii="Arial" w:hAnsi="Arial" w:cs="Arial"/>
                <w:b/>
                <w:bCs/>
                <w:sz w:val="16"/>
                <w:szCs w:val="16"/>
              </w:rPr>
            </w:pPr>
          </w:p>
        </w:tc>
      </w:tr>
      <w:tr w:rsidR="006E10AC" w:rsidRPr="005D69D2">
        <w:trPr>
          <w:cantSplit/>
          <w:trHeight w:val="254"/>
        </w:trPr>
        <w:tc>
          <w:tcPr>
            <w:tcW w:w="269" w:type="dxa"/>
            <w:tcBorders>
              <w:top w:val="nil"/>
              <w:left w:val="single" w:sz="8" w:space="0" w:color="auto"/>
              <w:bottom w:val="single" w:sz="8" w:space="0" w:color="auto"/>
              <w:right w:val="nil"/>
            </w:tcBorders>
            <w:shd w:val="clear" w:color="auto" w:fill="auto"/>
            <w:noWrap/>
            <w:vAlign w:val="center"/>
          </w:tcPr>
          <w:p w:rsidR="00391705" w:rsidRPr="005D69D2" w:rsidRDefault="00391705" w:rsidP="00391705">
            <w:pPr>
              <w:rPr>
                <w:rFonts w:ascii="Arial" w:hAnsi="Arial" w:cs="Arial"/>
                <w:sz w:val="16"/>
                <w:szCs w:val="16"/>
              </w:rPr>
            </w:pPr>
            <w:r w:rsidRPr="005D69D2">
              <w:rPr>
                <w:rFonts w:ascii="Arial" w:hAnsi="Arial" w:cs="Arial"/>
                <w:sz w:val="16"/>
                <w:szCs w:val="16"/>
              </w:rPr>
              <w:t> </w:t>
            </w:r>
          </w:p>
        </w:tc>
        <w:tc>
          <w:tcPr>
            <w:tcW w:w="3789" w:type="dxa"/>
            <w:tcBorders>
              <w:top w:val="nil"/>
              <w:left w:val="nil"/>
              <w:bottom w:val="single" w:sz="8" w:space="0" w:color="auto"/>
              <w:right w:val="single" w:sz="4" w:space="0" w:color="auto"/>
            </w:tcBorders>
            <w:shd w:val="clear" w:color="auto" w:fill="auto"/>
            <w:noWrap/>
            <w:vAlign w:val="center"/>
          </w:tcPr>
          <w:p w:rsidR="00391705" w:rsidRPr="005D69D2" w:rsidRDefault="00391705" w:rsidP="00391705">
            <w:pPr>
              <w:rPr>
                <w:rFonts w:ascii="Arial" w:hAnsi="Arial" w:cs="Arial"/>
                <w:sz w:val="16"/>
                <w:szCs w:val="16"/>
              </w:rPr>
            </w:pPr>
            <w:r w:rsidRPr="005D69D2">
              <w:rPr>
                <w:rFonts w:ascii="Arial" w:hAnsi="Arial" w:cs="Arial"/>
                <w:sz w:val="16"/>
                <w:szCs w:val="16"/>
              </w:rPr>
              <w:t> </w:t>
            </w:r>
          </w:p>
        </w:tc>
        <w:tc>
          <w:tcPr>
            <w:tcW w:w="2112" w:type="dxa"/>
            <w:tcBorders>
              <w:top w:val="nil"/>
              <w:left w:val="single" w:sz="4" w:space="0" w:color="auto"/>
              <w:bottom w:val="single" w:sz="8" w:space="0" w:color="auto"/>
              <w:right w:val="nil"/>
            </w:tcBorders>
            <w:shd w:val="clear" w:color="auto" w:fill="auto"/>
            <w:noWrap/>
            <w:vAlign w:val="center"/>
          </w:tcPr>
          <w:p w:rsidR="00391705" w:rsidRPr="005D69D2" w:rsidRDefault="00391705" w:rsidP="00391705">
            <w:pPr>
              <w:rPr>
                <w:rFonts w:ascii="Arial" w:hAnsi="Arial" w:cs="Arial"/>
                <w:sz w:val="16"/>
                <w:szCs w:val="16"/>
              </w:rPr>
            </w:pPr>
          </w:p>
        </w:tc>
        <w:tc>
          <w:tcPr>
            <w:tcW w:w="1557" w:type="dxa"/>
            <w:tcBorders>
              <w:top w:val="nil"/>
              <w:left w:val="single" w:sz="4" w:space="0" w:color="auto"/>
              <w:bottom w:val="single" w:sz="8" w:space="0" w:color="auto"/>
              <w:right w:val="nil"/>
            </w:tcBorders>
            <w:shd w:val="clear" w:color="auto" w:fill="auto"/>
            <w:noWrap/>
            <w:vAlign w:val="center"/>
          </w:tcPr>
          <w:p w:rsidR="00391705" w:rsidRPr="005D69D2" w:rsidRDefault="00391705" w:rsidP="00391705">
            <w:pPr>
              <w:jc w:val="center"/>
              <w:rPr>
                <w:rFonts w:ascii="Arial" w:hAnsi="Arial" w:cs="Arial"/>
                <w:sz w:val="16"/>
                <w:szCs w:val="16"/>
              </w:rPr>
            </w:pPr>
          </w:p>
        </w:tc>
        <w:tc>
          <w:tcPr>
            <w:tcW w:w="977" w:type="dxa"/>
            <w:tcBorders>
              <w:top w:val="nil"/>
              <w:left w:val="single" w:sz="4" w:space="0" w:color="auto"/>
              <w:bottom w:val="single" w:sz="8" w:space="0" w:color="auto"/>
              <w:right w:val="nil"/>
            </w:tcBorders>
            <w:shd w:val="clear" w:color="auto" w:fill="auto"/>
            <w:noWrap/>
            <w:vAlign w:val="center"/>
          </w:tcPr>
          <w:p w:rsidR="00391705" w:rsidRPr="005D69D2" w:rsidRDefault="00391705" w:rsidP="00391705">
            <w:pPr>
              <w:jc w:val="center"/>
              <w:rPr>
                <w:rFonts w:ascii="Arial" w:hAnsi="Arial" w:cs="Arial"/>
                <w:sz w:val="16"/>
                <w:szCs w:val="16"/>
              </w:rPr>
            </w:pPr>
          </w:p>
        </w:tc>
        <w:tc>
          <w:tcPr>
            <w:tcW w:w="942" w:type="dxa"/>
            <w:tcBorders>
              <w:top w:val="nil"/>
              <w:left w:val="single" w:sz="4" w:space="0" w:color="auto"/>
              <w:bottom w:val="single" w:sz="8" w:space="0" w:color="auto"/>
              <w:right w:val="nil"/>
            </w:tcBorders>
            <w:shd w:val="clear" w:color="auto" w:fill="auto"/>
            <w:noWrap/>
            <w:vAlign w:val="center"/>
          </w:tcPr>
          <w:p w:rsidR="00391705" w:rsidRPr="005D69D2" w:rsidRDefault="00391705" w:rsidP="00391705">
            <w:pPr>
              <w:jc w:val="center"/>
              <w:rPr>
                <w:rFonts w:ascii="Arial" w:hAnsi="Arial" w:cs="Arial"/>
                <w:sz w:val="16"/>
                <w:szCs w:val="16"/>
              </w:rPr>
            </w:pPr>
          </w:p>
        </w:tc>
        <w:tc>
          <w:tcPr>
            <w:tcW w:w="1049" w:type="dxa"/>
            <w:tcBorders>
              <w:top w:val="nil"/>
              <w:left w:val="single" w:sz="4" w:space="0" w:color="auto"/>
              <w:bottom w:val="single" w:sz="8" w:space="0" w:color="auto"/>
              <w:right w:val="single" w:sz="8" w:space="0" w:color="auto"/>
            </w:tcBorders>
            <w:shd w:val="clear" w:color="auto" w:fill="auto"/>
            <w:noWrap/>
            <w:vAlign w:val="center"/>
          </w:tcPr>
          <w:p w:rsidR="00391705" w:rsidRPr="005D69D2" w:rsidRDefault="00391705" w:rsidP="00391705">
            <w:pPr>
              <w:jc w:val="center"/>
              <w:rPr>
                <w:rFonts w:ascii="Arial" w:hAnsi="Arial" w:cs="Arial"/>
                <w:sz w:val="16"/>
                <w:szCs w:val="16"/>
              </w:rPr>
            </w:pPr>
          </w:p>
        </w:tc>
      </w:tr>
      <w:tr w:rsidR="00AF2AB1" w:rsidRPr="005D69D2">
        <w:trPr>
          <w:cantSplit/>
          <w:trHeight w:val="254"/>
        </w:trPr>
        <w:tc>
          <w:tcPr>
            <w:tcW w:w="10695" w:type="dxa"/>
            <w:gridSpan w:val="7"/>
            <w:tcBorders>
              <w:top w:val="nil"/>
              <w:left w:val="nil"/>
              <w:bottom w:val="nil"/>
              <w:right w:val="nil"/>
            </w:tcBorders>
            <w:shd w:val="clear" w:color="auto" w:fill="auto"/>
            <w:noWrap/>
            <w:vAlign w:val="center"/>
          </w:tcPr>
          <w:p w:rsidR="00AF2AB1" w:rsidRPr="005D69D2" w:rsidRDefault="00AF2AB1" w:rsidP="00391705">
            <w:pPr>
              <w:jc w:val="center"/>
              <w:rPr>
                <w:rFonts w:ascii="Arial" w:hAnsi="Arial" w:cs="Arial"/>
                <w:sz w:val="16"/>
                <w:szCs w:val="16"/>
              </w:rPr>
            </w:pPr>
          </w:p>
        </w:tc>
      </w:tr>
      <w:tr w:rsidR="00AF2AB1" w:rsidRPr="005D69D2">
        <w:trPr>
          <w:cantSplit/>
          <w:trHeight w:val="239"/>
        </w:trPr>
        <w:tc>
          <w:tcPr>
            <w:tcW w:w="6170" w:type="dxa"/>
            <w:gridSpan w:val="3"/>
            <w:tcBorders>
              <w:top w:val="single" w:sz="8" w:space="0" w:color="auto"/>
              <w:left w:val="single" w:sz="8" w:space="0" w:color="auto"/>
              <w:bottom w:val="single" w:sz="4" w:space="0" w:color="auto"/>
              <w:right w:val="nil"/>
            </w:tcBorders>
            <w:shd w:val="clear" w:color="auto" w:fill="FFFF99"/>
            <w:noWrap/>
            <w:vAlign w:val="center"/>
          </w:tcPr>
          <w:p w:rsidR="00AF2AB1" w:rsidRPr="005D69D2" w:rsidRDefault="00AF2AB1" w:rsidP="00391705">
            <w:pPr>
              <w:rPr>
                <w:rFonts w:ascii="Arial" w:hAnsi="Arial" w:cs="Arial"/>
                <w:sz w:val="16"/>
                <w:szCs w:val="16"/>
              </w:rPr>
            </w:pPr>
            <w:r w:rsidRPr="005D69D2">
              <w:rPr>
                <w:rFonts w:ascii="Arial" w:hAnsi="Arial" w:cs="Arial"/>
                <w:b/>
                <w:bCs/>
                <w:sz w:val="16"/>
                <w:szCs w:val="16"/>
              </w:rPr>
              <w:t>Police/Fire/Ambulance</w:t>
            </w:r>
          </w:p>
        </w:tc>
        <w:tc>
          <w:tcPr>
            <w:tcW w:w="1557" w:type="dxa"/>
            <w:tcBorders>
              <w:top w:val="single" w:sz="8" w:space="0" w:color="auto"/>
              <w:left w:val="single" w:sz="4" w:space="0" w:color="auto"/>
              <w:bottom w:val="single" w:sz="4" w:space="0" w:color="auto"/>
              <w:right w:val="single" w:sz="4" w:space="0" w:color="auto"/>
            </w:tcBorders>
            <w:shd w:val="clear" w:color="auto" w:fill="FFFF99"/>
            <w:noWrap/>
            <w:vAlign w:val="center"/>
          </w:tcPr>
          <w:p w:rsidR="00AF2AB1" w:rsidRPr="005D69D2" w:rsidRDefault="00AF2AB1" w:rsidP="00391705">
            <w:pPr>
              <w:jc w:val="center"/>
              <w:rPr>
                <w:rFonts w:ascii="Arial" w:hAnsi="Arial" w:cs="Arial"/>
                <w:b/>
                <w:bCs/>
                <w:sz w:val="16"/>
                <w:szCs w:val="16"/>
              </w:rPr>
            </w:pPr>
            <w:r w:rsidRPr="005D69D2">
              <w:rPr>
                <w:rFonts w:ascii="Arial" w:hAnsi="Arial" w:cs="Arial"/>
                <w:b/>
                <w:bCs/>
                <w:sz w:val="16"/>
                <w:szCs w:val="16"/>
              </w:rPr>
              <w:t>911</w:t>
            </w:r>
          </w:p>
        </w:tc>
        <w:tc>
          <w:tcPr>
            <w:tcW w:w="977" w:type="dxa"/>
            <w:tcBorders>
              <w:top w:val="single" w:sz="8" w:space="0" w:color="auto"/>
              <w:left w:val="nil"/>
              <w:bottom w:val="single" w:sz="4" w:space="0" w:color="auto"/>
              <w:right w:val="single" w:sz="4" w:space="0" w:color="auto"/>
            </w:tcBorders>
            <w:shd w:val="clear" w:color="auto" w:fill="FFFF99"/>
            <w:noWrap/>
            <w:vAlign w:val="center"/>
          </w:tcPr>
          <w:p w:rsidR="00AF2AB1" w:rsidRPr="005D69D2" w:rsidRDefault="00AF2AB1" w:rsidP="00391705">
            <w:pPr>
              <w:jc w:val="center"/>
              <w:rPr>
                <w:rFonts w:ascii="Arial" w:hAnsi="Arial" w:cs="Arial"/>
                <w:b/>
                <w:bCs/>
                <w:sz w:val="16"/>
                <w:szCs w:val="16"/>
              </w:rPr>
            </w:pPr>
            <w:r w:rsidRPr="005D69D2">
              <w:rPr>
                <w:rFonts w:ascii="Arial" w:hAnsi="Arial" w:cs="Arial"/>
                <w:b/>
                <w:bCs/>
                <w:sz w:val="16"/>
                <w:szCs w:val="16"/>
              </w:rPr>
              <w:t>N/A</w:t>
            </w:r>
          </w:p>
        </w:tc>
        <w:tc>
          <w:tcPr>
            <w:tcW w:w="942" w:type="dxa"/>
            <w:tcBorders>
              <w:top w:val="single" w:sz="8" w:space="0" w:color="auto"/>
              <w:left w:val="nil"/>
              <w:bottom w:val="single" w:sz="4" w:space="0" w:color="auto"/>
              <w:right w:val="single" w:sz="4" w:space="0" w:color="auto"/>
            </w:tcBorders>
            <w:shd w:val="clear" w:color="auto" w:fill="FFFF99"/>
            <w:noWrap/>
            <w:vAlign w:val="center"/>
          </w:tcPr>
          <w:p w:rsidR="00AF2AB1" w:rsidRPr="005D69D2" w:rsidRDefault="00AF2AB1" w:rsidP="00391705">
            <w:pPr>
              <w:jc w:val="center"/>
              <w:rPr>
                <w:rFonts w:ascii="Arial" w:hAnsi="Arial" w:cs="Arial"/>
                <w:b/>
                <w:bCs/>
                <w:sz w:val="16"/>
                <w:szCs w:val="16"/>
              </w:rPr>
            </w:pPr>
            <w:r w:rsidRPr="005D69D2">
              <w:rPr>
                <w:rFonts w:ascii="Arial" w:hAnsi="Arial" w:cs="Arial"/>
                <w:b/>
                <w:bCs/>
                <w:sz w:val="16"/>
                <w:szCs w:val="16"/>
              </w:rPr>
              <w:t>N/A</w:t>
            </w:r>
          </w:p>
        </w:tc>
        <w:tc>
          <w:tcPr>
            <w:tcW w:w="1049" w:type="dxa"/>
            <w:tcBorders>
              <w:top w:val="single" w:sz="8" w:space="0" w:color="auto"/>
              <w:left w:val="nil"/>
              <w:bottom w:val="single" w:sz="4" w:space="0" w:color="auto"/>
              <w:right w:val="single" w:sz="8" w:space="0" w:color="auto"/>
            </w:tcBorders>
            <w:shd w:val="clear" w:color="auto" w:fill="FFFF99"/>
            <w:noWrap/>
            <w:vAlign w:val="center"/>
          </w:tcPr>
          <w:p w:rsidR="00AF2AB1" w:rsidRPr="005D69D2" w:rsidRDefault="00AF2AB1" w:rsidP="00391705">
            <w:pPr>
              <w:jc w:val="center"/>
              <w:rPr>
                <w:rFonts w:ascii="Arial" w:hAnsi="Arial" w:cs="Arial"/>
                <w:b/>
                <w:bCs/>
                <w:sz w:val="16"/>
                <w:szCs w:val="16"/>
              </w:rPr>
            </w:pPr>
            <w:r w:rsidRPr="005D69D2">
              <w:rPr>
                <w:rFonts w:ascii="Arial" w:hAnsi="Arial" w:cs="Arial"/>
                <w:b/>
                <w:bCs/>
                <w:sz w:val="16"/>
                <w:szCs w:val="16"/>
              </w:rPr>
              <w:t>N/A</w:t>
            </w:r>
          </w:p>
        </w:tc>
      </w:tr>
      <w:tr w:rsidR="00AF2AB1" w:rsidRPr="005D69D2">
        <w:trPr>
          <w:cantSplit/>
          <w:trHeight w:val="239"/>
        </w:trPr>
        <w:tc>
          <w:tcPr>
            <w:tcW w:w="6170" w:type="dxa"/>
            <w:gridSpan w:val="3"/>
            <w:tcBorders>
              <w:top w:val="nil"/>
              <w:left w:val="single" w:sz="8" w:space="0" w:color="auto"/>
              <w:bottom w:val="single" w:sz="4" w:space="0" w:color="auto"/>
              <w:right w:val="nil"/>
            </w:tcBorders>
            <w:shd w:val="clear" w:color="auto" w:fill="FFFF99"/>
            <w:noWrap/>
            <w:vAlign w:val="center"/>
          </w:tcPr>
          <w:p w:rsidR="00AF2AB1" w:rsidRPr="005D69D2" w:rsidRDefault="00AF2AB1" w:rsidP="00391705">
            <w:pPr>
              <w:rPr>
                <w:rFonts w:ascii="Arial" w:hAnsi="Arial" w:cs="Arial"/>
                <w:b/>
                <w:bCs/>
                <w:sz w:val="16"/>
                <w:szCs w:val="16"/>
              </w:rPr>
            </w:pPr>
            <w:r w:rsidRPr="005D69D2">
              <w:rPr>
                <w:rFonts w:ascii="Arial" w:hAnsi="Arial" w:cs="Arial"/>
                <w:b/>
                <w:bCs/>
                <w:sz w:val="16"/>
                <w:szCs w:val="16"/>
              </w:rPr>
              <w:t>Civil Emergency Management</w:t>
            </w:r>
          </w:p>
        </w:tc>
        <w:tc>
          <w:tcPr>
            <w:tcW w:w="1557" w:type="dxa"/>
            <w:tcBorders>
              <w:top w:val="nil"/>
              <w:left w:val="single" w:sz="4" w:space="0" w:color="auto"/>
              <w:bottom w:val="single" w:sz="4" w:space="0" w:color="auto"/>
              <w:right w:val="single" w:sz="4" w:space="0" w:color="auto"/>
            </w:tcBorders>
            <w:shd w:val="clear" w:color="auto" w:fill="FFFF99"/>
            <w:noWrap/>
            <w:vAlign w:val="center"/>
          </w:tcPr>
          <w:p w:rsidR="00AF2AB1" w:rsidRPr="005D69D2" w:rsidRDefault="00AF2AB1" w:rsidP="00391705">
            <w:pPr>
              <w:jc w:val="center"/>
              <w:rPr>
                <w:rFonts w:ascii="Arial" w:hAnsi="Arial" w:cs="Arial"/>
                <w:b/>
                <w:bCs/>
                <w:sz w:val="16"/>
                <w:szCs w:val="16"/>
              </w:rPr>
            </w:pPr>
            <w:r w:rsidRPr="005D69D2">
              <w:rPr>
                <w:rFonts w:ascii="Arial" w:hAnsi="Arial" w:cs="Arial"/>
                <w:b/>
                <w:bCs/>
                <w:sz w:val="16"/>
                <w:szCs w:val="16"/>
              </w:rPr>
              <w:t>521-2481</w:t>
            </w:r>
          </w:p>
        </w:tc>
        <w:tc>
          <w:tcPr>
            <w:tcW w:w="977" w:type="dxa"/>
            <w:tcBorders>
              <w:top w:val="nil"/>
              <w:left w:val="nil"/>
              <w:bottom w:val="single" w:sz="4" w:space="0" w:color="auto"/>
              <w:right w:val="single" w:sz="4" w:space="0" w:color="auto"/>
            </w:tcBorders>
            <w:shd w:val="clear" w:color="auto" w:fill="FFFF99"/>
            <w:noWrap/>
            <w:vAlign w:val="center"/>
          </w:tcPr>
          <w:p w:rsidR="00AF2AB1" w:rsidRPr="005D69D2" w:rsidRDefault="00AF2AB1" w:rsidP="00391705">
            <w:pPr>
              <w:jc w:val="center"/>
              <w:rPr>
                <w:rFonts w:ascii="Arial" w:hAnsi="Arial" w:cs="Arial"/>
                <w:b/>
                <w:bCs/>
                <w:sz w:val="16"/>
                <w:szCs w:val="16"/>
              </w:rPr>
            </w:pPr>
            <w:r w:rsidRPr="005D69D2">
              <w:rPr>
                <w:rFonts w:ascii="Arial" w:hAnsi="Arial" w:cs="Arial"/>
                <w:b/>
                <w:bCs/>
                <w:sz w:val="16"/>
                <w:szCs w:val="16"/>
              </w:rPr>
              <w:t>N/A</w:t>
            </w:r>
          </w:p>
        </w:tc>
        <w:tc>
          <w:tcPr>
            <w:tcW w:w="942" w:type="dxa"/>
            <w:tcBorders>
              <w:top w:val="nil"/>
              <w:left w:val="nil"/>
              <w:bottom w:val="single" w:sz="4" w:space="0" w:color="auto"/>
              <w:right w:val="single" w:sz="4" w:space="0" w:color="auto"/>
            </w:tcBorders>
            <w:shd w:val="clear" w:color="auto" w:fill="FFFF99"/>
            <w:noWrap/>
            <w:vAlign w:val="center"/>
          </w:tcPr>
          <w:p w:rsidR="00AF2AB1" w:rsidRPr="005D69D2" w:rsidRDefault="00AF2AB1" w:rsidP="00391705">
            <w:pPr>
              <w:jc w:val="center"/>
              <w:rPr>
                <w:rFonts w:ascii="Arial" w:hAnsi="Arial" w:cs="Arial"/>
                <w:b/>
                <w:bCs/>
                <w:sz w:val="16"/>
                <w:szCs w:val="16"/>
              </w:rPr>
            </w:pPr>
            <w:r w:rsidRPr="005D69D2">
              <w:rPr>
                <w:rFonts w:ascii="Arial" w:hAnsi="Arial" w:cs="Arial"/>
                <w:b/>
                <w:bCs/>
                <w:sz w:val="16"/>
                <w:szCs w:val="16"/>
              </w:rPr>
              <w:t>N/A</w:t>
            </w:r>
          </w:p>
        </w:tc>
        <w:tc>
          <w:tcPr>
            <w:tcW w:w="1049" w:type="dxa"/>
            <w:tcBorders>
              <w:top w:val="nil"/>
              <w:left w:val="nil"/>
              <w:bottom w:val="single" w:sz="4" w:space="0" w:color="auto"/>
              <w:right w:val="single" w:sz="8" w:space="0" w:color="auto"/>
            </w:tcBorders>
            <w:shd w:val="clear" w:color="auto" w:fill="FFFF99"/>
            <w:noWrap/>
            <w:vAlign w:val="center"/>
          </w:tcPr>
          <w:p w:rsidR="00AF2AB1" w:rsidRPr="005D69D2" w:rsidRDefault="00AF2AB1" w:rsidP="00391705">
            <w:pPr>
              <w:jc w:val="center"/>
              <w:rPr>
                <w:rFonts w:ascii="Arial" w:hAnsi="Arial" w:cs="Arial"/>
                <w:b/>
                <w:bCs/>
                <w:sz w:val="16"/>
                <w:szCs w:val="16"/>
              </w:rPr>
            </w:pPr>
            <w:r w:rsidRPr="005D69D2">
              <w:rPr>
                <w:rFonts w:ascii="Arial" w:hAnsi="Arial" w:cs="Arial"/>
                <w:b/>
                <w:bCs/>
                <w:sz w:val="16"/>
                <w:szCs w:val="16"/>
              </w:rPr>
              <w:t>N/A</w:t>
            </w:r>
          </w:p>
        </w:tc>
      </w:tr>
      <w:tr w:rsidR="00AF2AB1" w:rsidRPr="005D69D2">
        <w:trPr>
          <w:cantSplit/>
          <w:trHeight w:val="239"/>
        </w:trPr>
        <w:tc>
          <w:tcPr>
            <w:tcW w:w="6170" w:type="dxa"/>
            <w:gridSpan w:val="3"/>
            <w:tcBorders>
              <w:top w:val="nil"/>
              <w:left w:val="single" w:sz="8" w:space="0" w:color="auto"/>
              <w:bottom w:val="single" w:sz="4" w:space="0" w:color="auto"/>
              <w:right w:val="nil"/>
            </w:tcBorders>
            <w:shd w:val="clear" w:color="auto" w:fill="FFFF99"/>
            <w:noWrap/>
            <w:vAlign w:val="center"/>
          </w:tcPr>
          <w:p w:rsidR="00AF2AB1" w:rsidRPr="005D69D2" w:rsidRDefault="00AF2AB1" w:rsidP="00391705">
            <w:pPr>
              <w:rPr>
                <w:rFonts w:ascii="Arial" w:hAnsi="Arial" w:cs="Arial"/>
                <w:b/>
                <w:bCs/>
                <w:sz w:val="16"/>
                <w:szCs w:val="16"/>
              </w:rPr>
            </w:pPr>
            <w:r w:rsidRPr="005D69D2">
              <w:rPr>
                <w:rFonts w:ascii="Arial" w:hAnsi="Arial" w:cs="Arial"/>
                <w:b/>
                <w:bCs/>
                <w:sz w:val="16"/>
                <w:szCs w:val="16"/>
              </w:rPr>
              <w:t>(Air Conditioning Service)</w:t>
            </w:r>
          </w:p>
        </w:tc>
        <w:tc>
          <w:tcPr>
            <w:tcW w:w="1557"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AF2AB1" w:rsidRPr="005D69D2" w:rsidRDefault="00AF2AB1" w:rsidP="00391705">
            <w:pPr>
              <w:jc w:val="center"/>
              <w:rPr>
                <w:rFonts w:ascii="Arial" w:hAnsi="Arial" w:cs="Arial"/>
                <w:b/>
                <w:bCs/>
                <w:sz w:val="16"/>
                <w:szCs w:val="16"/>
              </w:rPr>
            </w:pPr>
          </w:p>
        </w:tc>
        <w:tc>
          <w:tcPr>
            <w:tcW w:w="977" w:type="dxa"/>
            <w:tcBorders>
              <w:top w:val="single" w:sz="4" w:space="0" w:color="auto"/>
              <w:left w:val="nil"/>
              <w:bottom w:val="single" w:sz="4" w:space="0" w:color="auto"/>
              <w:right w:val="single" w:sz="4" w:space="0" w:color="auto"/>
            </w:tcBorders>
            <w:shd w:val="clear" w:color="auto" w:fill="FFFF99"/>
            <w:noWrap/>
            <w:vAlign w:val="center"/>
          </w:tcPr>
          <w:p w:rsidR="00AF2AB1" w:rsidRPr="005D69D2" w:rsidRDefault="00AF2AB1" w:rsidP="00391705">
            <w:pPr>
              <w:jc w:val="center"/>
              <w:rPr>
                <w:rFonts w:ascii="Arial" w:hAnsi="Arial" w:cs="Arial"/>
                <w:b/>
                <w:bCs/>
                <w:sz w:val="16"/>
                <w:szCs w:val="16"/>
              </w:rPr>
            </w:pPr>
          </w:p>
        </w:tc>
        <w:tc>
          <w:tcPr>
            <w:tcW w:w="942" w:type="dxa"/>
            <w:tcBorders>
              <w:top w:val="single" w:sz="4" w:space="0" w:color="auto"/>
              <w:left w:val="nil"/>
              <w:bottom w:val="single" w:sz="4" w:space="0" w:color="auto"/>
              <w:right w:val="single" w:sz="4" w:space="0" w:color="auto"/>
            </w:tcBorders>
            <w:shd w:val="clear" w:color="auto" w:fill="FFFF99"/>
            <w:noWrap/>
            <w:vAlign w:val="center"/>
          </w:tcPr>
          <w:p w:rsidR="00AF2AB1" w:rsidRPr="005D69D2" w:rsidRDefault="00AF2AB1" w:rsidP="00391705">
            <w:pPr>
              <w:jc w:val="center"/>
              <w:rPr>
                <w:rFonts w:ascii="Arial" w:hAnsi="Arial" w:cs="Arial"/>
                <w:b/>
                <w:bCs/>
                <w:sz w:val="16"/>
                <w:szCs w:val="16"/>
              </w:rPr>
            </w:pPr>
          </w:p>
        </w:tc>
        <w:tc>
          <w:tcPr>
            <w:tcW w:w="1049" w:type="dxa"/>
            <w:tcBorders>
              <w:top w:val="single" w:sz="4" w:space="0" w:color="auto"/>
              <w:left w:val="nil"/>
              <w:bottom w:val="single" w:sz="4" w:space="0" w:color="auto"/>
              <w:right w:val="single" w:sz="4" w:space="0" w:color="auto"/>
            </w:tcBorders>
            <w:shd w:val="clear" w:color="auto" w:fill="FFFF99"/>
            <w:noWrap/>
            <w:vAlign w:val="center"/>
          </w:tcPr>
          <w:p w:rsidR="00AF2AB1" w:rsidRPr="005D69D2" w:rsidRDefault="00AF2AB1" w:rsidP="00391705">
            <w:pPr>
              <w:jc w:val="center"/>
              <w:rPr>
                <w:rFonts w:ascii="Arial" w:hAnsi="Arial" w:cs="Arial"/>
                <w:b/>
                <w:bCs/>
                <w:sz w:val="16"/>
                <w:szCs w:val="16"/>
              </w:rPr>
            </w:pPr>
          </w:p>
        </w:tc>
      </w:tr>
      <w:tr w:rsidR="00AF2AB1" w:rsidRPr="005D69D2">
        <w:trPr>
          <w:cantSplit/>
          <w:trHeight w:val="254"/>
        </w:trPr>
        <w:tc>
          <w:tcPr>
            <w:tcW w:w="10695" w:type="dxa"/>
            <w:gridSpan w:val="7"/>
            <w:tcBorders>
              <w:top w:val="nil"/>
              <w:left w:val="nil"/>
              <w:bottom w:val="nil"/>
              <w:right w:val="nil"/>
            </w:tcBorders>
            <w:shd w:val="clear" w:color="auto" w:fill="auto"/>
            <w:noWrap/>
            <w:vAlign w:val="center"/>
          </w:tcPr>
          <w:p w:rsidR="00AF2AB1" w:rsidRPr="005D69D2" w:rsidRDefault="00AF2AB1" w:rsidP="00391705">
            <w:pPr>
              <w:jc w:val="center"/>
              <w:rPr>
                <w:rFonts w:ascii="Arial" w:hAnsi="Arial" w:cs="Arial"/>
                <w:sz w:val="16"/>
                <w:szCs w:val="16"/>
              </w:rPr>
            </w:pPr>
          </w:p>
        </w:tc>
      </w:tr>
      <w:tr w:rsidR="00AF2AB1" w:rsidRPr="005D69D2">
        <w:trPr>
          <w:cantSplit/>
          <w:trHeight w:val="239"/>
        </w:trPr>
        <w:tc>
          <w:tcPr>
            <w:tcW w:w="10695" w:type="dxa"/>
            <w:gridSpan w:val="7"/>
            <w:tcBorders>
              <w:top w:val="single" w:sz="8" w:space="0" w:color="auto"/>
              <w:left w:val="single" w:sz="8" w:space="0" w:color="auto"/>
              <w:bottom w:val="single" w:sz="4" w:space="0" w:color="auto"/>
              <w:right w:val="single" w:sz="8" w:space="0" w:color="auto"/>
            </w:tcBorders>
            <w:shd w:val="clear" w:color="auto" w:fill="FFFF99"/>
            <w:noWrap/>
            <w:vAlign w:val="center"/>
          </w:tcPr>
          <w:p w:rsidR="00AF2AB1" w:rsidRPr="005D69D2" w:rsidRDefault="00AF2AB1" w:rsidP="00AF2AB1">
            <w:pPr>
              <w:outlineLvl w:val="0"/>
              <w:rPr>
                <w:rFonts w:ascii="Arial" w:hAnsi="Arial" w:cs="Arial"/>
                <w:sz w:val="16"/>
                <w:szCs w:val="16"/>
              </w:rPr>
            </w:pPr>
            <w:bookmarkStart w:id="120" w:name="_Toc135110663"/>
            <w:bookmarkStart w:id="121" w:name="_Toc137022513"/>
            <w:bookmarkStart w:id="122" w:name="_Toc137024537"/>
            <w:bookmarkStart w:id="123" w:name="_Toc182790834"/>
            <w:r w:rsidRPr="005D69D2">
              <w:rPr>
                <w:rFonts w:ascii="Arial" w:hAnsi="Arial" w:cs="Arial"/>
                <w:b/>
                <w:bCs/>
                <w:i/>
                <w:sz w:val="16"/>
                <w:szCs w:val="16"/>
              </w:rPr>
              <w:t>(Agency)</w:t>
            </w:r>
            <w:r w:rsidRPr="005D69D2">
              <w:rPr>
                <w:rFonts w:ascii="Arial" w:hAnsi="Arial" w:cs="Arial"/>
                <w:b/>
                <w:bCs/>
                <w:sz w:val="16"/>
                <w:szCs w:val="16"/>
              </w:rPr>
              <w:t xml:space="preserve"> Functional Area Managers</w:t>
            </w:r>
            <w:bookmarkEnd w:id="120"/>
            <w:bookmarkEnd w:id="121"/>
            <w:bookmarkEnd w:id="122"/>
            <w:bookmarkEnd w:id="123"/>
          </w:p>
        </w:tc>
      </w:tr>
      <w:tr w:rsidR="00B261E8" w:rsidRPr="005D69D2">
        <w:trPr>
          <w:cantSplit/>
          <w:trHeight w:val="239"/>
        </w:trPr>
        <w:tc>
          <w:tcPr>
            <w:tcW w:w="269" w:type="dxa"/>
            <w:tcBorders>
              <w:top w:val="nil"/>
              <w:left w:val="single" w:sz="8" w:space="0" w:color="auto"/>
              <w:bottom w:val="single" w:sz="4" w:space="0" w:color="auto"/>
              <w:right w:val="nil"/>
            </w:tcBorders>
            <w:shd w:val="clear" w:color="auto" w:fill="auto"/>
            <w:noWrap/>
            <w:vAlign w:val="center"/>
          </w:tcPr>
          <w:p w:rsidR="00391705" w:rsidRPr="005D69D2" w:rsidRDefault="00391705" w:rsidP="00391705">
            <w:pPr>
              <w:outlineLvl w:val="0"/>
              <w:rPr>
                <w:rFonts w:ascii="Arial" w:hAnsi="Arial" w:cs="Arial"/>
                <w:sz w:val="16"/>
                <w:szCs w:val="16"/>
              </w:rPr>
            </w:pPr>
            <w:r w:rsidRPr="005D69D2">
              <w:rPr>
                <w:rFonts w:ascii="Arial" w:hAnsi="Arial" w:cs="Arial"/>
                <w:sz w:val="16"/>
                <w:szCs w:val="16"/>
              </w:rPr>
              <w:t> </w:t>
            </w:r>
          </w:p>
        </w:tc>
        <w:tc>
          <w:tcPr>
            <w:tcW w:w="3789" w:type="dxa"/>
            <w:tcBorders>
              <w:top w:val="nil"/>
              <w:left w:val="nil"/>
              <w:bottom w:val="nil"/>
              <w:right w:val="nil"/>
            </w:tcBorders>
            <w:shd w:val="clear" w:color="auto" w:fill="auto"/>
            <w:noWrap/>
            <w:vAlign w:val="center"/>
          </w:tcPr>
          <w:p w:rsidR="00391705" w:rsidRPr="005D69D2" w:rsidRDefault="00391705" w:rsidP="00391705">
            <w:pPr>
              <w:outlineLvl w:val="0"/>
              <w:rPr>
                <w:rFonts w:ascii="Arial" w:hAnsi="Arial" w:cs="Arial"/>
                <w:sz w:val="16"/>
                <w:szCs w:val="16"/>
              </w:rPr>
            </w:pPr>
          </w:p>
        </w:tc>
        <w:tc>
          <w:tcPr>
            <w:tcW w:w="2112" w:type="dxa"/>
            <w:tcBorders>
              <w:top w:val="nil"/>
              <w:left w:val="nil"/>
              <w:bottom w:val="single" w:sz="4" w:space="0" w:color="auto"/>
              <w:right w:val="nil"/>
            </w:tcBorders>
            <w:shd w:val="clear" w:color="auto" w:fill="auto"/>
            <w:noWrap/>
            <w:vAlign w:val="center"/>
          </w:tcPr>
          <w:p w:rsidR="00391705" w:rsidRPr="005D69D2" w:rsidRDefault="00391705" w:rsidP="00391705">
            <w:pPr>
              <w:outlineLvl w:val="0"/>
              <w:rPr>
                <w:rFonts w:ascii="Arial" w:hAnsi="Arial" w:cs="Arial"/>
                <w:b/>
                <w:sz w:val="16"/>
                <w:szCs w:val="16"/>
              </w:rPr>
            </w:pPr>
          </w:p>
        </w:tc>
        <w:tc>
          <w:tcPr>
            <w:tcW w:w="1557" w:type="dxa"/>
            <w:tcBorders>
              <w:top w:val="nil"/>
              <w:left w:val="nil"/>
              <w:bottom w:val="single" w:sz="4" w:space="0" w:color="auto"/>
              <w:right w:val="nil"/>
            </w:tcBorders>
            <w:shd w:val="clear" w:color="auto" w:fill="auto"/>
            <w:noWrap/>
            <w:vAlign w:val="center"/>
          </w:tcPr>
          <w:p w:rsidR="00391705" w:rsidRPr="005D69D2" w:rsidRDefault="00391705" w:rsidP="00391705">
            <w:pPr>
              <w:jc w:val="center"/>
              <w:outlineLvl w:val="0"/>
              <w:rPr>
                <w:rFonts w:ascii="Arial" w:hAnsi="Arial" w:cs="Arial"/>
                <w:sz w:val="16"/>
                <w:szCs w:val="16"/>
              </w:rPr>
            </w:pPr>
          </w:p>
        </w:tc>
        <w:tc>
          <w:tcPr>
            <w:tcW w:w="977" w:type="dxa"/>
            <w:tcBorders>
              <w:top w:val="nil"/>
              <w:left w:val="nil"/>
              <w:bottom w:val="single" w:sz="4" w:space="0" w:color="auto"/>
              <w:right w:val="nil"/>
            </w:tcBorders>
            <w:shd w:val="clear" w:color="auto" w:fill="auto"/>
            <w:noWrap/>
            <w:vAlign w:val="center"/>
          </w:tcPr>
          <w:p w:rsidR="00391705" w:rsidRPr="005D69D2" w:rsidRDefault="00391705" w:rsidP="00391705">
            <w:pPr>
              <w:jc w:val="center"/>
              <w:outlineLvl w:val="0"/>
              <w:rPr>
                <w:rFonts w:ascii="Arial" w:hAnsi="Arial" w:cs="Arial"/>
                <w:sz w:val="16"/>
                <w:szCs w:val="16"/>
              </w:rPr>
            </w:pPr>
          </w:p>
        </w:tc>
        <w:tc>
          <w:tcPr>
            <w:tcW w:w="942" w:type="dxa"/>
            <w:tcBorders>
              <w:top w:val="nil"/>
              <w:left w:val="nil"/>
              <w:bottom w:val="single" w:sz="4" w:space="0" w:color="auto"/>
              <w:right w:val="nil"/>
            </w:tcBorders>
            <w:shd w:val="clear" w:color="auto" w:fill="auto"/>
            <w:noWrap/>
            <w:vAlign w:val="center"/>
          </w:tcPr>
          <w:p w:rsidR="00391705" w:rsidRPr="005D69D2" w:rsidRDefault="00391705" w:rsidP="00391705">
            <w:pPr>
              <w:jc w:val="center"/>
              <w:outlineLvl w:val="0"/>
              <w:rPr>
                <w:rFonts w:ascii="Arial" w:hAnsi="Arial" w:cs="Arial"/>
                <w:sz w:val="16"/>
                <w:szCs w:val="16"/>
              </w:rPr>
            </w:pPr>
          </w:p>
        </w:tc>
        <w:tc>
          <w:tcPr>
            <w:tcW w:w="1049" w:type="dxa"/>
            <w:tcBorders>
              <w:top w:val="nil"/>
              <w:left w:val="nil"/>
              <w:bottom w:val="single" w:sz="4" w:space="0" w:color="auto"/>
              <w:right w:val="single" w:sz="8" w:space="0" w:color="auto"/>
            </w:tcBorders>
            <w:shd w:val="clear" w:color="auto" w:fill="auto"/>
            <w:noWrap/>
            <w:vAlign w:val="center"/>
          </w:tcPr>
          <w:p w:rsidR="00391705" w:rsidRPr="005D69D2" w:rsidRDefault="00391705" w:rsidP="00391705">
            <w:pPr>
              <w:jc w:val="center"/>
              <w:outlineLvl w:val="0"/>
              <w:rPr>
                <w:rFonts w:ascii="Arial" w:hAnsi="Arial" w:cs="Arial"/>
                <w:sz w:val="16"/>
                <w:szCs w:val="16"/>
              </w:rPr>
            </w:pPr>
          </w:p>
        </w:tc>
      </w:tr>
      <w:tr w:rsidR="00B261E8" w:rsidRPr="005D69D2">
        <w:trPr>
          <w:cantSplit/>
          <w:trHeight w:val="239"/>
        </w:trPr>
        <w:tc>
          <w:tcPr>
            <w:tcW w:w="269" w:type="dxa"/>
            <w:tcBorders>
              <w:top w:val="nil"/>
              <w:left w:val="single" w:sz="8" w:space="0" w:color="auto"/>
              <w:bottom w:val="single" w:sz="4" w:space="0" w:color="auto"/>
              <w:right w:val="nil"/>
            </w:tcBorders>
            <w:shd w:val="clear" w:color="auto" w:fill="auto"/>
            <w:noWrap/>
            <w:vAlign w:val="center"/>
          </w:tcPr>
          <w:p w:rsidR="00391705" w:rsidRPr="005D69D2" w:rsidRDefault="00391705" w:rsidP="00391705">
            <w:pPr>
              <w:outlineLvl w:val="0"/>
              <w:rPr>
                <w:rFonts w:ascii="Arial" w:hAnsi="Arial" w:cs="Arial"/>
                <w:sz w:val="16"/>
                <w:szCs w:val="16"/>
              </w:rPr>
            </w:pPr>
            <w:r w:rsidRPr="005D69D2">
              <w:rPr>
                <w:rFonts w:ascii="Arial" w:hAnsi="Arial" w:cs="Arial"/>
                <w:sz w:val="16"/>
                <w:szCs w:val="16"/>
              </w:rPr>
              <w:t> </w:t>
            </w:r>
          </w:p>
        </w:tc>
        <w:tc>
          <w:tcPr>
            <w:tcW w:w="3789" w:type="dxa"/>
            <w:tcBorders>
              <w:top w:val="single" w:sz="4" w:space="0" w:color="auto"/>
              <w:left w:val="nil"/>
              <w:bottom w:val="nil"/>
              <w:right w:val="nil"/>
            </w:tcBorders>
            <w:shd w:val="clear" w:color="auto" w:fill="auto"/>
            <w:noWrap/>
            <w:vAlign w:val="center"/>
          </w:tcPr>
          <w:p w:rsidR="00391705" w:rsidRPr="005D69D2" w:rsidRDefault="00391705" w:rsidP="00391705">
            <w:pPr>
              <w:outlineLvl w:val="0"/>
              <w:rPr>
                <w:rFonts w:ascii="Arial" w:hAnsi="Arial" w:cs="Arial"/>
                <w:sz w:val="16"/>
                <w:szCs w:val="16"/>
              </w:rPr>
            </w:pPr>
          </w:p>
        </w:tc>
        <w:tc>
          <w:tcPr>
            <w:tcW w:w="2112" w:type="dxa"/>
            <w:tcBorders>
              <w:top w:val="nil"/>
              <w:left w:val="nil"/>
              <w:bottom w:val="single" w:sz="4" w:space="0" w:color="auto"/>
              <w:right w:val="nil"/>
            </w:tcBorders>
            <w:shd w:val="clear" w:color="auto" w:fill="auto"/>
            <w:noWrap/>
            <w:vAlign w:val="center"/>
          </w:tcPr>
          <w:p w:rsidR="00391705" w:rsidRPr="005D69D2" w:rsidRDefault="00391705" w:rsidP="00391705">
            <w:pPr>
              <w:outlineLvl w:val="0"/>
              <w:rPr>
                <w:rFonts w:ascii="Arial" w:hAnsi="Arial" w:cs="Arial"/>
                <w:b/>
                <w:sz w:val="16"/>
                <w:szCs w:val="16"/>
              </w:rPr>
            </w:pPr>
          </w:p>
        </w:tc>
        <w:tc>
          <w:tcPr>
            <w:tcW w:w="1557" w:type="dxa"/>
            <w:tcBorders>
              <w:top w:val="nil"/>
              <w:left w:val="nil"/>
              <w:bottom w:val="single" w:sz="4" w:space="0" w:color="auto"/>
              <w:right w:val="nil"/>
            </w:tcBorders>
            <w:shd w:val="clear" w:color="auto" w:fill="auto"/>
            <w:noWrap/>
            <w:vAlign w:val="center"/>
          </w:tcPr>
          <w:p w:rsidR="00391705" w:rsidRPr="005D69D2" w:rsidRDefault="00391705" w:rsidP="00391705">
            <w:pPr>
              <w:jc w:val="center"/>
              <w:outlineLvl w:val="0"/>
              <w:rPr>
                <w:rFonts w:ascii="Arial" w:hAnsi="Arial" w:cs="Arial"/>
                <w:sz w:val="16"/>
                <w:szCs w:val="16"/>
              </w:rPr>
            </w:pPr>
          </w:p>
        </w:tc>
        <w:tc>
          <w:tcPr>
            <w:tcW w:w="977" w:type="dxa"/>
            <w:tcBorders>
              <w:top w:val="nil"/>
              <w:left w:val="nil"/>
              <w:bottom w:val="single" w:sz="4" w:space="0" w:color="auto"/>
              <w:right w:val="nil"/>
            </w:tcBorders>
            <w:shd w:val="clear" w:color="auto" w:fill="auto"/>
            <w:noWrap/>
            <w:vAlign w:val="center"/>
          </w:tcPr>
          <w:p w:rsidR="00391705" w:rsidRPr="005D69D2" w:rsidRDefault="00391705" w:rsidP="00391705">
            <w:pPr>
              <w:jc w:val="center"/>
              <w:outlineLvl w:val="0"/>
              <w:rPr>
                <w:rFonts w:ascii="Arial" w:hAnsi="Arial" w:cs="Arial"/>
                <w:sz w:val="16"/>
                <w:szCs w:val="16"/>
              </w:rPr>
            </w:pPr>
          </w:p>
        </w:tc>
        <w:tc>
          <w:tcPr>
            <w:tcW w:w="942" w:type="dxa"/>
            <w:tcBorders>
              <w:top w:val="nil"/>
              <w:left w:val="nil"/>
              <w:bottom w:val="single" w:sz="4" w:space="0" w:color="auto"/>
              <w:right w:val="nil"/>
            </w:tcBorders>
            <w:shd w:val="clear" w:color="auto" w:fill="auto"/>
            <w:noWrap/>
            <w:vAlign w:val="center"/>
          </w:tcPr>
          <w:p w:rsidR="00391705" w:rsidRPr="005D69D2" w:rsidRDefault="00391705" w:rsidP="00391705">
            <w:pPr>
              <w:jc w:val="center"/>
              <w:outlineLvl w:val="0"/>
              <w:rPr>
                <w:rFonts w:ascii="Arial" w:hAnsi="Arial" w:cs="Arial"/>
                <w:sz w:val="16"/>
                <w:szCs w:val="16"/>
              </w:rPr>
            </w:pPr>
          </w:p>
        </w:tc>
        <w:tc>
          <w:tcPr>
            <w:tcW w:w="1049" w:type="dxa"/>
            <w:tcBorders>
              <w:top w:val="nil"/>
              <w:left w:val="nil"/>
              <w:bottom w:val="single" w:sz="4" w:space="0" w:color="auto"/>
              <w:right w:val="single" w:sz="8" w:space="0" w:color="auto"/>
            </w:tcBorders>
            <w:shd w:val="clear" w:color="auto" w:fill="auto"/>
            <w:noWrap/>
            <w:vAlign w:val="center"/>
          </w:tcPr>
          <w:p w:rsidR="00391705" w:rsidRPr="005D69D2" w:rsidRDefault="00391705" w:rsidP="00391705">
            <w:pPr>
              <w:jc w:val="center"/>
              <w:outlineLvl w:val="0"/>
              <w:rPr>
                <w:rFonts w:ascii="Arial" w:hAnsi="Arial" w:cs="Arial"/>
                <w:sz w:val="16"/>
                <w:szCs w:val="16"/>
              </w:rPr>
            </w:pPr>
          </w:p>
        </w:tc>
      </w:tr>
      <w:tr w:rsidR="00B261E8" w:rsidRPr="005D69D2">
        <w:trPr>
          <w:cantSplit/>
          <w:trHeight w:val="239"/>
        </w:trPr>
        <w:tc>
          <w:tcPr>
            <w:tcW w:w="269" w:type="dxa"/>
            <w:tcBorders>
              <w:top w:val="nil"/>
              <w:left w:val="single" w:sz="8" w:space="0" w:color="auto"/>
              <w:bottom w:val="single" w:sz="4" w:space="0" w:color="auto"/>
              <w:right w:val="nil"/>
            </w:tcBorders>
            <w:shd w:val="clear" w:color="auto" w:fill="auto"/>
            <w:noWrap/>
            <w:vAlign w:val="center"/>
          </w:tcPr>
          <w:p w:rsidR="00391705" w:rsidRPr="005D69D2" w:rsidRDefault="00391705" w:rsidP="00391705">
            <w:pPr>
              <w:outlineLvl w:val="0"/>
              <w:rPr>
                <w:rFonts w:ascii="Arial" w:hAnsi="Arial" w:cs="Arial"/>
                <w:sz w:val="16"/>
                <w:szCs w:val="16"/>
              </w:rPr>
            </w:pPr>
            <w:r w:rsidRPr="005D69D2">
              <w:rPr>
                <w:rFonts w:ascii="Arial" w:hAnsi="Arial" w:cs="Arial"/>
                <w:sz w:val="16"/>
                <w:szCs w:val="16"/>
              </w:rPr>
              <w:t> </w:t>
            </w:r>
          </w:p>
        </w:tc>
        <w:tc>
          <w:tcPr>
            <w:tcW w:w="3789" w:type="dxa"/>
            <w:tcBorders>
              <w:top w:val="single" w:sz="4" w:space="0" w:color="auto"/>
              <w:left w:val="nil"/>
              <w:bottom w:val="single" w:sz="4" w:space="0" w:color="auto"/>
              <w:right w:val="nil"/>
            </w:tcBorders>
            <w:shd w:val="clear" w:color="auto" w:fill="auto"/>
            <w:noWrap/>
            <w:vAlign w:val="center"/>
          </w:tcPr>
          <w:p w:rsidR="00391705" w:rsidRPr="005D69D2" w:rsidRDefault="00391705" w:rsidP="00391705">
            <w:pPr>
              <w:outlineLvl w:val="0"/>
              <w:rPr>
                <w:rFonts w:ascii="Arial" w:hAnsi="Arial" w:cs="Arial"/>
                <w:sz w:val="16"/>
                <w:szCs w:val="16"/>
              </w:rPr>
            </w:pPr>
          </w:p>
        </w:tc>
        <w:tc>
          <w:tcPr>
            <w:tcW w:w="2112" w:type="dxa"/>
            <w:tcBorders>
              <w:top w:val="nil"/>
              <w:left w:val="nil"/>
              <w:bottom w:val="single" w:sz="4" w:space="0" w:color="auto"/>
              <w:right w:val="nil"/>
            </w:tcBorders>
            <w:shd w:val="clear" w:color="auto" w:fill="auto"/>
            <w:noWrap/>
            <w:vAlign w:val="center"/>
          </w:tcPr>
          <w:p w:rsidR="00391705" w:rsidRPr="005D69D2" w:rsidRDefault="00391705" w:rsidP="00391705">
            <w:pPr>
              <w:outlineLvl w:val="0"/>
              <w:rPr>
                <w:rFonts w:ascii="Arial" w:hAnsi="Arial" w:cs="Arial"/>
                <w:sz w:val="16"/>
                <w:szCs w:val="16"/>
              </w:rPr>
            </w:pPr>
          </w:p>
        </w:tc>
        <w:tc>
          <w:tcPr>
            <w:tcW w:w="1557" w:type="dxa"/>
            <w:tcBorders>
              <w:top w:val="nil"/>
              <w:left w:val="nil"/>
              <w:bottom w:val="single" w:sz="4" w:space="0" w:color="auto"/>
              <w:right w:val="nil"/>
            </w:tcBorders>
            <w:shd w:val="clear" w:color="auto" w:fill="auto"/>
            <w:noWrap/>
            <w:vAlign w:val="center"/>
          </w:tcPr>
          <w:p w:rsidR="00391705" w:rsidRPr="005D69D2" w:rsidRDefault="00391705" w:rsidP="00391705">
            <w:pPr>
              <w:jc w:val="center"/>
              <w:outlineLvl w:val="0"/>
              <w:rPr>
                <w:rFonts w:ascii="Arial" w:hAnsi="Arial" w:cs="Arial"/>
                <w:sz w:val="16"/>
                <w:szCs w:val="16"/>
              </w:rPr>
            </w:pPr>
          </w:p>
        </w:tc>
        <w:tc>
          <w:tcPr>
            <w:tcW w:w="977" w:type="dxa"/>
            <w:tcBorders>
              <w:top w:val="nil"/>
              <w:left w:val="nil"/>
              <w:bottom w:val="single" w:sz="4" w:space="0" w:color="auto"/>
              <w:right w:val="nil"/>
            </w:tcBorders>
            <w:shd w:val="clear" w:color="auto" w:fill="auto"/>
            <w:noWrap/>
            <w:vAlign w:val="center"/>
          </w:tcPr>
          <w:p w:rsidR="00391705" w:rsidRPr="005D69D2" w:rsidRDefault="00391705" w:rsidP="00391705">
            <w:pPr>
              <w:jc w:val="center"/>
              <w:outlineLvl w:val="0"/>
              <w:rPr>
                <w:rFonts w:ascii="Arial" w:hAnsi="Arial" w:cs="Arial"/>
                <w:sz w:val="16"/>
                <w:szCs w:val="16"/>
              </w:rPr>
            </w:pPr>
          </w:p>
        </w:tc>
        <w:tc>
          <w:tcPr>
            <w:tcW w:w="942" w:type="dxa"/>
            <w:tcBorders>
              <w:top w:val="nil"/>
              <w:left w:val="nil"/>
              <w:bottom w:val="single" w:sz="4" w:space="0" w:color="auto"/>
              <w:right w:val="nil"/>
            </w:tcBorders>
            <w:shd w:val="clear" w:color="auto" w:fill="auto"/>
            <w:noWrap/>
            <w:vAlign w:val="center"/>
          </w:tcPr>
          <w:p w:rsidR="00391705" w:rsidRPr="005D69D2" w:rsidRDefault="00391705" w:rsidP="00391705">
            <w:pPr>
              <w:jc w:val="center"/>
              <w:outlineLvl w:val="0"/>
              <w:rPr>
                <w:rFonts w:ascii="Arial" w:hAnsi="Arial" w:cs="Arial"/>
                <w:sz w:val="16"/>
                <w:szCs w:val="16"/>
              </w:rPr>
            </w:pPr>
          </w:p>
        </w:tc>
        <w:tc>
          <w:tcPr>
            <w:tcW w:w="1049" w:type="dxa"/>
            <w:tcBorders>
              <w:top w:val="nil"/>
              <w:left w:val="nil"/>
              <w:bottom w:val="single" w:sz="4" w:space="0" w:color="auto"/>
              <w:right w:val="single" w:sz="8" w:space="0" w:color="auto"/>
            </w:tcBorders>
            <w:shd w:val="clear" w:color="auto" w:fill="auto"/>
            <w:noWrap/>
            <w:vAlign w:val="center"/>
          </w:tcPr>
          <w:p w:rsidR="00391705" w:rsidRPr="005D69D2" w:rsidRDefault="00391705" w:rsidP="00391705">
            <w:pPr>
              <w:jc w:val="center"/>
              <w:outlineLvl w:val="0"/>
              <w:rPr>
                <w:rFonts w:ascii="Arial" w:hAnsi="Arial" w:cs="Arial"/>
                <w:sz w:val="16"/>
                <w:szCs w:val="16"/>
              </w:rPr>
            </w:pPr>
          </w:p>
        </w:tc>
      </w:tr>
      <w:tr w:rsidR="00B261E8" w:rsidRPr="005D69D2">
        <w:trPr>
          <w:cantSplit/>
          <w:trHeight w:val="239"/>
        </w:trPr>
        <w:tc>
          <w:tcPr>
            <w:tcW w:w="269" w:type="dxa"/>
            <w:tcBorders>
              <w:top w:val="nil"/>
              <w:left w:val="single" w:sz="8" w:space="0" w:color="auto"/>
              <w:bottom w:val="single" w:sz="4" w:space="0" w:color="auto"/>
              <w:right w:val="nil"/>
            </w:tcBorders>
            <w:shd w:val="clear" w:color="auto" w:fill="auto"/>
            <w:noWrap/>
            <w:vAlign w:val="center"/>
          </w:tcPr>
          <w:p w:rsidR="00391705" w:rsidRPr="005D69D2" w:rsidRDefault="00391705" w:rsidP="00391705">
            <w:pPr>
              <w:outlineLvl w:val="0"/>
              <w:rPr>
                <w:rFonts w:ascii="Arial" w:hAnsi="Arial" w:cs="Arial"/>
                <w:sz w:val="16"/>
                <w:szCs w:val="16"/>
              </w:rPr>
            </w:pPr>
            <w:r w:rsidRPr="005D69D2">
              <w:rPr>
                <w:rFonts w:ascii="Arial" w:hAnsi="Arial" w:cs="Arial"/>
                <w:sz w:val="16"/>
                <w:szCs w:val="16"/>
              </w:rPr>
              <w:t> </w:t>
            </w:r>
          </w:p>
        </w:tc>
        <w:tc>
          <w:tcPr>
            <w:tcW w:w="3789" w:type="dxa"/>
            <w:tcBorders>
              <w:top w:val="nil"/>
              <w:left w:val="nil"/>
              <w:bottom w:val="single" w:sz="4" w:space="0" w:color="auto"/>
              <w:right w:val="nil"/>
            </w:tcBorders>
            <w:shd w:val="clear" w:color="auto" w:fill="auto"/>
            <w:noWrap/>
            <w:vAlign w:val="center"/>
          </w:tcPr>
          <w:p w:rsidR="00391705" w:rsidRPr="005D69D2" w:rsidRDefault="00391705" w:rsidP="00391705">
            <w:pPr>
              <w:outlineLvl w:val="0"/>
              <w:rPr>
                <w:rFonts w:ascii="Arial" w:hAnsi="Arial" w:cs="Arial"/>
                <w:sz w:val="16"/>
                <w:szCs w:val="16"/>
              </w:rPr>
            </w:pPr>
          </w:p>
        </w:tc>
        <w:tc>
          <w:tcPr>
            <w:tcW w:w="2112" w:type="dxa"/>
            <w:tcBorders>
              <w:top w:val="nil"/>
              <w:left w:val="nil"/>
              <w:bottom w:val="single" w:sz="4" w:space="0" w:color="auto"/>
              <w:right w:val="nil"/>
            </w:tcBorders>
            <w:shd w:val="clear" w:color="auto" w:fill="auto"/>
            <w:noWrap/>
            <w:vAlign w:val="center"/>
          </w:tcPr>
          <w:p w:rsidR="00391705" w:rsidRPr="005D69D2" w:rsidRDefault="00391705" w:rsidP="00391705">
            <w:pPr>
              <w:outlineLvl w:val="0"/>
              <w:rPr>
                <w:rFonts w:ascii="Arial" w:hAnsi="Arial" w:cs="Arial"/>
                <w:sz w:val="16"/>
                <w:szCs w:val="16"/>
              </w:rPr>
            </w:pPr>
          </w:p>
        </w:tc>
        <w:tc>
          <w:tcPr>
            <w:tcW w:w="1557" w:type="dxa"/>
            <w:tcBorders>
              <w:top w:val="nil"/>
              <w:left w:val="nil"/>
              <w:bottom w:val="single" w:sz="4" w:space="0" w:color="auto"/>
              <w:right w:val="nil"/>
            </w:tcBorders>
            <w:shd w:val="clear" w:color="auto" w:fill="auto"/>
            <w:noWrap/>
            <w:vAlign w:val="center"/>
          </w:tcPr>
          <w:p w:rsidR="00391705" w:rsidRPr="005D69D2" w:rsidRDefault="00391705" w:rsidP="00391705">
            <w:pPr>
              <w:jc w:val="center"/>
              <w:outlineLvl w:val="0"/>
              <w:rPr>
                <w:rFonts w:ascii="Arial" w:hAnsi="Arial" w:cs="Arial"/>
                <w:sz w:val="16"/>
                <w:szCs w:val="16"/>
              </w:rPr>
            </w:pPr>
          </w:p>
        </w:tc>
        <w:tc>
          <w:tcPr>
            <w:tcW w:w="977" w:type="dxa"/>
            <w:tcBorders>
              <w:top w:val="nil"/>
              <w:left w:val="nil"/>
              <w:bottom w:val="single" w:sz="4" w:space="0" w:color="auto"/>
              <w:right w:val="nil"/>
            </w:tcBorders>
            <w:shd w:val="clear" w:color="auto" w:fill="auto"/>
            <w:noWrap/>
            <w:vAlign w:val="center"/>
          </w:tcPr>
          <w:p w:rsidR="00391705" w:rsidRPr="005D69D2" w:rsidRDefault="00391705" w:rsidP="00391705">
            <w:pPr>
              <w:jc w:val="center"/>
              <w:outlineLvl w:val="0"/>
              <w:rPr>
                <w:rFonts w:ascii="Arial" w:hAnsi="Arial" w:cs="Arial"/>
                <w:sz w:val="16"/>
                <w:szCs w:val="16"/>
              </w:rPr>
            </w:pPr>
          </w:p>
        </w:tc>
        <w:tc>
          <w:tcPr>
            <w:tcW w:w="942" w:type="dxa"/>
            <w:tcBorders>
              <w:top w:val="nil"/>
              <w:left w:val="nil"/>
              <w:bottom w:val="single" w:sz="4" w:space="0" w:color="auto"/>
              <w:right w:val="nil"/>
            </w:tcBorders>
            <w:shd w:val="clear" w:color="auto" w:fill="auto"/>
            <w:noWrap/>
            <w:vAlign w:val="center"/>
          </w:tcPr>
          <w:p w:rsidR="00391705" w:rsidRPr="005D69D2" w:rsidRDefault="00391705" w:rsidP="00391705">
            <w:pPr>
              <w:jc w:val="center"/>
              <w:outlineLvl w:val="0"/>
              <w:rPr>
                <w:rFonts w:ascii="Arial" w:hAnsi="Arial" w:cs="Arial"/>
                <w:sz w:val="16"/>
                <w:szCs w:val="16"/>
              </w:rPr>
            </w:pPr>
          </w:p>
        </w:tc>
        <w:tc>
          <w:tcPr>
            <w:tcW w:w="1049" w:type="dxa"/>
            <w:tcBorders>
              <w:top w:val="nil"/>
              <w:left w:val="nil"/>
              <w:bottom w:val="single" w:sz="4" w:space="0" w:color="auto"/>
              <w:right w:val="single" w:sz="8" w:space="0" w:color="auto"/>
            </w:tcBorders>
            <w:shd w:val="clear" w:color="auto" w:fill="auto"/>
            <w:noWrap/>
            <w:vAlign w:val="center"/>
          </w:tcPr>
          <w:p w:rsidR="00391705" w:rsidRPr="005D69D2" w:rsidRDefault="00391705" w:rsidP="00391705">
            <w:pPr>
              <w:jc w:val="center"/>
              <w:outlineLvl w:val="0"/>
              <w:rPr>
                <w:rFonts w:ascii="Arial" w:hAnsi="Arial" w:cs="Arial"/>
                <w:sz w:val="16"/>
                <w:szCs w:val="16"/>
              </w:rPr>
            </w:pPr>
          </w:p>
        </w:tc>
      </w:tr>
      <w:tr w:rsidR="00B261E8" w:rsidRPr="005D69D2">
        <w:trPr>
          <w:cantSplit/>
          <w:trHeight w:val="239"/>
        </w:trPr>
        <w:tc>
          <w:tcPr>
            <w:tcW w:w="269" w:type="dxa"/>
            <w:tcBorders>
              <w:top w:val="nil"/>
              <w:left w:val="single" w:sz="8" w:space="0" w:color="auto"/>
              <w:bottom w:val="single" w:sz="4" w:space="0" w:color="auto"/>
              <w:right w:val="nil"/>
            </w:tcBorders>
            <w:shd w:val="clear" w:color="auto" w:fill="auto"/>
            <w:noWrap/>
            <w:vAlign w:val="center"/>
          </w:tcPr>
          <w:p w:rsidR="00391705" w:rsidRPr="005D69D2" w:rsidRDefault="00391705" w:rsidP="00391705">
            <w:pPr>
              <w:outlineLvl w:val="0"/>
              <w:rPr>
                <w:rFonts w:ascii="Arial" w:hAnsi="Arial" w:cs="Arial"/>
                <w:sz w:val="16"/>
                <w:szCs w:val="16"/>
              </w:rPr>
            </w:pPr>
            <w:r w:rsidRPr="005D69D2">
              <w:rPr>
                <w:rFonts w:ascii="Arial" w:hAnsi="Arial" w:cs="Arial"/>
                <w:sz w:val="16"/>
                <w:szCs w:val="16"/>
              </w:rPr>
              <w:t> </w:t>
            </w:r>
          </w:p>
        </w:tc>
        <w:tc>
          <w:tcPr>
            <w:tcW w:w="3789" w:type="dxa"/>
            <w:tcBorders>
              <w:top w:val="nil"/>
              <w:left w:val="nil"/>
              <w:bottom w:val="single" w:sz="4" w:space="0" w:color="auto"/>
              <w:right w:val="nil"/>
            </w:tcBorders>
            <w:shd w:val="clear" w:color="auto" w:fill="auto"/>
            <w:noWrap/>
            <w:vAlign w:val="center"/>
          </w:tcPr>
          <w:p w:rsidR="00391705" w:rsidRPr="005D69D2" w:rsidRDefault="00391705" w:rsidP="00391705">
            <w:pPr>
              <w:outlineLvl w:val="0"/>
              <w:rPr>
                <w:rFonts w:ascii="Arial" w:hAnsi="Arial" w:cs="Arial"/>
                <w:sz w:val="16"/>
                <w:szCs w:val="16"/>
              </w:rPr>
            </w:pPr>
          </w:p>
        </w:tc>
        <w:tc>
          <w:tcPr>
            <w:tcW w:w="2112" w:type="dxa"/>
            <w:tcBorders>
              <w:top w:val="nil"/>
              <w:left w:val="nil"/>
              <w:bottom w:val="single" w:sz="4" w:space="0" w:color="auto"/>
              <w:right w:val="nil"/>
            </w:tcBorders>
            <w:shd w:val="clear" w:color="auto" w:fill="auto"/>
            <w:noWrap/>
            <w:vAlign w:val="center"/>
          </w:tcPr>
          <w:p w:rsidR="00391705" w:rsidRPr="005D69D2" w:rsidRDefault="00391705" w:rsidP="00391705">
            <w:pPr>
              <w:outlineLvl w:val="0"/>
              <w:rPr>
                <w:rFonts w:ascii="Arial" w:hAnsi="Arial" w:cs="Arial"/>
                <w:sz w:val="16"/>
                <w:szCs w:val="16"/>
              </w:rPr>
            </w:pPr>
          </w:p>
        </w:tc>
        <w:tc>
          <w:tcPr>
            <w:tcW w:w="1557" w:type="dxa"/>
            <w:tcBorders>
              <w:top w:val="nil"/>
              <w:left w:val="nil"/>
              <w:bottom w:val="single" w:sz="4" w:space="0" w:color="auto"/>
              <w:right w:val="nil"/>
            </w:tcBorders>
            <w:shd w:val="clear" w:color="auto" w:fill="auto"/>
            <w:noWrap/>
            <w:vAlign w:val="center"/>
          </w:tcPr>
          <w:p w:rsidR="00391705" w:rsidRPr="005D69D2" w:rsidRDefault="00391705" w:rsidP="00391705">
            <w:pPr>
              <w:jc w:val="center"/>
              <w:outlineLvl w:val="0"/>
              <w:rPr>
                <w:rFonts w:ascii="Arial" w:hAnsi="Arial" w:cs="Arial"/>
                <w:sz w:val="16"/>
                <w:szCs w:val="16"/>
              </w:rPr>
            </w:pPr>
          </w:p>
        </w:tc>
        <w:tc>
          <w:tcPr>
            <w:tcW w:w="977" w:type="dxa"/>
            <w:tcBorders>
              <w:top w:val="nil"/>
              <w:left w:val="nil"/>
              <w:bottom w:val="single" w:sz="4" w:space="0" w:color="auto"/>
              <w:right w:val="nil"/>
            </w:tcBorders>
            <w:shd w:val="clear" w:color="auto" w:fill="auto"/>
            <w:noWrap/>
            <w:vAlign w:val="center"/>
          </w:tcPr>
          <w:p w:rsidR="00391705" w:rsidRPr="005D69D2" w:rsidRDefault="00391705" w:rsidP="00391705">
            <w:pPr>
              <w:jc w:val="center"/>
              <w:outlineLvl w:val="0"/>
              <w:rPr>
                <w:rFonts w:ascii="Arial" w:hAnsi="Arial" w:cs="Arial"/>
                <w:sz w:val="16"/>
                <w:szCs w:val="16"/>
              </w:rPr>
            </w:pPr>
          </w:p>
        </w:tc>
        <w:tc>
          <w:tcPr>
            <w:tcW w:w="942" w:type="dxa"/>
            <w:tcBorders>
              <w:top w:val="nil"/>
              <w:left w:val="nil"/>
              <w:bottom w:val="single" w:sz="4" w:space="0" w:color="auto"/>
              <w:right w:val="nil"/>
            </w:tcBorders>
            <w:shd w:val="clear" w:color="auto" w:fill="auto"/>
            <w:noWrap/>
            <w:vAlign w:val="center"/>
          </w:tcPr>
          <w:p w:rsidR="00391705" w:rsidRPr="005D69D2" w:rsidRDefault="00391705" w:rsidP="00391705">
            <w:pPr>
              <w:jc w:val="center"/>
              <w:outlineLvl w:val="0"/>
              <w:rPr>
                <w:rFonts w:ascii="Arial" w:hAnsi="Arial" w:cs="Arial"/>
                <w:sz w:val="16"/>
                <w:szCs w:val="16"/>
              </w:rPr>
            </w:pPr>
          </w:p>
        </w:tc>
        <w:tc>
          <w:tcPr>
            <w:tcW w:w="1049" w:type="dxa"/>
            <w:tcBorders>
              <w:top w:val="nil"/>
              <w:left w:val="nil"/>
              <w:bottom w:val="single" w:sz="4" w:space="0" w:color="auto"/>
              <w:right w:val="single" w:sz="8" w:space="0" w:color="auto"/>
            </w:tcBorders>
            <w:shd w:val="clear" w:color="auto" w:fill="auto"/>
            <w:noWrap/>
            <w:vAlign w:val="center"/>
          </w:tcPr>
          <w:p w:rsidR="00391705" w:rsidRPr="005D69D2" w:rsidRDefault="00391705" w:rsidP="00391705">
            <w:pPr>
              <w:jc w:val="center"/>
              <w:outlineLvl w:val="0"/>
              <w:rPr>
                <w:rFonts w:ascii="Arial" w:hAnsi="Arial" w:cs="Arial"/>
                <w:sz w:val="16"/>
                <w:szCs w:val="16"/>
              </w:rPr>
            </w:pPr>
          </w:p>
        </w:tc>
      </w:tr>
      <w:tr w:rsidR="00B261E8" w:rsidRPr="005D69D2">
        <w:trPr>
          <w:cantSplit/>
          <w:trHeight w:val="239"/>
        </w:trPr>
        <w:tc>
          <w:tcPr>
            <w:tcW w:w="269" w:type="dxa"/>
            <w:tcBorders>
              <w:top w:val="nil"/>
              <w:left w:val="single" w:sz="8" w:space="0" w:color="auto"/>
              <w:bottom w:val="single" w:sz="4" w:space="0" w:color="auto"/>
              <w:right w:val="nil"/>
            </w:tcBorders>
            <w:shd w:val="clear" w:color="auto" w:fill="auto"/>
            <w:noWrap/>
            <w:vAlign w:val="center"/>
          </w:tcPr>
          <w:p w:rsidR="00391705" w:rsidRPr="005D69D2" w:rsidRDefault="00391705" w:rsidP="00391705">
            <w:pPr>
              <w:outlineLvl w:val="0"/>
              <w:rPr>
                <w:rFonts w:ascii="Arial" w:hAnsi="Arial" w:cs="Arial"/>
                <w:sz w:val="16"/>
                <w:szCs w:val="16"/>
              </w:rPr>
            </w:pPr>
            <w:r w:rsidRPr="005D69D2">
              <w:rPr>
                <w:rFonts w:ascii="Arial" w:hAnsi="Arial" w:cs="Arial"/>
                <w:sz w:val="16"/>
                <w:szCs w:val="16"/>
              </w:rPr>
              <w:t> </w:t>
            </w:r>
          </w:p>
        </w:tc>
        <w:tc>
          <w:tcPr>
            <w:tcW w:w="3789" w:type="dxa"/>
            <w:tcBorders>
              <w:top w:val="nil"/>
              <w:left w:val="nil"/>
              <w:bottom w:val="single" w:sz="4" w:space="0" w:color="auto"/>
              <w:right w:val="nil"/>
            </w:tcBorders>
            <w:shd w:val="clear" w:color="auto" w:fill="auto"/>
            <w:noWrap/>
            <w:vAlign w:val="center"/>
          </w:tcPr>
          <w:p w:rsidR="00391705" w:rsidRPr="005D69D2" w:rsidRDefault="00391705" w:rsidP="00391705">
            <w:pPr>
              <w:outlineLvl w:val="0"/>
              <w:rPr>
                <w:rFonts w:ascii="Arial" w:hAnsi="Arial" w:cs="Arial"/>
                <w:sz w:val="16"/>
                <w:szCs w:val="16"/>
              </w:rPr>
            </w:pPr>
          </w:p>
        </w:tc>
        <w:tc>
          <w:tcPr>
            <w:tcW w:w="2112" w:type="dxa"/>
            <w:tcBorders>
              <w:top w:val="nil"/>
              <w:left w:val="nil"/>
              <w:bottom w:val="single" w:sz="4" w:space="0" w:color="auto"/>
              <w:right w:val="nil"/>
            </w:tcBorders>
            <w:shd w:val="clear" w:color="auto" w:fill="auto"/>
            <w:noWrap/>
            <w:vAlign w:val="center"/>
          </w:tcPr>
          <w:p w:rsidR="00391705" w:rsidRPr="005D69D2" w:rsidRDefault="00391705" w:rsidP="00391705">
            <w:pPr>
              <w:outlineLvl w:val="0"/>
              <w:rPr>
                <w:rFonts w:ascii="Arial" w:hAnsi="Arial" w:cs="Arial"/>
                <w:sz w:val="16"/>
                <w:szCs w:val="16"/>
              </w:rPr>
            </w:pPr>
          </w:p>
        </w:tc>
        <w:tc>
          <w:tcPr>
            <w:tcW w:w="1557" w:type="dxa"/>
            <w:tcBorders>
              <w:top w:val="nil"/>
              <w:left w:val="nil"/>
              <w:bottom w:val="single" w:sz="4" w:space="0" w:color="auto"/>
              <w:right w:val="nil"/>
            </w:tcBorders>
            <w:shd w:val="clear" w:color="auto" w:fill="auto"/>
            <w:noWrap/>
            <w:vAlign w:val="center"/>
          </w:tcPr>
          <w:p w:rsidR="00391705" w:rsidRPr="005D69D2" w:rsidRDefault="00391705" w:rsidP="00391705">
            <w:pPr>
              <w:jc w:val="center"/>
              <w:outlineLvl w:val="0"/>
              <w:rPr>
                <w:rFonts w:ascii="Arial" w:hAnsi="Arial" w:cs="Arial"/>
                <w:sz w:val="16"/>
                <w:szCs w:val="16"/>
              </w:rPr>
            </w:pPr>
          </w:p>
        </w:tc>
        <w:tc>
          <w:tcPr>
            <w:tcW w:w="977" w:type="dxa"/>
            <w:tcBorders>
              <w:top w:val="nil"/>
              <w:left w:val="nil"/>
              <w:bottom w:val="single" w:sz="4" w:space="0" w:color="auto"/>
              <w:right w:val="nil"/>
            </w:tcBorders>
            <w:shd w:val="clear" w:color="auto" w:fill="auto"/>
            <w:noWrap/>
            <w:vAlign w:val="center"/>
          </w:tcPr>
          <w:p w:rsidR="00391705" w:rsidRPr="005D69D2" w:rsidRDefault="00391705" w:rsidP="00391705">
            <w:pPr>
              <w:jc w:val="center"/>
              <w:outlineLvl w:val="0"/>
              <w:rPr>
                <w:rFonts w:ascii="Arial" w:hAnsi="Arial" w:cs="Arial"/>
                <w:sz w:val="16"/>
                <w:szCs w:val="16"/>
              </w:rPr>
            </w:pPr>
          </w:p>
        </w:tc>
        <w:tc>
          <w:tcPr>
            <w:tcW w:w="942" w:type="dxa"/>
            <w:tcBorders>
              <w:top w:val="nil"/>
              <w:left w:val="nil"/>
              <w:bottom w:val="single" w:sz="4" w:space="0" w:color="auto"/>
              <w:right w:val="nil"/>
            </w:tcBorders>
            <w:shd w:val="clear" w:color="auto" w:fill="auto"/>
            <w:noWrap/>
            <w:vAlign w:val="center"/>
          </w:tcPr>
          <w:p w:rsidR="00391705" w:rsidRPr="005D69D2" w:rsidRDefault="00391705" w:rsidP="00391705">
            <w:pPr>
              <w:jc w:val="center"/>
              <w:outlineLvl w:val="0"/>
              <w:rPr>
                <w:rFonts w:ascii="Arial" w:hAnsi="Arial" w:cs="Arial"/>
                <w:sz w:val="16"/>
                <w:szCs w:val="16"/>
              </w:rPr>
            </w:pPr>
          </w:p>
        </w:tc>
        <w:tc>
          <w:tcPr>
            <w:tcW w:w="1049" w:type="dxa"/>
            <w:tcBorders>
              <w:top w:val="nil"/>
              <w:left w:val="nil"/>
              <w:bottom w:val="single" w:sz="4" w:space="0" w:color="auto"/>
              <w:right w:val="single" w:sz="8" w:space="0" w:color="auto"/>
            </w:tcBorders>
            <w:shd w:val="clear" w:color="auto" w:fill="auto"/>
            <w:noWrap/>
            <w:vAlign w:val="center"/>
          </w:tcPr>
          <w:p w:rsidR="00391705" w:rsidRPr="005D69D2" w:rsidRDefault="00391705" w:rsidP="00391705">
            <w:pPr>
              <w:jc w:val="center"/>
              <w:outlineLvl w:val="0"/>
              <w:rPr>
                <w:rFonts w:ascii="Arial" w:hAnsi="Arial" w:cs="Arial"/>
                <w:sz w:val="16"/>
                <w:szCs w:val="16"/>
              </w:rPr>
            </w:pPr>
          </w:p>
        </w:tc>
      </w:tr>
      <w:tr w:rsidR="00B261E8" w:rsidRPr="005D69D2">
        <w:trPr>
          <w:cantSplit/>
          <w:trHeight w:val="239"/>
        </w:trPr>
        <w:tc>
          <w:tcPr>
            <w:tcW w:w="269" w:type="dxa"/>
            <w:tcBorders>
              <w:top w:val="nil"/>
              <w:left w:val="single" w:sz="8" w:space="0" w:color="auto"/>
              <w:bottom w:val="single" w:sz="4" w:space="0" w:color="auto"/>
              <w:right w:val="nil"/>
            </w:tcBorders>
            <w:shd w:val="clear" w:color="auto" w:fill="auto"/>
            <w:noWrap/>
            <w:vAlign w:val="center"/>
          </w:tcPr>
          <w:p w:rsidR="00391705" w:rsidRPr="005D69D2" w:rsidRDefault="00391705" w:rsidP="00391705">
            <w:pPr>
              <w:outlineLvl w:val="0"/>
              <w:rPr>
                <w:rFonts w:ascii="Arial" w:hAnsi="Arial" w:cs="Arial"/>
                <w:sz w:val="16"/>
                <w:szCs w:val="16"/>
              </w:rPr>
            </w:pPr>
            <w:r w:rsidRPr="005D69D2">
              <w:rPr>
                <w:rFonts w:ascii="Arial" w:hAnsi="Arial" w:cs="Arial"/>
                <w:sz w:val="16"/>
                <w:szCs w:val="16"/>
              </w:rPr>
              <w:t> </w:t>
            </w:r>
          </w:p>
        </w:tc>
        <w:tc>
          <w:tcPr>
            <w:tcW w:w="3789" w:type="dxa"/>
            <w:tcBorders>
              <w:top w:val="nil"/>
              <w:left w:val="nil"/>
              <w:bottom w:val="single" w:sz="4" w:space="0" w:color="auto"/>
              <w:right w:val="nil"/>
            </w:tcBorders>
            <w:shd w:val="clear" w:color="auto" w:fill="auto"/>
            <w:noWrap/>
            <w:vAlign w:val="center"/>
          </w:tcPr>
          <w:p w:rsidR="00391705" w:rsidRPr="005D69D2" w:rsidRDefault="00391705" w:rsidP="00391705">
            <w:pPr>
              <w:outlineLvl w:val="0"/>
              <w:rPr>
                <w:rFonts w:ascii="Arial" w:hAnsi="Arial" w:cs="Arial"/>
                <w:sz w:val="16"/>
                <w:szCs w:val="16"/>
              </w:rPr>
            </w:pPr>
          </w:p>
        </w:tc>
        <w:tc>
          <w:tcPr>
            <w:tcW w:w="2112" w:type="dxa"/>
            <w:tcBorders>
              <w:top w:val="nil"/>
              <w:left w:val="nil"/>
              <w:bottom w:val="single" w:sz="4" w:space="0" w:color="auto"/>
              <w:right w:val="nil"/>
            </w:tcBorders>
            <w:shd w:val="clear" w:color="auto" w:fill="auto"/>
            <w:noWrap/>
            <w:vAlign w:val="center"/>
          </w:tcPr>
          <w:p w:rsidR="00391705" w:rsidRPr="005D69D2" w:rsidRDefault="00391705" w:rsidP="00391705">
            <w:pPr>
              <w:outlineLvl w:val="0"/>
              <w:rPr>
                <w:rFonts w:ascii="Arial" w:hAnsi="Arial" w:cs="Arial"/>
                <w:sz w:val="16"/>
                <w:szCs w:val="16"/>
              </w:rPr>
            </w:pPr>
          </w:p>
        </w:tc>
        <w:tc>
          <w:tcPr>
            <w:tcW w:w="1557" w:type="dxa"/>
            <w:tcBorders>
              <w:top w:val="nil"/>
              <w:left w:val="nil"/>
              <w:bottom w:val="single" w:sz="4" w:space="0" w:color="auto"/>
              <w:right w:val="nil"/>
            </w:tcBorders>
            <w:shd w:val="clear" w:color="auto" w:fill="auto"/>
            <w:noWrap/>
            <w:vAlign w:val="center"/>
          </w:tcPr>
          <w:p w:rsidR="00391705" w:rsidRPr="005D69D2" w:rsidRDefault="00391705" w:rsidP="00391705">
            <w:pPr>
              <w:jc w:val="center"/>
              <w:outlineLvl w:val="0"/>
              <w:rPr>
                <w:rFonts w:ascii="Arial" w:hAnsi="Arial" w:cs="Arial"/>
                <w:sz w:val="16"/>
                <w:szCs w:val="16"/>
              </w:rPr>
            </w:pPr>
          </w:p>
        </w:tc>
        <w:tc>
          <w:tcPr>
            <w:tcW w:w="977" w:type="dxa"/>
            <w:tcBorders>
              <w:top w:val="nil"/>
              <w:left w:val="nil"/>
              <w:bottom w:val="single" w:sz="4" w:space="0" w:color="auto"/>
              <w:right w:val="nil"/>
            </w:tcBorders>
            <w:shd w:val="clear" w:color="auto" w:fill="auto"/>
            <w:noWrap/>
            <w:vAlign w:val="center"/>
          </w:tcPr>
          <w:p w:rsidR="00391705" w:rsidRPr="005D69D2" w:rsidRDefault="00391705" w:rsidP="00391705">
            <w:pPr>
              <w:jc w:val="center"/>
              <w:outlineLvl w:val="0"/>
              <w:rPr>
                <w:rFonts w:ascii="Arial" w:hAnsi="Arial" w:cs="Arial"/>
                <w:sz w:val="16"/>
                <w:szCs w:val="16"/>
              </w:rPr>
            </w:pPr>
          </w:p>
        </w:tc>
        <w:tc>
          <w:tcPr>
            <w:tcW w:w="942" w:type="dxa"/>
            <w:tcBorders>
              <w:top w:val="nil"/>
              <w:left w:val="nil"/>
              <w:bottom w:val="single" w:sz="4" w:space="0" w:color="auto"/>
              <w:right w:val="nil"/>
            </w:tcBorders>
            <w:shd w:val="clear" w:color="auto" w:fill="auto"/>
            <w:noWrap/>
            <w:vAlign w:val="center"/>
          </w:tcPr>
          <w:p w:rsidR="00391705" w:rsidRPr="005D69D2" w:rsidRDefault="00391705" w:rsidP="00391705">
            <w:pPr>
              <w:jc w:val="center"/>
              <w:outlineLvl w:val="0"/>
              <w:rPr>
                <w:rFonts w:ascii="Arial" w:hAnsi="Arial" w:cs="Arial"/>
                <w:sz w:val="16"/>
                <w:szCs w:val="16"/>
              </w:rPr>
            </w:pPr>
          </w:p>
        </w:tc>
        <w:tc>
          <w:tcPr>
            <w:tcW w:w="1049" w:type="dxa"/>
            <w:tcBorders>
              <w:top w:val="nil"/>
              <w:left w:val="nil"/>
              <w:bottom w:val="single" w:sz="4" w:space="0" w:color="auto"/>
              <w:right w:val="single" w:sz="8" w:space="0" w:color="auto"/>
            </w:tcBorders>
            <w:shd w:val="clear" w:color="auto" w:fill="auto"/>
            <w:noWrap/>
            <w:vAlign w:val="center"/>
          </w:tcPr>
          <w:p w:rsidR="00391705" w:rsidRPr="005D69D2" w:rsidRDefault="00391705" w:rsidP="00391705">
            <w:pPr>
              <w:jc w:val="center"/>
              <w:outlineLvl w:val="0"/>
              <w:rPr>
                <w:rFonts w:ascii="Arial" w:hAnsi="Arial" w:cs="Arial"/>
                <w:sz w:val="16"/>
                <w:szCs w:val="16"/>
              </w:rPr>
            </w:pPr>
          </w:p>
        </w:tc>
      </w:tr>
    </w:tbl>
    <w:p w:rsidR="00B430E0" w:rsidRPr="005D69D2" w:rsidRDefault="004B5A1F" w:rsidP="000962CF">
      <w:pPr>
        <w:pStyle w:val="Heading3"/>
        <w:numPr>
          <w:ilvl w:val="0"/>
          <w:numId w:val="18"/>
        </w:numPr>
        <w:jc w:val="both"/>
      </w:pPr>
      <w:bookmarkStart w:id="124" w:name="_Toc65055402"/>
      <w:bookmarkStart w:id="125" w:name="_Toc65058308"/>
      <w:bookmarkStart w:id="126" w:name="_Toc65061548"/>
      <w:bookmarkStart w:id="127" w:name="_Toc65062882"/>
      <w:bookmarkStart w:id="128" w:name="_Toc65065293"/>
      <w:bookmarkStart w:id="129" w:name="_Toc182790835"/>
      <w:r w:rsidRPr="005D69D2">
        <w:t>Recovery</w:t>
      </w:r>
      <w:r w:rsidR="00B430E0" w:rsidRPr="005D69D2">
        <w:t xml:space="preserve"> Plan for Major Disasters</w:t>
      </w:r>
      <w:bookmarkEnd w:id="124"/>
      <w:bookmarkEnd w:id="125"/>
      <w:bookmarkEnd w:id="126"/>
      <w:bookmarkEnd w:id="127"/>
      <w:bookmarkEnd w:id="128"/>
      <w:bookmarkEnd w:id="129"/>
    </w:p>
    <w:p w:rsidR="00B430E0" w:rsidRPr="005D69D2" w:rsidRDefault="00B430E0" w:rsidP="000962CF">
      <w:pPr>
        <w:pStyle w:val="Heading4"/>
        <w:numPr>
          <w:ilvl w:val="1"/>
          <w:numId w:val="7"/>
        </w:numPr>
        <w:jc w:val="both"/>
        <w:rPr>
          <w:rFonts w:cs="Arial"/>
        </w:rPr>
      </w:pPr>
      <w:bookmarkStart w:id="130" w:name="_Toc182790836"/>
      <w:r w:rsidRPr="005D69D2">
        <w:rPr>
          <w:rFonts w:cs="Arial"/>
        </w:rPr>
        <w:t>Est</w:t>
      </w:r>
      <w:r w:rsidR="00166165" w:rsidRPr="005D69D2">
        <w:rPr>
          <w:rFonts w:cs="Arial"/>
        </w:rPr>
        <w:t>ablishment of Full Recovery at B</w:t>
      </w:r>
      <w:r w:rsidRPr="005D69D2">
        <w:rPr>
          <w:rFonts w:cs="Arial"/>
        </w:rPr>
        <w:t>ackup Site</w:t>
      </w:r>
      <w:bookmarkEnd w:id="130"/>
    </w:p>
    <w:p w:rsidR="00B430E0" w:rsidRPr="005D69D2" w:rsidRDefault="00B430E0" w:rsidP="000962CF">
      <w:pPr>
        <w:numPr>
          <w:ilvl w:val="2"/>
          <w:numId w:val="8"/>
        </w:numPr>
        <w:spacing w:before="240" w:after="120"/>
        <w:jc w:val="both"/>
        <w:rPr>
          <w:rFonts w:ascii="Arial" w:hAnsi="Arial" w:cs="Arial"/>
          <w:bCs/>
          <w:sz w:val="20"/>
          <w:szCs w:val="20"/>
        </w:rPr>
      </w:pPr>
      <w:r w:rsidRPr="005D69D2">
        <w:rPr>
          <w:rFonts w:ascii="Arial" w:hAnsi="Arial" w:cs="Arial"/>
          <w:bCs/>
          <w:sz w:val="20"/>
          <w:szCs w:val="20"/>
        </w:rPr>
        <w:t xml:space="preserve">All planned software and resources </w:t>
      </w:r>
      <w:r w:rsidR="001B2EE5" w:rsidRPr="005D69D2">
        <w:rPr>
          <w:rFonts w:ascii="Arial" w:hAnsi="Arial" w:cs="Arial"/>
          <w:bCs/>
          <w:sz w:val="20"/>
          <w:szCs w:val="20"/>
        </w:rPr>
        <w:t xml:space="preserve">are identified and compatible hardware is </w:t>
      </w:r>
      <w:r w:rsidRPr="005D69D2">
        <w:rPr>
          <w:rFonts w:ascii="Arial" w:hAnsi="Arial" w:cs="Arial"/>
          <w:bCs/>
          <w:sz w:val="20"/>
          <w:szCs w:val="20"/>
        </w:rPr>
        <w:t xml:space="preserve">in place at </w:t>
      </w:r>
      <w:r w:rsidR="001B2EE5" w:rsidRPr="005D69D2">
        <w:rPr>
          <w:rFonts w:ascii="Arial" w:hAnsi="Arial" w:cs="Arial"/>
          <w:bCs/>
          <w:sz w:val="20"/>
          <w:szCs w:val="20"/>
        </w:rPr>
        <w:t xml:space="preserve">a </w:t>
      </w:r>
      <w:r w:rsidRPr="005D69D2">
        <w:rPr>
          <w:rFonts w:ascii="Arial" w:hAnsi="Arial" w:cs="Arial"/>
          <w:bCs/>
          <w:sz w:val="20"/>
          <w:szCs w:val="20"/>
        </w:rPr>
        <w:t>backup site,</w:t>
      </w:r>
      <w:r w:rsidR="0095142D" w:rsidRPr="005D69D2">
        <w:rPr>
          <w:rFonts w:ascii="Arial" w:hAnsi="Arial" w:cs="Arial"/>
          <w:bCs/>
          <w:sz w:val="20"/>
          <w:szCs w:val="20"/>
        </w:rPr>
        <w:t xml:space="preserve"> </w:t>
      </w:r>
      <w:r w:rsidRPr="005D69D2">
        <w:rPr>
          <w:rFonts w:ascii="Arial" w:hAnsi="Arial" w:cs="Arial"/>
          <w:bCs/>
          <w:sz w:val="20"/>
          <w:szCs w:val="20"/>
        </w:rPr>
        <w:t xml:space="preserve">and the applications </w:t>
      </w:r>
      <w:r w:rsidR="001B2EE5" w:rsidRPr="005D69D2">
        <w:rPr>
          <w:rFonts w:ascii="Arial" w:hAnsi="Arial" w:cs="Arial"/>
          <w:bCs/>
          <w:sz w:val="20"/>
          <w:szCs w:val="20"/>
        </w:rPr>
        <w:t xml:space="preserve">must be </w:t>
      </w:r>
      <w:r w:rsidRPr="005D69D2">
        <w:rPr>
          <w:rFonts w:ascii="Arial" w:hAnsi="Arial" w:cs="Arial"/>
          <w:bCs/>
          <w:sz w:val="20"/>
          <w:szCs w:val="20"/>
        </w:rPr>
        <w:t>tested.</w:t>
      </w:r>
    </w:p>
    <w:p w:rsidR="00B430E0" w:rsidRPr="005D69D2" w:rsidRDefault="00B430E0" w:rsidP="000962CF">
      <w:pPr>
        <w:numPr>
          <w:ilvl w:val="2"/>
          <w:numId w:val="8"/>
        </w:numPr>
        <w:spacing w:before="240" w:after="120"/>
        <w:jc w:val="both"/>
        <w:rPr>
          <w:rFonts w:ascii="Arial" w:hAnsi="Arial" w:cs="Arial"/>
          <w:sz w:val="20"/>
          <w:szCs w:val="20"/>
        </w:rPr>
      </w:pPr>
      <w:r w:rsidRPr="005D69D2">
        <w:rPr>
          <w:rFonts w:ascii="Arial" w:hAnsi="Arial" w:cs="Arial"/>
          <w:bCs/>
          <w:sz w:val="20"/>
          <w:szCs w:val="20"/>
        </w:rPr>
        <w:t xml:space="preserve">Communications network and other equipment </w:t>
      </w:r>
      <w:r w:rsidR="001B2EE5" w:rsidRPr="005D69D2">
        <w:rPr>
          <w:rFonts w:ascii="Arial" w:hAnsi="Arial" w:cs="Arial"/>
          <w:bCs/>
          <w:sz w:val="20"/>
          <w:szCs w:val="20"/>
        </w:rPr>
        <w:t xml:space="preserve">are in place to be </w:t>
      </w:r>
      <w:r w:rsidRPr="005D69D2">
        <w:rPr>
          <w:rFonts w:ascii="Arial" w:hAnsi="Arial" w:cs="Arial"/>
          <w:bCs/>
          <w:sz w:val="20"/>
          <w:szCs w:val="20"/>
        </w:rPr>
        <w:t>fully operational.</w:t>
      </w:r>
    </w:p>
    <w:p w:rsidR="00B430E0" w:rsidRPr="005D69D2" w:rsidRDefault="00B430E0" w:rsidP="000962CF">
      <w:pPr>
        <w:spacing w:after="240"/>
        <w:ind w:left="1080"/>
        <w:jc w:val="both"/>
        <w:rPr>
          <w:rFonts w:ascii="Arial" w:hAnsi="Arial" w:cs="Arial"/>
          <w:sz w:val="20"/>
          <w:szCs w:val="20"/>
        </w:rPr>
      </w:pPr>
      <w:r w:rsidRPr="005D69D2">
        <w:rPr>
          <w:rFonts w:ascii="Arial" w:hAnsi="Arial" w:cs="Arial"/>
          <w:sz w:val="20"/>
          <w:szCs w:val="20"/>
        </w:rPr>
        <w:t xml:space="preserve">Make arrangements with the telephone company and other communications </w:t>
      </w:r>
      <w:r w:rsidR="005321B2">
        <w:rPr>
          <w:rFonts w:ascii="Arial" w:hAnsi="Arial" w:cs="Arial"/>
          <w:sz w:val="20"/>
          <w:szCs w:val="20"/>
        </w:rPr>
        <w:t>Providers</w:t>
      </w:r>
      <w:r w:rsidRPr="005D69D2">
        <w:rPr>
          <w:rFonts w:ascii="Arial" w:hAnsi="Arial" w:cs="Arial"/>
          <w:sz w:val="20"/>
          <w:szCs w:val="20"/>
        </w:rPr>
        <w:t xml:space="preserve"> for delivery and</w:t>
      </w:r>
      <w:r w:rsidR="0095142D" w:rsidRPr="005D69D2">
        <w:rPr>
          <w:rFonts w:ascii="Arial" w:hAnsi="Arial" w:cs="Arial"/>
          <w:sz w:val="20"/>
          <w:szCs w:val="20"/>
        </w:rPr>
        <w:t xml:space="preserve"> </w:t>
      </w:r>
      <w:r w:rsidRPr="005D69D2">
        <w:rPr>
          <w:rFonts w:ascii="Arial" w:hAnsi="Arial" w:cs="Arial"/>
          <w:sz w:val="20"/>
          <w:szCs w:val="20"/>
        </w:rPr>
        <w:t xml:space="preserve">installation of temporary equipment. </w:t>
      </w:r>
      <w:r w:rsidR="005321B2">
        <w:rPr>
          <w:rFonts w:ascii="Arial" w:hAnsi="Arial" w:cs="Arial"/>
          <w:sz w:val="20"/>
          <w:szCs w:val="20"/>
        </w:rPr>
        <w:t>Providers</w:t>
      </w:r>
      <w:r w:rsidRPr="005D69D2">
        <w:rPr>
          <w:rFonts w:ascii="Arial" w:hAnsi="Arial" w:cs="Arial"/>
          <w:sz w:val="20"/>
          <w:szCs w:val="20"/>
        </w:rPr>
        <w:t xml:space="preserve"> that specialize in used equipment can deliver their</w:t>
      </w:r>
      <w:r w:rsidR="0095142D" w:rsidRPr="005D69D2">
        <w:rPr>
          <w:rFonts w:ascii="Arial" w:hAnsi="Arial" w:cs="Arial"/>
          <w:sz w:val="20"/>
          <w:szCs w:val="20"/>
        </w:rPr>
        <w:t xml:space="preserve"> </w:t>
      </w:r>
      <w:r w:rsidRPr="005D69D2">
        <w:rPr>
          <w:rFonts w:ascii="Arial" w:hAnsi="Arial" w:cs="Arial"/>
          <w:sz w:val="20"/>
          <w:szCs w:val="20"/>
        </w:rPr>
        <w:t>equipment in a very short time. Conduct a complete series of tests to ensure full recovery of the</w:t>
      </w:r>
      <w:r w:rsidR="0095142D" w:rsidRPr="005D69D2">
        <w:rPr>
          <w:rFonts w:ascii="Arial" w:hAnsi="Arial" w:cs="Arial"/>
          <w:sz w:val="20"/>
          <w:szCs w:val="20"/>
        </w:rPr>
        <w:t xml:space="preserve"> </w:t>
      </w:r>
      <w:r w:rsidRPr="005D69D2">
        <w:rPr>
          <w:rFonts w:ascii="Arial" w:hAnsi="Arial" w:cs="Arial"/>
          <w:sz w:val="20"/>
          <w:szCs w:val="20"/>
        </w:rPr>
        <w:t>communication network capabilities. Provide for full restoration of service at the original or new</w:t>
      </w:r>
      <w:r w:rsidR="0095142D" w:rsidRPr="005D69D2">
        <w:rPr>
          <w:rFonts w:ascii="Arial" w:hAnsi="Arial" w:cs="Arial"/>
          <w:sz w:val="20"/>
          <w:szCs w:val="20"/>
        </w:rPr>
        <w:t xml:space="preserve"> </w:t>
      </w:r>
      <w:r w:rsidRPr="005D69D2">
        <w:rPr>
          <w:rFonts w:ascii="Arial" w:hAnsi="Arial" w:cs="Arial"/>
          <w:sz w:val="20"/>
          <w:szCs w:val="20"/>
        </w:rPr>
        <w:t>alternate facility.</w:t>
      </w:r>
    </w:p>
    <w:p w:rsidR="00B430E0" w:rsidRPr="005D69D2" w:rsidRDefault="00B430E0" w:rsidP="000962CF">
      <w:pPr>
        <w:pStyle w:val="Heading4"/>
        <w:numPr>
          <w:ilvl w:val="1"/>
          <w:numId w:val="7"/>
        </w:numPr>
        <w:jc w:val="both"/>
        <w:rPr>
          <w:rFonts w:cs="Arial"/>
        </w:rPr>
      </w:pPr>
      <w:bookmarkStart w:id="131" w:name="_Disaster_Recovery_Team"/>
      <w:bookmarkStart w:id="132" w:name="_Toc182790837"/>
      <w:bookmarkEnd w:id="131"/>
      <w:r w:rsidRPr="005D69D2">
        <w:rPr>
          <w:rFonts w:cs="Arial"/>
        </w:rPr>
        <w:t xml:space="preserve">Disaster Recovery Team </w:t>
      </w:r>
      <w:r w:rsidR="00166165" w:rsidRPr="005D69D2">
        <w:rPr>
          <w:rFonts w:cs="Arial"/>
        </w:rPr>
        <w:t>C</w:t>
      </w:r>
      <w:r w:rsidRPr="005D69D2">
        <w:rPr>
          <w:rFonts w:cs="Arial"/>
        </w:rPr>
        <w:t>hecklists</w:t>
      </w:r>
      <w:bookmarkEnd w:id="132"/>
    </w:p>
    <w:p w:rsidR="00B430E0" w:rsidRPr="005D69D2" w:rsidRDefault="00B430E0" w:rsidP="002F422D">
      <w:pPr>
        <w:spacing w:after="240"/>
        <w:ind w:left="720"/>
        <w:jc w:val="both"/>
        <w:rPr>
          <w:rFonts w:ascii="Arial" w:hAnsi="Arial" w:cs="Arial"/>
          <w:sz w:val="20"/>
          <w:szCs w:val="20"/>
        </w:rPr>
      </w:pPr>
      <w:r w:rsidRPr="005D69D2">
        <w:rPr>
          <w:rFonts w:ascii="Arial" w:hAnsi="Arial" w:cs="Arial"/>
          <w:sz w:val="20"/>
          <w:szCs w:val="20"/>
        </w:rPr>
        <w:t xml:space="preserve">The checklists </w:t>
      </w:r>
      <w:r w:rsidR="002B53B8" w:rsidRPr="005D69D2">
        <w:rPr>
          <w:rFonts w:ascii="Arial" w:hAnsi="Arial" w:cs="Arial"/>
          <w:sz w:val="20"/>
          <w:szCs w:val="20"/>
        </w:rPr>
        <w:t xml:space="preserve">in </w:t>
      </w:r>
      <w:hyperlink w:anchor="_B._Disaster_Recovery" w:history="1">
        <w:r w:rsidR="002B53B8" w:rsidRPr="005D69D2">
          <w:rPr>
            <w:rStyle w:val="Hyperlink"/>
            <w:rFonts w:ascii="Arial" w:hAnsi="Arial" w:cs="Arial"/>
            <w:sz w:val="20"/>
            <w:szCs w:val="20"/>
          </w:rPr>
          <w:t>Appendi</w:t>
        </w:r>
        <w:r w:rsidR="002B53B8" w:rsidRPr="005D69D2">
          <w:rPr>
            <w:rStyle w:val="Hyperlink"/>
            <w:rFonts w:ascii="Arial" w:hAnsi="Arial" w:cs="Arial"/>
            <w:sz w:val="20"/>
            <w:szCs w:val="20"/>
          </w:rPr>
          <w:t>x</w:t>
        </w:r>
        <w:r w:rsidR="002B53B8" w:rsidRPr="005D69D2">
          <w:rPr>
            <w:rStyle w:val="Hyperlink"/>
            <w:rFonts w:ascii="Arial" w:hAnsi="Arial" w:cs="Arial"/>
            <w:sz w:val="20"/>
            <w:szCs w:val="20"/>
          </w:rPr>
          <w:t xml:space="preserve"> B </w:t>
        </w:r>
        <w:r w:rsidRPr="005D69D2">
          <w:rPr>
            <w:rStyle w:val="Hyperlink"/>
            <w:rFonts w:ascii="Arial" w:hAnsi="Arial" w:cs="Arial"/>
            <w:sz w:val="20"/>
            <w:szCs w:val="20"/>
          </w:rPr>
          <w:t>(Form 21)</w:t>
        </w:r>
      </w:hyperlink>
      <w:r w:rsidRPr="005D69D2">
        <w:rPr>
          <w:rFonts w:ascii="Arial" w:hAnsi="Arial" w:cs="Arial"/>
          <w:sz w:val="20"/>
          <w:szCs w:val="20"/>
        </w:rPr>
        <w:t xml:space="preserve"> are to be used by each team captain to keep track of the many activities</w:t>
      </w:r>
      <w:r w:rsidR="0095142D" w:rsidRPr="005D69D2">
        <w:rPr>
          <w:rFonts w:ascii="Arial" w:hAnsi="Arial" w:cs="Arial"/>
          <w:sz w:val="20"/>
          <w:szCs w:val="20"/>
        </w:rPr>
        <w:t xml:space="preserve"> </w:t>
      </w:r>
      <w:r w:rsidRPr="005D69D2">
        <w:rPr>
          <w:rFonts w:ascii="Arial" w:hAnsi="Arial" w:cs="Arial"/>
          <w:sz w:val="20"/>
          <w:szCs w:val="20"/>
        </w:rPr>
        <w:t xml:space="preserve">that will be performed simultaneously by </w:t>
      </w:r>
      <w:r w:rsidR="00295A67" w:rsidRPr="005D69D2">
        <w:rPr>
          <w:rFonts w:ascii="Arial" w:hAnsi="Arial" w:cs="Arial"/>
          <w:sz w:val="20"/>
          <w:szCs w:val="20"/>
        </w:rPr>
        <w:t>their</w:t>
      </w:r>
      <w:r w:rsidRPr="005D69D2">
        <w:rPr>
          <w:rFonts w:ascii="Arial" w:hAnsi="Arial" w:cs="Arial"/>
          <w:sz w:val="20"/>
          <w:szCs w:val="20"/>
        </w:rPr>
        <w:t xml:space="preserve"> team. The Management Team will collect these checklists</w:t>
      </w:r>
      <w:r w:rsidR="0095142D" w:rsidRPr="005D69D2">
        <w:rPr>
          <w:rFonts w:ascii="Arial" w:hAnsi="Arial" w:cs="Arial"/>
          <w:sz w:val="20"/>
          <w:szCs w:val="20"/>
        </w:rPr>
        <w:t xml:space="preserve"> </w:t>
      </w:r>
      <w:r w:rsidRPr="005D69D2">
        <w:rPr>
          <w:rFonts w:ascii="Arial" w:hAnsi="Arial" w:cs="Arial"/>
          <w:sz w:val="20"/>
          <w:szCs w:val="20"/>
        </w:rPr>
        <w:t>and prepare a detailed report of daily progress. The lists will also be used to coordinate all events</w:t>
      </w:r>
      <w:r w:rsidR="0095142D" w:rsidRPr="005D69D2">
        <w:rPr>
          <w:rFonts w:ascii="Arial" w:hAnsi="Arial" w:cs="Arial"/>
          <w:sz w:val="20"/>
          <w:szCs w:val="20"/>
        </w:rPr>
        <w:t xml:space="preserve"> </w:t>
      </w:r>
      <w:r w:rsidRPr="005D69D2">
        <w:rPr>
          <w:rFonts w:ascii="Arial" w:hAnsi="Arial" w:cs="Arial"/>
          <w:sz w:val="20"/>
          <w:szCs w:val="20"/>
        </w:rPr>
        <w:t xml:space="preserve">from the </w:t>
      </w:r>
      <w:smartTag w:uri="urn:schemas-microsoft-com:office:smarttags" w:element="place">
        <w:smartTag w:uri="urn:schemas-microsoft-com:office:smarttags" w:element="PlaceName">
          <w:r w:rsidR="002B53B8" w:rsidRPr="005D69D2">
            <w:rPr>
              <w:rFonts w:ascii="Arial" w:hAnsi="Arial" w:cs="Arial"/>
              <w:sz w:val="20"/>
              <w:szCs w:val="20"/>
            </w:rPr>
            <w:t>Command</w:t>
          </w:r>
        </w:smartTag>
        <w:r w:rsidR="002B53B8" w:rsidRPr="005D69D2">
          <w:rPr>
            <w:rFonts w:ascii="Arial" w:hAnsi="Arial" w:cs="Arial"/>
            <w:sz w:val="20"/>
            <w:szCs w:val="20"/>
          </w:rPr>
          <w:t xml:space="preserve"> </w:t>
        </w:r>
        <w:smartTag w:uri="urn:schemas-microsoft-com:office:smarttags" w:element="PlaceName">
          <w:r w:rsidR="00DB10D3" w:rsidRPr="005D69D2">
            <w:rPr>
              <w:rFonts w:ascii="Arial" w:hAnsi="Arial" w:cs="Arial"/>
              <w:sz w:val="20"/>
              <w:szCs w:val="20"/>
            </w:rPr>
            <w:t>C</w:t>
          </w:r>
          <w:r w:rsidRPr="005D69D2">
            <w:rPr>
              <w:rFonts w:ascii="Arial" w:hAnsi="Arial" w:cs="Arial"/>
              <w:sz w:val="20"/>
              <w:szCs w:val="20"/>
            </w:rPr>
            <w:t>ontrol</w:t>
          </w:r>
        </w:smartTag>
        <w:r w:rsidRPr="005D69D2">
          <w:rPr>
            <w:rFonts w:ascii="Arial" w:hAnsi="Arial" w:cs="Arial"/>
            <w:sz w:val="20"/>
            <w:szCs w:val="20"/>
          </w:rPr>
          <w:t xml:space="preserve"> </w:t>
        </w:r>
        <w:smartTag w:uri="urn:schemas-microsoft-com:office:smarttags" w:element="PlaceType">
          <w:r w:rsidR="00DB10D3" w:rsidRPr="005D69D2">
            <w:rPr>
              <w:rFonts w:ascii="Arial" w:hAnsi="Arial" w:cs="Arial"/>
              <w:sz w:val="20"/>
              <w:szCs w:val="20"/>
            </w:rPr>
            <w:t>C</w:t>
          </w:r>
          <w:r w:rsidRPr="005D69D2">
            <w:rPr>
              <w:rFonts w:ascii="Arial" w:hAnsi="Arial" w:cs="Arial"/>
              <w:sz w:val="20"/>
              <w:szCs w:val="20"/>
            </w:rPr>
            <w:t>enter</w:t>
          </w:r>
        </w:smartTag>
      </w:smartTag>
      <w:r w:rsidRPr="005D69D2">
        <w:rPr>
          <w:rFonts w:ascii="Arial" w:hAnsi="Arial" w:cs="Arial"/>
          <w:sz w:val="20"/>
          <w:szCs w:val="20"/>
        </w:rPr>
        <w:t>.</w:t>
      </w:r>
    </w:p>
    <w:p w:rsidR="00B430E0" w:rsidRPr="005D69D2" w:rsidRDefault="00B430E0" w:rsidP="007A6801">
      <w:pPr>
        <w:pStyle w:val="Heading4"/>
        <w:numPr>
          <w:ilvl w:val="1"/>
          <w:numId w:val="7"/>
        </w:numPr>
        <w:spacing w:before="0"/>
        <w:ind w:left="907"/>
        <w:jc w:val="both"/>
        <w:rPr>
          <w:rFonts w:cs="Arial"/>
        </w:rPr>
      </w:pPr>
      <w:bookmarkStart w:id="133" w:name="_Toc135110684"/>
      <w:bookmarkStart w:id="134" w:name="_Toc137022534"/>
      <w:bookmarkStart w:id="135" w:name="_Toc137024558"/>
      <w:bookmarkStart w:id="136" w:name="_Toc164480646"/>
      <w:bookmarkStart w:id="137" w:name="_Toc135110685"/>
      <w:bookmarkStart w:id="138" w:name="_Toc137022535"/>
      <w:bookmarkStart w:id="139" w:name="_Toc137024559"/>
      <w:bookmarkStart w:id="140" w:name="_Toc164480647"/>
      <w:bookmarkStart w:id="141" w:name="_Toc135110686"/>
      <w:bookmarkStart w:id="142" w:name="_Toc137022536"/>
      <w:bookmarkStart w:id="143" w:name="_Toc137024560"/>
      <w:bookmarkStart w:id="144" w:name="_Toc164480648"/>
      <w:bookmarkStart w:id="145" w:name="_Toc135110687"/>
      <w:bookmarkStart w:id="146" w:name="_Toc137022537"/>
      <w:bookmarkStart w:id="147" w:name="_Toc137024561"/>
      <w:bookmarkStart w:id="148" w:name="_Toc164480649"/>
      <w:bookmarkStart w:id="149" w:name="_Toc135110785"/>
      <w:bookmarkStart w:id="150" w:name="_Toc137022635"/>
      <w:bookmarkStart w:id="151" w:name="_Toc137024659"/>
      <w:bookmarkStart w:id="152" w:name="_Toc164480747"/>
      <w:bookmarkStart w:id="153" w:name="_Toc135110790"/>
      <w:bookmarkStart w:id="154" w:name="_Toc137022640"/>
      <w:bookmarkStart w:id="155" w:name="_Toc137024664"/>
      <w:bookmarkStart w:id="156" w:name="_Toc164480752"/>
      <w:bookmarkStart w:id="157" w:name="_Toc135110791"/>
      <w:bookmarkStart w:id="158" w:name="_Toc137022641"/>
      <w:bookmarkStart w:id="159" w:name="_Toc137024665"/>
      <w:bookmarkStart w:id="160" w:name="_Toc164480753"/>
      <w:bookmarkStart w:id="161" w:name="_Toc135110854"/>
      <w:bookmarkStart w:id="162" w:name="_Toc137022704"/>
      <w:bookmarkStart w:id="163" w:name="_Toc137024728"/>
      <w:bookmarkStart w:id="164" w:name="_Toc164480816"/>
      <w:bookmarkStart w:id="165" w:name="_Toc135110856"/>
      <w:bookmarkStart w:id="166" w:name="_Toc137022706"/>
      <w:bookmarkStart w:id="167" w:name="_Toc137024730"/>
      <w:bookmarkStart w:id="168" w:name="_Toc164480818"/>
      <w:bookmarkStart w:id="169" w:name="_Toc135110909"/>
      <w:bookmarkStart w:id="170" w:name="_Toc137022759"/>
      <w:bookmarkStart w:id="171" w:name="_Toc137024783"/>
      <w:bookmarkStart w:id="172" w:name="_Toc164480871"/>
      <w:bookmarkStart w:id="173" w:name="_Toc135110911"/>
      <w:bookmarkStart w:id="174" w:name="_Toc137022761"/>
      <w:bookmarkStart w:id="175" w:name="_Toc137024785"/>
      <w:bookmarkStart w:id="176" w:name="_Toc164480873"/>
      <w:bookmarkStart w:id="177" w:name="_Toc135110964"/>
      <w:bookmarkStart w:id="178" w:name="_Toc137022814"/>
      <w:bookmarkStart w:id="179" w:name="_Toc137024838"/>
      <w:bookmarkStart w:id="180" w:name="_Toc164480926"/>
      <w:bookmarkStart w:id="181" w:name="_Toc135110965"/>
      <w:bookmarkStart w:id="182" w:name="_Toc137022815"/>
      <w:bookmarkStart w:id="183" w:name="_Toc137024839"/>
      <w:bookmarkStart w:id="184" w:name="_Toc164480927"/>
      <w:bookmarkStart w:id="185" w:name="_Toc135110966"/>
      <w:bookmarkStart w:id="186" w:name="_Toc137022816"/>
      <w:bookmarkStart w:id="187" w:name="_Toc137024840"/>
      <w:bookmarkStart w:id="188" w:name="_Toc164480928"/>
      <w:bookmarkStart w:id="189" w:name="_Toc135110967"/>
      <w:bookmarkStart w:id="190" w:name="_Toc137022817"/>
      <w:bookmarkStart w:id="191" w:name="_Toc137024841"/>
      <w:bookmarkStart w:id="192" w:name="_Toc164480929"/>
      <w:bookmarkStart w:id="193" w:name="_Toc135110968"/>
      <w:bookmarkStart w:id="194" w:name="_Toc137022818"/>
      <w:bookmarkStart w:id="195" w:name="_Toc137024842"/>
      <w:bookmarkStart w:id="196" w:name="_Toc164480930"/>
      <w:bookmarkStart w:id="197" w:name="_Toc135111116"/>
      <w:bookmarkStart w:id="198" w:name="_Toc137022966"/>
      <w:bookmarkStart w:id="199" w:name="_Toc137024990"/>
      <w:bookmarkStart w:id="200" w:name="_Toc164481078"/>
      <w:bookmarkStart w:id="201" w:name="_Toc135111117"/>
      <w:bookmarkStart w:id="202" w:name="_Toc137022967"/>
      <w:bookmarkStart w:id="203" w:name="_Toc137024991"/>
      <w:bookmarkStart w:id="204" w:name="_Toc164481079"/>
      <w:bookmarkStart w:id="205" w:name="_Toc135111118"/>
      <w:bookmarkStart w:id="206" w:name="_Toc137022968"/>
      <w:bookmarkStart w:id="207" w:name="_Toc137024992"/>
      <w:bookmarkStart w:id="208" w:name="_Toc164481080"/>
      <w:bookmarkStart w:id="209" w:name="_Toc135111119"/>
      <w:bookmarkStart w:id="210" w:name="_Toc137022969"/>
      <w:bookmarkStart w:id="211" w:name="_Toc137024993"/>
      <w:bookmarkStart w:id="212" w:name="_Toc164481081"/>
      <w:bookmarkStart w:id="213" w:name="_Toc135111120"/>
      <w:bookmarkStart w:id="214" w:name="_Toc137022970"/>
      <w:bookmarkStart w:id="215" w:name="_Toc137024994"/>
      <w:bookmarkStart w:id="216" w:name="_Toc164481082"/>
      <w:bookmarkStart w:id="217" w:name="_Toc135111218"/>
      <w:bookmarkStart w:id="218" w:name="_Toc137023068"/>
      <w:bookmarkStart w:id="219" w:name="_Toc137025092"/>
      <w:bookmarkStart w:id="220" w:name="_Toc164481180"/>
      <w:bookmarkStart w:id="221" w:name="_Toc135111219"/>
      <w:bookmarkStart w:id="222" w:name="_Toc137023069"/>
      <w:bookmarkStart w:id="223" w:name="_Toc137025093"/>
      <w:bookmarkStart w:id="224" w:name="_Toc164481181"/>
      <w:bookmarkStart w:id="225" w:name="_Toc135111220"/>
      <w:bookmarkStart w:id="226" w:name="_Toc137023070"/>
      <w:bookmarkStart w:id="227" w:name="_Toc137025094"/>
      <w:bookmarkStart w:id="228" w:name="_Toc164481182"/>
      <w:bookmarkStart w:id="229" w:name="_Toc135111221"/>
      <w:bookmarkStart w:id="230" w:name="_Toc137023071"/>
      <w:bookmarkStart w:id="231" w:name="_Toc137025095"/>
      <w:bookmarkStart w:id="232" w:name="_Toc164481183"/>
      <w:bookmarkStart w:id="233" w:name="_Toc135111222"/>
      <w:bookmarkStart w:id="234" w:name="_Toc137023072"/>
      <w:bookmarkStart w:id="235" w:name="_Toc137025096"/>
      <w:bookmarkStart w:id="236" w:name="_Toc164481184"/>
      <w:bookmarkStart w:id="237" w:name="_Toc135111325"/>
      <w:bookmarkStart w:id="238" w:name="_Toc137023175"/>
      <w:bookmarkStart w:id="239" w:name="_Toc137025199"/>
      <w:bookmarkStart w:id="240" w:name="_Toc164481287"/>
      <w:bookmarkStart w:id="241" w:name="_Toc135111326"/>
      <w:bookmarkStart w:id="242" w:name="_Toc137023176"/>
      <w:bookmarkStart w:id="243" w:name="_Toc137025200"/>
      <w:bookmarkStart w:id="244" w:name="_Toc164481288"/>
      <w:bookmarkStart w:id="245" w:name="_Toc135111327"/>
      <w:bookmarkStart w:id="246" w:name="_Toc137023177"/>
      <w:bookmarkStart w:id="247" w:name="_Toc137025201"/>
      <w:bookmarkStart w:id="248" w:name="_Toc164481289"/>
      <w:bookmarkStart w:id="249" w:name="_Toc135111328"/>
      <w:bookmarkStart w:id="250" w:name="_Toc137023178"/>
      <w:bookmarkStart w:id="251" w:name="_Toc137025202"/>
      <w:bookmarkStart w:id="252" w:name="_Toc164481290"/>
      <w:bookmarkStart w:id="253" w:name="_Toc135111329"/>
      <w:bookmarkStart w:id="254" w:name="_Toc137023179"/>
      <w:bookmarkStart w:id="255" w:name="_Toc137025203"/>
      <w:bookmarkStart w:id="256" w:name="_Toc164481291"/>
      <w:bookmarkStart w:id="257" w:name="_Toc135111377"/>
      <w:bookmarkStart w:id="258" w:name="_Toc137023227"/>
      <w:bookmarkStart w:id="259" w:name="_Toc137025251"/>
      <w:bookmarkStart w:id="260" w:name="_Toc164481339"/>
      <w:bookmarkStart w:id="261" w:name="_Toc182790838"/>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sidRPr="005D69D2">
        <w:rPr>
          <w:rFonts w:cs="Arial"/>
        </w:rPr>
        <w:t>Restoration of Facilities and Operat</w:t>
      </w:r>
      <w:r w:rsidR="004B3763" w:rsidRPr="005D69D2">
        <w:rPr>
          <w:rFonts w:cs="Arial"/>
        </w:rPr>
        <w:t>ions at the Original and/</w:t>
      </w:r>
      <w:r w:rsidRPr="005D69D2">
        <w:rPr>
          <w:rFonts w:cs="Arial"/>
        </w:rPr>
        <w:t>or Alternate Site</w:t>
      </w:r>
      <w:bookmarkEnd w:id="261"/>
    </w:p>
    <w:p w:rsidR="00B430E0" w:rsidRPr="005D69D2" w:rsidRDefault="001A3004" w:rsidP="00A47A65">
      <w:pPr>
        <w:ind w:left="900"/>
        <w:jc w:val="both"/>
        <w:rPr>
          <w:rFonts w:ascii="Arial" w:hAnsi="Arial" w:cs="Arial"/>
          <w:sz w:val="20"/>
          <w:szCs w:val="20"/>
        </w:rPr>
      </w:pPr>
      <w:r w:rsidRPr="005D69D2">
        <w:rPr>
          <w:rFonts w:ascii="Arial" w:hAnsi="Arial" w:cs="Arial"/>
          <w:sz w:val="20"/>
          <w:szCs w:val="20"/>
        </w:rPr>
        <w:t xml:space="preserve">With the </w:t>
      </w:r>
      <w:r w:rsidR="00B430E0" w:rsidRPr="005D69D2">
        <w:rPr>
          <w:rFonts w:ascii="Arial" w:hAnsi="Arial" w:cs="Arial"/>
          <w:sz w:val="20"/>
          <w:szCs w:val="20"/>
        </w:rPr>
        <w:t xml:space="preserve">backup facility functioning as </w:t>
      </w:r>
      <w:r w:rsidRPr="005D69D2">
        <w:rPr>
          <w:rFonts w:ascii="Arial" w:hAnsi="Arial" w:cs="Arial"/>
          <w:sz w:val="20"/>
          <w:szCs w:val="20"/>
        </w:rPr>
        <w:t xml:space="preserve">the </w:t>
      </w:r>
      <w:r w:rsidR="00B430E0" w:rsidRPr="005D69D2">
        <w:rPr>
          <w:rFonts w:ascii="Arial" w:hAnsi="Arial" w:cs="Arial"/>
          <w:sz w:val="20"/>
          <w:szCs w:val="20"/>
        </w:rPr>
        <w:t xml:space="preserve">data center, it is time to turn attention to </w:t>
      </w:r>
      <w:r w:rsidR="00A47A65" w:rsidRPr="005D69D2">
        <w:rPr>
          <w:rFonts w:ascii="Arial" w:hAnsi="Arial" w:cs="Arial"/>
          <w:sz w:val="20"/>
          <w:szCs w:val="20"/>
        </w:rPr>
        <w:t>either moving to the Cold-</w:t>
      </w:r>
      <w:r w:rsidR="00D40927" w:rsidRPr="005D69D2">
        <w:rPr>
          <w:rFonts w:ascii="Arial" w:hAnsi="Arial" w:cs="Arial"/>
          <w:sz w:val="20"/>
          <w:szCs w:val="20"/>
        </w:rPr>
        <w:t xml:space="preserve">Site and/or </w:t>
      </w:r>
      <w:r w:rsidR="00B430E0" w:rsidRPr="005D69D2">
        <w:rPr>
          <w:rFonts w:ascii="Arial" w:hAnsi="Arial" w:cs="Arial"/>
          <w:sz w:val="20"/>
          <w:szCs w:val="20"/>
        </w:rPr>
        <w:t xml:space="preserve">rebuilding </w:t>
      </w:r>
      <w:r w:rsidR="00103AF8" w:rsidRPr="005D69D2">
        <w:rPr>
          <w:rFonts w:ascii="Arial" w:hAnsi="Arial" w:cs="Arial"/>
          <w:sz w:val="20"/>
          <w:szCs w:val="20"/>
        </w:rPr>
        <w:t>the</w:t>
      </w:r>
      <w:r w:rsidR="00B430E0" w:rsidRPr="005D69D2">
        <w:rPr>
          <w:rFonts w:ascii="Arial" w:hAnsi="Arial" w:cs="Arial"/>
          <w:sz w:val="20"/>
          <w:szCs w:val="20"/>
        </w:rPr>
        <w:t xml:space="preserve"> permanent data center. Reconstruction plans should already have been in progress, but now it is time to devote more effort to this area. The full reconstruction is normally a two-step process. The first step is to use a cold</w:t>
      </w:r>
      <w:r w:rsidR="00A47A65" w:rsidRPr="005D69D2">
        <w:rPr>
          <w:rFonts w:ascii="Arial" w:hAnsi="Arial" w:cs="Arial"/>
          <w:sz w:val="20"/>
          <w:szCs w:val="20"/>
        </w:rPr>
        <w:t>-</w:t>
      </w:r>
      <w:r w:rsidR="00B430E0" w:rsidRPr="005D69D2">
        <w:rPr>
          <w:rFonts w:ascii="Arial" w:hAnsi="Arial" w:cs="Arial"/>
          <w:sz w:val="20"/>
          <w:szCs w:val="20"/>
        </w:rPr>
        <w:t xml:space="preserve">site as a replacement of the high-cost, hot, backup </w:t>
      </w:r>
      <w:r w:rsidR="008441D2">
        <w:rPr>
          <w:rFonts w:ascii="Arial" w:hAnsi="Arial" w:cs="Arial"/>
          <w:sz w:val="20"/>
          <w:szCs w:val="20"/>
        </w:rPr>
        <w:t>site</w:t>
      </w:r>
      <w:r w:rsidR="00B430E0" w:rsidRPr="005D69D2">
        <w:rPr>
          <w:rFonts w:ascii="Arial" w:hAnsi="Arial" w:cs="Arial"/>
          <w:sz w:val="20"/>
          <w:szCs w:val="20"/>
        </w:rPr>
        <w:t xml:space="preserve">. The permanent replacement hardware that will eventually be used at </w:t>
      </w:r>
      <w:r w:rsidRPr="005D69D2">
        <w:rPr>
          <w:rFonts w:ascii="Arial" w:hAnsi="Arial" w:cs="Arial"/>
          <w:sz w:val="20"/>
          <w:szCs w:val="20"/>
        </w:rPr>
        <w:t xml:space="preserve">the </w:t>
      </w:r>
      <w:r w:rsidR="00B430E0" w:rsidRPr="005D69D2">
        <w:rPr>
          <w:rFonts w:ascii="Arial" w:hAnsi="Arial" w:cs="Arial"/>
          <w:sz w:val="20"/>
          <w:szCs w:val="20"/>
        </w:rPr>
        <w:t>permanent facility is ordered and installed at the cold</w:t>
      </w:r>
      <w:r w:rsidR="00A47A65" w:rsidRPr="005D69D2">
        <w:rPr>
          <w:rFonts w:ascii="Arial" w:hAnsi="Arial" w:cs="Arial"/>
          <w:sz w:val="20"/>
          <w:szCs w:val="20"/>
        </w:rPr>
        <w:t>-</w:t>
      </w:r>
      <w:r w:rsidR="00B430E0" w:rsidRPr="005D69D2">
        <w:rPr>
          <w:rFonts w:ascii="Arial" w:hAnsi="Arial" w:cs="Arial"/>
          <w:sz w:val="20"/>
          <w:szCs w:val="20"/>
        </w:rPr>
        <w:t>site. Once it is tested and operational, the production processing is moved from the hot backup site to the now-operational cold</w:t>
      </w:r>
      <w:r w:rsidR="00A47A65" w:rsidRPr="005D69D2">
        <w:rPr>
          <w:rFonts w:ascii="Arial" w:hAnsi="Arial" w:cs="Arial"/>
          <w:sz w:val="20"/>
          <w:szCs w:val="20"/>
        </w:rPr>
        <w:t>-</w:t>
      </w:r>
      <w:r w:rsidR="00B430E0" w:rsidRPr="005D69D2">
        <w:rPr>
          <w:rFonts w:ascii="Arial" w:hAnsi="Arial" w:cs="Arial"/>
          <w:sz w:val="20"/>
          <w:szCs w:val="20"/>
        </w:rPr>
        <w:t xml:space="preserve">site. </w:t>
      </w:r>
      <w:r w:rsidRPr="005D69D2">
        <w:rPr>
          <w:rFonts w:ascii="Arial" w:hAnsi="Arial" w:cs="Arial"/>
          <w:sz w:val="20"/>
          <w:szCs w:val="20"/>
        </w:rPr>
        <w:t xml:space="preserve">Many </w:t>
      </w:r>
      <w:r w:rsidR="00B430E0" w:rsidRPr="005D69D2">
        <w:rPr>
          <w:rFonts w:ascii="Arial" w:hAnsi="Arial" w:cs="Arial"/>
          <w:sz w:val="20"/>
          <w:szCs w:val="20"/>
        </w:rPr>
        <w:t>hot</w:t>
      </w:r>
      <w:r w:rsidR="001A4008" w:rsidRPr="005D69D2">
        <w:rPr>
          <w:rFonts w:ascii="Arial" w:hAnsi="Arial" w:cs="Arial"/>
          <w:sz w:val="20"/>
          <w:szCs w:val="20"/>
        </w:rPr>
        <w:t xml:space="preserve"> sites also provide</w:t>
      </w:r>
      <w:r w:rsidR="00B430E0" w:rsidRPr="005D69D2">
        <w:rPr>
          <w:rFonts w:ascii="Arial" w:hAnsi="Arial" w:cs="Arial"/>
          <w:sz w:val="20"/>
          <w:szCs w:val="20"/>
        </w:rPr>
        <w:t xml:space="preserve"> both a hot backup site and a cold</w:t>
      </w:r>
      <w:r w:rsidR="00A47A65" w:rsidRPr="005D69D2">
        <w:rPr>
          <w:rFonts w:ascii="Arial" w:hAnsi="Arial" w:cs="Arial"/>
          <w:sz w:val="20"/>
          <w:szCs w:val="20"/>
        </w:rPr>
        <w:t>-</w:t>
      </w:r>
      <w:r w:rsidR="00B430E0" w:rsidRPr="005D69D2">
        <w:rPr>
          <w:rFonts w:ascii="Arial" w:hAnsi="Arial" w:cs="Arial"/>
          <w:sz w:val="20"/>
          <w:szCs w:val="20"/>
        </w:rPr>
        <w:t xml:space="preserve">site. Reconstruction at </w:t>
      </w:r>
      <w:r w:rsidRPr="005D69D2">
        <w:rPr>
          <w:rFonts w:ascii="Arial" w:hAnsi="Arial" w:cs="Arial"/>
          <w:sz w:val="20"/>
          <w:szCs w:val="20"/>
        </w:rPr>
        <w:t xml:space="preserve">the </w:t>
      </w:r>
      <w:r w:rsidR="00B430E0" w:rsidRPr="005D69D2">
        <w:rPr>
          <w:rFonts w:ascii="Arial" w:hAnsi="Arial" w:cs="Arial"/>
          <w:sz w:val="20"/>
          <w:szCs w:val="20"/>
        </w:rPr>
        <w:t>permanent facility may not require a totally new building but only repair of the existing facility. Once the permanent facility is ready for use, the hardware at the operational cold</w:t>
      </w:r>
      <w:r w:rsidR="00A47A65" w:rsidRPr="005D69D2">
        <w:rPr>
          <w:rFonts w:ascii="Arial" w:hAnsi="Arial" w:cs="Arial"/>
          <w:sz w:val="20"/>
          <w:szCs w:val="20"/>
        </w:rPr>
        <w:t>-</w:t>
      </w:r>
      <w:r w:rsidR="00B430E0" w:rsidRPr="005D69D2">
        <w:rPr>
          <w:rFonts w:ascii="Arial" w:hAnsi="Arial" w:cs="Arial"/>
          <w:sz w:val="20"/>
          <w:szCs w:val="20"/>
        </w:rPr>
        <w:t>site can be moved to the permanent facility.</w:t>
      </w:r>
    </w:p>
    <w:p w:rsidR="00B430E0" w:rsidRPr="005D69D2" w:rsidRDefault="00B430E0" w:rsidP="000962CF">
      <w:pPr>
        <w:pStyle w:val="Heading3"/>
        <w:numPr>
          <w:ilvl w:val="0"/>
          <w:numId w:val="18"/>
        </w:numPr>
        <w:jc w:val="both"/>
      </w:pPr>
      <w:bookmarkStart w:id="262" w:name="_Toc65055404"/>
      <w:bookmarkStart w:id="263" w:name="_Toc65058310"/>
      <w:bookmarkStart w:id="264" w:name="_Toc65061550"/>
      <w:bookmarkStart w:id="265" w:name="_Toc65062884"/>
      <w:bookmarkStart w:id="266" w:name="_Toc65065295"/>
      <w:bookmarkStart w:id="267" w:name="_Toc182790839"/>
      <w:r w:rsidRPr="005D69D2">
        <w:rPr>
          <w:bCs w:val="0"/>
        </w:rPr>
        <w:t>DISASTER RECOVERY TEAMS</w:t>
      </w:r>
      <w:bookmarkEnd w:id="262"/>
      <w:bookmarkEnd w:id="263"/>
      <w:bookmarkEnd w:id="264"/>
      <w:bookmarkEnd w:id="265"/>
      <w:bookmarkEnd w:id="266"/>
      <w:bookmarkEnd w:id="267"/>
    </w:p>
    <w:p w:rsidR="00B430E0" w:rsidRPr="005D69D2" w:rsidRDefault="00794CAE" w:rsidP="000962CF">
      <w:pPr>
        <w:pStyle w:val="Heading4"/>
        <w:numPr>
          <w:ilvl w:val="1"/>
          <w:numId w:val="9"/>
        </w:numPr>
        <w:jc w:val="both"/>
        <w:rPr>
          <w:rFonts w:cs="Arial"/>
        </w:rPr>
      </w:pPr>
      <w:bookmarkStart w:id="268" w:name="_Toc182790840"/>
      <w:r w:rsidRPr="005D69D2">
        <w:rPr>
          <w:rFonts w:cs="Arial"/>
        </w:rPr>
        <w:t>Emergency Contact List</w:t>
      </w:r>
      <w:r w:rsidR="007822A0" w:rsidRPr="005D69D2">
        <w:rPr>
          <w:rFonts w:cs="Arial"/>
        </w:rPr>
        <w:t xml:space="preserve"> in </w:t>
      </w:r>
      <w:hyperlink w:anchor="_Disaster_Recovery_Teams" w:history="1">
        <w:r w:rsidR="007822A0" w:rsidRPr="005D69D2">
          <w:rPr>
            <w:rStyle w:val="Hyperlink"/>
            <w:rFonts w:cs="Arial"/>
          </w:rPr>
          <w:t>Section 2-B</w:t>
        </w:r>
      </w:hyperlink>
      <w:r w:rsidRPr="005D69D2">
        <w:rPr>
          <w:rFonts w:cs="Arial"/>
        </w:rPr>
        <w:t xml:space="preserve"> &amp; Activity Checklists Provided in</w:t>
      </w:r>
      <w:r w:rsidR="001A3004" w:rsidRPr="005D69D2">
        <w:rPr>
          <w:rFonts w:cs="Arial"/>
        </w:rPr>
        <w:t xml:space="preserve"> </w:t>
      </w:r>
      <w:hyperlink w:anchor="_Disaster_Recovery_Team" w:history="1">
        <w:r w:rsidR="001A3004" w:rsidRPr="005D69D2">
          <w:rPr>
            <w:rStyle w:val="Hyperlink"/>
            <w:rFonts w:cs="Arial"/>
          </w:rPr>
          <w:t xml:space="preserve">Section </w:t>
        </w:r>
        <w:r w:rsidR="007822A0" w:rsidRPr="005D69D2">
          <w:rPr>
            <w:rStyle w:val="Hyperlink"/>
            <w:rFonts w:cs="Arial"/>
          </w:rPr>
          <w:t>3</w:t>
        </w:r>
        <w:r w:rsidR="001A3004" w:rsidRPr="005D69D2">
          <w:rPr>
            <w:rStyle w:val="Hyperlink"/>
            <w:rFonts w:cs="Arial"/>
          </w:rPr>
          <w:t>-B</w:t>
        </w:r>
        <w:bookmarkEnd w:id="268"/>
      </w:hyperlink>
    </w:p>
    <w:p w:rsidR="00B430E0" w:rsidRPr="005D69D2" w:rsidRDefault="007833B9" w:rsidP="007833B9">
      <w:pPr>
        <w:spacing w:after="240"/>
        <w:ind w:left="1080"/>
        <w:jc w:val="both"/>
        <w:rPr>
          <w:rFonts w:ascii="Arial" w:hAnsi="Arial" w:cs="Arial"/>
          <w:bCs/>
          <w:sz w:val="20"/>
          <w:szCs w:val="20"/>
        </w:rPr>
      </w:pPr>
      <w:r w:rsidRPr="005D69D2">
        <w:rPr>
          <w:rFonts w:ascii="Arial" w:hAnsi="Arial" w:cs="Arial"/>
          <w:bCs/>
          <w:sz w:val="20"/>
          <w:szCs w:val="20"/>
        </w:rPr>
        <w:t>See the sections named above to view these resources.</w:t>
      </w:r>
    </w:p>
    <w:p w:rsidR="004F319E" w:rsidRPr="005D69D2" w:rsidRDefault="00B430E0" w:rsidP="000962CF">
      <w:pPr>
        <w:pStyle w:val="Heading4"/>
        <w:numPr>
          <w:ilvl w:val="1"/>
          <w:numId w:val="9"/>
        </w:numPr>
        <w:jc w:val="both"/>
        <w:rPr>
          <w:rFonts w:cs="Arial"/>
        </w:rPr>
      </w:pPr>
      <w:bookmarkStart w:id="269" w:name="_Toc182790841"/>
      <w:r w:rsidRPr="005D69D2">
        <w:rPr>
          <w:rFonts w:cs="Arial"/>
          <w:bCs w:val="0"/>
        </w:rPr>
        <w:t>Description and Responsibilities</w:t>
      </w:r>
      <w:bookmarkEnd w:id="269"/>
      <w:r w:rsidRPr="005D69D2">
        <w:rPr>
          <w:rFonts w:cs="Arial"/>
          <w:bCs w:val="0"/>
        </w:rPr>
        <w:t xml:space="preserve"> </w:t>
      </w:r>
    </w:p>
    <w:p w:rsidR="00B430E0" w:rsidRPr="005D69D2" w:rsidRDefault="00B430E0" w:rsidP="000962CF">
      <w:pPr>
        <w:numPr>
          <w:ilvl w:val="2"/>
          <w:numId w:val="2"/>
        </w:numPr>
        <w:jc w:val="both"/>
        <w:rPr>
          <w:rFonts w:ascii="Arial" w:hAnsi="Arial" w:cs="Arial"/>
          <w:b/>
          <w:bCs/>
          <w:sz w:val="20"/>
          <w:szCs w:val="20"/>
        </w:rPr>
      </w:pPr>
      <w:r w:rsidRPr="005D69D2">
        <w:rPr>
          <w:rFonts w:ascii="Arial" w:hAnsi="Arial" w:cs="Arial"/>
          <w:b/>
          <w:bCs/>
          <w:sz w:val="20"/>
          <w:szCs w:val="20"/>
        </w:rPr>
        <w:t xml:space="preserve">Disaster </w:t>
      </w:r>
      <w:r w:rsidR="004B5A1F" w:rsidRPr="005D69D2">
        <w:rPr>
          <w:rFonts w:ascii="Arial" w:hAnsi="Arial" w:cs="Arial"/>
          <w:b/>
          <w:bCs/>
          <w:sz w:val="20"/>
          <w:szCs w:val="20"/>
        </w:rPr>
        <w:t>Recovery</w:t>
      </w:r>
      <w:r w:rsidRPr="005D69D2">
        <w:rPr>
          <w:rFonts w:ascii="Arial" w:hAnsi="Arial" w:cs="Arial"/>
          <w:b/>
          <w:bCs/>
          <w:sz w:val="20"/>
          <w:szCs w:val="20"/>
        </w:rPr>
        <w:t xml:space="preserve"> Coordinator</w:t>
      </w:r>
    </w:p>
    <w:p w:rsidR="00B430E0" w:rsidRPr="005D69D2" w:rsidRDefault="007812BE" w:rsidP="000962CF">
      <w:pPr>
        <w:spacing w:after="240"/>
        <w:ind w:left="1080"/>
        <w:jc w:val="both"/>
        <w:rPr>
          <w:rFonts w:ascii="Arial" w:hAnsi="Arial" w:cs="Arial"/>
          <w:bCs/>
          <w:sz w:val="20"/>
          <w:szCs w:val="20"/>
        </w:rPr>
      </w:pPr>
      <w:r w:rsidRPr="005D69D2">
        <w:rPr>
          <w:rFonts w:ascii="Arial" w:hAnsi="Arial" w:cs="Arial"/>
          <w:bCs/>
          <w:sz w:val="20"/>
          <w:szCs w:val="20"/>
        </w:rPr>
        <w:t xml:space="preserve">The manager of </w:t>
      </w:r>
      <w:r w:rsidRPr="005D69D2">
        <w:rPr>
          <w:rFonts w:ascii="Arial" w:hAnsi="Arial" w:cs="Arial"/>
          <w:bCs/>
          <w:sz w:val="20"/>
          <w:szCs w:val="20"/>
          <w:u w:val="single"/>
        </w:rPr>
        <w:t>Operations and Applications</w:t>
      </w:r>
      <w:r w:rsidRPr="005D69D2">
        <w:rPr>
          <w:rFonts w:ascii="Arial" w:hAnsi="Arial" w:cs="Arial"/>
          <w:bCs/>
          <w:sz w:val="20"/>
          <w:szCs w:val="20"/>
        </w:rPr>
        <w:t xml:space="preserve"> </w:t>
      </w:r>
      <w:r w:rsidR="00B430E0" w:rsidRPr="005D69D2">
        <w:rPr>
          <w:rFonts w:ascii="Arial" w:hAnsi="Arial" w:cs="Arial"/>
          <w:bCs/>
          <w:sz w:val="20"/>
          <w:szCs w:val="20"/>
        </w:rPr>
        <w:t xml:space="preserve">has been given the responsibility of Disaster </w:t>
      </w:r>
      <w:r w:rsidR="004B5A1F" w:rsidRPr="005D69D2">
        <w:rPr>
          <w:rFonts w:ascii="Arial" w:hAnsi="Arial" w:cs="Arial"/>
          <w:bCs/>
          <w:sz w:val="20"/>
          <w:szCs w:val="20"/>
        </w:rPr>
        <w:t>Recovery</w:t>
      </w:r>
      <w:r w:rsidR="00B430E0" w:rsidRPr="005D69D2">
        <w:rPr>
          <w:rFonts w:ascii="Arial" w:hAnsi="Arial" w:cs="Arial"/>
          <w:bCs/>
          <w:sz w:val="20"/>
          <w:szCs w:val="20"/>
        </w:rPr>
        <w:t xml:space="preserve"> Coordinator and will coordinate the activities stated in this </w:t>
      </w:r>
      <w:r w:rsidRPr="005D69D2">
        <w:rPr>
          <w:rFonts w:ascii="Arial" w:hAnsi="Arial" w:cs="Arial"/>
          <w:bCs/>
          <w:sz w:val="20"/>
          <w:szCs w:val="20"/>
        </w:rPr>
        <w:t>DRP</w:t>
      </w:r>
      <w:r w:rsidR="00B430E0" w:rsidRPr="005D69D2">
        <w:rPr>
          <w:rFonts w:ascii="Arial" w:hAnsi="Arial" w:cs="Arial"/>
          <w:bCs/>
          <w:sz w:val="20"/>
          <w:szCs w:val="20"/>
        </w:rPr>
        <w:t>.</w:t>
      </w:r>
      <w:r w:rsidR="00DC3114" w:rsidRPr="005D69D2">
        <w:rPr>
          <w:rFonts w:ascii="Arial" w:hAnsi="Arial" w:cs="Arial"/>
          <w:bCs/>
          <w:sz w:val="20"/>
          <w:szCs w:val="20"/>
        </w:rPr>
        <w:t xml:space="preserve">  The m</w:t>
      </w:r>
      <w:r w:rsidRPr="005D69D2">
        <w:rPr>
          <w:rFonts w:ascii="Arial" w:hAnsi="Arial" w:cs="Arial"/>
          <w:bCs/>
          <w:sz w:val="20"/>
          <w:szCs w:val="20"/>
        </w:rPr>
        <w:t xml:space="preserve">anager of </w:t>
      </w:r>
      <w:r w:rsidRPr="005D69D2">
        <w:rPr>
          <w:rFonts w:ascii="Arial" w:hAnsi="Arial" w:cs="Arial"/>
          <w:bCs/>
          <w:sz w:val="20"/>
          <w:szCs w:val="20"/>
          <w:u w:val="single"/>
        </w:rPr>
        <w:t>Information Security</w:t>
      </w:r>
      <w:r w:rsidRPr="005D69D2">
        <w:rPr>
          <w:rFonts w:ascii="Arial" w:hAnsi="Arial" w:cs="Arial"/>
          <w:bCs/>
          <w:sz w:val="20"/>
          <w:szCs w:val="20"/>
        </w:rPr>
        <w:t xml:space="preserve"> is the Alternate Disaster </w:t>
      </w:r>
      <w:r w:rsidR="004B5A1F" w:rsidRPr="005D69D2">
        <w:rPr>
          <w:rFonts w:ascii="Arial" w:hAnsi="Arial" w:cs="Arial"/>
          <w:bCs/>
          <w:sz w:val="20"/>
          <w:szCs w:val="20"/>
        </w:rPr>
        <w:t>Recovery</w:t>
      </w:r>
      <w:r w:rsidRPr="005D69D2">
        <w:rPr>
          <w:rFonts w:ascii="Arial" w:hAnsi="Arial" w:cs="Arial"/>
          <w:bCs/>
          <w:sz w:val="20"/>
          <w:szCs w:val="20"/>
        </w:rPr>
        <w:t xml:space="preserve"> Coordinator.</w:t>
      </w:r>
    </w:p>
    <w:p w:rsidR="00B430E0" w:rsidRPr="005D69D2" w:rsidRDefault="00794CAE" w:rsidP="000962CF">
      <w:pPr>
        <w:spacing w:after="240"/>
        <w:ind w:left="1080"/>
        <w:jc w:val="both"/>
        <w:rPr>
          <w:rFonts w:ascii="Arial" w:hAnsi="Arial" w:cs="Arial"/>
          <w:bCs/>
          <w:sz w:val="20"/>
          <w:szCs w:val="20"/>
        </w:rPr>
      </w:pPr>
      <w:r w:rsidRPr="005D69D2">
        <w:rPr>
          <w:rFonts w:ascii="Arial" w:hAnsi="Arial" w:cs="Arial"/>
          <w:bCs/>
          <w:sz w:val="20"/>
          <w:szCs w:val="20"/>
        </w:rPr>
        <w:t>Part of</w:t>
      </w:r>
      <w:r w:rsidR="00B430E0" w:rsidRPr="005D69D2">
        <w:rPr>
          <w:rFonts w:ascii="Arial" w:hAnsi="Arial" w:cs="Arial"/>
          <w:bCs/>
          <w:sz w:val="20"/>
          <w:szCs w:val="20"/>
        </w:rPr>
        <w:t xml:space="preserve"> the </w:t>
      </w:r>
      <w:r w:rsidR="00DC3114" w:rsidRPr="005D69D2">
        <w:rPr>
          <w:rFonts w:ascii="Arial" w:hAnsi="Arial" w:cs="Arial"/>
          <w:bCs/>
          <w:sz w:val="20"/>
          <w:szCs w:val="20"/>
        </w:rPr>
        <w:t>DRP</w:t>
      </w:r>
      <w:r w:rsidR="00B430E0" w:rsidRPr="005D69D2">
        <w:rPr>
          <w:rFonts w:ascii="Arial" w:hAnsi="Arial" w:cs="Arial"/>
          <w:bCs/>
          <w:sz w:val="20"/>
          <w:szCs w:val="20"/>
        </w:rPr>
        <w:t xml:space="preserve"> </w:t>
      </w:r>
      <w:r w:rsidRPr="005D69D2">
        <w:rPr>
          <w:rFonts w:ascii="Arial" w:hAnsi="Arial" w:cs="Arial"/>
          <w:bCs/>
          <w:sz w:val="20"/>
          <w:szCs w:val="20"/>
        </w:rPr>
        <w:t>maintenance process requires</w:t>
      </w:r>
      <w:r w:rsidR="00B430E0" w:rsidRPr="005D69D2">
        <w:rPr>
          <w:rFonts w:ascii="Arial" w:hAnsi="Arial" w:cs="Arial"/>
          <w:bCs/>
          <w:sz w:val="20"/>
          <w:szCs w:val="20"/>
        </w:rPr>
        <w:t xml:space="preserve"> </w:t>
      </w:r>
      <w:r w:rsidR="00106B66" w:rsidRPr="005D69D2">
        <w:rPr>
          <w:rFonts w:ascii="Arial" w:hAnsi="Arial" w:cs="Arial"/>
          <w:bCs/>
          <w:sz w:val="20"/>
          <w:szCs w:val="20"/>
        </w:rPr>
        <w:t>th</w:t>
      </w:r>
      <w:r w:rsidR="004728D6" w:rsidRPr="005D69D2">
        <w:rPr>
          <w:rFonts w:ascii="Arial" w:hAnsi="Arial" w:cs="Arial"/>
          <w:bCs/>
          <w:sz w:val="20"/>
          <w:szCs w:val="20"/>
        </w:rPr>
        <w:t xml:space="preserve">e coordinator </w:t>
      </w:r>
      <w:r w:rsidRPr="005D69D2">
        <w:rPr>
          <w:rFonts w:ascii="Arial" w:hAnsi="Arial" w:cs="Arial"/>
          <w:bCs/>
          <w:sz w:val="20"/>
          <w:szCs w:val="20"/>
        </w:rPr>
        <w:t>to</w:t>
      </w:r>
      <w:r w:rsidR="00B430E0" w:rsidRPr="005D69D2">
        <w:rPr>
          <w:rFonts w:ascii="Arial" w:hAnsi="Arial" w:cs="Arial"/>
          <w:bCs/>
          <w:sz w:val="20"/>
          <w:szCs w:val="20"/>
        </w:rPr>
        <w:t xml:space="preserve"> </w:t>
      </w:r>
      <w:r w:rsidR="00E550B2" w:rsidRPr="005D69D2">
        <w:rPr>
          <w:rFonts w:ascii="Arial" w:hAnsi="Arial" w:cs="Arial"/>
          <w:bCs/>
          <w:sz w:val="20"/>
          <w:szCs w:val="20"/>
        </w:rPr>
        <w:t>monitor</w:t>
      </w:r>
      <w:r w:rsidR="00B430E0" w:rsidRPr="005D69D2">
        <w:rPr>
          <w:rFonts w:ascii="Arial" w:hAnsi="Arial" w:cs="Arial"/>
          <w:bCs/>
          <w:sz w:val="20"/>
          <w:szCs w:val="20"/>
        </w:rPr>
        <w:t xml:space="preserve"> information that needs to be </w:t>
      </w:r>
      <w:r w:rsidR="00C455B0" w:rsidRPr="005D69D2">
        <w:rPr>
          <w:rFonts w:ascii="Arial" w:hAnsi="Arial" w:cs="Arial"/>
          <w:bCs/>
          <w:sz w:val="20"/>
          <w:szCs w:val="20"/>
        </w:rPr>
        <w:t>updated in the plan</w:t>
      </w:r>
      <w:r w:rsidR="00B430E0" w:rsidRPr="005D69D2">
        <w:rPr>
          <w:rFonts w:ascii="Arial" w:hAnsi="Arial" w:cs="Arial"/>
          <w:bCs/>
          <w:sz w:val="20"/>
          <w:szCs w:val="20"/>
        </w:rPr>
        <w:t xml:space="preserve">. </w:t>
      </w:r>
      <w:r w:rsidR="003E6D55" w:rsidRPr="005D69D2">
        <w:rPr>
          <w:rFonts w:ascii="Arial" w:hAnsi="Arial" w:cs="Arial"/>
          <w:bCs/>
          <w:sz w:val="20"/>
          <w:szCs w:val="20"/>
        </w:rPr>
        <w:t xml:space="preserve"> </w:t>
      </w:r>
      <w:r w:rsidR="00C72460" w:rsidRPr="005D69D2">
        <w:rPr>
          <w:rFonts w:ascii="Arial" w:hAnsi="Arial" w:cs="Arial"/>
          <w:bCs/>
          <w:sz w:val="20"/>
          <w:szCs w:val="20"/>
        </w:rPr>
        <w:t>A</w:t>
      </w:r>
      <w:r w:rsidR="00B430E0" w:rsidRPr="005D69D2">
        <w:rPr>
          <w:rFonts w:ascii="Arial" w:hAnsi="Arial" w:cs="Arial"/>
          <w:bCs/>
          <w:sz w:val="20"/>
          <w:szCs w:val="20"/>
        </w:rPr>
        <w:t xml:space="preserve">s people are assigned </w:t>
      </w:r>
      <w:r w:rsidR="00E550B2" w:rsidRPr="005D69D2">
        <w:rPr>
          <w:rFonts w:ascii="Arial" w:hAnsi="Arial" w:cs="Arial"/>
          <w:bCs/>
          <w:sz w:val="20"/>
          <w:szCs w:val="20"/>
        </w:rPr>
        <w:t xml:space="preserve">new </w:t>
      </w:r>
      <w:r w:rsidR="00B430E0" w:rsidRPr="005D69D2">
        <w:rPr>
          <w:rFonts w:ascii="Arial" w:hAnsi="Arial" w:cs="Arial"/>
          <w:bCs/>
          <w:sz w:val="20"/>
          <w:szCs w:val="20"/>
        </w:rPr>
        <w:t xml:space="preserve">duties, their names, addresses, and phone numbers have to be entered in the </w:t>
      </w:r>
      <w:r w:rsidR="003E6D55" w:rsidRPr="005D69D2">
        <w:rPr>
          <w:rFonts w:ascii="Arial" w:hAnsi="Arial" w:cs="Arial"/>
          <w:bCs/>
          <w:sz w:val="20"/>
          <w:szCs w:val="20"/>
        </w:rPr>
        <w:t>DRP</w:t>
      </w:r>
      <w:r w:rsidR="001A4008" w:rsidRPr="005D69D2">
        <w:rPr>
          <w:rFonts w:ascii="Arial" w:hAnsi="Arial" w:cs="Arial"/>
          <w:bCs/>
          <w:sz w:val="20"/>
          <w:szCs w:val="20"/>
        </w:rPr>
        <w:t>;</w:t>
      </w:r>
      <w:r w:rsidR="00B430E0" w:rsidRPr="005D69D2">
        <w:rPr>
          <w:rFonts w:ascii="Arial" w:hAnsi="Arial" w:cs="Arial"/>
          <w:bCs/>
          <w:sz w:val="20"/>
          <w:szCs w:val="20"/>
        </w:rPr>
        <w:t xml:space="preserve"> </w:t>
      </w:r>
      <w:r w:rsidR="001A4008" w:rsidRPr="005D69D2">
        <w:rPr>
          <w:rFonts w:ascii="Arial" w:hAnsi="Arial" w:cs="Arial"/>
          <w:bCs/>
          <w:sz w:val="20"/>
          <w:szCs w:val="20"/>
        </w:rPr>
        <w:t>when</w:t>
      </w:r>
      <w:r w:rsidR="00B430E0" w:rsidRPr="005D69D2">
        <w:rPr>
          <w:rFonts w:ascii="Arial" w:hAnsi="Arial" w:cs="Arial"/>
          <w:bCs/>
          <w:sz w:val="20"/>
          <w:szCs w:val="20"/>
        </w:rPr>
        <w:t xml:space="preserve"> the </w:t>
      </w:r>
      <w:r w:rsidR="00C455B0" w:rsidRPr="005D69D2">
        <w:rPr>
          <w:rFonts w:ascii="Arial" w:hAnsi="Arial" w:cs="Arial"/>
          <w:bCs/>
          <w:sz w:val="20"/>
          <w:szCs w:val="20"/>
        </w:rPr>
        <w:t xml:space="preserve">procedures, </w:t>
      </w:r>
      <w:r w:rsidR="00B430E0" w:rsidRPr="005D69D2">
        <w:rPr>
          <w:rFonts w:ascii="Arial" w:hAnsi="Arial" w:cs="Arial"/>
          <w:bCs/>
          <w:sz w:val="20"/>
          <w:szCs w:val="20"/>
        </w:rPr>
        <w:t xml:space="preserve">addresses </w:t>
      </w:r>
      <w:r w:rsidR="00C455B0" w:rsidRPr="005D69D2">
        <w:rPr>
          <w:rFonts w:ascii="Arial" w:hAnsi="Arial" w:cs="Arial"/>
          <w:bCs/>
          <w:sz w:val="20"/>
          <w:szCs w:val="20"/>
        </w:rPr>
        <w:t xml:space="preserve">or </w:t>
      </w:r>
      <w:r w:rsidR="00B430E0" w:rsidRPr="005D69D2">
        <w:rPr>
          <w:rFonts w:ascii="Arial" w:hAnsi="Arial" w:cs="Arial"/>
          <w:bCs/>
          <w:sz w:val="20"/>
          <w:szCs w:val="20"/>
        </w:rPr>
        <w:t xml:space="preserve">phone numbers change, the master copy of the </w:t>
      </w:r>
      <w:r w:rsidR="003E6D55" w:rsidRPr="005D69D2">
        <w:rPr>
          <w:rFonts w:ascii="Arial" w:hAnsi="Arial" w:cs="Arial"/>
          <w:bCs/>
          <w:sz w:val="20"/>
          <w:szCs w:val="20"/>
        </w:rPr>
        <w:t>DRP</w:t>
      </w:r>
      <w:r w:rsidR="00B430E0" w:rsidRPr="005D69D2">
        <w:rPr>
          <w:rFonts w:ascii="Arial" w:hAnsi="Arial" w:cs="Arial"/>
          <w:bCs/>
          <w:sz w:val="20"/>
          <w:szCs w:val="20"/>
        </w:rPr>
        <w:t xml:space="preserve"> is updated, and update</w:t>
      </w:r>
      <w:r w:rsidR="00EB3227" w:rsidRPr="005D69D2">
        <w:rPr>
          <w:rFonts w:ascii="Arial" w:hAnsi="Arial" w:cs="Arial"/>
          <w:bCs/>
          <w:sz w:val="20"/>
          <w:szCs w:val="20"/>
        </w:rPr>
        <w:t xml:space="preserve">d copies </w:t>
      </w:r>
      <w:r w:rsidR="00B430E0" w:rsidRPr="005D69D2">
        <w:rPr>
          <w:rFonts w:ascii="Arial" w:hAnsi="Arial" w:cs="Arial"/>
          <w:bCs/>
          <w:sz w:val="20"/>
          <w:szCs w:val="20"/>
        </w:rPr>
        <w:t>are distributed</w:t>
      </w:r>
      <w:r w:rsidR="00EB3227" w:rsidRPr="005D69D2">
        <w:rPr>
          <w:rFonts w:ascii="Arial" w:hAnsi="Arial" w:cs="Arial"/>
          <w:bCs/>
          <w:sz w:val="20"/>
          <w:szCs w:val="20"/>
        </w:rPr>
        <w:t xml:space="preserve"> electronically</w:t>
      </w:r>
      <w:r w:rsidR="00C455B0" w:rsidRPr="005D69D2">
        <w:rPr>
          <w:rFonts w:ascii="Arial" w:hAnsi="Arial" w:cs="Arial"/>
          <w:bCs/>
          <w:sz w:val="20"/>
          <w:szCs w:val="20"/>
        </w:rPr>
        <w:t xml:space="preserve">, either on CD’s or </w:t>
      </w:r>
      <w:smartTag w:uri="urn:schemas-microsoft-com:office:smarttags" w:element="stockticker">
        <w:r w:rsidR="00C455B0" w:rsidRPr="005D69D2">
          <w:rPr>
            <w:rFonts w:ascii="Arial" w:hAnsi="Arial" w:cs="Arial"/>
            <w:bCs/>
            <w:sz w:val="20"/>
            <w:szCs w:val="20"/>
          </w:rPr>
          <w:t>USB</w:t>
        </w:r>
      </w:smartTag>
      <w:r w:rsidR="00C455B0" w:rsidRPr="005D69D2">
        <w:rPr>
          <w:rFonts w:ascii="Arial" w:hAnsi="Arial" w:cs="Arial"/>
          <w:bCs/>
          <w:sz w:val="20"/>
          <w:szCs w:val="20"/>
        </w:rPr>
        <w:t xml:space="preserve"> drives.  Updated hard copies of the DRP must also be distributed to the appropriate staff and offsite locations.</w:t>
      </w:r>
    </w:p>
    <w:p w:rsidR="00B430E0" w:rsidRPr="005D69D2" w:rsidRDefault="00B430E0" w:rsidP="000962CF">
      <w:pPr>
        <w:spacing w:after="240"/>
        <w:ind w:left="1080"/>
        <w:jc w:val="both"/>
        <w:rPr>
          <w:rFonts w:ascii="Arial" w:hAnsi="Arial" w:cs="Arial"/>
          <w:bCs/>
          <w:sz w:val="20"/>
          <w:szCs w:val="20"/>
        </w:rPr>
      </w:pPr>
      <w:r w:rsidRPr="005D69D2">
        <w:rPr>
          <w:rFonts w:ascii="Arial" w:hAnsi="Arial" w:cs="Arial"/>
          <w:bCs/>
          <w:sz w:val="20"/>
          <w:szCs w:val="20"/>
        </w:rPr>
        <w:t xml:space="preserve">All activities in the </w:t>
      </w:r>
      <w:r w:rsidR="003E6D55" w:rsidRPr="005D69D2">
        <w:rPr>
          <w:rFonts w:ascii="Arial" w:hAnsi="Arial" w:cs="Arial"/>
          <w:bCs/>
          <w:sz w:val="20"/>
          <w:szCs w:val="20"/>
        </w:rPr>
        <w:t>DRP</w:t>
      </w:r>
      <w:r w:rsidRPr="005D69D2">
        <w:rPr>
          <w:rFonts w:ascii="Arial" w:hAnsi="Arial" w:cs="Arial"/>
          <w:bCs/>
          <w:sz w:val="20"/>
          <w:szCs w:val="20"/>
        </w:rPr>
        <w:t xml:space="preserve"> need to be tested. </w:t>
      </w:r>
      <w:r w:rsidR="003E6D55" w:rsidRPr="005D69D2">
        <w:rPr>
          <w:rFonts w:ascii="Arial" w:hAnsi="Arial" w:cs="Arial"/>
          <w:bCs/>
          <w:sz w:val="20"/>
          <w:szCs w:val="20"/>
        </w:rPr>
        <w:t xml:space="preserve"> </w:t>
      </w:r>
      <w:r w:rsidRPr="005D69D2">
        <w:rPr>
          <w:rFonts w:ascii="Arial" w:hAnsi="Arial" w:cs="Arial"/>
          <w:bCs/>
          <w:sz w:val="20"/>
          <w:szCs w:val="20"/>
        </w:rPr>
        <w:t xml:space="preserve">This not only ensures that the procedures work, but also acts as a training exercise for the various teams. </w:t>
      </w:r>
      <w:r w:rsidR="003E6D55" w:rsidRPr="005D69D2">
        <w:rPr>
          <w:rFonts w:ascii="Arial" w:hAnsi="Arial" w:cs="Arial"/>
          <w:bCs/>
          <w:sz w:val="20"/>
          <w:szCs w:val="20"/>
        </w:rPr>
        <w:t xml:space="preserve"> </w:t>
      </w:r>
      <w:r w:rsidRPr="005D69D2">
        <w:rPr>
          <w:rFonts w:ascii="Arial" w:hAnsi="Arial" w:cs="Arial"/>
          <w:bCs/>
          <w:sz w:val="20"/>
          <w:szCs w:val="20"/>
        </w:rPr>
        <w:t xml:space="preserve">The Coordinator will schedule testing and document the success or failure. </w:t>
      </w:r>
      <w:r w:rsidR="003E6D55" w:rsidRPr="005D69D2">
        <w:rPr>
          <w:rFonts w:ascii="Arial" w:hAnsi="Arial" w:cs="Arial"/>
          <w:bCs/>
          <w:sz w:val="20"/>
          <w:szCs w:val="20"/>
        </w:rPr>
        <w:t xml:space="preserve"> </w:t>
      </w:r>
      <w:r w:rsidRPr="005D69D2">
        <w:rPr>
          <w:rFonts w:ascii="Arial" w:hAnsi="Arial" w:cs="Arial"/>
          <w:bCs/>
          <w:sz w:val="20"/>
          <w:szCs w:val="20"/>
        </w:rPr>
        <w:t>He</w:t>
      </w:r>
      <w:r w:rsidR="003E6D55" w:rsidRPr="005D69D2">
        <w:rPr>
          <w:rFonts w:ascii="Arial" w:hAnsi="Arial" w:cs="Arial"/>
          <w:bCs/>
          <w:sz w:val="20"/>
          <w:szCs w:val="20"/>
        </w:rPr>
        <w:t xml:space="preserve"> or she</w:t>
      </w:r>
      <w:r w:rsidRPr="005D69D2">
        <w:rPr>
          <w:rFonts w:ascii="Arial" w:hAnsi="Arial" w:cs="Arial"/>
          <w:bCs/>
          <w:sz w:val="20"/>
          <w:szCs w:val="20"/>
        </w:rPr>
        <w:t xml:space="preserve"> will prepare reports for management and for the </w:t>
      </w:r>
      <w:r w:rsidR="00D46B25" w:rsidRPr="005D69D2">
        <w:rPr>
          <w:rFonts w:ascii="Arial" w:hAnsi="Arial" w:cs="Arial"/>
          <w:bCs/>
          <w:sz w:val="20"/>
          <w:szCs w:val="20"/>
        </w:rPr>
        <w:t xml:space="preserve">state Auditor </w:t>
      </w:r>
      <w:r w:rsidR="00EB3227" w:rsidRPr="005D69D2">
        <w:rPr>
          <w:rFonts w:ascii="Arial" w:hAnsi="Arial" w:cs="Arial"/>
          <w:bCs/>
          <w:sz w:val="20"/>
          <w:szCs w:val="20"/>
        </w:rPr>
        <w:t>when required</w:t>
      </w:r>
      <w:r w:rsidRPr="005D69D2">
        <w:rPr>
          <w:rFonts w:ascii="Arial" w:hAnsi="Arial" w:cs="Arial"/>
          <w:bCs/>
          <w:sz w:val="20"/>
          <w:szCs w:val="20"/>
        </w:rPr>
        <w:t xml:space="preserve">. </w:t>
      </w:r>
      <w:r w:rsidR="003E6D55" w:rsidRPr="005D69D2">
        <w:rPr>
          <w:rFonts w:ascii="Arial" w:hAnsi="Arial" w:cs="Arial"/>
          <w:bCs/>
          <w:sz w:val="20"/>
          <w:szCs w:val="20"/>
        </w:rPr>
        <w:t xml:space="preserve"> </w:t>
      </w:r>
      <w:r w:rsidRPr="005D69D2">
        <w:rPr>
          <w:rFonts w:ascii="Arial" w:hAnsi="Arial" w:cs="Arial"/>
          <w:bCs/>
          <w:sz w:val="20"/>
          <w:szCs w:val="20"/>
        </w:rPr>
        <w:t xml:space="preserve">When tests fail, </w:t>
      </w:r>
      <w:r w:rsidR="00EB3227" w:rsidRPr="005D69D2">
        <w:rPr>
          <w:rFonts w:ascii="Arial" w:hAnsi="Arial" w:cs="Arial"/>
          <w:bCs/>
          <w:sz w:val="20"/>
          <w:szCs w:val="20"/>
        </w:rPr>
        <w:t>t</w:t>
      </w:r>
      <w:r w:rsidRPr="005D69D2">
        <w:rPr>
          <w:rFonts w:ascii="Arial" w:hAnsi="Arial" w:cs="Arial"/>
          <w:bCs/>
          <w:sz w:val="20"/>
          <w:szCs w:val="20"/>
        </w:rPr>
        <w:t>he</w:t>
      </w:r>
      <w:r w:rsidR="00EB3227" w:rsidRPr="005D69D2">
        <w:rPr>
          <w:rFonts w:ascii="Arial" w:hAnsi="Arial" w:cs="Arial"/>
          <w:bCs/>
          <w:sz w:val="20"/>
          <w:szCs w:val="20"/>
        </w:rPr>
        <w:t xml:space="preserve"> coordinator</w:t>
      </w:r>
      <w:r w:rsidRPr="005D69D2">
        <w:rPr>
          <w:rFonts w:ascii="Arial" w:hAnsi="Arial" w:cs="Arial"/>
          <w:bCs/>
          <w:sz w:val="20"/>
          <w:szCs w:val="20"/>
        </w:rPr>
        <w:t xml:space="preserve"> will work with the </w:t>
      </w:r>
      <w:r w:rsidR="00EB3227" w:rsidRPr="005D69D2">
        <w:rPr>
          <w:rFonts w:ascii="Arial" w:hAnsi="Arial" w:cs="Arial"/>
          <w:bCs/>
          <w:sz w:val="20"/>
          <w:szCs w:val="20"/>
        </w:rPr>
        <w:t xml:space="preserve">appropriate </w:t>
      </w:r>
      <w:r w:rsidRPr="005D69D2">
        <w:rPr>
          <w:rFonts w:ascii="Arial" w:hAnsi="Arial" w:cs="Arial"/>
          <w:bCs/>
          <w:sz w:val="20"/>
          <w:szCs w:val="20"/>
        </w:rPr>
        <w:t>team captain</w:t>
      </w:r>
      <w:r w:rsidR="00EB3227" w:rsidRPr="005D69D2">
        <w:rPr>
          <w:rFonts w:ascii="Arial" w:hAnsi="Arial" w:cs="Arial"/>
          <w:bCs/>
          <w:sz w:val="20"/>
          <w:szCs w:val="20"/>
        </w:rPr>
        <w:t>s</w:t>
      </w:r>
      <w:r w:rsidRPr="005D69D2">
        <w:rPr>
          <w:rFonts w:ascii="Arial" w:hAnsi="Arial" w:cs="Arial"/>
          <w:bCs/>
          <w:sz w:val="20"/>
          <w:szCs w:val="20"/>
        </w:rPr>
        <w:t xml:space="preserve"> to resolve the problem</w:t>
      </w:r>
      <w:r w:rsidR="00EB3227" w:rsidRPr="005D69D2">
        <w:rPr>
          <w:rFonts w:ascii="Arial" w:hAnsi="Arial" w:cs="Arial"/>
          <w:bCs/>
          <w:sz w:val="20"/>
          <w:szCs w:val="20"/>
        </w:rPr>
        <w:t>s</w:t>
      </w:r>
      <w:r w:rsidRPr="005D69D2">
        <w:rPr>
          <w:rFonts w:ascii="Arial" w:hAnsi="Arial" w:cs="Arial"/>
          <w:bCs/>
          <w:sz w:val="20"/>
          <w:szCs w:val="20"/>
        </w:rPr>
        <w:t xml:space="preserve"> and schedule another test.</w:t>
      </w:r>
    </w:p>
    <w:p w:rsidR="00B430E0" w:rsidRPr="005D69D2" w:rsidRDefault="00B430E0" w:rsidP="000962CF">
      <w:pPr>
        <w:spacing w:after="240"/>
        <w:ind w:left="1080"/>
        <w:jc w:val="both"/>
        <w:rPr>
          <w:rFonts w:ascii="Arial" w:hAnsi="Arial" w:cs="Arial"/>
          <w:bCs/>
          <w:sz w:val="20"/>
          <w:szCs w:val="20"/>
        </w:rPr>
      </w:pPr>
      <w:r w:rsidRPr="005D69D2">
        <w:rPr>
          <w:rFonts w:ascii="Arial" w:hAnsi="Arial" w:cs="Arial"/>
          <w:bCs/>
          <w:sz w:val="20"/>
          <w:szCs w:val="20"/>
        </w:rPr>
        <w:t xml:space="preserve">As hardware, software, and communications are updated at </w:t>
      </w:r>
      <w:r w:rsidR="003E6D55" w:rsidRPr="005D69D2">
        <w:rPr>
          <w:rFonts w:ascii="Arial" w:hAnsi="Arial" w:cs="Arial"/>
          <w:bCs/>
          <w:sz w:val="20"/>
          <w:szCs w:val="20"/>
        </w:rPr>
        <w:t>the</w:t>
      </w:r>
      <w:r w:rsidRPr="005D69D2">
        <w:rPr>
          <w:rFonts w:ascii="Arial" w:hAnsi="Arial" w:cs="Arial"/>
          <w:bCs/>
          <w:sz w:val="20"/>
          <w:szCs w:val="20"/>
        </w:rPr>
        <w:t xml:space="preserve"> </w:t>
      </w:r>
      <w:r w:rsidR="003E6D55" w:rsidRPr="005D69D2">
        <w:rPr>
          <w:rFonts w:ascii="Arial" w:hAnsi="Arial" w:cs="Arial"/>
          <w:bCs/>
          <w:sz w:val="20"/>
          <w:szCs w:val="20"/>
        </w:rPr>
        <w:t>data center</w:t>
      </w:r>
      <w:r w:rsidRPr="005D69D2">
        <w:rPr>
          <w:rFonts w:ascii="Arial" w:hAnsi="Arial" w:cs="Arial"/>
          <w:bCs/>
          <w:sz w:val="20"/>
          <w:szCs w:val="20"/>
        </w:rPr>
        <w:t xml:space="preserve">, </w:t>
      </w:r>
      <w:r w:rsidR="00EB3227" w:rsidRPr="005D69D2">
        <w:rPr>
          <w:rFonts w:ascii="Arial" w:hAnsi="Arial" w:cs="Arial"/>
          <w:bCs/>
          <w:sz w:val="20"/>
          <w:szCs w:val="20"/>
        </w:rPr>
        <w:t>t</w:t>
      </w:r>
      <w:r w:rsidRPr="005D69D2">
        <w:rPr>
          <w:rFonts w:ascii="Arial" w:hAnsi="Arial" w:cs="Arial"/>
          <w:bCs/>
          <w:sz w:val="20"/>
          <w:szCs w:val="20"/>
        </w:rPr>
        <w:t xml:space="preserve">he </w:t>
      </w:r>
      <w:r w:rsidR="00EB3227" w:rsidRPr="005D69D2">
        <w:rPr>
          <w:rFonts w:ascii="Arial" w:hAnsi="Arial" w:cs="Arial"/>
          <w:bCs/>
          <w:sz w:val="20"/>
          <w:szCs w:val="20"/>
        </w:rPr>
        <w:t xml:space="preserve">coordinator </w:t>
      </w:r>
      <w:r w:rsidRPr="005D69D2">
        <w:rPr>
          <w:rFonts w:ascii="Arial" w:hAnsi="Arial" w:cs="Arial"/>
          <w:bCs/>
          <w:sz w:val="20"/>
          <w:szCs w:val="20"/>
        </w:rPr>
        <w:t>will communicate with the hot backup site to ensure that it can adequately support all critical systems.</w:t>
      </w:r>
    </w:p>
    <w:p w:rsidR="00B430E0" w:rsidRPr="005D69D2" w:rsidRDefault="00F16213" w:rsidP="000962CF">
      <w:pPr>
        <w:numPr>
          <w:ilvl w:val="2"/>
          <w:numId w:val="2"/>
        </w:numPr>
        <w:spacing w:before="120" w:after="120"/>
        <w:jc w:val="both"/>
        <w:rPr>
          <w:rFonts w:ascii="Arial" w:hAnsi="Arial" w:cs="Arial"/>
          <w:b/>
          <w:bCs/>
          <w:sz w:val="20"/>
          <w:szCs w:val="20"/>
        </w:rPr>
      </w:pPr>
      <w:r w:rsidRPr="005D69D2">
        <w:rPr>
          <w:rFonts w:ascii="Arial" w:hAnsi="Arial" w:cs="Arial"/>
          <w:b/>
          <w:bCs/>
          <w:sz w:val="20"/>
          <w:szCs w:val="20"/>
        </w:rPr>
        <w:t>Management / Damage Assessment Team</w:t>
      </w:r>
    </w:p>
    <w:p w:rsidR="00B430E0" w:rsidRPr="005D69D2" w:rsidRDefault="00B430E0" w:rsidP="000962CF">
      <w:pPr>
        <w:spacing w:after="240"/>
        <w:ind w:left="1080"/>
        <w:jc w:val="both"/>
        <w:rPr>
          <w:rFonts w:ascii="Arial" w:hAnsi="Arial" w:cs="Arial"/>
          <w:bCs/>
          <w:sz w:val="20"/>
          <w:szCs w:val="20"/>
        </w:rPr>
      </w:pPr>
      <w:r w:rsidRPr="005D69D2">
        <w:rPr>
          <w:rFonts w:ascii="Arial" w:hAnsi="Arial" w:cs="Arial"/>
          <w:bCs/>
          <w:sz w:val="20"/>
          <w:szCs w:val="20"/>
        </w:rPr>
        <w:t xml:space="preserve">Team Captain: </w:t>
      </w:r>
      <w:r w:rsidR="004B3763" w:rsidRPr="005D69D2">
        <w:rPr>
          <w:rFonts w:ascii="Arial" w:hAnsi="Arial" w:cs="Arial"/>
          <w:bCs/>
          <w:sz w:val="20"/>
          <w:szCs w:val="20"/>
        </w:rPr>
        <w:t>Operations &amp; Applications Manager</w:t>
      </w:r>
      <w:r w:rsidR="00106B66" w:rsidRPr="005D69D2">
        <w:rPr>
          <w:rFonts w:ascii="Arial" w:hAnsi="Arial" w:cs="Arial"/>
          <w:bCs/>
          <w:sz w:val="20"/>
          <w:szCs w:val="20"/>
        </w:rPr>
        <w:t>_</w:t>
      </w:r>
      <w:r w:rsidRPr="005D69D2">
        <w:rPr>
          <w:rFonts w:ascii="Arial" w:hAnsi="Arial" w:cs="Arial"/>
          <w:bCs/>
          <w:sz w:val="20"/>
          <w:szCs w:val="20"/>
        </w:rPr>
        <w:t>___________________________________</w:t>
      </w:r>
    </w:p>
    <w:p w:rsidR="00B430E0" w:rsidRPr="005D69D2" w:rsidRDefault="00B430E0" w:rsidP="000962CF">
      <w:pPr>
        <w:spacing w:after="240"/>
        <w:ind w:left="1080"/>
        <w:jc w:val="both"/>
        <w:rPr>
          <w:rFonts w:ascii="Arial" w:hAnsi="Arial" w:cs="Arial"/>
          <w:bCs/>
          <w:sz w:val="20"/>
          <w:szCs w:val="20"/>
        </w:rPr>
      </w:pPr>
      <w:r w:rsidRPr="005D69D2">
        <w:rPr>
          <w:rFonts w:ascii="Arial" w:hAnsi="Arial" w:cs="Arial"/>
          <w:bCs/>
          <w:sz w:val="20"/>
          <w:szCs w:val="20"/>
        </w:rPr>
        <w:t>Alternate</w:t>
      </w:r>
      <w:r w:rsidR="00E1493B" w:rsidRPr="005D69D2">
        <w:rPr>
          <w:rFonts w:ascii="Arial" w:hAnsi="Arial" w:cs="Arial"/>
          <w:bCs/>
          <w:sz w:val="20"/>
          <w:szCs w:val="20"/>
        </w:rPr>
        <w:t xml:space="preserve">: </w:t>
      </w:r>
      <w:r w:rsidR="00B3770F" w:rsidRPr="005D69D2">
        <w:rPr>
          <w:rFonts w:ascii="Arial" w:hAnsi="Arial" w:cs="Arial"/>
          <w:bCs/>
          <w:sz w:val="20"/>
          <w:szCs w:val="20"/>
        </w:rPr>
        <w:t>Contracts/Purchasing Ma</w:t>
      </w:r>
      <w:r w:rsidR="00EB3227" w:rsidRPr="005D69D2">
        <w:rPr>
          <w:rFonts w:ascii="Arial" w:hAnsi="Arial" w:cs="Arial"/>
          <w:bCs/>
          <w:sz w:val="20"/>
          <w:szCs w:val="20"/>
        </w:rPr>
        <w:t>nager</w:t>
      </w:r>
      <w:r w:rsidRPr="005D69D2">
        <w:rPr>
          <w:rFonts w:ascii="Arial" w:hAnsi="Arial" w:cs="Arial"/>
          <w:bCs/>
          <w:sz w:val="20"/>
          <w:szCs w:val="20"/>
        </w:rPr>
        <w:t>_____________________________________________</w:t>
      </w:r>
    </w:p>
    <w:p w:rsidR="00B430E0" w:rsidRPr="005D69D2" w:rsidRDefault="00B430E0" w:rsidP="000962CF">
      <w:pPr>
        <w:spacing w:after="240"/>
        <w:ind w:left="1080"/>
        <w:jc w:val="both"/>
        <w:rPr>
          <w:rFonts w:ascii="Arial" w:hAnsi="Arial" w:cs="Arial"/>
          <w:bCs/>
          <w:sz w:val="20"/>
          <w:szCs w:val="20"/>
        </w:rPr>
      </w:pPr>
      <w:r w:rsidRPr="005D69D2">
        <w:rPr>
          <w:rFonts w:ascii="Arial" w:hAnsi="Arial" w:cs="Arial"/>
          <w:bCs/>
          <w:sz w:val="20"/>
          <w:szCs w:val="20"/>
        </w:rPr>
        <w:t>Responsibilities:</w:t>
      </w:r>
    </w:p>
    <w:p w:rsidR="00B430E0" w:rsidRPr="005D69D2" w:rsidRDefault="00B430E0" w:rsidP="000962CF">
      <w:pPr>
        <w:numPr>
          <w:ilvl w:val="3"/>
          <w:numId w:val="23"/>
        </w:numPr>
        <w:spacing w:before="240" w:after="240"/>
        <w:jc w:val="both"/>
        <w:rPr>
          <w:rFonts w:ascii="Arial" w:hAnsi="Arial" w:cs="Arial"/>
          <w:bCs/>
          <w:sz w:val="20"/>
          <w:szCs w:val="20"/>
        </w:rPr>
      </w:pPr>
      <w:r w:rsidRPr="005D69D2">
        <w:rPr>
          <w:rFonts w:ascii="Arial" w:hAnsi="Arial" w:cs="Arial"/>
          <w:bCs/>
          <w:sz w:val="20"/>
          <w:szCs w:val="20"/>
        </w:rPr>
        <w:t>Supervise the initial reaction to the disaster and ensure that organizational property and lives are secured.</w:t>
      </w:r>
    </w:p>
    <w:p w:rsidR="00D54187" w:rsidRPr="005D69D2" w:rsidRDefault="00D54187" w:rsidP="000962CF">
      <w:pPr>
        <w:numPr>
          <w:ilvl w:val="3"/>
          <w:numId w:val="23"/>
        </w:numPr>
        <w:spacing w:before="120" w:after="240"/>
        <w:jc w:val="both"/>
        <w:rPr>
          <w:rFonts w:ascii="Arial" w:hAnsi="Arial" w:cs="Arial"/>
          <w:bCs/>
          <w:sz w:val="20"/>
          <w:szCs w:val="20"/>
        </w:rPr>
      </w:pPr>
      <w:r w:rsidRPr="005D69D2">
        <w:rPr>
          <w:rFonts w:ascii="Arial" w:hAnsi="Arial" w:cs="Arial"/>
          <w:bCs/>
          <w:sz w:val="20"/>
          <w:szCs w:val="20"/>
        </w:rPr>
        <w:t>Review the damage and notify the appropriate state authorities.</w:t>
      </w:r>
    </w:p>
    <w:p w:rsidR="00B430E0" w:rsidRPr="005D69D2" w:rsidRDefault="00D54187" w:rsidP="000962CF">
      <w:pPr>
        <w:numPr>
          <w:ilvl w:val="3"/>
          <w:numId w:val="23"/>
        </w:numPr>
        <w:spacing w:before="120"/>
        <w:jc w:val="both"/>
        <w:rPr>
          <w:rFonts w:ascii="Arial" w:hAnsi="Arial" w:cs="Arial"/>
          <w:bCs/>
          <w:sz w:val="20"/>
          <w:szCs w:val="20"/>
        </w:rPr>
      </w:pPr>
      <w:r w:rsidRPr="005D69D2">
        <w:rPr>
          <w:rFonts w:ascii="Arial" w:hAnsi="Arial" w:cs="Arial"/>
          <w:bCs/>
          <w:sz w:val="20"/>
          <w:szCs w:val="20"/>
        </w:rPr>
        <w:t>Provide detailed accounting of the damage to senior management (see section 2-B).</w:t>
      </w:r>
    </w:p>
    <w:p w:rsidR="00B430E0" w:rsidRPr="005D69D2" w:rsidRDefault="00B430E0" w:rsidP="000962CF">
      <w:pPr>
        <w:numPr>
          <w:ilvl w:val="3"/>
          <w:numId w:val="23"/>
        </w:numPr>
        <w:spacing w:before="240" w:after="240"/>
        <w:jc w:val="both"/>
        <w:rPr>
          <w:rFonts w:ascii="Arial" w:hAnsi="Arial" w:cs="Arial"/>
          <w:bCs/>
          <w:sz w:val="20"/>
          <w:szCs w:val="20"/>
        </w:rPr>
      </w:pPr>
      <w:r w:rsidRPr="005D69D2">
        <w:rPr>
          <w:rFonts w:ascii="Arial" w:hAnsi="Arial" w:cs="Arial"/>
          <w:bCs/>
          <w:sz w:val="20"/>
          <w:szCs w:val="20"/>
        </w:rPr>
        <w:t xml:space="preserve">Determine to what extent the </w:t>
      </w:r>
      <w:r w:rsidR="004B5A1F" w:rsidRPr="005D69D2">
        <w:rPr>
          <w:rFonts w:ascii="Arial" w:hAnsi="Arial" w:cs="Arial"/>
          <w:bCs/>
          <w:sz w:val="20"/>
          <w:szCs w:val="20"/>
        </w:rPr>
        <w:t>Recovery</w:t>
      </w:r>
      <w:r w:rsidRPr="005D69D2">
        <w:rPr>
          <w:rFonts w:ascii="Arial" w:hAnsi="Arial" w:cs="Arial"/>
          <w:bCs/>
          <w:sz w:val="20"/>
          <w:szCs w:val="20"/>
        </w:rPr>
        <w:t xml:space="preserve"> Plan will be implemented.</w:t>
      </w:r>
    </w:p>
    <w:p w:rsidR="00D54187" w:rsidRPr="005D69D2" w:rsidRDefault="00D54187" w:rsidP="000962CF">
      <w:pPr>
        <w:numPr>
          <w:ilvl w:val="3"/>
          <w:numId w:val="23"/>
        </w:numPr>
        <w:spacing w:before="120"/>
        <w:jc w:val="both"/>
        <w:rPr>
          <w:rFonts w:ascii="Arial" w:hAnsi="Arial" w:cs="Arial"/>
          <w:bCs/>
          <w:sz w:val="20"/>
          <w:szCs w:val="20"/>
        </w:rPr>
      </w:pPr>
      <w:r w:rsidRPr="005D69D2">
        <w:rPr>
          <w:rFonts w:ascii="Arial" w:hAnsi="Arial" w:cs="Arial"/>
          <w:bCs/>
          <w:sz w:val="20"/>
          <w:szCs w:val="20"/>
        </w:rPr>
        <w:t>Initiate recovery process.</w:t>
      </w:r>
    </w:p>
    <w:p w:rsidR="00B430E0" w:rsidRPr="005D69D2" w:rsidRDefault="00B430E0" w:rsidP="000962CF">
      <w:pPr>
        <w:numPr>
          <w:ilvl w:val="3"/>
          <w:numId w:val="23"/>
        </w:numPr>
        <w:spacing w:before="240" w:after="240"/>
        <w:jc w:val="both"/>
        <w:rPr>
          <w:rFonts w:ascii="Arial" w:hAnsi="Arial" w:cs="Arial"/>
          <w:bCs/>
          <w:sz w:val="20"/>
          <w:szCs w:val="20"/>
        </w:rPr>
      </w:pPr>
      <w:r w:rsidRPr="005D69D2">
        <w:rPr>
          <w:rFonts w:ascii="Arial" w:hAnsi="Arial" w:cs="Arial"/>
          <w:bCs/>
          <w:sz w:val="20"/>
          <w:szCs w:val="20"/>
        </w:rPr>
        <w:t xml:space="preserve">Call team captains and begin </w:t>
      </w:r>
      <w:r w:rsidR="002C3231" w:rsidRPr="005D69D2">
        <w:rPr>
          <w:rFonts w:ascii="Arial" w:hAnsi="Arial" w:cs="Arial"/>
          <w:bCs/>
          <w:sz w:val="20"/>
          <w:szCs w:val="20"/>
        </w:rPr>
        <w:t xml:space="preserve">executing </w:t>
      </w:r>
      <w:r w:rsidRPr="005D69D2">
        <w:rPr>
          <w:rFonts w:ascii="Arial" w:hAnsi="Arial" w:cs="Arial"/>
          <w:bCs/>
          <w:sz w:val="20"/>
          <w:szCs w:val="20"/>
        </w:rPr>
        <w:t>the disaster recovery plan.</w:t>
      </w:r>
    </w:p>
    <w:p w:rsidR="00B430E0" w:rsidRPr="005D69D2" w:rsidRDefault="00B430E0" w:rsidP="000962CF">
      <w:pPr>
        <w:spacing w:before="240" w:after="240"/>
        <w:ind w:left="1080"/>
        <w:jc w:val="both"/>
        <w:rPr>
          <w:rFonts w:ascii="Arial" w:hAnsi="Arial" w:cs="Arial"/>
          <w:bCs/>
          <w:sz w:val="20"/>
          <w:szCs w:val="20"/>
        </w:rPr>
      </w:pPr>
      <w:r w:rsidRPr="005D69D2">
        <w:rPr>
          <w:rFonts w:ascii="Arial" w:hAnsi="Arial" w:cs="Arial"/>
          <w:bCs/>
          <w:sz w:val="20"/>
          <w:szCs w:val="20"/>
        </w:rPr>
        <w:t>Team Members:</w:t>
      </w:r>
    </w:p>
    <w:p w:rsidR="00B430E0" w:rsidRPr="005D69D2" w:rsidRDefault="00437210" w:rsidP="00437210">
      <w:pPr>
        <w:spacing w:before="120" w:after="120"/>
        <w:ind w:left="1440"/>
        <w:jc w:val="both"/>
        <w:rPr>
          <w:rFonts w:ascii="Arial" w:hAnsi="Arial" w:cs="Arial"/>
          <w:bCs/>
          <w:sz w:val="20"/>
          <w:szCs w:val="20"/>
        </w:rPr>
      </w:pPr>
      <w:r w:rsidRPr="005D69D2">
        <w:rPr>
          <w:rFonts w:ascii="Arial" w:hAnsi="Arial" w:cs="Arial"/>
          <w:bCs/>
          <w:sz w:val="20"/>
          <w:szCs w:val="20"/>
        </w:rPr>
        <w:t>Refer to</w:t>
      </w:r>
      <w:r w:rsidR="002C3231" w:rsidRPr="005D69D2">
        <w:rPr>
          <w:rFonts w:ascii="Arial" w:hAnsi="Arial" w:cs="Arial"/>
          <w:bCs/>
          <w:sz w:val="20"/>
          <w:szCs w:val="20"/>
        </w:rPr>
        <w:t xml:space="preserve"> Section 2-B.</w:t>
      </w:r>
    </w:p>
    <w:p w:rsidR="00B430E0" w:rsidRPr="005D69D2" w:rsidRDefault="000A7B03" w:rsidP="000962CF">
      <w:pPr>
        <w:keepNext/>
        <w:spacing w:before="240" w:after="120"/>
        <w:ind w:left="1080"/>
        <w:jc w:val="both"/>
        <w:rPr>
          <w:rFonts w:ascii="Arial" w:hAnsi="Arial" w:cs="Arial"/>
          <w:bCs/>
          <w:sz w:val="20"/>
          <w:szCs w:val="20"/>
        </w:rPr>
      </w:pPr>
      <w:r w:rsidRPr="005D69D2">
        <w:rPr>
          <w:rFonts w:ascii="Arial" w:hAnsi="Arial" w:cs="Arial"/>
          <w:bCs/>
          <w:sz w:val="20"/>
          <w:szCs w:val="20"/>
        </w:rPr>
        <w:t xml:space="preserve">Disaster </w:t>
      </w:r>
      <w:r w:rsidR="009251A6" w:rsidRPr="005D69D2">
        <w:rPr>
          <w:rFonts w:ascii="Arial" w:hAnsi="Arial" w:cs="Arial"/>
          <w:bCs/>
          <w:sz w:val="20"/>
          <w:szCs w:val="20"/>
        </w:rPr>
        <w:t>Recovery Functions</w:t>
      </w:r>
      <w:r w:rsidR="00B430E0" w:rsidRPr="005D69D2">
        <w:rPr>
          <w:rFonts w:ascii="Arial" w:hAnsi="Arial" w:cs="Arial"/>
          <w:bCs/>
          <w:sz w:val="20"/>
          <w:szCs w:val="20"/>
        </w:rPr>
        <w:t>:</w:t>
      </w:r>
    </w:p>
    <w:p w:rsidR="00B430E0" w:rsidRPr="005D69D2" w:rsidRDefault="00B430E0" w:rsidP="000962CF">
      <w:pPr>
        <w:numPr>
          <w:ilvl w:val="3"/>
          <w:numId w:val="40"/>
        </w:numPr>
        <w:spacing w:before="240" w:after="240"/>
        <w:jc w:val="both"/>
        <w:rPr>
          <w:rFonts w:ascii="Arial" w:hAnsi="Arial" w:cs="Arial"/>
          <w:bCs/>
          <w:sz w:val="20"/>
          <w:szCs w:val="20"/>
        </w:rPr>
      </w:pPr>
      <w:r w:rsidRPr="005D69D2">
        <w:rPr>
          <w:rFonts w:ascii="Arial" w:hAnsi="Arial" w:cs="Arial"/>
          <w:bCs/>
          <w:sz w:val="20"/>
          <w:szCs w:val="20"/>
        </w:rPr>
        <w:t xml:space="preserve">Set up a </w:t>
      </w:r>
      <w:smartTag w:uri="urn:schemas-microsoft-com:office:smarttags" w:element="place">
        <w:smartTag w:uri="urn:schemas-microsoft-com:office:smarttags" w:element="PlaceName">
          <w:r w:rsidRPr="005D69D2">
            <w:rPr>
              <w:rFonts w:ascii="Arial" w:hAnsi="Arial" w:cs="Arial"/>
              <w:bCs/>
              <w:sz w:val="20"/>
              <w:szCs w:val="20"/>
            </w:rPr>
            <w:t>Control</w:t>
          </w:r>
        </w:smartTag>
        <w:r w:rsidRPr="005D69D2">
          <w:rPr>
            <w:rFonts w:ascii="Arial" w:hAnsi="Arial" w:cs="Arial"/>
            <w:bCs/>
            <w:sz w:val="20"/>
            <w:szCs w:val="20"/>
          </w:rPr>
          <w:t xml:space="preserve"> </w:t>
        </w:r>
        <w:smartTag w:uri="urn:schemas-microsoft-com:office:smarttags" w:element="PlaceType">
          <w:r w:rsidRPr="005D69D2">
            <w:rPr>
              <w:rFonts w:ascii="Arial" w:hAnsi="Arial" w:cs="Arial"/>
              <w:bCs/>
              <w:sz w:val="20"/>
              <w:szCs w:val="20"/>
            </w:rPr>
            <w:t>Center</w:t>
          </w:r>
        </w:smartTag>
      </w:smartTag>
      <w:r w:rsidRPr="005D69D2">
        <w:rPr>
          <w:rFonts w:ascii="Arial" w:hAnsi="Arial" w:cs="Arial"/>
          <w:bCs/>
          <w:sz w:val="20"/>
          <w:szCs w:val="20"/>
        </w:rPr>
        <w:t xml:space="preserve"> per the instructions of the </w:t>
      </w:r>
      <w:r w:rsidR="004B5A1F" w:rsidRPr="005D69D2">
        <w:rPr>
          <w:rFonts w:ascii="Arial" w:hAnsi="Arial" w:cs="Arial"/>
          <w:bCs/>
          <w:sz w:val="20"/>
          <w:szCs w:val="20"/>
        </w:rPr>
        <w:t>DRP</w:t>
      </w:r>
      <w:r w:rsidRPr="005D69D2">
        <w:rPr>
          <w:rFonts w:ascii="Arial" w:hAnsi="Arial" w:cs="Arial"/>
          <w:bCs/>
          <w:sz w:val="20"/>
          <w:szCs w:val="20"/>
        </w:rPr>
        <w:t xml:space="preserve"> so that all operations will be channeled through one area.</w:t>
      </w:r>
    </w:p>
    <w:p w:rsidR="00B430E0" w:rsidRPr="005D69D2" w:rsidRDefault="00B430E0" w:rsidP="000962CF">
      <w:pPr>
        <w:numPr>
          <w:ilvl w:val="3"/>
          <w:numId w:val="40"/>
        </w:numPr>
        <w:spacing w:before="240" w:after="240"/>
        <w:jc w:val="both"/>
        <w:rPr>
          <w:rFonts w:ascii="Arial" w:hAnsi="Arial" w:cs="Arial"/>
          <w:bCs/>
          <w:sz w:val="20"/>
          <w:szCs w:val="20"/>
        </w:rPr>
      </w:pPr>
      <w:r w:rsidRPr="005D69D2">
        <w:rPr>
          <w:rFonts w:ascii="Arial" w:hAnsi="Arial" w:cs="Arial"/>
          <w:bCs/>
          <w:sz w:val="20"/>
          <w:szCs w:val="20"/>
        </w:rPr>
        <w:t xml:space="preserve">Distribute the </w:t>
      </w:r>
      <w:r w:rsidR="00093409" w:rsidRPr="005D69D2">
        <w:rPr>
          <w:rFonts w:ascii="Arial" w:hAnsi="Arial" w:cs="Arial"/>
          <w:bCs/>
          <w:sz w:val="20"/>
          <w:szCs w:val="20"/>
        </w:rPr>
        <w:t xml:space="preserve">new </w:t>
      </w:r>
      <w:r w:rsidRPr="005D69D2">
        <w:rPr>
          <w:rFonts w:ascii="Arial" w:hAnsi="Arial" w:cs="Arial"/>
          <w:bCs/>
          <w:sz w:val="20"/>
          <w:szCs w:val="20"/>
        </w:rPr>
        <w:t>phone number</w:t>
      </w:r>
      <w:r w:rsidR="00093409" w:rsidRPr="005D69D2">
        <w:rPr>
          <w:rFonts w:ascii="Arial" w:hAnsi="Arial" w:cs="Arial"/>
          <w:bCs/>
          <w:sz w:val="20"/>
          <w:szCs w:val="20"/>
        </w:rPr>
        <w:t>(s)</w:t>
      </w:r>
      <w:r w:rsidRPr="005D69D2">
        <w:rPr>
          <w:rFonts w:ascii="Arial" w:hAnsi="Arial" w:cs="Arial"/>
          <w:bCs/>
          <w:sz w:val="20"/>
          <w:szCs w:val="20"/>
        </w:rPr>
        <w:t xml:space="preserve"> to all teams and emphasize the use of the phone only for necessary information.</w:t>
      </w:r>
    </w:p>
    <w:p w:rsidR="00B430E0" w:rsidRPr="005D69D2" w:rsidRDefault="00B430E0" w:rsidP="000962CF">
      <w:pPr>
        <w:numPr>
          <w:ilvl w:val="3"/>
          <w:numId w:val="40"/>
        </w:numPr>
        <w:spacing w:before="240" w:after="240"/>
        <w:jc w:val="both"/>
        <w:rPr>
          <w:rFonts w:ascii="Arial" w:hAnsi="Arial" w:cs="Arial"/>
          <w:bCs/>
          <w:sz w:val="20"/>
          <w:szCs w:val="20"/>
        </w:rPr>
      </w:pPr>
      <w:r w:rsidRPr="005D69D2">
        <w:rPr>
          <w:rFonts w:ascii="Arial" w:hAnsi="Arial" w:cs="Arial"/>
          <w:bCs/>
          <w:sz w:val="20"/>
          <w:szCs w:val="20"/>
        </w:rPr>
        <w:t xml:space="preserve">Notify the backup facility of </w:t>
      </w:r>
      <w:r w:rsidR="00103AF8" w:rsidRPr="005D69D2">
        <w:rPr>
          <w:rFonts w:ascii="Arial" w:hAnsi="Arial" w:cs="Arial"/>
          <w:bCs/>
          <w:sz w:val="20"/>
          <w:szCs w:val="20"/>
        </w:rPr>
        <w:t>planned intention</w:t>
      </w:r>
      <w:r w:rsidRPr="005D69D2">
        <w:rPr>
          <w:rFonts w:ascii="Arial" w:hAnsi="Arial" w:cs="Arial"/>
          <w:bCs/>
          <w:sz w:val="20"/>
          <w:szCs w:val="20"/>
        </w:rPr>
        <w:t xml:space="preserve"> to use it.</w:t>
      </w:r>
    </w:p>
    <w:p w:rsidR="00B430E0" w:rsidRPr="005D69D2" w:rsidRDefault="00B430E0" w:rsidP="000962CF">
      <w:pPr>
        <w:numPr>
          <w:ilvl w:val="3"/>
          <w:numId w:val="40"/>
        </w:numPr>
        <w:spacing w:before="240" w:after="240"/>
        <w:jc w:val="both"/>
        <w:rPr>
          <w:rFonts w:ascii="Arial" w:hAnsi="Arial" w:cs="Arial"/>
          <w:bCs/>
          <w:sz w:val="20"/>
          <w:szCs w:val="20"/>
        </w:rPr>
      </w:pPr>
      <w:r w:rsidRPr="005D69D2">
        <w:rPr>
          <w:rFonts w:ascii="Arial" w:hAnsi="Arial" w:cs="Arial"/>
          <w:bCs/>
          <w:sz w:val="20"/>
          <w:szCs w:val="20"/>
        </w:rPr>
        <w:t>Start using the Disaster Recovery Logs for all operations.</w:t>
      </w:r>
    </w:p>
    <w:p w:rsidR="00B430E0" w:rsidRPr="005D69D2" w:rsidRDefault="00B430E0" w:rsidP="000962CF">
      <w:pPr>
        <w:numPr>
          <w:ilvl w:val="3"/>
          <w:numId w:val="40"/>
        </w:numPr>
        <w:spacing w:before="240" w:after="240"/>
        <w:jc w:val="both"/>
        <w:rPr>
          <w:rFonts w:ascii="Arial" w:hAnsi="Arial" w:cs="Arial"/>
          <w:bCs/>
          <w:sz w:val="20"/>
          <w:szCs w:val="20"/>
        </w:rPr>
      </w:pPr>
      <w:r w:rsidRPr="005D69D2">
        <w:rPr>
          <w:rFonts w:ascii="Arial" w:hAnsi="Arial" w:cs="Arial"/>
          <w:bCs/>
          <w:sz w:val="20"/>
          <w:szCs w:val="20"/>
        </w:rPr>
        <w:t xml:space="preserve">Supply senior management </w:t>
      </w:r>
      <w:r w:rsidR="002C3231" w:rsidRPr="005D69D2">
        <w:rPr>
          <w:rFonts w:ascii="Arial" w:hAnsi="Arial" w:cs="Arial"/>
          <w:bCs/>
          <w:sz w:val="20"/>
          <w:szCs w:val="20"/>
        </w:rPr>
        <w:t xml:space="preserve">and the Help Desk </w:t>
      </w:r>
      <w:r w:rsidRPr="005D69D2">
        <w:rPr>
          <w:rFonts w:ascii="Arial" w:hAnsi="Arial" w:cs="Arial"/>
          <w:bCs/>
          <w:sz w:val="20"/>
          <w:szCs w:val="20"/>
        </w:rPr>
        <w:t>with scheduled updates on status.</w:t>
      </w:r>
    </w:p>
    <w:p w:rsidR="00B430E0" w:rsidRPr="005D69D2" w:rsidRDefault="00B430E0" w:rsidP="000962CF">
      <w:pPr>
        <w:numPr>
          <w:ilvl w:val="3"/>
          <w:numId w:val="40"/>
        </w:numPr>
        <w:spacing w:before="240" w:after="240"/>
        <w:jc w:val="both"/>
        <w:rPr>
          <w:rFonts w:ascii="Arial" w:hAnsi="Arial" w:cs="Arial"/>
          <w:bCs/>
          <w:sz w:val="20"/>
          <w:szCs w:val="20"/>
        </w:rPr>
      </w:pPr>
      <w:r w:rsidRPr="005D69D2">
        <w:rPr>
          <w:rFonts w:ascii="Arial" w:hAnsi="Arial" w:cs="Arial"/>
          <w:bCs/>
          <w:sz w:val="20"/>
          <w:szCs w:val="20"/>
        </w:rPr>
        <w:t>Notify all users of the status of the computer facility.</w:t>
      </w:r>
    </w:p>
    <w:p w:rsidR="00B430E0" w:rsidRPr="005D69D2" w:rsidRDefault="00B430E0" w:rsidP="000962CF">
      <w:pPr>
        <w:numPr>
          <w:ilvl w:val="3"/>
          <w:numId w:val="40"/>
        </w:numPr>
        <w:spacing w:before="240" w:after="240"/>
        <w:jc w:val="both"/>
        <w:rPr>
          <w:rFonts w:ascii="Arial" w:hAnsi="Arial" w:cs="Arial"/>
          <w:bCs/>
          <w:sz w:val="20"/>
          <w:szCs w:val="20"/>
        </w:rPr>
      </w:pPr>
      <w:r w:rsidRPr="005D69D2">
        <w:rPr>
          <w:rFonts w:ascii="Arial" w:hAnsi="Arial" w:cs="Arial"/>
          <w:bCs/>
          <w:sz w:val="20"/>
          <w:szCs w:val="20"/>
        </w:rPr>
        <w:t>Arrange for any additional professional help.</w:t>
      </w:r>
    </w:p>
    <w:p w:rsidR="00B430E0" w:rsidRPr="005D69D2" w:rsidRDefault="00B430E0" w:rsidP="000962CF">
      <w:pPr>
        <w:numPr>
          <w:ilvl w:val="3"/>
          <w:numId w:val="40"/>
        </w:numPr>
        <w:spacing w:before="240" w:after="240"/>
        <w:jc w:val="both"/>
        <w:rPr>
          <w:rFonts w:ascii="Arial" w:hAnsi="Arial" w:cs="Arial"/>
          <w:bCs/>
          <w:sz w:val="20"/>
          <w:szCs w:val="20"/>
        </w:rPr>
      </w:pPr>
      <w:r w:rsidRPr="005D69D2">
        <w:rPr>
          <w:rFonts w:ascii="Arial" w:hAnsi="Arial" w:cs="Arial"/>
          <w:bCs/>
          <w:sz w:val="20"/>
          <w:szCs w:val="20"/>
        </w:rPr>
        <w:t xml:space="preserve">Coordinate interviews to </w:t>
      </w:r>
      <w:r w:rsidR="004D0E94" w:rsidRPr="005D69D2">
        <w:rPr>
          <w:rFonts w:ascii="Arial" w:hAnsi="Arial" w:cs="Arial"/>
          <w:bCs/>
          <w:sz w:val="20"/>
          <w:szCs w:val="20"/>
        </w:rPr>
        <w:t>f</w:t>
      </w:r>
      <w:r w:rsidRPr="005D69D2">
        <w:rPr>
          <w:rFonts w:ascii="Arial" w:hAnsi="Arial" w:cs="Arial"/>
          <w:bCs/>
          <w:sz w:val="20"/>
          <w:szCs w:val="20"/>
        </w:rPr>
        <w:t>ill any vacancies.</w:t>
      </w:r>
    </w:p>
    <w:p w:rsidR="00D54187" w:rsidRPr="005D69D2" w:rsidRDefault="00D54187" w:rsidP="000962CF">
      <w:pPr>
        <w:spacing w:before="240" w:after="240"/>
        <w:ind w:left="1080"/>
        <w:jc w:val="both"/>
        <w:rPr>
          <w:rFonts w:ascii="Arial" w:hAnsi="Arial" w:cs="Arial"/>
          <w:bCs/>
          <w:sz w:val="20"/>
          <w:szCs w:val="20"/>
        </w:rPr>
      </w:pPr>
      <w:r w:rsidRPr="005D69D2">
        <w:rPr>
          <w:rFonts w:ascii="Arial" w:hAnsi="Arial" w:cs="Arial"/>
          <w:bCs/>
          <w:sz w:val="20"/>
          <w:szCs w:val="20"/>
        </w:rPr>
        <w:t>Salvage Functions:</w:t>
      </w:r>
    </w:p>
    <w:p w:rsidR="00D54187" w:rsidRPr="005D69D2" w:rsidRDefault="00D54187" w:rsidP="000962CF">
      <w:pPr>
        <w:numPr>
          <w:ilvl w:val="4"/>
          <w:numId w:val="37"/>
        </w:numPr>
        <w:spacing w:after="120"/>
        <w:jc w:val="both"/>
        <w:rPr>
          <w:rFonts w:ascii="Arial" w:hAnsi="Arial" w:cs="Arial"/>
          <w:bCs/>
          <w:sz w:val="20"/>
          <w:szCs w:val="20"/>
        </w:rPr>
      </w:pPr>
      <w:r w:rsidRPr="005D69D2">
        <w:rPr>
          <w:rFonts w:ascii="Arial" w:hAnsi="Arial" w:cs="Arial"/>
          <w:bCs/>
          <w:sz w:val="20"/>
          <w:szCs w:val="20"/>
        </w:rPr>
        <w:t>Contact Risk Management and do follow-up as required.</w:t>
      </w:r>
    </w:p>
    <w:p w:rsidR="00D54187" w:rsidRPr="005D69D2" w:rsidRDefault="00D54187" w:rsidP="000962CF">
      <w:pPr>
        <w:numPr>
          <w:ilvl w:val="4"/>
          <w:numId w:val="37"/>
        </w:numPr>
        <w:spacing w:after="120"/>
        <w:jc w:val="both"/>
        <w:rPr>
          <w:rFonts w:ascii="Arial" w:hAnsi="Arial" w:cs="Arial"/>
          <w:bCs/>
          <w:sz w:val="20"/>
          <w:szCs w:val="20"/>
        </w:rPr>
      </w:pPr>
      <w:r w:rsidRPr="005D69D2">
        <w:rPr>
          <w:rFonts w:ascii="Arial" w:hAnsi="Arial" w:cs="Arial"/>
          <w:bCs/>
          <w:sz w:val="20"/>
          <w:szCs w:val="20"/>
        </w:rPr>
        <w:t>Review the damage and determine hardware that can be repaired.</w:t>
      </w:r>
    </w:p>
    <w:p w:rsidR="00D54187" w:rsidRPr="005D69D2" w:rsidRDefault="00D54187" w:rsidP="000962CF">
      <w:pPr>
        <w:numPr>
          <w:ilvl w:val="4"/>
          <w:numId w:val="37"/>
        </w:numPr>
        <w:spacing w:after="120"/>
        <w:jc w:val="both"/>
        <w:rPr>
          <w:rFonts w:ascii="Arial" w:hAnsi="Arial" w:cs="Arial"/>
          <w:bCs/>
          <w:sz w:val="20"/>
          <w:szCs w:val="20"/>
        </w:rPr>
      </w:pPr>
      <w:r w:rsidRPr="005D69D2">
        <w:rPr>
          <w:rFonts w:ascii="Arial" w:hAnsi="Arial" w:cs="Arial"/>
          <w:bCs/>
          <w:sz w:val="20"/>
          <w:szCs w:val="20"/>
        </w:rPr>
        <w:t>Prepare report that details damage and outlines disposition.</w:t>
      </w:r>
    </w:p>
    <w:p w:rsidR="00D54187" w:rsidRPr="005D69D2" w:rsidRDefault="00D54187" w:rsidP="000962CF">
      <w:pPr>
        <w:numPr>
          <w:ilvl w:val="4"/>
          <w:numId w:val="37"/>
        </w:numPr>
        <w:spacing w:after="120"/>
        <w:jc w:val="both"/>
        <w:rPr>
          <w:rFonts w:ascii="Arial" w:hAnsi="Arial" w:cs="Arial"/>
          <w:bCs/>
          <w:sz w:val="20"/>
          <w:szCs w:val="20"/>
        </w:rPr>
      </w:pPr>
      <w:r w:rsidRPr="005D69D2">
        <w:rPr>
          <w:rFonts w:ascii="Arial" w:hAnsi="Arial" w:cs="Arial"/>
          <w:bCs/>
          <w:sz w:val="20"/>
          <w:szCs w:val="20"/>
        </w:rPr>
        <w:t>Initiate replacement process</w:t>
      </w:r>
      <w:r w:rsidR="00DF20D7" w:rsidRPr="005D69D2">
        <w:rPr>
          <w:rFonts w:ascii="Arial" w:hAnsi="Arial" w:cs="Arial"/>
          <w:bCs/>
          <w:sz w:val="20"/>
          <w:szCs w:val="20"/>
        </w:rPr>
        <w:t xml:space="preserve"> (</w:t>
      </w:r>
      <w:r w:rsidR="005321B2">
        <w:rPr>
          <w:rFonts w:ascii="Arial" w:hAnsi="Arial" w:cs="Arial"/>
          <w:bCs/>
          <w:sz w:val="20"/>
          <w:szCs w:val="20"/>
        </w:rPr>
        <w:t>Provider</w:t>
      </w:r>
      <w:r w:rsidR="00DF20D7" w:rsidRPr="005D69D2">
        <w:rPr>
          <w:rFonts w:ascii="Arial" w:hAnsi="Arial" w:cs="Arial"/>
          <w:bCs/>
          <w:sz w:val="20"/>
          <w:szCs w:val="20"/>
        </w:rPr>
        <w:t xml:space="preserve"> contacts, etc.)</w:t>
      </w:r>
    </w:p>
    <w:p w:rsidR="00D54187" w:rsidRPr="005D69D2" w:rsidRDefault="00D54187" w:rsidP="000962CF">
      <w:pPr>
        <w:numPr>
          <w:ilvl w:val="4"/>
          <w:numId w:val="37"/>
        </w:numPr>
        <w:spacing w:after="120"/>
        <w:jc w:val="both"/>
        <w:rPr>
          <w:rFonts w:ascii="Arial" w:hAnsi="Arial" w:cs="Arial"/>
          <w:bCs/>
          <w:sz w:val="20"/>
          <w:szCs w:val="20"/>
        </w:rPr>
      </w:pPr>
      <w:r w:rsidRPr="005D69D2">
        <w:rPr>
          <w:rFonts w:ascii="Arial" w:hAnsi="Arial" w:cs="Arial"/>
          <w:bCs/>
          <w:sz w:val="20"/>
          <w:szCs w:val="20"/>
        </w:rPr>
        <w:t>Advise other teams of the replacement provisions in existing contracts, if any.</w:t>
      </w:r>
    </w:p>
    <w:p w:rsidR="00B430E0" w:rsidRPr="005D69D2" w:rsidRDefault="00B430E0" w:rsidP="000962CF">
      <w:pPr>
        <w:numPr>
          <w:ilvl w:val="2"/>
          <w:numId w:val="2"/>
        </w:numPr>
        <w:spacing w:before="120" w:after="120"/>
        <w:jc w:val="both"/>
        <w:rPr>
          <w:rFonts w:ascii="Arial" w:hAnsi="Arial" w:cs="Arial"/>
          <w:b/>
          <w:bCs/>
          <w:sz w:val="20"/>
          <w:szCs w:val="20"/>
        </w:rPr>
      </w:pPr>
      <w:r w:rsidRPr="005D69D2">
        <w:rPr>
          <w:rFonts w:ascii="Arial" w:hAnsi="Arial" w:cs="Arial"/>
          <w:b/>
          <w:bCs/>
          <w:sz w:val="20"/>
          <w:szCs w:val="20"/>
        </w:rPr>
        <w:t>Operations Team</w:t>
      </w:r>
    </w:p>
    <w:p w:rsidR="00B430E0" w:rsidRPr="005D69D2" w:rsidRDefault="00B430E0" w:rsidP="000962CF">
      <w:pPr>
        <w:spacing w:after="240"/>
        <w:ind w:left="1080"/>
        <w:jc w:val="both"/>
        <w:rPr>
          <w:rFonts w:ascii="Arial" w:hAnsi="Arial" w:cs="Arial"/>
          <w:bCs/>
          <w:sz w:val="20"/>
          <w:szCs w:val="20"/>
        </w:rPr>
      </w:pPr>
      <w:r w:rsidRPr="005D69D2">
        <w:rPr>
          <w:rFonts w:ascii="Arial" w:hAnsi="Arial" w:cs="Arial"/>
          <w:bCs/>
          <w:sz w:val="20"/>
          <w:szCs w:val="20"/>
        </w:rPr>
        <w:t xml:space="preserve">Team Captain: </w:t>
      </w:r>
      <w:r w:rsidR="00EE6856" w:rsidRPr="005D69D2">
        <w:rPr>
          <w:rFonts w:ascii="Arial" w:hAnsi="Arial" w:cs="Arial"/>
          <w:bCs/>
          <w:sz w:val="20"/>
          <w:szCs w:val="20"/>
        </w:rPr>
        <w:t xml:space="preserve">Systems Software and </w:t>
      </w:r>
      <w:r w:rsidR="004D0E94" w:rsidRPr="005D69D2">
        <w:rPr>
          <w:rFonts w:ascii="Arial" w:hAnsi="Arial" w:cs="Arial"/>
          <w:bCs/>
          <w:sz w:val="20"/>
          <w:szCs w:val="20"/>
        </w:rPr>
        <w:t xml:space="preserve">Operations Administrator </w:t>
      </w:r>
      <w:r w:rsidRPr="005D69D2">
        <w:rPr>
          <w:rFonts w:ascii="Arial" w:hAnsi="Arial" w:cs="Arial"/>
          <w:bCs/>
          <w:sz w:val="20"/>
          <w:szCs w:val="20"/>
        </w:rPr>
        <w:t>_____________________</w:t>
      </w:r>
    </w:p>
    <w:p w:rsidR="00B430E0" w:rsidRPr="005D69D2" w:rsidRDefault="00B430E0" w:rsidP="000962CF">
      <w:pPr>
        <w:spacing w:after="240"/>
        <w:ind w:left="1080"/>
        <w:jc w:val="both"/>
        <w:rPr>
          <w:rFonts w:ascii="Arial" w:hAnsi="Arial" w:cs="Arial"/>
          <w:bCs/>
          <w:sz w:val="20"/>
          <w:szCs w:val="20"/>
        </w:rPr>
      </w:pPr>
      <w:r w:rsidRPr="005D69D2">
        <w:rPr>
          <w:rFonts w:ascii="Arial" w:hAnsi="Arial" w:cs="Arial"/>
          <w:bCs/>
          <w:sz w:val="20"/>
          <w:szCs w:val="20"/>
        </w:rPr>
        <w:t>Alternate</w:t>
      </w:r>
      <w:r w:rsidR="00E1493B" w:rsidRPr="005D69D2">
        <w:rPr>
          <w:rFonts w:ascii="Arial" w:hAnsi="Arial" w:cs="Arial"/>
          <w:bCs/>
          <w:sz w:val="20"/>
          <w:szCs w:val="20"/>
        </w:rPr>
        <w:t xml:space="preserve">: </w:t>
      </w:r>
      <w:r w:rsidR="00664F8B" w:rsidRPr="005D69D2">
        <w:rPr>
          <w:rFonts w:ascii="Arial" w:hAnsi="Arial" w:cs="Arial"/>
          <w:bCs/>
          <w:sz w:val="20"/>
          <w:szCs w:val="20"/>
        </w:rPr>
        <w:t>Networks</w:t>
      </w:r>
      <w:r w:rsidR="003A4F21" w:rsidRPr="005D69D2">
        <w:rPr>
          <w:rFonts w:ascii="Arial" w:hAnsi="Arial" w:cs="Arial"/>
          <w:bCs/>
          <w:sz w:val="20"/>
          <w:szCs w:val="20"/>
        </w:rPr>
        <w:t>,</w:t>
      </w:r>
      <w:r w:rsidR="00664F8B" w:rsidRPr="005D69D2">
        <w:rPr>
          <w:rFonts w:ascii="Arial" w:hAnsi="Arial" w:cs="Arial"/>
          <w:bCs/>
          <w:sz w:val="20"/>
          <w:szCs w:val="20"/>
        </w:rPr>
        <w:t xml:space="preserve"> PC’s </w:t>
      </w:r>
      <w:r w:rsidR="003A4F21" w:rsidRPr="005D69D2">
        <w:rPr>
          <w:rFonts w:ascii="Arial" w:hAnsi="Arial" w:cs="Arial"/>
          <w:bCs/>
          <w:sz w:val="20"/>
          <w:szCs w:val="20"/>
        </w:rPr>
        <w:t>&amp;</w:t>
      </w:r>
      <w:r w:rsidR="00664F8B" w:rsidRPr="005D69D2">
        <w:rPr>
          <w:rFonts w:ascii="Arial" w:hAnsi="Arial" w:cs="Arial"/>
          <w:bCs/>
          <w:sz w:val="20"/>
          <w:szCs w:val="20"/>
        </w:rPr>
        <w:t xml:space="preserve"> Servers Administrator</w:t>
      </w:r>
      <w:r w:rsidRPr="005D69D2">
        <w:rPr>
          <w:rFonts w:ascii="Arial" w:hAnsi="Arial" w:cs="Arial"/>
          <w:bCs/>
          <w:sz w:val="20"/>
          <w:szCs w:val="20"/>
        </w:rPr>
        <w:t>_____________________________</w:t>
      </w:r>
      <w:r w:rsidR="00463005" w:rsidRPr="005D69D2">
        <w:rPr>
          <w:rFonts w:ascii="Arial" w:hAnsi="Arial" w:cs="Arial"/>
          <w:bCs/>
          <w:sz w:val="20"/>
          <w:szCs w:val="20"/>
        </w:rPr>
        <w:t>_</w:t>
      </w:r>
      <w:r w:rsidRPr="005D69D2">
        <w:rPr>
          <w:rFonts w:ascii="Arial" w:hAnsi="Arial" w:cs="Arial"/>
          <w:bCs/>
          <w:sz w:val="20"/>
          <w:szCs w:val="20"/>
        </w:rPr>
        <w:t>__</w:t>
      </w:r>
    </w:p>
    <w:p w:rsidR="00B430E0" w:rsidRPr="005D69D2" w:rsidRDefault="00B430E0" w:rsidP="000962CF">
      <w:pPr>
        <w:spacing w:after="240"/>
        <w:ind w:left="1080"/>
        <w:jc w:val="both"/>
        <w:rPr>
          <w:rFonts w:ascii="Arial" w:hAnsi="Arial" w:cs="Arial"/>
          <w:bCs/>
          <w:sz w:val="20"/>
          <w:szCs w:val="20"/>
        </w:rPr>
      </w:pPr>
      <w:r w:rsidRPr="005D69D2">
        <w:rPr>
          <w:rFonts w:ascii="Arial" w:hAnsi="Arial" w:cs="Arial"/>
          <w:bCs/>
          <w:sz w:val="20"/>
          <w:szCs w:val="20"/>
        </w:rPr>
        <w:t>Responsibilities:</w:t>
      </w:r>
    </w:p>
    <w:p w:rsidR="00B430E0" w:rsidRPr="005D69D2" w:rsidRDefault="00B430E0" w:rsidP="000962CF">
      <w:pPr>
        <w:numPr>
          <w:ilvl w:val="3"/>
          <w:numId w:val="53"/>
        </w:numPr>
        <w:spacing w:before="240" w:after="240"/>
        <w:jc w:val="both"/>
        <w:rPr>
          <w:rFonts w:ascii="Arial" w:hAnsi="Arial" w:cs="Arial"/>
          <w:bCs/>
          <w:sz w:val="20"/>
          <w:szCs w:val="20"/>
        </w:rPr>
      </w:pPr>
      <w:r w:rsidRPr="005D69D2">
        <w:rPr>
          <w:rFonts w:ascii="Arial" w:hAnsi="Arial" w:cs="Arial"/>
          <w:bCs/>
          <w:sz w:val="20"/>
          <w:szCs w:val="20"/>
        </w:rPr>
        <w:t xml:space="preserve">Restore files and </w:t>
      </w:r>
      <w:r w:rsidR="00664F8B" w:rsidRPr="005D69D2">
        <w:rPr>
          <w:rFonts w:ascii="Arial" w:hAnsi="Arial" w:cs="Arial"/>
          <w:bCs/>
          <w:sz w:val="20"/>
          <w:szCs w:val="20"/>
        </w:rPr>
        <w:t xml:space="preserve">applications and </w:t>
      </w:r>
      <w:r w:rsidRPr="005D69D2">
        <w:rPr>
          <w:rFonts w:ascii="Arial" w:hAnsi="Arial" w:cs="Arial"/>
          <w:bCs/>
          <w:sz w:val="20"/>
          <w:szCs w:val="20"/>
        </w:rPr>
        <w:t>operate system</w:t>
      </w:r>
      <w:r w:rsidR="00664F8B" w:rsidRPr="005D69D2">
        <w:rPr>
          <w:rFonts w:ascii="Arial" w:hAnsi="Arial" w:cs="Arial"/>
          <w:bCs/>
          <w:sz w:val="20"/>
          <w:szCs w:val="20"/>
        </w:rPr>
        <w:t>s</w:t>
      </w:r>
      <w:r w:rsidRPr="005D69D2">
        <w:rPr>
          <w:rFonts w:ascii="Arial" w:hAnsi="Arial" w:cs="Arial"/>
          <w:bCs/>
          <w:sz w:val="20"/>
          <w:szCs w:val="20"/>
        </w:rPr>
        <w:t xml:space="preserve"> at the hot backup site.</w:t>
      </w:r>
    </w:p>
    <w:p w:rsidR="00B430E0" w:rsidRPr="005D69D2" w:rsidRDefault="00B36D24" w:rsidP="000962CF">
      <w:pPr>
        <w:numPr>
          <w:ilvl w:val="3"/>
          <w:numId w:val="53"/>
        </w:numPr>
        <w:spacing w:before="240" w:after="240"/>
        <w:jc w:val="both"/>
        <w:rPr>
          <w:rFonts w:ascii="Arial" w:hAnsi="Arial" w:cs="Arial"/>
          <w:bCs/>
          <w:sz w:val="20"/>
          <w:szCs w:val="20"/>
        </w:rPr>
      </w:pPr>
      <w:r w:rsidRPr="005D69D2">
        <w:rPr>
          <w:rFonts w:ascii="Arial" w:hAnsi="Arial" w:cs="Arial"/>
          <w:bCs/>
          <w:sz w:val="20"/>
          <w:szCs w:val="20"/>
        </w:rPr>
        <w:t xml:space="preserve"> </w:t>
      </w:r>
      <w:r w:rsidR="00B430E0" w:rsidRPr="005D69D2">
        <w:rPr>
          <w:rFonts w:ascii="Arial" w:hAnsi="Arial" w:cs="Arial"/>
          <w:bCs/>
          <w:sz w:val="20"/>
          <w:szCs w:val="20"/>
        </w:rPr>
        <w:t>Prepare operations schedule at hot backup site.</w:t>
      </w:r>
    </w:p>
    <w:p w:rsidR="00B430E0" w:rsidRPr="005D69D2" w:rsidRDefault="00B36D24" w:rsidP="000962CF">
      <w:pPr>
        <w:numPr>
          <w:ilvl w:val="3"/>
          <w:numId w:val="53"/>
        </w:numPr>
        <w:spacing w:before="240" w:after="240"/>
        <w:jc w:val="both"/>
        <w:rPr>
          <w:rFonts w:ascii="Arial" w:hAnsi="Arial" w:cs="Arial"/>
          <w:bCs/>
          <w:sz w:val="20"/>
          <w:szCs w:val="20"/>
        </w:rPr>
      </w:pPr>
      <w:r w:rsidRPr="005D69D2">
        <w:rPr>
          <w:rFonts w:ascii="Arial" w:hAnsi="Arial" w:cs="Arial"/>
          <w:bCs/>
          <w:sz w:val="20"/>
          <w:szCs w:val="20"/>
        </w:rPr>
        <w:t xml:space="preserve"> </w:t>
      </w:r>
      <w:r w:rsidR="00B430E0" w:rsidRPr="005D69D2">
        <w:rPr>
          <w:rFonts w:ascii="Arial" w:hAnsi="Arial" w:cs="Arial"/>
          <w:bCs/>
          <w:sz w:val="20"/>
          <w:szCs w:val="20"/>
        </w:rPr>
        <w:t>Coordinate activities necessary to restore facility at the existing or new permanent location.</w:t>
      </w:r>
    </w:p>
    <w:p w:rsidR="00B430E0" w:rsidRPr="005D69D2" w:rsidRDefault="00B36D24" w:rsidP="000962CF">
      <w:pPr>
        <w:numPr>
          <w:ilvl w:val="3"/>
          <w:numId w:val="53"/>
        </w:numPr>
        <w:spacing w:before="240" w:after="240"/>
        <w:jc w:val="both"/>
        <w:rPr>
          <w:rFonts w:ascii="Arial" w:hAnsi="Arial" w:cs="Arial"/>
          <w:bCs/>
          <w:sz w:val="20"/>
          <w:szCs w:val="20"/>
        </w:rPr>
      </w:pPr>
      <w:r w:rsidRPr="005D69D2">
        <w:rPr>
          <w:rFonts w:ascii="Arial" w:hAnsi="Arial" w:cs="Arial"/>
          <w:bCs/>
          <w:sz w:val="20"/>
          <w:szCs w:val="20"/>
        </w:rPr>
        <w:t xml:space="preserve"> </w:t>
      </w:r>
      <w:r w:rsidR="00B430E0" w:rsidRPr="005D69D2">
        <w:rPr>
          <w:rFonts w:ascii="Arial" w:hAnsi="Arial" w:cs="Arial"/>
          <w:bCs/>
          <w:sz w:val="20"/>
          <w:szCs w:val="20"/>
        </w:rPr>
        <w:t>Order and install computer hardware necessary for normal processing at permanent location.</w:t>
      </w:r>
    </w:p>
    <w:p w:rsidR="00B430E0" w:rsidRPr="005D69D2" w:rsidRDefault="00B430E0" w:rsidP="000962CF">
      <w:pPr>
        <w:spacing w:before="240" w:after="240"/>
        <w:ind w:left="1080"/>
        <w:jc w:val="both"/>
        <w:rPr>
          <w:rFonts w:ascii="Arial" w:hAnsi="Arial" w:cs="Arial"/>
          <w:bCs/>
          <w:sz w:val="20"/>
          <w:szCs w:val="20"/>
        </w:rPr>
      </w:pPr>
      <w:r w:rsidRPr="005D69D2">
        <w:rPr>
          <w:rFonts w:ascii="Arial" w:hAnsi="Arial" w:cs="Arial"/>
          <w:bCs/>
          <w:sz w:val="20"/>
          <w:szCs w:val="20"/>
        </w:rPr>
        <w:t>Team Members:</w:t>
      </w:r>
    </w:p>
    <w:p w:rsidR="00B430E0" w:rsidRPr="005D69D2" w:rsidRDefault="00B36D24" w:rsidP="00BC64CC">
      <w:pPr>
        <w:spacing w:before="240" w:after="240"/>
        <w:ind w:left="1440"/>
        <w:jc w:val="both"/>
        <w:rPr>
          <w:rFonts w:ascii="Arial" w:hAnsi="Arial" w:cs="Arial"/>
          <w:bCs/>
          <w:sz w:val="20"/>
          <w:szCs w:val="20"/>
        </w:rPr>
      </w:pPr>
      <w:r w:rsidRPr="005D69D2">
        <w:rPr>
          <w:rFonts w:ascii="Arial" w:hAnsi="Arial" w:cs="Arial"/>
          <w:bCs/>
          <w:sz w:val="20"/>
          <w:szCs w:val="20"/>
        </w:rPr>
        <w:t>Section 2-B</w:t>
      </w:r>
      <w:r w:rsidR="00DF20D7" w:rsidRPr="005D69D2">
        <w:rPr>
          <w:rFonts w:ascii="Arial" w:hAnsi="Arial" w:cs="Arial"/>
          <w:bCs/>
          <w:sz w:val="20"/>
          <w:szCs w:val="20"/>
        </w:rPr>
        <w:t xml:space="preserve"> describes the teams and emergency contact lists</w:t>
      </w:r>
      <w:r w:rsidRPr="005D69D2">
        <w:rPr>
          <w:rFonts w:ascii="Arial" w:hAnsi="Arial" w:cs="Arial"/>
          <w:bCs/>
          <w:sz w:val="20"/>
          <w:szCs w:val="20"/>
        </w:rPr>
        <w:t>.</w:t>
      </w:r>
    </w:p>
    <w:p w:rsidR="00B430E0" w:rsidRPr="005D69D2" w:rsidRDefault="00B430E0" w:rsidP="000962CF">
      <w:pPr>
        <w:spacing w:after="240"/>
        <w:ind w:left="1080"/>
        <w:jc w:val="both"/>
        <w:rPr>
          <w:rFonts w:ascii="Arial" w:hAnsi="Arial" w:cs="Arial"/>
          <w:bCs/>
          <w:sz w:val="20"/>
          <w:szCs w:val="20"/>
        </w:rPr>
      </w:pPr>
      <w:r w:rsidRPr="005D69D2">
        <w:rPr>
          <w:rFonts w:ascii="Arial" w:hAnsi="Arial" w:cs="Arial"/>
          <w:bCs/>
          <w:sz w:val="20"/>
          <w:szCs w:val="20"/>
        </w:rPr>
        <w:t>Disaster Recovery Functions:</w:t>
      </w:r>
    </w:p>
    <w:p w:rsidR="00B430E0" w:rsidRPr="005D69D2" w:rsidRDefault="00B430E0" w:rsidP="000962CF">
      <w:pPr>
        <w:numPr>
          <w:ilvl w:val="3"/>
          <w:numId w:val="24"/>
        </w:numPr>
        <w:jc w:val="both"/>
        <w:rPr>
          <w:rFonts w:ascii="Arial" w:hAnsi="Arial" w:cs="Arial"/>
          <w:bCs/>
          <w:sz w:val="20"/>
          <w:szCs w:val="20"/>
        </w:rPr>
      </w:pPr>
      <w:r w:rsidRPr="005D69D2">
        <w:rPr>
          <w:rFonts w:ascii="Arial" w:hAnsi="Arial" w:cs="Arial"/>
          <w:bCs/>
          <w:sz w:val="20"/>
          <w:szCs w:val="20"/>
        </w:rPr>
        <w:t>Computer operations</w:t>
      </w:r>
    </w:p>
    <w:p w:rsidR="00B430E0" w:rsidRPr="005D69D2" w:rsidRDefault="00B430E0" w:rsidP="000962CF">
      <w:pPr>
        <w:numPr>
          <w:ilvl w:val="4"/>
          <w:numId w:val="24"/>
        </w:numPr>
        <w:jc w:val="both"/>
        <w:rPr>
          <w:rFonts w:ascii="Arial" w:hAnsi="Arial" w:cs="Arial"/>
          <w:bCs/>
          <w:sz w:val="20"/>
          <w:szCs w:val="20"/>
        </w:rPr>
      </w:pPr>
      <w:r w:rsidRPr="005D69D2">
        <w:rPr>
          <w:rFonts w:ascii="Arial" w:hAnsi="Arial" w:cs="Arial"/>
          <w:bCs/>
          <w:sz w:val="20"/>
          <w:szCs w:val="20"/>
        </w:rPr>
        <w:t>Operate or give assistance to computer operator at hot backup site.</w:t>
      </w:r>
    </w:p>
    <w:p w:rsidR="00B430E0" w:rsidRPr="005D69D2" w:rsidRDefault="00B430E0" w:rsidP="000962CF">
      <w:pPr>
        <w:numPr>
          <w:ilvl w:val="4"/>
          <w:numId w:val="24"/>
        </w:numPr>
        <w:jc w:val="both"/>
        <w:rPr>
          <w:rFonts w:ascii="Arial" w:hAnsi="Arial" w:cs="Arial"/>
          <w:bCs/>
          <w:sz w:val="20"/>
          <w:szCs w:val="20"/>
        </w:rPr>
      </w:pPr>
      <w:r w:rsidRPr="005D69D2">
        <w:rPr>
          <w:rFonts w:ascii="Arial" w:hAnsi="Arial" w:cs="Arial"/>
          <w:bCs/>
          <w:sz w:val="20"/>
          <w:szCs w:val="20"/>
        </w:rPr>
        <w:t>Obtain backup tapes and restore files at hot backup site.</w:t>
      </w:r>
    </w:p>
    <w:p w:rsidR="00C673F0" w:rsidRPr="005D69D2" w:rsidRDefault="00C673F0" w:rsidP="000962CF">
      <w:pPr>
        <w:numPr>
          <w:ilvl w:val="4"/>
          <w:numId w:val="24"/>
        </w:numPr>
        <w:jc w:val="both"/>
        <w:rPr>
          <w:rFonts w:ascii="Arial" w:hAnsi="Arial" w:cs="Arial"/>
          <w:bCs/>
          <w:sz w:val="20"/>
          <w:szCs w:val="20"/>
        </w:rPr>
      </w:pPr>
      <w:r w:rsidRPr="005D69D2">
        <w:rPr>
          <w:rFonts w:ascii="Arial" w:hAnsi="Arial" w:cs="Arial"/>
          <w:bCs/>
          <w:sz w:val="20"/>
          <w:szCs w:val="20"/>
        </w:rPr>
        <w:t>Verify restoration process to ensure integrity and continuity.</w:t>
      </w:r>
    </w:p>
    <w:p w:rsidR="00C673F0" w:rsidRPr="005D69D2" w:rsidRDefault="00C673F0" w:rsidP="000962CF">
      <w:pPr>
        <w:numPr>
          <w:ilvl w:val="4"/>
          <w:numId w:val="24"/>
        </w:numPr>
        <w:jc w:val="both"/>
        <w:rPr>
          <w:rFonts w:ascii="Arial" w:hAnsi="Arial" w:cs="Arial"/>
          <w:bCs/>
          <w:sz w:val="20"/>
          <w:szCs w:val="20"/>
        </w:rPr>
      </w:pPr>
      <w:r w:rsidRPr="005D69D2">
        <w:rPr>
          <w:rFonts w:ascii="Arial" w:hAnsi="Arial" w:cs="Arial"/>
          <w:bCs/>
          <w:sz w:val="20"/>
          <w:szCs w:val="20"/>
        </w:rPr>
        <w:t>Audit financial files with functional users to ensure recovery process was complete.</w:t>
      </w:r>
    </w:p>
    <w:p w:rsidR="00B430E0" w:rsidRPr="005D69D2" w:rsidRDefault="00B430E0" w:rsidP="000962CF">
      <w:pPr>
        <w:numPr>
          <w:ilvl w:val="4"/>
          <w:numId w:val="24"/>
        </w:numPr>
        <w:jc w:val="both"/>
        <w:rPr>
          <w:rFonts w:ascii="Arial" w:hAnsi="Arial" w:cs="Arial"/>
          <w:bCs/>
          <w:sz w:val="20"/>
          <w:szCs w:val="20"/>
        </w:rPr>
      </w:pPr>
      <w:r w:rsidRPr="005D69D2">
        <w:rPr>
          <w:rFonts w:ascii="Arial" w:hAnsi="Arial" w:cs="Arial"/>
          <w:bCs/>
          <w:sz w:val="20"/>
          <w:szCs w:val="20"/>
        </w:rPr>
        <w:t>Determine restart point for critical systems.</w:t>
      </w:r>
    </w:p>
    <w:p w:rsidR="00B430E0" w:rsidRPr="005D69D2" w:rsidRDefault="00B430E0" w:rsidP="000962CF">
      <w:pPr>
        <w:numPr>
          <w:ilvl w:val="4"/>
          <w:numId w:val="24"/>
        </w:numPr>
        <w:jc w:val="both"/>
        <w:rPr>
          <w:rFonts w:ascii="Arial" w:hAnsi="Arial" w:cs="Arial"/>
          <w:bCs/>
          <w:sz w:val="20"/>
          <w:szCs w:val="20"/>
        </w:rPr>
      </w:pPr>
      <w:r w:rsidRPr="005D69D2">
        <w:rPr>
          <w:rFonts w:ascii="Arial" w:hAnsi="Arial" w:cs="Arial"/>
          <w:bCs/>
          <w:sz w:val="20"/>
          <w:szCs w:val="20"/>
        </w:rPr>
        <w:t>Test critical systems for production processing.</w:t>
      </w:r>
    </w:p>
    <w:p w:rsidR="00B430E0" w:rsidRPr="005D69D2" w:rsidRDefault="00B430E0" w:rsidP="000962CF">
      <w:pPr>
        <w:numPr>
          <w:ilvl w:val="4"/>
          <w:numId w:val="24"/>
        </w:numPr>
        <w:jc w:val="both"/>
        <w:rPr>
          <w:rFonts w:ascii="Arial" w:hAnsi="Arial" w:cs="Arial"/>
          <w:bCs/>
          <w:sz w:val="20"/>
          <w:szCs w:val="20"/>
        </w:rPr>
      </w:pPr>
      <w:r w:rsidRPr="005D69D2">
        <w:rPr>
          <w:rFonts w:ascii="Arial" w:hAnsi="Arial" w:cs="Arial"/>
          <w:bCs/>
          <w:sz w:val="20"/>
          <w:szCs w:val="20"/>
        </w:rPr>
        <w:t>Establish an operations schedule at hot backup site.</w:t>
      </w:r>
    </w:p>
    <w:p w:rsidR="00B430E0" w:rsidRPr="005D69D2" w:rsidRDefault="00B430E0" w:rsidP="000962CF">
      <w:pPr>
        <w:numPr>
          <w:ilvl w:val="4"/>
          <w:numId w:val="24"/>
        </w:numPr>
        <w:jc w:val="both"/>
        <w:rPr>
          <w:rFonts w:ascii="Arial" w:hAnsi="Arial" w:cs="Arial"/>
          <w:bCs/>
          <w:sz w:val="20"/>
          <w:szCs w:val="20"/>
        </w:rPr>
      </w:pPr>
      <w:r w:rsidRPr="005D69D2">
        <w:rPr>
          <w:rFonts w:ascii="Arial" w:hAnsi="Arial" w:cs="Arial"/>
          <w:bCs/>
          <w:sz w:val="20"/>
          <w:szCs w:val="20"/>
        </w:rPr>
        <w:t>Inform users of processing schedule at hot backup site.</w:t>
      </w:r>
    </w:p>
    <w:p w:rsidR="00B430E0" w:rsidRPr="005D69D2" w:rsidRDefault="00B430E0" w:rsidP="000962CF">
      <w:pPr>
        <w:numPr>
          <w:ilvl w:val="4"/>
          <w:numId w:val="24"/>
        </w:numPr>
        <w:jc w:val="both"/>
        <w:rPr>
          <w:rFonts w:ascii="Arial" w:hAnsi="Arial" w:cs="Arial"/>
          <w:bCs/>
          <w:sz w:val="20"/>
          <w:szCs w:val="20"/>
        </w:rPr>
      </w:pPr>
      <w:r w:rsidRPr="005D69D2">
        <w:rPr>
          <w:rFonts w:ascii="Arial" w:hAnsi="Arial" w:cs="Arial"/>
          <w:bCs/>
          <w:sz w:val="20"/>
          <w:szCs w:val="20"/>
        </w:rPr>
        <w:t>Arrange for shipment of backup supplies to hot backup site.</w:t>
      </w:r>
    </w:p>
    <w:p w:rsidR="00B430E0" w:rsidRPr="005D69D2" w:rsidRDefault="00B430E0" w:rsidP="000962CF">
      <w:pPr>
        <w:numPr>
          <w:ilvl w:val="4"/>
          <w:numId w:val="24"/>
        </w:numPr>
        <w:jc w:val="both"/>
        <w:rPr>
          <w:rFonts w:ascii="Arial" w:hAnsi="Arial" w:cs="Arial"/>
          <w:bCs/>
          <w:sz w:val="20"/>
          <w:szCs w:val="20"/>
        </w:rPr>
      </w:pPr>
      <w:r w:rsidRPr="005D69D2">
        <w:rPr>
          <w:rFonts w:ascii="Arial" w:hAnsi="Arial" w:cs="Arial"/>
          <w:bCs/>
          <w:sz w:val="20"/>
          <w:szCs w:val="20"/>
        </w:rPr>
        <w:t xml:space="preserve">Arrange for shipment of </w:t>
      </w:r>
      <w:r w:rsidR="0080766D" w:rsidRPr="005D69D2">
        <w:rPr>
          <w:rFonts w:ascii="Arial" w:hAnsi="Arial" w:cs="Arial"/>
          <w:bCs/>
          <w:sz w:val="20"/>
          <w:szCs w:val="20"/>
        </w:rPr>
        <w:t xml:space="preserve">backup tapes from hot backup site </w:t>
      </w:r>
      <w:r w:rsidRPr="005D69D2">
        <w:rPr>
          <w:rFonts w:ascii="Arial" w:hAnsi="Arial" w:cs="Arial"/>
          <w:bCs/>
          <w:sz w:val="20"/>
          <w:szCs w:val="20"/>
        </w:rPr>
        <w:t xml:space="preserve">to </w:t>
      </w:r>
      <w:r w:rsidR="0080766D" w:rsidRPr="005D69D2">
        <w:rPr>
          <w:rFonts w:ascii="Arial" w:hAnsi="Arial" w:cs="Arial"/>
          <w:bCs/>
          <w:sz w:val="20"/>
          <w:szCs w:val="20"/>
        </w:rPr>
        <w:t>off-site storage</w:t>
      </w:r>
      <w:r w:rsidRPr="005D69D2">
        <w:rPr>
          <w:rFonts w:ascii="Arial" w:hAnsi="Arial" w:cs="Arial"/>
          <w:bCs/>
          <w:sz w:val="20"/>
          <w:szCs w:val="20"/>
        </w:rPr>
        <w:t>.</w:t>
      </w:r>
    </w:p>
    <w:p w:rsidR="00C673F0" w:rsidRPr="005D69D2" w:rsidRDefault="00C673F0" w:rsidP="000962CF">
      <w:pPr>
        <w:numPr>
          <w:ilvl w:val="4"/>
          <w:numId w:val="24"/>
        </w:numPr>
        <w:spacing w:after="120"/>
        <w:jc w:val="both"/>
        <w:rPr>
          <w:rFonts w:ascii="Arial" w:hAnsi="Arial" w:cs="Arial"/>
          <w:bCs/>
          <w:sz w:val="20"/>
          <w:szCs w:val="20"/>
        </w:rPr>
      </w:pPr>
      <w:r w:rsidRPr="005D69D2">
        <w:rPr>
          <w:rFonts w:ascii="Arial" w:hAnsi="Arial" w:cs="Arial"/>
          <w:bCs/>
          <w:sz w:val="20"/>
          <w:szCs w:val="20"/>
        </w:rPr>
        <w:t>Monitor controls and security during recovery mode.</w:t>
      </w:r>
    </w:p>
    <w:p w:rsidR="00B430E0" w:rsidRPr="005D69D2" w:rsidRDefault="00B430E0" w:rsidP="000962CF">
      <w:pPr>
        <w:numPr>
          <w:ilvl w:val="3"/>
          <w:numId w:val="24"/>
        </w:numPr>
        <w:spacing w:before="240"/>
        <w:jc w:val="both"/>
        <w:rPr>
          <w:rFonts w:ascii="Arial" w:hAnsi="Arial" w:cs="Arial"/>
          <w:bCs/>
          <w:sz w:val="20"/>
          <w:szCs w:val="20"/>
        </w:rPr>
      </w:pPr>
      <w:r w:rsidRPr="005D69D2">
        <w:rPr>
          <w:rFonts w:ascii="Arial" w:hAnsi="Arial" w:cs="Arial"/>
          <w:bCs/>
          <w:sz w:val="20"/>
          <w:szCs w:val="20"/>
        </w:rPr>
        <w:t>Facility preparation</w:t>
      </w:r>
    </w:p>
    <w:p w:rsidR="00B430E0" w:rsidRPr="005D69D2" w:rsidRDefault="00B430E0" w:rsidP="000962CF">
      <w:pPr>
        <w:numPr>
          <w:ilvl w:val="4"/>
          <w:numId w:val="24"/>
        </w:numPr>
        <w:jc w:val="both"/>
        <w:rPr>
          <w:rFonts w:ascii="Arial" w:hAnsi="Arial" w:cs="Arial"/>
          <w:bCs/>
          <w:sz w:val="20"/>
          <w:szCs w:val="20"/>
        </w:rPr>
      </w:pPr>
      <w:r w:rsidRPr="005D69D2">
        <w:rPr>
          <w:rFonts w:ascii="Arial" w:hAnsi="Arial" w:cs="Arial"/>
          <w:bCs/>
          <w:sz w:val="20"/>
          <w:szCs w:val="20"/>
        </w:rPr>
        <w:t>Coordinate the repair or construction of the new permanent facility at the original location or new location.</w:t>
      </w:r>
    </w:p>
    <w:p w:rsidR="00B430E0" w:rsidRPr="005D69D2" w:rsidRDefault="00B430E0" w:rsidP="000962CF">
      <w:pPr>
        <w:numPr>
          <w:ilvl w:val="3"/>
          <w:numId w:val="24"/>
        </w:numPr>
        <w:spacing w:before="240"/>
        <w:jc w:val="both"/>
        <w:rPr>
          <w:rFonts w:ascii="Arial" w:hAnsi="Arial" w:cs="Arial"/>
          <w:bCs/>
          <w:sz w:val="20"/>
          <w:szCs w:val="20"/>
        </w:rPr>
      </w:pPr>
      <w:r w:rsidRPr="005D69D2">
        <w:rPr>
          <w:rFonts w:ascii="Arial" w:hAnsi="Arial" w:cs="Arial"/>
          <w:bCs/>
          <w:sz w:val="20"/>
          <w:szCs w:val="20"/>
        </w:rPr>
        <w:t>Replacement hardware</w:t>
      </w:r>
    </w:p>
    <w:p w:rsidR="00B430E0" w:rsidRPr="005D69D2" w:rsidRDefault="00B430E0" w:rsidP="000962CF">
      <w:pPr>
        <w:numPr>
          <w:ilvl w:val="4"/>
          <w:numId w:val="24"/>
        </w:numPr>
        <w:jc w:val="both"/>
        <w:rPr>
          <w:rFonts w:ascii="Arial" w:hAnsi="Arial" w:cs="Arial"/>
          <w:bCs/>
          <w:sz w:val="20"/>
          <w:szCs w:val="20"/>
        </w:rPr>
      </w:pPr>
      <w:r w:rsidRPr="005D69D2">
        <w:rPr>
          <w:rFonts w:ascii="Arial" w:hAnsi="Arial" w:cs="Arial"/>
          <w:bCs/>
          <w:sz w:val="20"/>
          <w:szCs w:val="20"/>
        </w:rPr>
        <w:t xml:space="preserve">Contact hardware </w:t>
      </w:r>
      <w:r w:rsidR="005321B2">
        <w:rPr>
          <w:rFonts w:ascii="Arial" w:hAnsi="Arial" w:cs="Arial"/>
          <w:bCs/>
          <w:sz w:val="20"/>
          <w:szCs w:val="20"/>
        </w:rPr>
        <w:t>Provider</w:t>
      </w:r>
      <w:r w:rsidRPr="005D69D2">
        <w:rPr>
          <w:rFonts w:ascii="Arial" w:hAnsi="Arial" w:cs="Arial"/>
          <w:bCs/>
          <w:sz w:val="20"/>
          <w:szCs w:val="20"/>
        </w:rPr>
        <w:t xml:space="preserve"> to determine if current hardware is repairable. If hardware must be replaced, get proposed time-frame for delivery. If time-frame is not satisfactory, get proposal from used-hardware </w:t>
      </w:r>
      <w:r w:rsidR="005321B2">
        <w:rPr>
          <w:rFonts w:ascii="Arial" w:hAnsi="Arial" w:cs="Arial"/>
          <w:bCs/>
          <w:sz w:val="20"/>
          <w:szCs w:val="20"/>
        </w:rPr>
        <w:t>Provider</w:t>
      </w:r>
      <w:r w:rsidRPr="005D69D2">
        <w:rPr>
          <w:rFonts w:ascii="Arial" w:hAnsi="Arial" w:cs="Arial"/>
          <w:bCs/>
          <w:sz w:val="20"/>
          <w:szCs w:val="20"/>
        </w:rPr>
        <w:t>.</w:t>
      </w:r>
    </w:p>
    <w:p w:rsidR="00B430E0" w:rsidRPr="005D69D2" w:rsidRDefault="00B430E0" w:rsidP="000962CF">
      <w:pPr>
        <w:numPr>
          <w:ilvl w:val="4"/>
          <w:numId w:val="24"/>
        </w:numPr>
        <w:jc w:val="both"/>
        <w:rPr>
          <w:rFonts w:ascii="Arial" w:hAnsi="Arial" w:cs="Arial"/>
          <w:bCs/>
          <w:sz w:val="20"/>
          <w:szCs w:val="20"/>
        </w:rPr>
      </w:pPr>
      <w:r w:rsidRPr="005D69D2">
        <w:rPr>
          <w:rFonts w:ascii="Arial" w:hAnsi="Arial" w:cs="Arial"/>
          <w:bCs/>
          <w:sz w:val="20"/>
          <w:szCs w:val="20"/>
        </w:rPr>
        <w:t>Check on requirements for cables, connectors, and other start-up requirements.</w:t>
      </w:r>
    </w:p>
    <w:p w:rsidR="00B430E0" w:rsidRPr="005D69D2" w:rsidRDefault="00B430E0" w:rsidP="000962CF">
      <w:pPr>
        <w:numPr>
          <w:ilvl w:val="4"/>
          <w:numId w:val="24"/>
        </w:numPr>
        <w:jc w:val="both"/>
        <w:rPr>
          <w:rFonts w:ascii="Arial" w:hAnsi="Arial" w:cs="Arial"/>
          <w:bCs/>
          <w:sz w:val="20"/>
          <w:szCs w:val="20"/>
        </w:rPr>
      </w:pPr>
      <w:r w:rsidRPr="005D69D2">
        <w:rPr>
          <w:rFonts w:ascii="Arial" w:hAnsi="Arial" w:cs="Arial"/>
          <w:bCs/>
          <w:sz w:val="20"/>
          <w:szCs w:val="20"/>
        </w:rPr>
        <w:t>Arrange for procuring any other data-handling equipment.</w:t>
      </w:r>
    </w:p>
    <w:p w:rsidR="00B430E0" w:rsidRPr="005D69D2" w:rsidRDefault="00B430E0" w:rsidP="000962CF">
      <w:pPr>
        <w:numPr>
          <w:ilvl w:val="4"/>
          <w:numId w:val="24"/>
        </w:numPr>
        <w:jc w:val="both"/>
        <w:rPr>
          <w:rFonts w:ascii="Arial" w:hAnsi="Arial" w:cs="Arial"/>
          <w:bCs/>
          <w:sz w:val="20"/>
          <w:szCs w:val="20"/>
        </w:rPr>
      </w:pPr>
      <w:r w:rsidRPr="005D69D2">
        <w:rPr>
          <w:rFonts w:ascii="Arial" w:hAnsi="Arial" w:cs="Arial"/>
          <w:bCs/>
          <w:sz w:val="20"/>
          <w:szCs w:val="20"/>
        </w:rPr>
        <w:t>Schedule testing with maintenance personnel</w:t>
      </w:r>
      <w:r w:rsidR="0080766D" w:rsidRPr="005D69D2">
        <w:rPr>
          <w:rFonts w:ascii="Arial" w:hAnsi="Arial" w:cs="Arial"/>
          <w:bCs/>
          <w:sz w:val="20"/>
          <w:szCs w:val="20"/>
        </w:rPr>
        <w:t xml:space="preserve"> (</w:t>
      </w:r>
      <w:r w:rsidR="005321B2">
        <w:rPr>
          <w:rFonts w:ascii="Arial" w:hAnsi="Arial" w:cs="Arial"/>
          <w:bCs/>
          <w:sz w:val="20"/>
          <w:szCs w:val="20"/>
        </w:rPr>
        <w:t>Providers</w:t>
      </w:r>
      <w:r w:rsidR="0080766D" w:rsidRPr="005D69D2">
        <w:rPr>
          <w:rFonts w:ascii="Arial" w:hAnsi="Arial" w:cs="Arial"/>
          <w:bCs/>
          <w:sz w:val="20"/>
          <w:szCs w:val="20"/>
        </w:rPr>
        <w:t xml:space="preserve">, electricians, </w:t>
      </w:r>
      <w:smartTag w:uri="urn:schemas-microsoft-com:office:smarttags" w:element="stockticker">
        <w:r w:rsidR="0080766D" w:rsidRPr="005D69D2">
          <w:rPr>
            <w:rFonts w:ascii="Arial" w:hAnsi="Arial" w:cs="Arial"/>
            <w:bCs/>
            <w:sz w:val="20"/>
            <w:szCs w:val="20"/>
          </w:rPr>
          <w:t>UPS</w:t>
        </w:r>
      </w:smartTag>
      <w:r w:rsidR="0080766D" w:rsidRPr="005D69D2">
        <w:rPr>
          <w:rFonts w:ascii="Arial" w:hAnsi="Arial" w:cs="Arial"/>
          <w:bCs/>
          <w:sz w:val="20"/>
          <w:szCs w:val="20"/>
        </w:rPr>
        <w:t>, etc.)</w:t>
      </w:r>
      <w:r w:rsidRPr="005D69D2">
        <w:rPr>
          <w:rFonts w:ascii="Arial" w:hAnsi="Arial" w:cs="Arial"/>
          <w:bCs/>
          <w:sz w:val="20"/>
          <w:szCs w:val="20"/>
        </w:rPr>
        <w:t>.</w:t>
      </w:r>
    </w:p>
    <w:p w:rsidR="00B430E0" w:rsidRPr="005D69D2" w:rsidRDefault="00B430E0" w:rsidP="000962CF">
      <w:pPr>
        <w:keepNext/>
        <w:numPr>
          <w:ilvl w:val="3"/>
          <w:numId w:val="24"/>
        </w:numPr>
        <w:spacing w:before="240"/>
        <w:jc w:val="both"/>
        <w:rPr>
          <w:rFonts w:ascii="Arial" w:hAnsi="Arial" w:cs="Arial"/>
          <w:bCs/>
          <w:sz w:val="20"/>
          <w:szCs w:val="20"/>
        </w:rPr>
      </w:pPr>
      <w:r w:rsidRPr="005D69D2">
        <w:rPr>
          <w:rFonts w:ascii="Arial" w:hAnsi="Arial" w:cs="Arial"/>
          <w:bCs/>
          <w:sz w:val="20"/>
          <w:szCs w:val="20"/>
        </w:rPr>
        <w:t>Cold</w:t>
      </w:r>
      <w:r w:rsidR="000958B1" w:rsidRPr="005D69D2">
        <w:rPr>
          <w:rFonts w:ascii="Arial" w:hAnsi="Arial" w:cs="Arial"/>
          <w:bCs/>
          <w:sz w:val="20"/>
          <w:szCs w:val="20"/>
        </w:rPr>
        <w:t>/Hot</w:t>
      </w:r>
      <w:r w:rsidRPr="005D69D2">
        <w:rPr>
          <w:rFonts w:ascii="Arial" w:hAnsi="Arial" w:cs="Arial"/>
          <w:bCs/>
          <w:sz w:val="20"/>
          <w:szCs w:val="20"/>
        </w:rPr>
        <w:t xml:space="preserve"> site preparation</w:t>
      </w:r>
    </w:p>
    <w:p w:rsidR="00B430E0" w:rsidRPr="005D69D2" w:rsidRDefault="00DF20D7" w:rsidP="000962CF">
      <w:pPr>
        <w:keepNext/>
        <w:numPr>
          <w:ilvl w:val="4"/>
          <w:numId w:val="24"/>
        </w:numPr>
        <w:jc w:val="both"/>
        <w:rPr>
          <w:rFonts w:ascii="Arial" w:hAnsi="Arial" w:cs="Arial"/>
          <w:bCs/>
          <w:sz w:val="20"/>
          <w:szCs w:val="20"/>
        </w:rPr>
      </w:pPr>
      <w:r w:rsidRPr="005D69D2">
        <w:rPr>
          <w:rFonts w:ascii="Arial" w:hAnsi="Arial" w:cs="Arial"/>
          <w:bCs/>
          <w:sz w:val="20"/>
          <w:szCs w:val="20"/>
        </w:rPr>
        <w:t>Periodically r</w:t>
      </w:r>
      <w:r w:rsidR="00B430E0" w:rsidRPr="005D69D2">
        <w:rPr>
          <w:rFonts w:ascii="Arial" w:hAnsi="Arial" w:cs="Arial"/>
          <w:bCs/>
          <w:sz w:val="20"/>
          <w:szCs w:val="20"/>
        </w:rPr>
        <w:t>eview cold</w:t>
      </w:r>
      <w:r w:rsidR="002B4D06" w:rsidRPr="005D69D2">
        <w:rPr>
          <w:rFonts w:ascii="Arial" w:hAnsi="Arial" w:cs="Arial"/>
          <w:bCs/>
          <w:sz w:val="20"/>
          <w:szCs w:val="20"/>
        </w:rPr>
        <w:t>/hot</w:t>
      </w:r>
      <w:r w:rsidR="00B430E0" w:rsidRPr="005D69D2">
        <w:rPr>
          <w:rFonts w:ascii="Arial" w:hAnsi="Arial" w:cs="Arial"/>
          <w:bCs/>
          <w:sz w:val="20"/>
          <w:szCs w:val="20"/>
        </w:rPr>
        <w:t xml:space="preserve">-site facility to </w:t>
      </w:r>
      <w:r w:rsidRPr="005D69D2">
        <w:rPr>
          <w:rFonts w:ascii="Arial" w:hAnsi="Arial" w:cs="Arial"/>
          <w:bCs/>
          <w:sz w:val="20"/>
          <w:szCs w:val="20"/>
        </w:rPr>
        <w:t xml:space="preserve">verify </w:t>
      </w:r>
      <w:r w:rsidR="00B430E0" w:rsidRPr="005D69D2">
        <w:rPr>
          <w:rFonts w:ascii="Arial" w:hAnsi="Arial" w:cs="Arial"/>
          <w:bCs/>
          <w:sz w:val="20"/>
          <w:szCs w:val="20"/>
        </w:rPr>
        <w:t>that the environment can support the hardware that will be temporarily operating there</w:t>
      </w:r>
      <w:r w:rsidRPr="005D69D2">
        <w:rPr>
          <w:rFonts w:ascii="Arial" w:hAnsi="Arial" w:cs="Arial"/>
          <w:bCs/>
          <w:sz w:val="20"/>
          <w:szCs w:val="20"/>
        </w:rPr>
        <w:t xml:space="preserve"> (interim equipment may not exactly match original configurations)</w:t>
      </w:r>
      <w:r w:rsidR="00B430E0" w:rsidRPr="005D69D2">
        <w:rPr>
          <w:rFonts w:ascii="Arial" w:hAnsi="Arial" w:cs="Arial"/>
          <w:bCs/>
          <w:sz w:val="20"/>
          <w:szCs w:val="20"/>
        </w:rPr>
        <w:t>.</w:t>
      </w:r>
    </w:p>
    <w:p w:rsidR="00B430E0" w:rsidRPr="005D69D2" w:rsidRDefault="00B430E0" w:rsidP="000962CF">
      <w:pPr>
        <w:numPr>
          <w:ilvl w:val="4"/>
          <w:numId w:val="24"/>
        </w:numPr>
        <w:jc w:val="both"/>
        <w:rPr>
          <w:rFonts w:ascii="Arial" w:hAnsi="Arial" w:cs="Arial"/>
          <w:bCs/>
          <w:sz w:val="20"/>
          <w:szCs w:val="20"/>
        </w:rPr>
      </w:pPr>
      <w:r w:rsidRPr="005D69D2">
        <w:rPr>
          <w:rFonts w:ascii="Arial" w:hAnsi="Arial" w:cs="Arial"/>
          <w:bCs/>
          <w:sz w:val="20"/>
          <w:szCs w:val="20"/>
        </w:rPr>
        <w:t>Provide for adequate power, cables, and connectors.</w:t>
      </w:r>
    </w:p>
    <w:p w:rsidR="00B430E0" w:rsidRPr="005D69D2" w:rsidRDefault="00B430E0" w:rsidP="000962CF">
      <w:pPr>
        <w:numPr>
          <w:ilvl w:val="4"/>
          <w:numId w:val="24"/>
        </w:numPr>
        <w:jc w:val="both"/>
        <w:rPr>
          <w:rFonts w:ascii="Arial" w:hAnsi="Arial" w:cs="Arial"/>
          <w:bCs/>
          <w:sz w:val="20"/>
          <w:szCs w:val="20"/>
        </w:rPr>
      </w:pPr>
      <w:r w:rsidRPr="005D69D2">
        <w:rPr>
          <w:rFonts w:ascii="Arial" w:hAnsi="Arial" w:cs="Arial"/>
          <w:bCs/>
          <w:sz w:val="20"/>
          <w:szCs w:val="20"/>
        </w:rPr>
        <w:t>Provide for communications requirements.</w:t>
      </w:r>
    </w:p>
    <w:p w:rsidR="00B430E0" w:rsidRPr="005D69D2" w:rsidRDefault="00B430E0" w:rsidP="000962CF">
      <w:pPr>
        <w:numPr>
          <w:ilvl w:val="4"/>
          <w:numId w:val="24"/>
        </w:numPr>
        <w:jc w:val="both"/>
        <w:rPr>
          <w:rFonts w:ascii="Arial" w:hAnsi="Arial" w:cs="Arial"/>
          <w:bCs/>
          <w:sz w:val="20"/>
          <w:szCs w:val="20"/>
        </w:rPr>
      </w:pPr>
      <w:r w:rsidRPr="005D69D2">
        <w:rPr>
          <w:rFonts w:ascii="Arial" w:hAnsi="Arial" w:cs="Arial"/>
          <w:bCs/>
          <w:sz w:val="20"/>
          <w:szCs w:val="20"/>
        </w:rPr>
        <w:t>Provide for security guards and</w:t>
      </w:r>
      <w:r w:rsidR="00E00F4D" w:rsidRPr="005D69D2">
        <w:rPr>
          <w:rFonts w:ascii="Arial" w:hAnsi="Arial" w:cs="Arial"/>
          <w:bCs/>
          <w:sz w:val="20"/>
          <w:szCs w:val="20"/>
        </w:rPr>
        <w:t>/or</w:t>
      </w:r>
      <w:r w:rsidRPr="005D69D2">
        <w:rPr>
          <w:rFonts w:ascii="Arial" w:hAnsi="Arial" w:cs="Arial"/>
          <w:bCs/>
          <w:sz w:val="20"/>
          <w:szCs w:val="20"/>
        </w:rPr>
        <w:t xml:space="preserve"> limited access to computer room.</w:t>
      </w:r>
    </w:p>
    <w:p w:rsidR="00B430E0" w:rsidRPr="005D69D2" w:rsidRDefault="00B430E0" w:rsidP="000962CF">
      <w:pPr>
        <w:numPr>
          <w:ilvl w:val="4"/>
          <w:numId w:val="24"/>
        </w:numPr>
        <w:jc w:val="both"/>
        <w:rPr>
          <w:rFonts w:ascii="Arial" w:hAnsi="Arial" w:cs="Arial"/>
          <w:bCs/>
          <w:sz w:val="20"/>
          <w:szCs w:val="20"/>
        </w:rPr>
      </w:pPr>
      <w:r w:rsidRPr="005D69D2">
        <w:rPr>
          <w:rFonts w:ascii="Arial" w:hAnsi="Arial" w:cs="Arial"/>
          <w:bCs/>
          <w:sz w:val="20"/>
          <w:szCs w:val="20"/>
        </w:rPr>
        <w:t>Provide for off-site storage.</w:t>
      </w:r>
    </w:p>
    <w:p w:rsidR="00B430E0" w:rsidRPr="005D69D2" w:rsidRDefault="00B430E0" w:rsidP="000962CF">
      <w:pPr>
        <w:keepNext/>
        <w:numPr>
          <w:ilvl w:val="3"/>
          <w:numId w:val="24"/>
        </w:numPr>
        <w:spacing w:before="240"/>
        <w:jc w:val="both"/>
        <w:rPr>
          <w:rFonts w:ascii="Arial" w:hAnsi="Arial" w:cs="Arial"/>
          <w:bCs/>
          <w:sz w:val="20"/>
          <w:szCs w:val="20"/>
        </w:rPr>
      </w:pPr>
      <w:r w:rsidRPr="005D69D2">
        <w:rPr>
          <w:rFonts w:ascii="Arial" w:hAnsi="Arial" w:cs="Arial"/>
          <w:bCs/>
          <w:sz w:val="20"/>
          <w:szCs w:val="20"/>
        </w:rPr>
        <w:t>Computer support equipment.</w:t>
      </w:r>
    </w:p>
    <w:p w:rsidR="0080766D" w:rsidRPr="005D69D2" w:rsidRDefault="00B430E0" w:rsidP="000962CF">
      <w:pPr>
        <w:keepNext/>
        <w:numPr>
          <w:ilvl w:val="4"/>
          <w:numId w:val="24"/>
        </w:numPr>
        <w:jc w:val="both"/>
        <w:rPr>
          <w:rFonts w:ascii="Arial" w:hAnsi="Arial" w:cs="Arial"/>
          <w:bCs/>
          <w:sz w:val="20"/>
          <w:szCs w:val="20"/>
        </w:rPr>
      </w:pPr>
      <w:r w:rsidRPr="005D69D2">
        <w:rPr>
          <w:rFonts w:ascii="Arial" w:hAnsi="Arial" w:cs="Arial"/>
          <w:bCs/>
          <w:sz w:val="20"/>
          <w:szCs w:val="20"/>
        </w:rPr>
        <w:t>Determine the need for other support equipment: PC</w:t>
      </w:r>
      <w:r w:rsidR="0080766D" w:rsidRPr="005D69D2">
        <w:rPr>
          <w:rFonts w:ascii="Arial" w:hAnsi="Arial" w:cs="Arial"/>
          <w:bCs/>
          <w:sz w:val="20"/>
          <w:szCs w:val="20"/>
        </w:rPr>
        <w:t>’s</w:t>
      </w:r>
      <w:r w:rsidRPr="005D69D2">
        <w:rPr>
          <w:rFonts w:ascii="Arial" w:hAnsi="Arial" w:cs="Arial"/>
          <w:bCs/>
          <w:sz w:val="20"/>
          <w:szCs w:val="20"/>
        </w:rPr>
        <w:t xml:space="preserve">, </w:t>
      </w:r>
      <w:r w:rsidR="0080766D" w:rsidRPr="005D69D2">
        <w:rPr>
          <w:rFonts w:ascii="Arial" w:hAnsi="Arial" w:cs="Arial"/>
          <w:bCs/>
          <w:sz w:val="20"/>
          <w:szCs w:val="20"/>
        </w:rPr>
        <w:t xml:space="preserve">printers, </w:t>
      </w:r>
      <w:r w:rsidRPr="005D69D2">
        <w:rPr>
          <w:rFonts w:ascii="Arial" w:hAnsi="Arial" w:cs="Arial"/>
          <w:bCs/>
          <w:sz w:val="20"/>
          <w:szCs w:val="20"/>
        </w:rPr>
        <w:t>paper-handling equipment</w:t>
      </w:r>
      <w:r w:rsidR="0080766D" w:rsidRPr="005D69D2">
        <w:rPr>
          <w:rFonts w:ascii="Arial" w:hAnsi="Arial" w:cs="Arial"/>
          <w:bCs/>
          <w:sz w:val="20"/>
          <w:szCs w:val="20"/>
        </w:rPr>
        <w:t>, etc</w:t>
      </w:r>
      <w:r w:rsidRPr="005D69D2">
        <w:rPr>
          <w:rFonts w:ascii="Arial" w:hAnsi="Arial" w:cs="Arial"/>
          <w:bCs/>
          <w:sz w:val="20"/>
          <w:szCs w:val="20"/>
        </w:rPr>
        <w:t>. Order all required equipment.</w:t>
      </w:r>
    </w:p>
    <w:p w:rsidR="00B430E0" w:rsidRPr="005D69D2" w:rsidRDefault="00B430E0" w:rsidP="000962CF">
      <w:pPr>
        <w:numPr>
          <w:ilvl w:val="3"/>
          <w:numId w:val="24"/>
        </w:numPr>
        <w:spacing w:before="240"/>
        <w:jc w:val="both"/>
        <w:rPr>
          <w:rFonts w:ascii="Arial" w:hAnsi="Arial" w:cs="Arial"/>
          <w:bCs/>
          <w:sz w:val="20"/>
          <w:szCs w:val="20"/>
        </w:rPr>
      </w:pPr>
      <w:r w:rsidRPr="005D69D2">
        <w:rPr>
          <w:rFonts w:ascii="Arial" w:hAnsi="Arial" w:cs="Arial"/>
          <w:bCs/>
          <w:sz w:val="20"/>
          <w:szCs w:val="20"/>
        </w:rPr>
        <w:t>Supplies.</w:t>
      </w:r>
    </w:p>
    <w:p w:rsidR="00B430E0" w:rsidRPr="005D69D2" w:rsidRDefault="00B430E0" w:rsidP="000962CF">
      <w:pPr>
        <w:numPr>
          <w:ilvl w:val="4"/>
          <w:numId w:val="24"/>
        </w:numPr>
        <w:jc w:val="both"/>
        <w:rPr>
          <w:rFonts w:ascii="Arial" w:hAnsi="Arial" w:cs="Arial"/>
          <w:bCs/>
          <w:sz w:val="20"/>
          <w:szCs w:val="20"/>
        </w:rPr>
      </w:pPr>
      <w:r w:rsidRPr="005D69D2">
        <w:rPr>
          <w:rFonts w:ascii="Arial" w:hAnsi="Arial" w:cs="Arial"/>
          <w:bCs/>
          <w:sz w:val="20"/>
          <w:szCs w:val="20"/>
        </w:rPr>
        <w:t>Review list of requirements.</w:t>
      </w:r>
    </w:p>
    <w:p w:rsidR="00B430E0" w:rsidRPr="005D69D2" w:rsidRDefault="00B430E0" w:rsidP="000962CF">
      <w:pPr>
        <w:numPr>
          <w:ilvl w:val="4"/>
          <w:numId w:val="24"/>
        </w:numPr>
        <w:jc w:val="both"/>
        <w:rPr>
          <w:rFonts w:ascii="Arial" w:hAnsi="Arial" w:cs="Arial"/>
          <w:bCs/>
          <w:sz w:val="20"/>
          <w:szCs w:val="20"/>
        </w:rPr>
      </w:pPr>
      <w:r w:rsidRPr="005D69D2">
        <w:rPr>
          <w:rFonts w:ascii="Arial" w:hAnsi="Arial" w:cs="Arial"/>
          <w:bCs/>
          <w:sz w:val="20"/>
          <w:szCs w:val="20"/>
        </w:rPr>
        <w:t xml:space="preserve">Contact </w:t>
      </w:r>
      <w:r w:rsidR="005321B2">
        <w:rPr>
          <w:rFonts w:ascii="Arial" w:hAnsi="Arial" w:cs="Arial"/>
          <w:bCs/>
          <w:sz w:val="20"/>
          <w:szCs w:val="20"/>
        </w:rPr>
        <w:t>Providers</w:t>
      </w:r>
      <w:r w:rsidRPr="005D69D2">
        <w:rPr>
          <w:rFonts w:ascii="Arial" w:hAnsi="Arial" w:cs="Arial"/>
          <w:bCs/>
          <w:sz w:val="20"/>
          <w:szCs w:val="20"/>
        </w:rPr>
        <w:t xml:space="preserve"> on Emergency </w:t>
      </w:r>
      <w:r w:rsidR="005321B2">
        <w:rPr>
          <w:rFonts w:ascii="Arial" w:hAnsi="Arial" w:cs="Arial"/>
          <w:bCs/>
          <w:sz w:val="20"/>
          <w:szCs w:val="20"/>
        </w:rPr>
        <w:t>Provider</w:t>
      </w:r>
      <w:r w:rsidRPr="005D69D2">
        <w:rPr>
          <w:rFonts w:ascii="Arial" w:hAnsi="Arial" w:cs="Arial"/>
          <w:bCs/>
          <w:sz w:val="20"/>
          <w:szCs w:val="20"/>
        </w:rPr>
        <w:t xml:space="preserve"> list.</w:t>
      </w:r>
    </w:p>
    <w:p w:rsidR="00B430E0" w:rsidRPr="005D69D2" w:rsidRDefault="00B430E0" w:rsidP="000962CF">
      <w:pPr>
        <w:numPr>
          <w:ilvl w:val="4"/>
          <w:numId w:val="24"/>
        </w:numPr>
        <w:jc w:val="both"/>
        <w:rPr>
          <w:rFonts w:ascii="Arial" w:hAnsi="Arial" w:cs="Arial"/>
          <w:bCs/>
          <w:sz w:val="20"/>
          <w:szCs w:val="20"/>
        </w:rPr>
      </w:pPr>
      <w:r w:rsidRPr="005D69D2">
        <w:rPr>
          <w:rFonts w:ascii="Arial" w:hAnsi="Arial" w:cs="Arial"/>
          <w:bCs/>
          <w:sz w:val="20"/>
          <w:szCs w:val="20"/>
        </w:rPr>
        <w:t>Arrange for shipment of existing supplies or purchase of replacement supplies.</w:t>
      </w:r>
    </w:p>
    <w:p w:rsidR="00B430E0" w:rsidRPr="005D69D2" w:rsidRDefault="00B430E0" w:rsidP="000962CF">
      <w:pPr>
        <w:numPr>
          <w:ilvl w:val="4"/>
          <w:numId w:val="24"/>
        </w:numPr>
        <w:jc w:val="both"/>
        <w:rPr>
          <w:rFonts w:ascii="Arial" w:hAnsi="Arial" w:cs="Arial"/>
          <w:bCs/>
          <w:sz w:val="20"/>
          <w:szCs w:val="20"/>
        </w:rPr>
      </w:pPr>
      <w:r w:rsidRPr="005D69D2">
        <w:rPr>
          <w:rFonts w:ascii="Arial" w:hAnsi="Arial" w:cs="Arial"/>
          <w:bCs/>
          <w:sz w:val="20"/>
          <w:szCs w:val="20"/>
        </w:rPr>
        <w:t xml:space="preserve">Notify remaining </w:t>
      </w:r>
      <w:r w:rsidR="005321B2">
        <w:rPr>
          <w:rFonts w:ascii="Arial" w:hAnsi="Arial" w:cs="Arial"/>
          <w:bCs/>
          <w:sz w:val="20"/>
          <w:szCs w:val="20"/>
        </w:rPr>
        <w:t>Providers</w:t>
      </w:r>
      <w:r w:rsidRPr="005D69D2">
        <w:rPr>
          <w:rFonts w:ascii="Arial" w:hAnsi="Arial" w:cs="Arial"/>
          <w:bCs/>
          <w:sz w:val="20"/>
          <w:szCs w:val="20"/>
        </w:rPr>
        <w:t xml:space="preserve"> of disaster and give shipping address of backup </w:t>
      </w:r>
      <w:r w:rsidR="008441D2">
        <w:rPr>
          <w:rFonts w:ascii="Arial" w:hAnsi="Arial" w:cs="Arial"/>
          <w:bCs/>
          <w:sz w:val="20"/>
          <w:szCs w:val="20"/>
        </w:rPr>
        <w:t>facility</w:t>
      </w:r>
      <w:r w:rsidRPr="005D69D2">
        <w:rPr>
          <w:rFonts w:ascii="Arial" w:hAnsi="Arial" w:cs="Arial"/>
          <w:bCs/>
          <w:sz w:val="20"/>
          <w:szCs w:val="20"/>
        </w:rPr>
        <w:t>.</w:t>
      </w:r>
    </w:p>
    <w:p w:rsidR="00B430E0" w:rsidRPr="005D69D2" w:rsidRDefault="00D30DF1" w:rsidP="000962CF">
      <w:pPr>
        <w:numPr>
          <w:ilvl w:val="2"/>
          <w:numId w:val="2"/>
        </w:numPr>
        <w:spacing w:before="120" w:after="120"/>
        <w:jc w:val="both"/>
        <w:rPr>
          <w:rFonts w:ascii="Arial" w:hAnsi="Arial" w:cs="Arial"/>
          <w:b/>
          <w:bCs/>
          <w:sz w:val="20"/>
          <w:szCs w:val="20"/>
        </w:rPr>
      </w:pPr>
      <w:r w:rsidRPr="005D69D2">
        <w:rPr>
          <w:rFonts w:ascii="Arial" w:hAnsi="Arial" w:cs="Arial"/>
          <w:b/>
          <w:bCs/>
          <w:sz w:val="20"/>
          <w:szCs w:val="20"/>
        </w:rPr>
        <w:t xml:space="preserve">Production Output </w:t>
      </w:r>
      <w:r w:rsidR="00E06CF6" w:rsidRPr="005D69D2">
        <w:rPr>
          <w:rFonts w:ascii="Arial" w:hAnsi="Arial" w:cs="Arial"/>
          <w:b/>
          <w:bCs/>
          <w:sz w:val="20"/>
          <w:szCs w:val="20"/>
        </w:rPr>
        <w:t>Control</w:t>
      </w:r>
      <w:r w:rsidRPr="005D69D2">
        <w:rPr>
          <w:rFonts w:ascii="Arial" w:hAnsi="Arial" w:cs="Arial"/>
          <w:b/>
          <w:bCs/>
          <w:sz w:val="20"/>
          <w:szCs w:val="20"/>
        </w:rPr>
        <w:t>/Mail Distribution</w:t>
      </w:r>
      <w:r w:rsidR="007248B1" w:rsidRPr="005D69D2">
        <w:rPr>
          <w:rFonts w:ascii="Arial" w:hAnsi="Arial" w:cs="Arial"/>
          <w:b/>
          <w:bCs/>
          <w:sz w:val="20"/>
          <w:szCs w:val="20"/>
        </w:rPr>
        <w:t xml:space="preserve"> Team</w:t>
      </w:r>
      <w:r w:rsidR="00A44D5C" w:rsidRPr="005D69D2">
        <w:rPr>
          <w:rFonts w:ascii="Arial" w:hAnsi="Arial" w:cs="Arial"/>
          <w:b/>
          <w:bCs/>
          <w:sz w:val="20"/>
          <w:szCs w:val="20"/>
        </w:rPr>
        <w:t xml:space="preserve"> </w:t>
      </w:r>
    </w:p>
    <w:p w:rsidR="00B430E0" w:rsidRPr="005D69D2" w:rsidRDefault="00B430E0" w:rsidP="000962CF">
      <w:pPr>
        <w:spacing w:after="240"/>
        <w:ind w:left="1080"/>
        <w:jc w:val="both"/>
        <w:rPr>
          <w:rFonts w:ascii="Arial" w:hAnsi="Arial" w:cs="Arial"/>
          <w:bCs/>
          <w:sz w:val="20"/>
          <w:szCs w:val="20"/>
        </w:rPr>
      </w:pPr>
      <w:r w:rsidRPr="005D69D2">
        <w:rPr>
          <w:rFonts w:ascii="Arial" w:hAnsi="Arial" w:cs="Arial"/>
          <w:bCs/>
          <w:sz w:val="20"/>
          <w:szCs w:val="20"/>
        </w:rPr>
        <w:t xml:space="preserve">Team Captain: </w:t>
      </w:r>
      <w:r w:rsidR="00EE6856" w:rsidRPr="005D69D2">
        <w:rPr>
          <w:rFonts w:ascii="Arial" w:hAnsi="Arial" w:cs="Arial"/>
          <w:bCs/>
          <w:sz w:val="20"/>
          <w:szCs w:val="20"/>
        </w:rPr>
        <w:t xml:space="preserve">Systems Software and </w:t>
      </w:r>
      <w:r w:rsidR="00E06CF6" w:rsidRPr="005D69D2">
        <w:rPr>
          <w:rFonts w:ascii="Arial" w:hAnsi="Arial" w:cs="Arial"/>
          <w:bCs/>
          <w:sz w:val="20"/>
          <w:szCs w:val="20"/>
        </w:rPr>
        <w:t>Operations Administrator</w:t>
      </w:r>
      <w:r w:rsidRPr="005D69D2">
        <w:rPr>
          <w:rFonts w:ascii="Arial" w:hAnsi="Arial" w:cs="Arial"/>
          <w:bCs/>
          <w:sz w:val="20"/>
          <w:szCs w:val="20"/>
        </w:rPr>
        <w:t>____________</w:t>
      </w:r>
    </w:p>
    <w:p w:rsidR="00B430E0" w:rsidRPr="005D69D2" w:rsidRDefault="00B430E0" w:rsidP="000962CF">
      <w:pPr>
        <w:spacing w:after="240"/>
        <w:ind w:left="1080"/>
        <w:jc w:val="both"/>
        <w:rPr>
          <w:rFonts w:ascii="Arial" w:hAnsi="Arial" w:cs="Arial"/>
          <w:bCs/>
          <w:sz w:val="20"/>
          <w:szCs w:val="20"/>
        </w:rPr>
      </w:pPr>
      <w:r w:rsidRPr="005D69D2">
        <w:rPr>
          <w:rFonts w:ascii="Arial" w:hAnsi="Arial" w:cs="Arial"/>
          <w:bCs/>
          <w:sz w:val="20"/>
          <w:szCs w:val="20"/>
        </w:rPr>
        <w:t>Alternate</w:t>
      </w:r>
      <w:r w:rsidR="00E1493B" w:rsidRPr="005D69D2">
        <w:rPr>
          <w:rFonts w:ascii="Arial" w:hAnsi="Arial" w:cs="Arial"/>
          <w:bCs/>
          <w:sz w:val="20"/>
          <w:szCs w:val="20"/>
        </w:rPr>
        <w:t xml:space="preserve">: </w:t>
      </w:r>
      <w:r w:rsidR="00E06CF6" w:rsidRPr="005D69D2">
        <w:rPr>
          <w:rFonts w:ascii="Arial" w:hAnsi="Arial" w:cs="Arial"/>
          <w:bCs/>
          <w:sz w:val="20"/>
          <w:szCs w:val="20"/>
        </w:rPr>
        <w:t>Networks</w:t>
      </w:r>
      <w:r w:rsidR="003A4F21" w:rsidRPr="005D69D2">
        <w:rPr>
          <w:rFonts w:ascii="Arial" w:hAnsi="Arial" w:cs="Arial"/>
          <w:bCs/>
          <w:sz w:val="20"/>
          <w:szCs w:val="20"/>
        </w:rPr>
        <w:t>,</w:t>
      </w:r>
      <w:r w:rsidR="00E06CF6" w:rsidRPr="005D69D2">
        <w:rPr>
          <w:rFonts w:ascii="Arial" w:hAnsi="Arial" w:cs="Arial"/>
          <w:bCs/>
          <w:sz w:val="20"/>
          <w:szCs w:val="20"/>
        </w:rPr>
        <w:t xml:space="preserve"> PC</w:t>
      </w:r>
      <w:r w:rsidR="000D5060" w:rsidRPr="005D69D2">
        <w:rPr>
          <w:rFonts w:ascii="Arial" w:hAnsi="Arial" w:cs="Arial"/>
          <w:bCs/>
          <w:sz w:val="20"/>
          <w:szCs w:val="20"/>
        </w:rPr>
        <w:t>’</w:t>
      </w:r>
      <w:r w:rsidR="00E06CF6" w:rsidRPr="005D69D2">
        <w:rPr>
          <w:rFonts w:ascii="Arial" w:hAnsi="Arial" w:cs="Arial"/>
          <w:bCs/>
          <w:sz w:val="20"/>
          <w:szCs w:val="20"/>
        </w:rPr>
        <w:t xml:space="preserve">s </w:t>
      </w:r>
      <w:r w:rsidR="003A4F21" w:rsidRPr="005D69D2">
        <w:rPr>
          <w:rFonts w:ascii="Arial" w:hAnsi="Arial" w:cs="Arial"/>
          <w:bCs/>
          <w:sz w:val="20"/>
          <w:szCs w:val="20"/>
        </w:rPr>
        <w:t>&amp;</w:t>
      </w:r>
      <w:r w:rsidR="00E06CF6" w:rsidRPr="005D69D2">
        <w:rPr>
          <w:rFonts w:ascii="Arial" w:hAnsi="Arial" w:cs="Arial"/>
          <w:bCs/>
          <w:sz w:val="20"/>
          <w:szCs w:val="20"/>
        </w:rPr>
        <w:t xml:space="preserve"> Servers Administrator</w:t>
      </w:r>
      <w:r w:rsidRPr="005D69D2">
        <w:rPr>
          <w:rFonts w:ascii="Arial" w:hAnsi="Arial" w:cs="Arial"/>
          <w:bCs/>
          <w:sz w:val="20"/>
          <w:szCs w:val="20"/>
        </w:rPr>
        <w:t>______________________</w:t>
      </w:r>
    </w:p>
    <w:p w:rsidR="00B430E0" w:rsidRPr="005D69D2" w:rsidRDefault="00B430E0" w:rsidP="000962CF">
      <w:pPr>
        <w:numPr>
          <w:ilvl w:val="3"/>
          <w:numId w:val="26"/>
        </w:numPr>
        <w:spacing w:before="240"/>
        <w:jc w:val="both"/>
        <w:rPr>
          <w:rFonts w:ascii="Arial" w:hAnsi="Arial" w:cs="Arial"/>
          <w:bCs/>
          <w:sz w:val="20"/>
          <w:szCs w:val="20"/>
        </w:rPr>
      </w:pPr>
      <w:r w:rsidRPr="005D69D2">
        <w:rPr>
          <w:rFonts w:ascii="Arial" w:hAnsi="Arial" w:cs="Arial"/>
          <w:bCs/>
          <w:sz w:val="20"/>
          <w:szCs w:val="20"/>
        </w:rPr>
        <w:t>Responsibilities</w:t>
      </w:r>
      <w:r w:rsidR="0013085C" w:rsidRPr="005D69D2">
        <w:rPr>
          <w:rFonts w:ascii="Arial" w:hAnsi="Arial" w:cs="Arial"/>
          <w:bCs/>
          <w:sz w:val="20"/>
          <w:szCs w:val="20"/>
        </w:rPr>
        <w:t>:</w:t>
      </w:r>
    </w:p>
    <w:p w:rsidR="00A91EF0" w:rsidRPr="005D69D2" w:rsidRDefault="00B430E0" w:rsidP="000962CF">
      <w:pPr>
        <w:numPr>
          <w:ilvl w:val="4"/>
          <w:numId w:val="25"/>
        </w:numPr>
        <w:jc w:val="both"/>
        <w:rPr>
          <w:rFonts w:ascii="Arial" w:hAnsi="Arial" w:cs="Arial"/>
          <w:bCs/>
          <w:sz w:val="20"/>
          <w:szCs w:val="20"/>
        </w:rPr>
      </w:pPr>
      <w:r w:rsidRPr="005D69D2">
        <w:rPr>
          <w:rFonts w:ascii="Arial" w:hAnsi="Arial" w:cs="Arial"/>
          <w:bCs/>
          <w:sz w:val="20"/>
          <w:szCs w:val="20"/>
        </w:rPr>
        <w:t xml:space="preserve">Restore the </w:t>
      </w:r>
      <w:r w:rsidR="00D30DF1" w:rsidRPr="005D69D2">
        <w:rPr>
          <w:rFonts w:ascii="Arial" w:hAnsi="Arial" w:cs="Arial"/>
          <w:bCs/>
          <w:sz w:val="20"/>
          <w:szCs w:val="20"/>
        </w:rPr>
        <w:t xml:space="preserve">production output control and mail distribution </w:t>
      </w:r>
      <w:r w:rsidR="00E06CF6" w:rsidRPr="005D69D2">
        <w:rPr>
          <w:rFonts w:ascii="Arial" w:hAnsi="Arial" w:cs="Arial"/>
          <w:bCs/>
          <w:sz w:val="20"/>
          <w:szCs w:val="20"/>
        </w:rPr>
        <w:t xml:space="preserve">operations </w:t>
      </w:r>
      <w:r w:rsidRPr="005D69D2">
        <w:rPr>
          <w:rFonts w:ascii="Arial" w:hAnsi="Arial" w:cs="Arial"/>
          <w:bCs/>
          <w:sz w:val="20"/>
          <w:szCs w:val="20"/>
        </w:rPr>
        <w:t xml:space="preserve">at the backup facility. </w:t>
      </w:r>
    </w:p>
    <w:p w:rsidR="00A91EF0" w:rsidRPr="005D69D2" w:rsidRDefault="00B430E0" w:rsidP="000962CF">
      <w:pPr>
        <w:numPr>
          <w:ilvl w:val="3"/>
          <w:numId w:val="26"/>
        </w:numPr>
        <w:spacing w:before="240"/>
        <w:jc w:val="both"/>
        <w:rPr>
          <w:rFonts w:ascii="Arial" w:hAnsi="Arial" w:cs="Arial"/>
          <w:bCs/>
          <w:sz w:val="20"/>
          <w:szCs w:val="20"/>
        </w:rPr>
      </w:pPr>
      <w:r w:rsidRPr="005D69D2">
        <w:rPr>
          <w:rFonts w:ascii="Arial" w:hAnsi="Arial" w:cs="Arial"/>
          <w:bCs/>
          <w:sz w:val="20"/>
          <w:szCs w:val="20"/>
        </w:rPr>
        <w:t xml:space="preserve">Team Members: </w:t>
      </w:r>
    </w:p>
    <w:p w:rsidR="00B430E0" w:rsidRPr="005D69D2" w:rsidRDefault="00D30DF1" w:rsidP="000962CF">
      <w:pPr>
        <w:numPr>
          <w:ilvl w:val="4"/>
          <w:numId w:val="27"/>
        </w:numPr>
        <w:spacing w:before="120" w:after="120"/>
        <w:jc w:val="both"/>
        <w:rPr>
          <w:rFonts w:ascii="Arial" w:hAnsi="Arial" w:cs="Arial"/>
          <w:bCs/>
          <w:sz w:val="20"/>
          <w:szCs w:val="20"/>
        </w:rPr>
      </w:pPr>
      <w:r w:rsidRPr="005D69D2">
        <w:rPr>
          <w:rFonts w:ascii="Arial" w:hAnsi="Arial" w:cs="Arial"/>
          <w:bCs/>
          <w:sz w:val="20"/>
          <w:szCs w:val="20"/>
        </w:rPr>
        <w:t>Production Output/Mail Distribution Clerk</w:t>
      </w:r>
      <w:r w:rsidR="00FB039F" w:rsidRPr="005D69D2">
        <w:rPr>
          <w:rFonts w:ascii="Arial" w:hAnsi="Arial" w:cs="Arial"/>
          <w:bCs/>
          <w:sz w:val="20"/>
          <w:szCs w:val="20"/>
        </w:rPr>
        <w:t>____</w:t>
      </w:r>
      <w:r w:rsidR="00B430E0" w:rsidRPr="005D69D2">
        <w:rPr>
          <w:rFonts w:ascii="Arial" w:hAnsi="Arial" w:cs="Arial"/>
          <w:bCs/>
          <w:sz w:val="20"/>
          <w:szCs w:val="20"/>
        </w:rPr>
        <w:t>_________________________</w:t>
      </w:r>
    </w:p>
    <w:p w:rsidR="00B430E0" w:rsidRPr="005D69D2" w:rsidRDefault="00D30DF1" w:rsidP="000962CF">
      <w:pPr>
        <w:numPr>
          <w:ilvl w:val="5"/>
          <w:numId w:val="27"/>
        </w:numPr>
        <w:spacing w:before="120" w:after="120"/>
        <w:jc w:val="both"/>
        <w:rPr>
          <w:rFonts w:ascii="Arial" w:hAnsi="Arial" w:cs="Arial"/>
          <w:bCs/>
          <w:sz w:val="20"/>
          <w:szCs w:val="20"/>
        </w:rPr>
      </w:pPr>
      <w:r w:rsidRPr="005D69D2">
        <w:rPr>
          <w:rFonts w:ascii="Arial" w:hAnsi="Arial" w:cs="Arial"/>
          <w:bCs/>
          <w:sz w:val="20"/>
          <w:szCs w:val="20"/>
        </w:rPr>
        <w:t>a</w:t>
      </w:r>
      <w:r w:rsidR="00F106ED" w:rsidRPr="005D69D2">
        <w:rPr>
          <w:rFonts w:ascii="Arial" w:hAnsi="Arial" w:cs="Arial"/>
          <w:bCs/>
          <w:sz w:val="20"/>
          <w:szCs w:val="20"/>
        </w:rPr>
        <w:t xml:space="preserve">. </w:t>
      </w:r>
      <w:r w:rsidRPr="005D69D2">
        <w:rPr>
          <w:rFonts w:ascii="Arial" w:hAnsi="Arial" w:cs="Arial"/>
          <w:bCs/>
          <w:sz w:val="20"/>
          <w:szCs w:val="20"/>
        </w:rPr>
        <w:t xml:space="preserve">Production Output </w:t>
      </w:r>
      <w:r w:rsidR="00F106ED" w:rsidRPr="005D69D2">
        <w:rPr>
          <w:rFonts w:ascii="Arial" w:hAnsi="Arial" w:cs="Arial"/>
          <w:bCs/>
          <w:sz w:val="20"/>
          <w:szCs w:val="20"/>
        </w:rPr>
        <w:t>C</w:t>
      </w:r>
      <w:r w:rsidR="00B430E0" w:rsidRPr="005D69D2">
        <w:rPr>
          <w:rFonts w:ascii="Arial" w:hAnsi="Arial" w:cs="Arial"/>
          <w:bCs/>
          <w:sz w:val="20"/>
          <w:szCs w:val="20"/>
        </w:rPr>
        <w:t>ontrol</w:t>
      </w:r>
      <w:r w:rsidRPr="005D69D2">
        <w:rPr>
          <w:rFonts w:ascii="Arial" w:hAnsi="Arial" w:cs="Arial"/>
          <w:bCs/>
          <w:sz w:val="20"/>
          <w:szCs w:val="20"/>
        </w:rPr>
        <w:t>/Mail Distribution</w:t>
      </w:r>
    </w:p>
    <w:p w:rsidR="00B430E0" w:rsidRPr="005D69D2" w:rsidRDefault="00B430E0" w:rsidP="000962CF">
      <w:pPr>
        <w:numPr>
          <w:ilvl w:val="6"/>
          <w:numId w:val="27"/>
        </w:numPr>
        <w:jc w:val="both"/>
        <w:rPr>
          <w:rFonts w:ascii="Arial" w:hAnsi="Arial" w:cs="Arial"/>
          <w:bCs/>
          <w:sz w:val="20"/>
          <w:szCs w:val="20"/>
        </w:rPr>
      </w:pPr>
      <w:r w:rsidRPr="005D69D2">
        <w:rPr>
          <w:rFonts w:ascii="Arial" w:hAnsi="Arial" w:cs="Arial"/>
          <w:bCs/>
          <w:sz w:val="20"/>
          <w:szCs w:val="20"/>
        </w:rPr>
        <w:t xml:space="preserve">Notify users of the disaster and advise them of the temporary procedures for </w:t>
      </w:r>
      <w:r w:rsidR="000D5060" w:rsidRPr="005D69D2">
        <w:rPr>
          <w:rFonts w:ascii="Arial" w:hAnsi="Arial" w:cs="Arial"/>
          <w:bCs/>
          <w:sz w:val="20"/>
          <w:szCs w:val="20"/>
        </w:rPr>
        <w:t xml:space="preserve">picking </w:t>
      </w:r>
      <w:r w:rsidR="00DF20D7" w:rsidRPr="005D69D2">
        <w:rPr>
          <w:rFonts w:ascii="Arial" w:hAnsi="Arial" w:cs="Arial"/>
          <w:bCs/>
          <w:sz w:val="20"/>
          <w:szCs w:val="20"/>
        </w:rPr>
        <w:t xml:space="preserve">up </w:t>
      </w:r>
      <w:r w:rsidRPr="005D69D2">
        <w:rPr>
          <w:rFonts w:ascii="Arial" w:hAnsi="Arial" w:cs="Arial"/>
          <w:bCs/>
          <w:sz w:val="20"/>
          <w:szCs w:val="20"/>
        </w:rPr>
        <w:t>output.</w:t>
      </w:r>
    </w:p>
    <w:p w:rsidR="00B430E0" w:rsidRPr="005D69D2" w:rsidRDefault="00B430E0" w:rsidP="000962CF">
      <w:pPr>
        <w:numPr>
          <w:ilvl w:val="6"/>
          <w:numId w:val="27"/>
        </w:numPr>
        <w:jc w:val="both"/>
        <w:rPr>
          <w:rFonts w:ascii="Arial" w:hAnsi="Arial" w:cs="Arial"/>
          <w:bCs/>
          <w:sz w:val="20"/>
          <w:szCs w:val="20"/>
        </w:rPr>
      </w:pPr>
      <w:r w:rsidRPr="005D69D2">
        <w:rPr>
          <w:rFonts w:ascii="Arial" w:hAnsi="Arial" w:cs="Arial"/>
          <w:bCs/>
          <w:sz w:val="20"/>
          <w:szCs w:val="20"/>
        </w:rPr>
        <w:t xml:space="preserve">Arrange for </w:t>
      </w:r>
      <w:r w:rsidR="00D30DF1" w:rsidRPr="005D69D2">
        <w:rPr>
          <w:rFonts w:ascii="Arial" w:hAnsi="Arial" w:cs="Arial"/>
          <w:bCs/>
          <w:sz w:val="20"/>
          <w:szCs w:val="20"/>
        </w:rPr>
        <w:t xml:space="preserve">production control output/mail distribution area(s) </w:t>
      </w:r>
      <w:r w:rsidRPr="005D69D2">
        <w:rPr>
          <w:rFonts w:ascii="Arial" w:hAnsi="Arial" w:cs="Arial"/>
          <w:bCs/>
          <w:sz w:val="20"/>
          <w:szCs w:val="20"/>
        </w:rPr>
        <w:t>at backup facility or somewhere close to original facility.</w:t>
      </w:r>
    </w:p>
    <w:p w:rsidR="00B430E0" w:rsidRPr="005D69D2" w:rsidRDefault="00B430E0" w:rsidP="000962CF">
      <w:pPr>
        <w:numPr>
          <w:ilvl w:val="6"/>
          <w:numId w:val="27"/>
        </w:numPr>
        <w:jc w:val="both"/>
        <w:rPr>
          <w:rFonts w:ascii="Arial" w:hAnsi="Arial" w:cs="Arial"/>
          <w:bCs/>
          <w:sz w:val="20"/>
          <w:szCs w:val="20"/>
        </w:rPr>
      </w:pPr>
      <w:r w:rsidRPr="005D69D2">
        <w:rPr>
          <w:rFonts w:ascii="Arial" w:hAnsi="Arial" w:cs="Arial"/>
          <w:bCs/>
          <w:sz w:val="20"/>
          <w:szCs w:val="20"/>
        </w:rPr>
        <w:t xml:space="preserve">Obtain backup </w:t>
      </w:r>
      <w:r w:rsidR="00D30DF1" w:rsidRPr="005D69D2">
        <w:rPr>
          <w:rFonts w:ascii="Arial" w:hAnsi="Arial" w:cs="Arial"/>
          <w:bCs/>
          <w:sz w:val="20"/>
          <w:szCs w:val="20"/>
        </w:rPr>
        <w:t xml:space="preserve">van if necessary for making production output deliveries to agencies and </w:t>
      </w:r>
      <w:r w:rsidRPr="005D69D2">
        <w:rPr>
          <w:rFonts w:ascii="Arial" w:hAnsi="Arial" w:cs="Arial"/>
          <w:bCs/>
          <w:sz w:val="20"/>
          <w:szCs w:val="20"/>
        </w:rPr>
        <w:t xml:space="preserve"> establish revised schedules in conjunction with users and Operations.</w:t>
      </w:r>
    </w:p>
    <w:p w:rsidR="00B430E0" w:rsidRPr="005D69D2" w:rsidRDefault="0080554B" w:rsidP="000962CF">
      <w:pPr>
        <w:numPr>
          <w:ilvl w:val="2"/>
          <w:numId w:val="2"/>
        </w:numPr>
        <w:spacing w:before="120" w:after="120"/>
        <w:jc w:val="both"/>
        <w:rPr>
          <w:rFonts w:ascii="Arial" w:hAnsi="Arial" w:cs="Arial"/>
          <w:b/>
          <w:bCs/>
          <w:sz w:val="20"/>
          <w:szCs w:val="20"/>
        </w:rPr>
      </w:pPr>
      <w:r w:rsidRPr="005D69D2">
        <w:rPr>
          <w:rFonts w:ascii="Arial" w:hAnsi="Arial" w:cs="Arial"/>
          <w:b/>
          <w:bCs/>
          <w:sz w:val="20"/>
          <w:szCs w:val="20"/>
        </w:rPr>
        <w:t>P</w:t>
      </w:r>
      <w:r w:rsidR="007248B1" w:rsidRPr="005D69D2">
        <w:rPr>
          <w:rFonts w:ascii="Arial" w:hAnsi="Arial" w:cs="Arial"/>
          <w:b/>
          <w:bCs/>
          <w:sz w:val="20"/>
          <w:szCs w:val="20"/>
        </w:rPr>
        <w:t>rocurement</w:t>
      </w:r>
      <w:r w:rsidR="00EE6856" w:rsidRPr="005D69D2">
        <w:rPr>
          <w:rFonts w:ascii="Arial" w:hAnsi="Arial" w:cs="Arial"/>
          <w:b/>
          <w:bCs/>
          <w:sz w:val="20"/>
          <w:szCs w:val="20"/>
        </w:rPr>
        <w:t xml:space="preserve"> and Administration</w:t>
      </w:r>
      <w:r w:rsidR="007248B1" w:rsidRPr="005D69D2">
        <w:rPr>
          <w:rFonts w:ascii="Arial" w:hAnsi="Arial" w:cs="Arial"/>
          <w:b/>
          <w:bCs/>
          <w:sz w:val="20"/>
          <w:szCs w:val="20"/>
        </w:rPr>
        <w:t xml:space="preserve"> </w:t>
      </w:r>
      <w:r w:rsidR="00B430E0" w:rsidRPr="005D69D2">
        <w:rPr>
          <w:rFonts w:ascii="Arial" w:hAnsi="Arial" w:cs="Arial"/>
          <w:b/>
          <w:bCs/>
          <w:sz w:val="20"/>
          <w:szCs w:val="20"/>
        </w:rPr>
        <w:t>Team</w:t>
      </w:r>
    </w:p>
    <w:p w:rsidR="00B430E0" w:rsidRPr="005D69D2" w:rsidRDefault="00B430E0" w:rsidP="000962CF">
      <w:pPr>
        <w:spacing w:after="240"/>
        <w:ind w:left="1080"/>
        <w:jc w:val="both"/>
        <w:rPr>
          <w:rFonts w:ascii="Arial" w:hAnsi="Arial" w:cs="Arial"/>
          <w:bCs/>
          <w:sz w:val="20"/>
          <w:szCs w:val="20"/>
        </w:rPr>
      </w:pPr>
      <w:r w:rsidRPr="005D69D2">
        <w:rPr>
          <w:rFonts w:ascii="Arial" w:hAnsi="Arial" w:cs="Arial"/>
          <w:bCs/>
          <w:sz w:val="20"/>
          <w:szCs w:val="20"/>
        </w:rPr>
        <w:t xml:space="preserve">Team Captain: </w:t>
      </w:r>
      <w:r w:rsidR="009A7FC4" w:rsidRPr="005D69D2">
        <w:rPr>
          <w:rFonts w:ascii="Arial" w:hAnsi="Arial" w:cs="Arial"/>
          <w:bCs/>
          <w:sz w:val="20"/>
          <w:szCs w:val="20"/>
        </w:rPr>
        <w:t>Contracts/Purchasing Manager</w:t>
      </w:r>
      <w:r w:rsidR="004A6F7C" w:rsidRPr="005D69D2">
        <w:rPr>
          <w:rFonts w:ascii="Arial" w:hAnsi="Arial" w:cs="Arial"/>
          <w:bCs/>
          <w:sz w:val="20"/>
          <w:szCs w:val="20"/>
        </w:rPr>
        <w:t xml:space="preserve"> </w:t>
      </w:r>
      <w:r w:rsidRPr="005D69D2">
        <w:rPr>
          <w:rFonts w:ascii="Arial" w:hAnsi="Arial" w:cs="Arial"/>
          <w:bCs/>
          <w:sz w:val="20"/>
          <w:szCs w:val="20"/>
        </w:rPr>
        <w:t>________________________________________</w:t>
      </w:r>
    </w:p>
    <w:p w:rsidR="00B430E0" w:rsidRPr="005D69D2" w:rsidRDefault="00B430E0" w:rsidP="000962CF">
      <w:pPr>
        <w:spacing w:after="240"/>
        <w:ind w:left="1080"/>
        <w:jc w:val="both"/>
        <w:rPr>
          <w:rFonts w:ascii="Arial" w:hAnsi="Arial" w:cs="Arial"/>
          <w:bCs/>
          <w:sz w:val="20"/>
          <w:szCs w:val="20"/>
        </w:rPr>
      </w:pPr>
      <w:r w:rsidRPr="005D69D2">
        <w:rPr>
          <w:rFonts w:ascii="Arial" w:hAnsi="Arial" w:cs="Arial"/>
          <w:bCs/>
          <w:sz w:val="20"/>
          <w:szCs w:val="20"/>
        </w:rPr>
        <w:t>Alternate</w:t>
      </w:r>
      <w:r w:rsidR="00EE6856" w:rsidRPr="005D69D2">
        <w:rPr>
          <w:rFonts w:ascii="Arial" w:hAnsi="Arial" w:cs="Arial"/>
          <w:bCs/>
          <w:sz w:val="20"/>
          <w:szCs w:val="20"/>
        </w:rPr>
        <w:t>s</w:t>
      </w:r>
      <w:r w:rsidR="00E1493B" w:rsidRPr="005D69D2">
        <w:rPr>
          <w:rFonts w:ascii="Arial" w:hAnsi="Arial" w:cs="Arial"/>
          <w:bCs/>
          <w:sz w:val="20"/>
          <w:szCs w:val="20"/>
        </w:rPr>
        <w:t xml:space="preserve">: </w:t>
      </w:r>
      <w:r w:rsidR="000D5060" w:rsidRPr="005D69D2">
        <w:rPr>
          <w:rFonts w:ascii="Arial" w:hAnsi="Arial" w:cs="Arial"/>
          <w:bCs/>
          <w:sz w:val="20"/>
          <w:szCs w:val="20"/>
        </w:rPr>
        <w:t>Procurement Specialist</w:t>
      </w:r>
      <w:r w:rsidR="00EE6856" w:rsidRPr="005D69D2">
        <w:rPr>
          <w:rFonts w:ascii="Arial" w:hAnsi="Arial" w:cs="Arial"/>
          <w:bCs/>
          <w:sz w:val="20"/>
          <w:szCs w:val="20"/>
        </w:rPr>
        <w:t xml:space="preserve"> (Procurement), Secretary</w:t>
      </w:r>
      <w:r w:rsidRPr="005D69D2">
        <w:rPr>
          <w:rFonts w:ascii="Arial" w:hAnsi="Arial" w:cs="Arial"/>
          <w:bCs/>
          <w:sz w:val="20"/>
          <w:szCs w:val="20"/>
        </w:rPr>
        <w:t>_</w:t>
      </w:r>
      <w:r w:rsidR="00EE6856" w:rsidRPr="005D69D2">
        <w:rPr>
          <w:rFonts w:ascii="Arial" w:hAnsi="Arial" w:cs="Arial"/>
          <w:bCs/>
          <w:sz w:val="20"/>
          <w:szCs w:val="20"/>
        </w:rPr>
        <w:t>(Administrative)</w:t>
      </w:r>
      <w:r w:rsidRPr="005D69D2">
        <w:rPr>
          <w:rFonts w:ascii="Arial" w:hAnsi="Arial" w:cs="Arial"/>
          <w:bCs/>
          <w:sz w:val="20"/>
          <w:szCs w:val="20"/>
        </w:rPr>
        <w:t>_________________</w:t>
      </w:r>
    </w:p>
    <w:p w:rsidR="00B430E0" w:rsidRPr="005D69D2" w:rsidRDefault="00B430E0" w:rsidP="000962CF">
      <w:pPr>
        <w:spacing w:after="240"/>
        <w:ind w:left="1080"/>
        <w:jc w:val="both"/>
        <w:rPr>
          <w:rFonts w:ascii="Arial" w:hAnsi="Arial" w:cs="Arial"/>
          <w:bCs/>
          <w:sz w:val="20"/>
          <w:szCs w:val="20"/>
        </w:rPr>
      </w:pPr>
      <w:r w:rsidRPr="005D69D2">
        <w:rPr>
          <w:rFonts w:ascii="Arial" w:hAnsi="Arial" w:cs="Arial"/>
          <w:bCs/>
          <w:sz w:val="20"/>
          <w:szCs w:val="20"/>
        </w:rPr>
        <w:t>Responsibilities:</w:t>
      </w:r>
    </w:p>
    <w:p w:rsidR="00B430E0" w:rsidRPr="005D69D2" w:rsidRDefault="00B430E0" w:rsidP="000962CF">
      <w:pPr>
        <w:numPr>
          <w:ilvl w:val="3"/>
          <w:numId w:val="54"/>
        </w:numPr>
        <w:spacing w:before="240" w:after="120"/>
        <w:jc w:val="both"/>
        <w:rPr>
          <w:rFonts w:ascii="Arial" w:hAnsi="Arial" w:cs="Arial"/>
          <w:bCs/>
          <w:sz w:val="20"/>
          <w:szCs w:val="20"/>
        </w:rPr>
      </w:pPr>
      <w:r w:rsidRPr="005D69D2">
        <w:rPr>
          <w:rFonts w:ascii="Arial" w:hAnsi="Arial" w:cs="Arial"/>
          <w:bCs/>
          <w:sz w:val="20"/>
          <w:szCs w:val="20"/>
        </w:rPr>
        <w:t xml:space="preserve">Provide </w:t>
      </w:r>
      <w:r w:rsidR="007248B1" w:rsidRPr="005D69D2">
        <w:rPr>
          <w:rFonts w:ascii="Arial" w:hAnsi="Arial" w:cs="Arial"/>
          <w:bCs/>
          <w:sz w:val="20"/>
          <w:szCs w:val="20"/>
        </w:rPr>
        <w:t xml:space="preserve">procurement </w:t>
      </w:r>
      <w:r w:rsidR="00EE6856" w:rsidRPr="005D69D2">
        <w:rPr>
          <w:rFonts w:ascii="Arial" w:hAnsi="Arial" w:cs="Arial"/>
          <w:bCs/>
          <w:sz w:val="20"/>
          <w:szCs w:val="20"/>
        </w:rPr>
        <w:t xml:space="preserve">and administrative </w:t>
      </w:r>
      <w:r w:rsidRPr="005D69D2">
        <w:rPr>
          <w:rFonts w:ascii="Arial" w:hAnsi="Arial" w:cs="Arial"/>
          <w:bCs/>
          <w:sz w:val="20"/>
          <w:szCs w:val="20"/>
        </w:rPr>
        <w:t>support for the recovery activity.</w:t>
      </w:r>
    </w:p>
    <w:p w:rsidR="00B430E0" w:rsidRPr="005D69D2" w:rsidRDefault="00B430E0" w:rsidP="000962CF">
      <w:pPr>
        <w:spacing w:after="240"/>
        <w:ind w:left="1080"/>
        <w:jc w:val="both"/>
        <w:rPr>
          <w:rFonts w:ascii="Arial" w:hAnsi="Arial" w:cs="Arial"/>
          <w:bCs/>
          <w:sz w:val="20"/>
          <w:szCs w:val="20"/>
        </w:rPr>
      </w:pPr>
      <w:r w:rsidRPr="005D69D2">
        <w:rPr>
          <w:rFonts w:ascii="Arial" w:hAnsi="Arial" w:cs="Arial"/>
          <w:bCs/>
          <w:sz w:val="20"/>
          <w:szCs w:val="20"/>
        </w:rPr>
        <w:t>Team Members</w:t>
      </w:r>
      <w:r w:rsidR="0013085C" w:rsidRPr="005D69D2">
        <w:rPr>
          <w:rFonts w:ascii="Arial" w:hAnsi="Arial" w:cs="Arial"/>
          <w:bCs/>
          <w:sz w:val="20"/>
          <w:szCs w:val="20"/>
        </w:rPr>
        <w:t>:</w:t>
      </w:r>
      <w:r w:rsidR="007248B1" w:rsidRPr="005D69D2">
        <w:rPr>
          <w:rFonts w:ascii="Arial" w:hAnsi="Arial" w:cs="Arial"/>
          <w:bCs/>
          <w:sz w:val="20"/>
          <w:szCs w:val="20"/>
        </w:rPr>
        <w:t xml:space="preserve"> As listed above.</w:t>
      </w:r>
    </w:p>
    <w:p w:rsidR="00B430E0" w:rsidRPr="005D69D2" w:rsidRDefault="007248B1" w:rsidP="000962CF">
      <w:pPr>
        <w:numPr>
          <w:ilvl w:val="4"/>
          <w:numId w:val="28"/>
        </w:numPr>
        <w:spacing w:before="240" w:after="120"/>
        <w:jc w:val="both"/>
        <w:rPr>
          <w:rFonts w:ascii="Arial" w:hAnsi="Arial" w:cs="Arial"/>
          <w:bCs/>
          <w:sz w:val="20"/>
          <w:szCs w:val="20"/>
        </w:rPr>
      </w:pPr>
      <w:r w:rsidRPr="005D69D2">
        <w:rPr>
          <w:rFonts w:ascii="Arial" w:hAnsi="Arial" w:cs="Arial"/>
          <w:bCs/>
          <w:sz w:val="20"/>
          <w:szCs w:val="20"/>
        </w:rPr>
        <w:t xml:space="preserve">Procurement </w:t>
      </w:r>
      <w:r w:rsidR="00EE6856" w:rsidRPr="005D69D2">
        <w:rPr>
          <w:rFonts w:ascii="Arial" w:hAnsi="Arial" w:cs="Arial"/>
          <w:bCs/>
          <w:sz w:val="20"/>
          <w:szCs w:val="20"/>
        </w:rPr>
        <w:t>services</w:t>
      </w:r>
    </w:p>
    <w:p w:rsidR="00B430E0" w:rsidRPr="005D69D2" w:rsidRDefault="00B430E0" w:rsidP="000962CF">
      <w:pPr>
        <w:numPr>
          <w:ilvl w:val="5"/>
          <w:numId w:val="28"/>
        </w:numPr>
        <w:jc w:val="both"/>
        <w:rPr>
          <w:rFonts w:ascii="Arial" w:hAnsi="Arial" w:cs="Arial"/>
          <w:bCs/>
          <w:sz w:val="20"/>
          <w:szCs w:val="20"/>
        </w:rPr>
      </w:pPr>
      <w:r w:rsidRPr="005D69D2">
        <w:rPr>
          <w:rFonts w:ascii="Arial" w:hAnsi="Arial" w:cs="Arial"/>
          <w:bCs/>
          <w:sz w:val="20"/>
          <w:szCs w:val="20"/>
        </w:rPr>
        <w:t xml:space="preserve">Provide </w:t>
      </w:r>
      <w:r w:rsidR="007248B1" w:rsidRPr="005D69D2">
        <w:rPr>
          <w:rFonts w:ascii="Arial" w:hAnsi="Arial" w:cs="Arial"/>
          <w:bCs/>
          <w:sz w:val="20"/>
          <w:szCs w:val="20"/>
        </w:rPr>
        <w:t>assistance with purchasing replacement computer, office, or other equipment as required.</w:t>
      </w:r>
    </w:p>
    <w:p w:rsidR="00B430E0" w:rsidRPr="005D69D2" w:rsidRDefault="00B430E0" w:rsidP="000962CF">
      <w:pPr>
        <w:numPr>
          <w:ilvl w:val="5"/>
          <w:numId w:val="28"/>
        </w:numPr>
        <w:jc w:val="both"/>
        <w:rPr>
          <w:rFonts w:ascii="Arial" w:hAnsi="Arial" w:cs="Arial"/>
          <w:bCs/>
          <w:sz w:val="20"/>
          <w:szCs w:val="20"/>
        </w:rPr>
      </w:pPr>
      <w:r w:rsidRPr="005D69D2">
        <w:rPr>
          <w:rFonts w:ascii="Arial" w:hAnsi="Arial" w:cs="Arial"/>
          <w:bCs/>
          <w:sz w:val="20"/>
          <w:szCs w:val="20"/>
        </w:rPr>
        <w:t>Arrange for shipments of material, supplies, and computer equipment.</w:t>
      </w:r>
    </w:p>
    <w:p w:rsidR="00B430E0" w:rsidRPr="005D69D2" w:rsidRDefault="00B430E0" w:rsidP="000962CF">
      <w:pPr>
        <w:numPr>
          <w:ilvl w:val="4"/>
          <w:numId w:val="28"/>
        </w:numPr>
        <w:spacing w:before="240" w:after="120"/>
        <w:jc w:val="both"/>
        <w:rPr>
          <w:rFonts w:ascii="Arial" w:hAnsi="Arial" w:cs="Arial"/>
          <w:bCs/>
          <w:sz w:val="20"/>
          <w:szCs w:val="20"/>
        </w:rPr>
      </w:pPr>
      <w:r w:rsidRPr="005D69D2">
        <w:rPr>
          <w:rFonts w:ascii="Arial" w:hAnsi="Arial" w:cs="Arial"/>
          <w:bCs/>
          <w:sz w:val="20"/>
          <w:szCs w:val="20"/>
        </w:rPr>
        <w:t>Administrative services</w:t>
      </w:r>
    </w:p>
    <w:p w:rsidR="00B430E0" w:rsidRPr="005D69D2" w:rsidRDefault="00B430E0" w:rsidP="000962CF">
      <w:pPr>
        <w:numPr>
          <w:ilvl w:val="5"/>
          <w:numId w:val="28"/>
        </w:numPr>
        <w:jc w:val="both"/>
        <w:rPr>
          <w:rFonts w:ascii="Arial" w:hAnsi="Arial" w:cs="Arial"/>
          <w:bCs/>
          <w:sz w:val="20"/>
          <w:szCs w:val="20"/>
        </w:rPr>
      </w:pPr>
      <w:r w:rsidRPr="005D69D2">
        <w:rPr>
          <w:rFonts w:ascii="Arial" w:hAnsi="Arial" w:cs="Arial"/>
          <w:bCs/>
          <w:sz w:val="20"/>
          <w:szCs w:val="20"/>
        </w:rPr>
        <w:t>Provide all necessary administrative services</w:t>
      </w:r>
      <w:r w:rsidR="00277657" w:rsidRPr="005D69D2">
        <w:rPr>
          <w:rFonts w:ascii="Arial" w:hAnsi="Arial" w:cs="Arial"/>
          <w:bCs/>
          <w:sz w:val="20"/>
          <w:szCs w:val="20"/>
        </w:rPr>
        <w:t>,</w:t>
      </w:r>
      <w:r w:rsidRPr="005D69D2">
        <w:rPr>
          <w:rFonts w:ascii="Arial" w:hAnsi="Arial" w:cs="Arial"/>
          <w:bCs/>
          <w:sz w:val="20"/>
          <w:szCs w:val="20"/>
        </w:rPr>
        <w:t xml:space="preserve"> such as the payment </w:t>
      </w:r>
      <w:r w:rsidR="00277657" w:rsidRPr="005D69D2">
        <w:rPr>
          <w:rFonts w:ascii="Arial" w:hAnsi="Arial" w:cs="Arial"/>
          <w:bCs/>
          <w:sz w:val="20"/>
          <w:szCs w:val="20"/>
        </w:rPr>
        <w:t>for emergency equipment and</w:t>
      </w:r>
      <w:r w:rsidRPr="005D69D2">
        <w:rPr>
          <w:rFonts w:ascii="Arial" w:hAnsi="Arial" w:cs="Arial"/>
          <w:bCs/>
          <w:sz w:val="20"/>
          <w:szCs w:val="20"/>
        </w:rPr>
        <w:t xml:space="preserve"> issuing critical </w:t>
      </w:r>
      <w:r w:rsidR="00EE6856" w:rsidRPr="005D69D2">
        <w:rPr>
          <w:rFonts w:ascii="Arial" w:hAnsi="Arial" w:cs="Arial"/>
          <w:bCs/>
          <w:sz w:val="20"/>
          <w:szCs w:val="20"/>
        </w:rPr>
        <w:t>supplies, etc</w:t>
      </w:r>
      <w:r w:rsidRPr="005D69D2">
        <w:rPr>
          <w:rFonts w:ascii="Arial" w:hAnsi="Arial" w:cs="Arial"/>
          <w:bCs/>
          <w:sz w:val="20"/>
          <w:szCs w:val="20"/>
        </w:rPr>
        <w:t>.</w:t>
      </w:r>
    </w:p>
    <w:p w:rsidR="00B430E0" w:rsidRPr="005D69D2" w:rsidRDefault="00B430E0" w:rsidP="000962CF">
      <w:pPr>
        <w:numPr>
          <w:ilvl w:val="5"/>
          <w:numId w:val="28"/>
        </w:numPr>
        <w:jc w:val="both"/>
        <w:rPr>
          <w:rFonts w:ascii="Arial" w:hAnsi="Arial" w:cs="Arial"/>
          <w:bCs/>
          <w:sz w:val="20"/>
          <w:szCs w:val="20"/>
        </w:rPr>
      </w:pPr>
      <w:r w:rsidRPr="005D69D2">
        <w:rPr>
          <w:rFonts w:ascii="Arial" w:hAnsi="Arial" w:cs="Arial"/>
          <w:bCs/>
          <w:sz w:val="20"/>
          <w:szCs w:val="20"/>
        </w:rPr>
        <w:t>Arrange hotel accommodations for personnel stationed at the backup site</w:t>
      </w:r>
      <w:r w:rsidR="00EE6856" w:rsidRPr="005D69D2">
        <w:rPr>
          <w:rFonts w:ascii="Arial" w:hAnsi="Arial" w:cs="Arial"/>
          <w:bCs/>
          <w:sz w:val="20"/>
          <w:szCs w:val="20"/>
        </w:rPr>
        <w:t xml:space="preserve"> if required</w:t>
      </w:r>
      <w:r w:rsidRPr="005D69D2">
        <w:rPr>
          <w:rFonts w:ascii="Arial" w:hAnsi="Arial" w:cs="Arial"/>
          <w:bCs/>
          <w:sz w:val="20"/>
          <w:szCs w:val="20"/>
        </w:rPr>
        <w:t>.</w:t>
      </w:r>
    </w:p>
    <w:p w:rsidR="00B430E0" w:rsidRPr="005D69D2" w:rsidRDefault="00B430E0" w:rsidP="000962CF">
      <w:pPr>
        <w:numPr>
          <w:ilvl w:val="5"/>
          <w:numId w:val="28"/>
        </w:numPr>
        <w:jc w:val="both"/>
        <w:rPr>
          <w:rFonts w:ascii="Arial" w:hAnsi="Arial" w:cs="Arial"/>
          <w:bCs/>
          <w:sz w:val="20"/>
          <w:szCs w:val="20"/>
        </w:rPr>
      </w:pPr>
      <w:r w:rsidRPr="005D69D2">
        <w:rPr>
          <w:rFonts w:ascii="Arial" w:hAnsi="Arial" w:cs="Arial"/>
          <w:bCs/>
          <w:sz w:val="20"/>
          <w:szCs w:val="20"/>
        </w:rPr>
        <w:t>Provide for additional office facilities, including furniture, phones, and office equipment.</w:t>
      </w:r>
    </w:p>
    <w:p w:rsidR="00B430E0" w:rsidRPr="005D69D2" w:rsidRDefault="0080554B" w:rsidP="000962CF">
      <w:pPr>
        <w:numPr>
          <w:ilvl w:val="2"/>
          <w:numId w:val="2"/>
        </w:numPr>
        <w:spacing w:before="120" w:after="120"/>
        <w:jc w:val="both"/>
        <w:rPr>
          <w:rFonts w:ascii="Arial" w:hAnsi="Arial" w:cs="Arial"/>
          <w:b/>
          <w:bCs/>
          <w:sz w:val="20"/>
          <w:szCs w:val="20"/>
        </w:rPr>
      </w:pPr>
      <w:r w:rsidRPr="005D69D2">
        <w:rPr>
          <w:rFonts w:ascii="Arial" w:hAnsi="Arial" w:cs="Arial"/>
          <w:b/>
          <w:bCs/>
          <w:sz w:val="20"/>
          <w:szCs w:val="20"/>
        </w:rPr>
        <w:t xml:space="preserve">Systems &amp; Database Software </w:t>
      </w:r>
      <w:r w:rsidR="00B430E0" w:rsidRPr="005D69D2">
        <w:rPr>
          <w:rFonts w:ascii="Arial" w:hAnsi="Arial" w:cs="Arial"/>
          <w:b/>
          <w:bCs/>
          <w:sz w:val="20"/>
          <w:szCs w:val="20"/>
        </w:rPr>
        <w:t>Team</w:t>
      </w:r>
    </w:p>
    <w:p w:rsidR="00B430E0" w:rsidRPr="005D69D2" w:rsidRDefault="00B430E0" w:rsidP="000962CF">
      <w:pPr>
        <w:spacing w:after="240"/>
        <w:ind w:left="1080"/>
        <w:jc w:val="both"/>
        <w:rPr>
          <w:rFonts w:ascii="Arial" w:hAnsi="Arial" w:cs="Arial"/>
          <w:bCs/>
          <w:sz w:val="20"/>
          <w:szCs w:val="20"/>
        </w:rPr>
      </w:pPr>
      <w:r w:rsidRPr="005D69D2">
        <w:rPr>
          <w:rFonts w:ascii="Arial" w:hAnsi="Arial" w:cs="Arial"/>
          <w:bCs/>
          <w:sz w:val="20"/>
          <w:szCs w:val="20"/>
        </w:rPr>
        <w:t xml:space="preserve">Team Captain: </w:t>
      </w:r>
      <w:r w:rsidR="004D0E94" w:rsidRPr="005D69D2">
        <w:rPr>
          <w:rFonts w:ascii="Arial" w:hAnsi="Arial" w:cs="Arial"/>
          <w:bCs/>
          <w:sz w:val="20"/>
          <w:szCs w:val="20"/>
        </w:rPr>
        <w:t xml:space="preserve">Systems </w:t>
      </w:r>
      <w:r w:rsidR="00EE6856" w:rsidRPr="005D69D2">
        <w:rPr>
          <w:rFonts w:ascii="Arial" w:hAnsi="Arial" w:cs="Arial"/>
          <w:bCs/>
          <w:sz w:val="20"/>
          <w:szCs w:val="20"/>
        </w:rPr>
        <w:t xml:space="preserve">Software and Operations </w:t>
      </w:r>
      <w:r w:rsidR="004D0E94" w:rsidRPr="005D69D2">
        <w:rPr>
          <w:rFonts w:ascii="Arial" w:hAnsi="Arial" w:cs="Arial"/>
          <w:bCs/>
          <w:sz w:val="20"/>
          <w:szCs w:val="20"/>
        </w:rPr>
        <w:t xml:space="preserve">Administrator </w:t>
      </w:r>
      <w:r w:rsidRPr="005D69D2">
        <w:rPr>
          <w:rFonts w:ascii="Arial" w:hAnsi="Arial" w:cs="Arial"/>
          <w:bCs/>
          <w:sz w:val="20"/>
          <w:szCs w:val="20"/>
        </w:rPr>
        <w:t>____________________________</w:t>
      </w:r>
    </w:p>
    <w:p w:rsidR="00B430E0" w:rsidRPr="005D69D2" w:rsidRDefault="0013085C" w:rsidP="000962CF">
      <w:pPr>
        <w:spacing w:after="240"/>
        <w:ind w:left="1080"/>
        <w:jc w:val="both"/>
        <w:rPr>
          <w:rFonts w:ascii="Arial" w:hAnsi="Arial" w:cs="Arial"/>
          <w:bCs/>
          <w:sz w:val="20"/>
          <w:szCs w:val="20"/>
        </w:rPr>
      </w:pPr>
      <w:r w:rsidRPr="005D69D2">
        <w:rPr>
          <w:rFonts w:ascii="Arial" w:hAnsi="Arial" w:cs="Arial"/>
          <w:bCs/>
          <w:sz w:val="20"/>
          <w:szCs w:val="20"/>
        </w:rPr>
        <w:t>Alternate</w:t>
      </w:r>
      <w:r w:rsidR="00B430E0" w:rsidRPr="005D69D2">
        <w:rPr>
          <w:rFonts w:ascii="Arial" w:hAnsi="Arial" w:cs="Arial"/>
          <w:bCs/>
          <w:sz w:val="20"/>
          <w:szCs w:val="20"/>
        </w:rPr>
        <w:t>:</w:t>
      </w:r>
      <w:r w:rsidRPr="005D69D2">
        <w:rPr>
          <w:rFonts w:ascii="Arial" w:hAnsi="Arial" w:cs="Arial"/>
          <w:bCs/>
          <w:sz w:val="20"/>
          <w:szCs w:val="20"/>
        </w:rPr>
        <w:t xml:space="preserve"> </w:t>
      </w:r>
      <w:r w:rsidR="003A4F21" w:rsidRPr="005D69D2">
        <w:rPr>
          <w:rFonts w:ascii="Arial" w:hAnsi="Arial" w:cs="Arial"/>
          <w:bCs/>
          <w:sz w:val="20"/>
          <w:szCs w:val="20"/>
        </w:rPr>
        <w:t>Networks, PC’s &amp; Servers Administrator</w:t>
      </w:r>
      <w:r w:rsidR="00B430E0" w:rsidRPr="005D69D2">
        <w:rPr>
          <w:rFonts w:ascii="Arial" w:hAnsi="Arial" w:cs="Arial"/>
          <w:bCs/>
          <w:sz w:val="20"/>
          <w:szCs w:val="20"/>
        </w:rPr>
        <w:t>______________________________________</w:t>
      </w:r>
    </w:p>
    <w:p w:rsidR="00B430E0" w:rsidRPr="005D69D2" w:rsidRDefault="00B430E0" w:rsidP="000962CF">
      <w:pPr>
        <w:spacing w:after="240"/>
        <w:ind w:left="1080"/>
        <w:jc w:val="both"/>
        <w:rPr>
          <w:rFonts w:ascii="Arial" w:hAnsi="Arial" w:cs="Arial"/>
          <w:bCs/>
          <w:sz w:val="20"/>
          <w:szCs w:val="20"/>
        </w:rPr>
      </w:pPr>
      <w:r w:rsidRPr="005D69D2">
        <w:rPr>
          <w:rFonts w:ascii="Arial" w:hAnsi="Arial" w:cs="Arial"/>
          <w:bCs/>
          <w:sz w:val="20"/>
          <w:szCs w:val="20"/>
        </w:rPr>
        <w:t>Responsibilities:</w:t>
      </w:r>
    </w:p>
    <w:p w:rsidR="00B430E0" w:rsidRPr="005D69D2" w:rsidRDefault="00B430E0" w:rsidP="000962CF">
      <w:pPr>
        <w:numPr>
          <w:ilvl w:val="3"/>
          <w:numId w:val="29"/>
        </w:numPr>
        <w:spacing w:before="240" w:after="120"/>
        <w:jc w:val="both"/>
        <w:rPr>
          <w:rFonts w:ascii="Arial" w:hAnsi="Arial" w:cs="Arial"/>
          <w:bCs/>
          <w:sz w:val="20"/>
          <w:szCs w:val="20"/>
        </w:rPr>
      </w:pPr>
      <w:r w:rsidRPr="005D69D2">
        <w:rPr>
          <w:rFonts w:ascii="Arial" w:hAnsi="Arial" w:cs="Arial"/>
          <w:bCs/>
          <w:sz w:val="20"/>
          <w:szCs w:val="20"/>
        </w:rPr>
        <w:t xml:space="preserve">Install operating system software at the backup site allowing the minimum required operations and </w:t>
      </w:r>
      <w:r w:rsidR="00E00F4D" w:rsidRPr="005D69D2">
        <w:rPr>
          <w:rFonts w:ascii="Arial" w:hAnsi="Arial" w:cs="Arial"/>
          <w:bCs/>
          <w:sz w:val="20"/>
          <w:szCs w:val="20"/>
        </w:rPr>
        <w:t xml:space="preserve">internal </w:t>
      </w:r>
      <w:r w:rsidRPr="005D69D2">
        <w:rPr>
          <w:rFonts w:ascii="Arial" w:hAnsi="Arial" w:cs="Arial"/>
          <w:bCs/>
          <w:sz w:val="20"/>
          <w:szCs w:val="20"/>
        </w:rPr>
        <w:t>communications to be restored.</w:t>
      </w:r>
    </w:p>
    <w:p w:rsidR="00B430E0" w:rsidRPr="005D69D2" w:rsidRDefault="00B430E0" w:rsidP="000962CF">
      <w:pPr>
        <w:spacing w:after="120"/>
        <w:ind w:left="1080"/>
        <w:jc w:val="both"/>
        <w:rPr>
          <w:rFonts w:ascii="Arial" w:hAnsi="Arial" w:cs="Arial"/>
          <w:bCs/>
          <w:sz w:val="20"/>
          <w:szCs w:val="20"/>
        </w:rPr>
      </w:pPr>
      <w:r w:rsidRPr="005D69D2">
        <w:rPr>
          <w:rFonts w:ascii="Arial" w:hAnsi="Arial" w:cs="Arial"/>
          <w:bCs/>
          <w:sz w:val="20"/>
          <w:szCs w:val="20"/>
        </w:rPr>
        <w:t>Team Members:</w:t>
      </w:r>
    </w:p>
    <w:p w:rsidR="003A4F21" w:rsidRPr="005D69D2" w:rsidRDefault="00BC64CC" w:rsidP="00BC64CC">
      <w:pPr>
        <w:spacing w:after="120"/>
        <w:ind w:left="1440"/>
        <w:jc w:val="both"/>
        <w:rPr>
          <w:rFonts w:ascii="Arial" w:hAnsi="Arial" w:cs="Arial"/>
          <w:bCs/>
          <w:sz w:val="20"/>
          <w:szCs w:val="20"/>
        </w:rPr>
      </w:pPr>
      <w:r w:rsidRPr="005D69D2">
        <w:rPr>
          <w:rFonts w:ascii="Arial" w:hAnsi="Arial" w:cs="Arial"/>
          <w:bCs/>
          <w:sz w:val="20"/>
          <w:szCs w:val="20"/>
        </w:rPr>
        <w:t>Refer to</w:t>
      </w:r>
      <w:r w:rsidR="003A4F21" w:rsidRPr="005D69D2">
        <w:rPr>
          <w:rFonts w:ascii="Arial" w:hAnsi="Arial" w:cs="Arial"/>
          <w:bCs/>
          <w:sz w:val="20"/>
          <w:szCs w:val="20"/>
        </w:rPr>
        <w:t xml:space="preserve"> Section 2-B.</w:t>
      </w:r>
    </w:p>
    <w:p w:rsidR="00B430E0" w:rsidRPr="005D69D2" w:rsidRDefault="00B430E0" w:rsidP="000962CF">
      <w:pPr>
        <w:spacing w:after="240"/>
        <w:ind w:left="1080"/>
        <w:jc w:val="both"/>
        <w:rPr>
          <w:rFonts w:ascii="Arial" w:hAnsi="Arial" w:cs="Arial"/>
          <w:bCs/>
          <w:sz w:val="20"/>
          <w:szCs w:val="20"/>
        </w:rPr>
      </w:pPr>
      <w:r w:rsidRPr="005D69D2">
        <w:rPr>
          <w:rFonts w:ascii="Arial" w:hAnsi="Arial" w:cs="Arial"/>
          <w:bCs/>
          <w:sz w:val="20"/>
          <w:szCs w:val="20"/>
        </w:rPr>
        <w:t>Disaster Recovery Functions:</w:t>
      </w:r>
    </w:p>
    <w:p w:rsidR="00B430E0" w:rsidRPr="005D69D2" w:rsidRDefault="00B430E0" w:rsidP="000962CF">
      <w:pPr>
        <w:numPr>
          <w:ilvl w:val="4"/>
          <w:numId w:val="30"/>
        </w:numPr>
        <w:spacing w:before="120" w:after="120"/>
        <w:jc w:val="both"/>
        <w:rPr>
          <w:rFonts w:ascii="Arial" w:hAnsi="Arial" w:cs="Arial"/>
          <w:bCs/>
          <w:sz w:val="20"/>
          <w:szCs w:val="20"/>
        </w:rPr>
      </w:pPr>
      <w:r w:rsidRPr="005D69D2">
        <w:rPr>
          <w:rFonts w:ascii="Arial" w:hAnsi="Arial" w:cs="Arial"/>
          <w:bCs/>
          <w:sz w:val="20"/>
          <w:szCs w:val="20"/>
        </w:rPr>
        <w:t>System software</w:t>
      </w:r>
    </w:p>
    <w:p w:rsidR="00B430E0" w:rsidRPr="005D69D2" w:rsidRDefault="00B430E0" w:rsidP="000962CF">
      <w:pPr>
        <w:numPr>
          <w:ilvl w:val="5"/>
          <w:numId w:val="31"/>
        </w:numPr>
        <w:jc w:val="both"/>
        <w:rPr>
          <w:rFonts w:ascii="Arial" w:hAnsi="Arial" w:cs="Arial"/>
          <w:bCs/>
          <w:sz w:val="20"/>
          <w:szCs w:val="20"/>
        </w:rPr>
      </w:pPr>
      <w:r w:rsidRPr="005D69D2">
        <w:rPr>
          <w:rFonts w:ascii="Arial" w:hAnsi="Arial" w:cs="Arial"/>
          <w:bCs/>
          <w:sz w:val="20"/>
          <w:szCs w:val="20"/>
        </w:rPr>
        <w:t>Supply the required operating system</w:t>
      </w:r>
      <w:r w:rsidR="003A4F21" w:rsidRPr="005D69D2">
        <w:rPr>
          <w:rFonts w:ascii="Arial" w:hAnsi="Arial" w:cs="Arial"/>
          <w:bCs/>
          <w:sz w:val="20"/>
          <w:szCs w:val="20"/>
        </w:rPr>
        <w:t>s</w:t>
      </w:r>
      <w:r w:rsidRPr="005D69D2">
        <w:rPr>
          <w:rFonts w:ascii="Arial" w:hAnsi="Arial" w:cs="Arial"/>
          <w:bCs/>
          <w:sz w:val="20"/>
          <w:szCs w:val="20"/>
        </w:rPr>
        <w:t xml:space="preserve"> as well as other control systems.</w:t>
      </w:r>
    </w:p>
    <w:p w:rsidR="00B430E0" w:rsidRPr="005D69D2" w:rsidRDefault="00B430E0" w:rsidP="000962CF">
      <w:pPr>
        <w:numPr>
          <w:ilvl w:val="5"/>
          <w:numId w:val="31"/>
        </w:numPr>
        <w:jc w:val="both"/>
        <w:rPr>
          <w:rFonts w:ascii="Arial" w:hAnsi="Arial" w:cs="Arial"/>
          <w:bCs/>
          <w:sz w:val="20"/>
          <w:szCs w:val="20"/>
        </w:rPr>
      </w:pPr>
      <w:r w:rsidRPr="005D69D2">
        <w:rPr>
          <w:rFonts w:ascii="Arial" w:hAnsi="Arial" w:cs="Arial"/>
          <w:bCs/>
          <w:sz w:val="20"/>
          <w:szCs w:val="20"/>
        </w:rPr>
        <w:t>Restore the systems in priority sequence using backup tapes and verifying continuity.</w:t>
      </w:r>
    </w:p>
    <w:p w:rsidR="00B430E0" w:rsidRPr="005D69D2" w:rsidRDefault="00B430E0" w:rsidP="000962CF">
      <w:pPr>
        <w:numPr>
          <w:ilvl w:val="5"/>
          <w:numId w:val="31"/>
        </w:numPr>
        <w:jc w:val="both"/>
        <w:rPr>
          <w:rFonts w:ascii="Arial" w:hAnsi="Arial" w:cs="Arial"/>
          <w:bCs/>
          <w:sz w:val="20"/>
          <w:szCs w:val="20"/>
        </w:rPr>
      </w:pPr>
      <w:r w:rsidRPr="005D69D2">
        <w:rPr>
          <w:rFonts w:ascii="Arial" w:hAnsi="Arial" w:cs="Arial"/>
          <w:bCs/>
          <w:sz w:val="20"/>
          <w:szCs w:val="20"/>
        </w:rPr>
        <w:t xml:space="preserve">Work with backup site and </w:t>
      </w:r>
      <w:r w:rsidR="005321B2">
        <w:rPr>
          <w:rFonts w:ascii="Arial" w:hAnsi="Arial" w:cs="Arial"/>
          <w:bCs/>
          <w:sz w:val="20"/>
          <w:szCs w:val="20"/>
        </w:rPr>
        <w:t>Provider</w:t>
      </w:r>
      <w:r w:rsidRPr="005D69D2">
        <w:rPr>
          <w:rFonts w:ascii="Arial" w:hAnsi="Arial" w:cs="Arial"/>
          <w:bCs/>
          <w:sz w:val="20"/>
          <w:szCs w:val="20"/>
        </w:rPr>
        <w:t xml:space="preserve"> technical staff as needed.</w:t>
      </w:r>
    </w:p>
    <w:p w:rsidR="00B430E0" w:rsidRPr="005D69D2" w:rsidRDefault="00A66273" w:rsidP="000962CF">
      <w:pPr>
        <w:numPr>
          <w:ilvl w:val="2"/>
          <w:numId w:val="2"/>
        </w:numPr>
        <w:spacing w:before="120" w:after="120"/>
        <w:jc w:val="both"/>
        <w:rPr>
          <w:rFonts w:ascii="Arial" w:hAnsi="Arial" w:cs="Arial"/>
          <w:b/>
          <w:bCs/>
          <w:sz w:val="20"/>
          <w:szCs w:val="20"/>
        </w:rPr>
      </w:pPr>
      <w:r w:rsidRPr="005D69D2">
        <w:rPr>
          <w:rFonts w:ascii="Arial" w:hAnsi="Arial" w:cs="Arial"/>
          <w:b/>
          <w:bCs/>
          <w:sz w:val="20"/>
          <w:szCs w:val="20"/>
        </w:rPr>
        <w:t xml:space="preserve">Communications (Voice and Data), </w:t>
      </w:r>
      <w:r w:rsidR="006C073B" w:rsidRPr="005D69D2">
        <w:rPr>
          <w:rFonts w:ascii="Arial" w:hAnsi="Arial" w:cs="Arial"/>
          <w:b/>
          <w:bCs/>
          <w:sz w:val="20"/>
          <w:szCs w:val="20"/>
        </w:rPr>
        <w:t xml:space="preserve">Networks, PC’s &amp; Servers </w:t>
      </w:r>
      <w:r w:rsidR="00B430E0" w:rsidRPr="005D69D2">
        <w:rPr>
          <w:rFonts w:ascii="Arial" w:hAnsi="Arial" w:cs="Arial"/>
          <w:b/>
          <w:bCs/>
          <w:sz w:val="20"/>
          <w:szCs w:val="20"/>
        </w:rPr>
        <w:t>Team</w:t>
      </w:r>
    </w:p>
    <w:p w:rsidR="00B430E0" w:rsidRPr="005D69D2" w:rsidRDefault="00B430E0" w:rsidP="000962CF">
      <w:pPr>
        <w:spacing w:after="240"/>
        <w:ind w:left="1080"/>
        <w:jc w:val="both"/>
        <w:rPr>
          <w:rFonts w:ascii="Arial" w:hAnsi="Arial" w:cs="Arial"/>
          <w:bCs/>
          <w:sz w:val="20"/>
          <w:szCs w:val="20"/>
        </w:rPr>
      </w:pPr>
      <w:r w:rsidRPr="005D69D2">
        <w:rPr>
          <w:rFonts w:ascii="Arial" w:hAnsi="Arial" w:cs="Arial"/>
          <w:bCs/>
          <w:sz w:val="20"/>
          <w:szCs w:val="20"/>
        </w:rPr>
        <w:t xml:space="preserve">Team </w:t>
      </w:r>
      <w:r w:rsidR="0080554B" w:rsidRPr="005D69D2">
        <w:rPr>
          <w:rFonts w:ascii="Arial" w:hAnsi="Arial" w:cs="Arial"/>
          <w:bCs/>
          <w:sz w:val="20"/>
          <w:szCs w:val="20"/>
        </w:rPr>
        <w:t xml:space="preserve">Captain: </w:t>
      </w:r>
      <w:r w:rsidR="006C073B" w:rsidRPr="005D69D2">
        <w:rPr>
          <w:rFonts w:ascii="Arial" w:hAnsi="Arial" w:cs="Arial"/>
          <w:bCs/>
          <w:sz w:val="20"/>
          <w:szCs w:val="20"/>
        </w:rPr>
        <w:t>Networks, PC’s &amp; Servers</w:t>
      </w:r>
      <w:r w:rsidR="0080554B" w:rsidRPr="005D69D2">
        <w:rPr>
          <w:rFonts w:ascii="Arial" w:hAnsi="Arial" w:cs="Arial"/>
          <w:bCs/>
          <w:sz w:val="20"/>
          <w:szCs w:val="20"/>
        </w:rPr>
        <w:t xml:space="preserve"> Administrator</w:t>
      </w:r>
      <w:r w:rsidRPr="005D69D2">
        <w:rPr>
          <w:rFonts w:ascii="Arial" w:hAnsi="Arial" w:cs="Arial"/>
          <w:bCs/>
          <w:sz w:val="20"/>
          <w:szCs w:val="20"/>
        </w:rPr>
        <w:t>___________________</w:t>
      </w:r>
    </w:p>
    <w:p w:rsidR="00B430E0" w:rsidRPr="005D69D2" w:rsidRDefault="00B430E0" w:rsidP="000962CF">
      <w:pPr>
        <w:spacing w:after="240"/>
        <w:ind w:left="1080"/>
        <w:jc w:val="both"/>
        <w:rPr>
          <w:rFonts w:ascii="Arial" w:hAnsi="Arial" w:cs="Arial"/>
          <w:bCs/>
          <w:sz w:val="20"/>
          <w:szCs w:val="20"/>
        </w:rPr>
      </w:pPr>
      <w:r w:rsidRPr="005D69D2">
        <w:rPr>
          <w:rFonts w:ascii="Arial" w:hAnsi="Arial" w:cs="Arial"/>
          <w:bCs/>
          <w:sz w:val="20"/>
          <w:szCs w:val="20"/>
        </w:rPr>
        <w:t>Alternate</w:t>
      </w:r>
      <w:r w:rsidR="00016DC5" w:rsidRPr="005D69D2">
        <w:rPr>
          <w:rFonts w:ascii="Arial" w:hAnsi="Arial" w:cs="Arial"/>
          <w:bCs/>
          <w:sz w:val="20"/>
          <w:szCs w:val="20"/>
        </w:rPr>
        <w:t>s</w:t>
      </w:r>
      <w:r w:rsidR="00E1493B" w:rsidRPr="005D69D2">
        <w:rPr>
          <w:rFonts w:ascii="Arial" w:hAnsi="Arial" w:cs="Arial"/>
          <w:bCs/>
          <w:sz w:val="20"/>
          <w:szCs w:val="20"/>
        </w:rPr>
        <w:t xml:space="preserve">: </w:t>
      </w:r>
      <w:r w:rsidR="00016DC5" w:rsidRPr="005D69D2">
        <w:rPr>
          <w:rFonts w:ascii="Arial" w:hAnsi="Arial" w:cs="Arial"/>
          <w:bCs/>
          <w:sz w:val="20"/>
          <w:szCs w:val="20"/>
        </w:rPr>
        <w:t>Voice Communications Supervisor, Data Communications Supervisor, Servers Supervisor</w:t>
      </w:r>
      <w:r w:rsidR="00567F58" w:rsidRPr="005D69D2">
        <w:rPr>
          <w:rFonts w:ascii="Arial" w:hAnsi="Arial" w:cs="Arial"/>
          <w:bCs/>
          <w:sz w:val="20"/>
          <w:szCs w:val="20"/>
        </w:rPr>
        <w:t>, PC’s Supervisor ______________________________________________________</w:t>
      </w:r>
      <w:r w:rsidR="00016DC5" w:rsidRPr="005D69D2">
        <w:rPr>
          <w:rFonts w:ascii="Arial" w:hAnsi="Arial" w:cs="Arial"/>
          <w:bCs/>
          <w:sz w:val="20"/>
          <w:szCs w:val="20"/>
        </w:rPr>
        <w:t>,</w:t>
      </w:r>
      <w:r w:rsidRPr="005D69D2">
        <w:rPr>
          <w:rFonts w:ascii="Arial" w:hAnsi="Arial" w:cs="Arial"/>
          <w:bCs/>
          <w:sz w:val="20"/>
          <w:szCs w:val="20"/>
        </w:rPr>
        <w:t>____</w:t>
      </w:r>
    </w:p>
    <w:p w:rsidR="00B430E0" w:rsidRPr="005D69D2" w:rsidRDefault="00B430E0" w:rsidP="000962CF">
      <w:pPr>
        <w:spacing w:after="240"/>
        <w:ind w:left="1080"/>
        <w:jc w:val="both"/>
        <w:rPr>
          <w:rFonts w:ascii="Arial" w:hAnsi="Arial" w:cs="Arial"/>
          <w:bCs/>
          <w:sz w:val="20"/>
          <w:szCs w:val="20"/>
        </w:rPr>
      </w:pPr>
      <w:r w:rsidRPr="005D69D2">
        <w:rPr>
          <w:rFonts w:ascii="Arial" w:hAnsi="Arial" w:cs="Arial"/>
          <w:bCs/>
          <w:sz w:val="20"/>
          <w:szCs w:val="20"/>
        </w:rPr>
        <w:t>Responsibilities:</w:t>
      </w:r>
    </w:p>
    <w:p w:rsidR="00B430E0" w:rsidRPr="005D69D2" w:rsidRDefault="00B430E0" w:rsidP="000962CF">
      <w:pPr>
        <w:numPr>
          <w:ilvl w:val="3"/>
          <w:numId w:val="32"/>
        </w:numPr>
        <w:spacing w:before="240" w:after="120"/>
        <w:jc w:val="both"/>
        <w:rPr>
          <w:rFonts w:ascii="Arial" w:hAnsi="Arial" w:cs="Arial"/>
          <w:bCs/>
          <w:sz w:val="20"/>
          <w:szCs w:val="20"/>
        </w:rPr>
      </w:pPr>
      <w:r w:rsidRPr="005D69D2">
        <w:rPr>
          <w:rFonts w:ascii="Arial" w:hAnsi="Arial" w:cs="Arial"/>
          <w:bCs/>
          <w:sz w:val="20"/>
          <w:szCs w:val="20"/>
        </w:rPr>
        <w:t xml:space="preserve">Full restoration of </w:t>
      </w:r>
      <w:r w:rsidR="006C073B" w:rsidRPr="005D69D2">
        <w:rPr>
          <w:rFonts w:ascii="Arial" w:hAnsi="Arial" w:cs="Arial"/>
          <w:bCs/>
          <w:sz w:val="20"/>
          <w:szCs w:val="20"/>
        </w:rPr>
        <w:t xml:space="preserve">all wide area and local area networks (WANs &amp; LANs) required to provide internal and external communications to and from the </w:t>
      </w:r>
      <w:smartTag w:uri="urn:schemas-microsoft-com:office:smarttags" w:element="place">
        <w:smartTag w:uri="urn:schemas-microsoft-com:office:smarttags" w:element="PlaceName">
          <w:r w:rsidR="006C073B" w:rsidRPr="005D69D2">
            <w:rPr>
              <w:rFonts w:ascii="Arial" w:hAnsi="Arial" w:cs="Arial"/>
              <w:bCs/>
              <w:sz w:val="20"/>
              <w:szCs w:val="20"/>
            </w:rPr>
            <w:t>Recovery</w:t>
          </w:r>
        </w:smartTag>
        <w:r w:rsidR="006C073B" w:rsidRPr="005D69D2">
          <w:rPr>
            <w:rFonts w:ascii="Arial" w:hAnsi="Arial" w:cs="Arial"/>
            <w:bCs/>
            <w:sz w:val="20"/>
            <w:szCs w:val="20"/>
          </w:rPr>
          <w:t xml:space="preserve"> </w:t>
        </w:r>
        <w:smartTag w:uri="urn:schemas-microsoft-com:office:smarttags" w:element="PlaceName">
          <w:r w:rsidR="006C073B" w:rsidRPr="005D69D2">
            <w:rPr>
              <w:rFonts w:ascii="Arial" w:hAnsi="Arial" w:cs="Arial"/>
              <w:bCs/>
              <w:sz w:val="20"/>
              <w:szCs w:val="20"/>
            </w:rPr>
            <w:t>Data</w:t>
          </w:r>
        </w:smartTag>
        <w:r w:rsidR="006C073B" w:rsidRPr="005D69D2">
          <w:rPr>
            <w:rFonts w:ascii="Arial" w:hAnsi="Arial" w:cs="Arial"/>
            <w:bCs/>
            <w:sz w:val="20"/>
            <w:szCs w:val="20"/>
          </w:rPr>
          <w:t xml:space="preserve"> </w:t>
        </w:r>
        <w:smartTag w:uri="urn:schemas-microsoft-com:office:smarttags" w:element="PlaceType">
          <w:r w:rsidR="006C073B" w:rsidRPr="005D69D2">
            <w:rPr>
              <w:rFonts w:ascii="Arial" w:hAnsi="Arial" w:cs="Arial"/>
              <w:bCs/>
              <w:sz w:val="20"/>
              <w:szCs w:val="20"/>
            </w:rPr>
            <w:t>Center</w:t>
          </w:r>
        </w:smartTag>
      </w:smartTag>
      <w:r w:rsidRPr="005D69D2">
        <w:rPr>
          <w:rFonts w:ascii="Arial" w:hAnsi="Arial" w:cs="Arial"/>
          <w:bCs/>
          <w:sz w:val="20"/>
          <w:szCs w:val="20"/>
        </w:rPr>
        <w:t>.</w:t>
      </w:r>
    </w:p>
    <w:p w:rsidR="006A4986" w:rsidRPr="005D69D2" w:rsidRDefault="006A4986" w:rsidP="000962CF">
      <w:pPr>
        <w:numPr>
          <w:ilvl w:val="3"/>
          <w:numId w:val="32"/>
        </w:numPr>
        <w:spacing w:before="240" w:after="120"/>
        <w:jc w:val="both"/>
        <w:rPr>
          <w:rFonts w:ascii="Arial" w:hAnsi="Arial" w:cs="Arial"/>
          <w:bCs/>
          <w:sz w:val="20"/>
          <w:szCs w:val="20"/>
        </w:rPr>
      </w:pPr>
      <w:r w:rsidRPr="005D69D2">
        <w:rPr>
          <w:rFonts w:ascii="Arial" w:hAnsi="Arial" w:cs="Arial"/>
          <w:bCs/>
          <w:sz w:val="20"/>
          <w:szCs w:val="20"/>
        </w:rPr>
        <w:t xml:space="preserve">Full restoration of essential servers for </w:t>
      </w:r>
      <w:smartTag w:uri="urn:schemas-microsoft-com:office:smarttags" w:element="place">
        <w:smartTag w:uri="urn:schemas-microsoft-com:office:smarttags" w:element="PlaceName">
          <w:r w:rsidRPr="005D69D2">
            <w:rPr>
              <w:rFonts w:ascii="Arial" w:hAnsi="Arial" w:cs="Arial"/>
              <w:bCs/>
              <w:sz w:val="20"/>
              <w:szCs w:val="20"/>
            </w:rPr>
            <w:t>Data</w:t>
          </w:r>
        </w:smartTag>
        <w:r w:rsidRPr="005D69D2">
          <w:rPr>
            <w:rFonts w:ascii="Arial" w:hAnsi="Arial" w:cs="Arial"/>
            <w:bCs/>
            <w:sz w:val="20"/>
            <w:szCs w:val="20"/>
          </w:rPr>
          <w:t xml:space="preserve"> </w:t>
        </w:r>
        <w:smartTag w:uri="urn:schemas-microsoft-com:office:smarttags" w:element="PlaceType">
          <w:r w:rsidRPr="005D69D2">
            <w:rPr>
              <w:rFonts w:ascii="Arial" w:hAnsi="Arial" w:cs="Arial"/>
              <w:bCs/>
              <w:sz w:val="20"/>
              <w:szCs w:val="20"/>
            </w:rPr>
            <w:t>Center</w:t>
          </w:r>
        </w:smartTag>
      </w:smartTag>
      <w:r w:rsidRPr="005D69D2">
        <w:rPr>
          <w:rFonts w:ascii="Arial" w:hAnsi="Arial" w:cs="Arial"/>
          <w:bCs/>
          <w:sz w:val="20"/>
          <w:szCs w:val="20"/>
        </w:rPr>
        <w:t xml:space="preserve"> processing</w:t>
      </w:r>
    </w:p>
    <w:p w:rsidR="006A4986" w:rsidRPr="005D69D2" w:rsidRDefault="006A4986" w:rsidP="000962CF">
      <w:pPr>
        <w:numPr>
          <w:ilvl w:val="3"/>
          <w:numId w:val="32"/>
        </w:numPr>
        <w:spacing w:before="240" w:after="120"/>
        <w:jc w:val="both"/>
        <w:rPr>
          <w:rFonts w:ascii="Arial" w:hAnsi="Arial" w:cs="Arial"/>
          <w:bCs/>
          <w:sz w:val="20"/>
          <w:szCs w:val="20"/>
        </w:rPr>
      </w:pPr>
      <w:r w:rsidRPr="005D69D2">
        <w:rPr>
          <w:rFonts w:ascii="Arial" w:hAnsi="Arial" w:cs="Arial"/>
          <w:bCs/>
          <w:sz w:val="20"/>
          <w:szCs w:val="20"/>
        </w:rPr>
        <w:t>Installation of PCs required for Recovery Teams, followed by next priority areas identified in plan.</w:t>
      </w:r>
    </w:p>
    <w:p w:rsidR="00B430E0" w:rsidRPr="005D69D2" w:rsidRDefault="00B430E0" w:rsidP="000962CF">
      <w:pPr>
        <w:spacing w:after="240"/>
        <w:ind w:left="1080"/>
        <w:jc w:val="both"/>
        <w:rPr>
          <w:rFonts w:ascii="Arial" w:hAnsi="Arial" w:cs="Arial"/>
          <w:bCs/>
          <w:sz w:val="20"/>
          <w:szCs w:val="20"/>
        </w:rPr>
      </w:pPr>
      <w:r w:rsidRPr="005D69D2">
        <w:rPr>
          <w:rFonts w:ascii="Arial" w:hAnsi="Arial" w:cs="Arial"/>
          <w:bCs/>
          <w:sz w:val="20"/>
          <w:szCs w:val="20"/>
        </w:rPr>
        <w:t>Team Members:</w:t>
      </w:r>
    </w:p>
    <w:p w:rsidR="006C073B" w:rsidRPr="005D69D2" w:rsidRDefault="006C073B" w:rsidP="000962CF">
      <w:pPr>
        <w:numPr>
          <w:ilvl w:val="4"/>
          <w:numId w:val="41"/>
        </w:numPr>
        <w:spacing w:before="120" w:after="120"/>
        <w:jc w:val="both"/>
        <w:rPr>
          <w:rFonts w:ascii="Arial" w:hAnsi="Arial" w:cs="Arial"/>
          <w:bCs/>
          <w:sz w:val="20"/>
          <w:szCs w:val="20"/>
        </w:rPr>
      </w:pPr>
      <w:r w:rsidRPr="005D69D2">
        <w:rPr>
          <w:rFonts w:ascii="Arial" w:hAnsi="Arial" w:cs="Arial"/>
          <w:bCs/>
          <w:sz w:val="20"/>
          <w:szCs w:val="20"/>
        </w:rPr>
        <w:t xml:space="preserve">Voice &amp; Data Communications </w:t>
      </w:r>
      <w:r w:rsidR="005C5361" w:rsidRPr="005D69D2">
        <w:rPr>
          <w:rFonts w:ascii="Arial" w:hAnsi="Arial" w:cs="Arial"/>
          <w:bCs/>
          <w:sz w:val="20"/>
          <w:szCs w:val="20"/>
        </w:rPr>
        <w:t>Supervisors/</w:t>
      </w:r>
      <w:r w:rsidRPr="005D69D2">
        <w:rPr>
          <w:rFonts w:ascii="Arial" w:hAnsi="Arial" w:cs="Arial"/>
          <w:bCs/>
          <w:sz w:val="20"/>
          <w:szCs w:val="20"/>
        </w:rPr>
        <w:t>Team Leads</w:t>
      </w:r>
    </w:p>
    <w:p w:rsidR="006C073B" w:rsidRPr="005D69D2" w:rsidRDefault="006C073B" w:rsidP="000962CF">
      <w:pPr>
        <w:numPr>
          <w:ilvl w:val="5"/>
          <w:numId w:val="55"/>
        </w:numPr>
        <w:jc w:val="both"/>
        <w:rPr>
          <w:rFonts w:ascii="Arial" w:hAnsi="Arial" w:cs="Arial"/>
          <w:bCs/>
          <w:sz w:val="20"/>
          <w:szCs w:val="20"/>
        </w:rPr>
      </w:pPr>
      <w:r w:rsidRPr="005D69D2">
        <w:rPr>
          <w:rFonts w:ascii="Arial" w:hAnsi="Arial" w:cs="Arial"/>
          <w:bCs/>
          <w:sz w:val="20"/>
          <w:szCs w:val="20"/>
        </w:rPr>
        <w:t>Determine damage to communications network and establish requirements for replacement equipment.</w:t>
      </w:r>
    </w:p>
    <w:p w:rsidR="006C073B" w:rsidRPr="005D69D2" w:rsidRDefault="006C073B" w:rsidP="000962CF">
      <w:pPr>
        <w:numPr>
          <w:ilvl w:val="5"/>
          <w:numId w:val="55"/>
        </w:numPr>
        <w:jc w:val="both"/>
        <w:rPr>
          <w:rFonts w:ascii="Arial" w:hAnsi="Arial" w:cs="Arial"/>
          <w:bCs/>
          <w:sz w:val="20"/>
          <w:szCs w:val="20"/>
        </w:rPr>
      </w:pPr>
      <w:r w:rsidRPr="005D69D2">
        <w:rPr>
          <w:rFonts w:ascii="Arial" w:hAnsi="Arial" w:cs="Arial"/>
          <w:bCs/>
          <w:sz w:val="20"/>
          <w:szCs w:val="20"/>
        </w:rPr>
        <w:t xml:space="preserve">Work with the </w:t>
      </w:r>
      <w:r w:rsidR="005C5361" w:rsidRPr="005D69D2">
        <w:rPr>
          <w:rFonts w:ascii="Arial" w:hAnsi="Arial" w:cs="Arial"/>
          <w:bCs/>
          <w:sz w:val="20"/>
          <w:szCs w:val="20"/>
        </w:rPr>
        <w:t xml:space="preserve">telephone PBX and  communications </w:t>
      </w:r>
      <w:r w:rsidR="005321B2">
        <w:rPr>
          <w:rFonts w:ascii="Arial" w:hAnsi="Arial" w:cs="Arial"/>
          <w:bCs/>
          <w:sz w:val="20"/>
          <w:szCs w:val="20"/>
        </w:rPr>
        <w:t>Providers</w:t>
      </w:r>
      <w:r w:rsidR="005C5361" w:rsidRPr="005D69D2">
        <w:rPr>
          <w:rFonts w:ascii="Arial" w:hAnsi="Arial" w:cs="Arial"/>
          <w:bCs/>
          <w:sz w:val="20"/>
          <w:szCs w:val="20"/>
        </w:rPr>
        <w:t xml:space="preserve"> </w:t>
      </w:r>
      <w:r w:rsidR="00567F58" w:rsidRPr="005D69D2">
        <w:rPr>
          <w:rFonts w:ascii="Arial" w:hAnsi="Arial" w:cs="Arial"/>
          <w:bCs/>
          <w:sz w:val="20"/>
          <w:szCs w:val="20"/>
        </w:rPr>
        <w:t xml:space="preserve"> and service providers </w:t>
      </w:r>
      <w:r w:rsidRPr="005D69D2">
        <w:rPr>
          <w:rFonts w:ascii="Arial" w:hAnsi="Arial" w:cs="Arial"/>
          <w:bCs/>
          <w:sz w:val="20"/>
          <w:szCs w:val="20"/>
        </w:rPr>
        <w:t xml:space="preserve">to restore full service and order additional telecommunications </w:t>
      </w:r>
      <w:r w:rsidR="005C5361" w:rsidRPr="005D69D2">
        <w:rPr>
          <w:rFonts w:ascii="Arial" w:hAnsi="Arial" w:cs="Arial"/>
          <w:bCs/>
          <w:sz w:val="20"/>
          <w:szCs w:val="20"/>
        </w:rPr>
        <w:t xml:space="preserve">equipment and </w:t>
      </w:r>
      <w:r w:rsidRPr="005D69D2">
        <w:rPr>
          <w:rFonts w:ascii="Arial" w:hAnsi="Arial" w:cs="Arial"/>
          <w:bCs/>
          <w:sz w:val="20"/>
          <w:szCs w:val="20"/>
        </w:rPr>
        <w:t>facilities as needed.</w:t>
      </w:r>
    </w:p>
    <w:p w:rsidR="006C073B" w:rsidRPr="005D69D2" w:rsidRDefault="006C073B" w:rsidP="000962CF">
      <w:pPr>
        <w:numPr>
          <w:ilvl w:val="5"/>
          <w:numId w:val="55"/>
        </w:numPr>
        <w:jc w:val="both"/>
        <w:rPr>
          <w:rFonts w:ascii="Arial" w:hAnsi="Arial" w:cs="Arial"/>
          <w:bCs/>
          <w:sz w:val="20"/>
          <w:szCs w:val="20"/>
        </w:rPr>
      </w:pPr>
      <w:r w:rsidRPr="005D69D2">
        <w:rPr>
          <w:rFonts w:ascii="Arial" w:hAnsi="Arial" w:cs="Arial"/>
          <w:bCs/>
          <w:sz w:val="20"/>
          <w:szCs w:val="20"/>
        </w:rPr>
        <w:t xml:space="preserve">Notify and inform users </w:t>
      </w:r>
      <w:r w:rsidR="005C5361" w:rsidRPr="005D69D2">
        <w:rPr>
          <w:rFonts w:ascii="Arial" w:hAnsi="Arial" w:cs="Arial"/>
          <w:bCs/>
          <w:sz w:val="20"/>
          <w:szCs w:val="20"/>
        </w:rPr>
        <w:t xml:space="preserve">and the Help Desk </w:t>
      </w:r>
      <w:r w:rsidRPr="005D69D2">
        <w:rPr>
          <w:rFonts w:ascii="Arial" w:hAnsi="Arial" w:cs="Arial"/>
          <w:bCs/>
          <w:sz w:val="20"/>
          <w:szCs w:val="20"/>
        </w:rPr>
        <w:t>of disruptions in service.</w:t>
      </w:r>
    </w:p>
    <w:p w:rsidR="00B430E0" w:rsidRPr="005D69D2" w:rsidRDefault="006A4986" w:rsidP="000962CF">
      <w:pPr>
        <w:numPr>
          <w:ilvl w:val="4"/>
          <w:numId w:val="55"/>
        </w:numPr>
        <w:spacing w:before="240" w:after="120"/>
        <w:jc w:val="both"/>
        <w:rPr>
          <w:rFonts w:ascii="Arial" w:hAnsi="Arial" w:cs="Arial"/>
          <w:bCs/>
          <w:sz w:val="20"/>
          <w:szCs w:val="20"/>
        </w:rPr>
      </w:pPr>
      <w:r w:rsidRPr="005D69D2">
        <w:rPr>
          <w:rFonts w:ascii="Arial" w:hAnsi="Arial" w:cs="Arial"/>
          <w:bCs/>
          <w:sz w:val="20"/>
          <w:szCs w:val="20"/>
        </w:rPr>
        <w:t xml:space="preserve">Server </w:t>
      </w:r>
      <w:r w:rsidR="005C5361" w:rsidRPr="005D69D2">
        <w:rPr>
          <w:rFonts w:ascii="Arial" w:hAnsi="Arial" w:cs="Arial"/>
          <w:bCs/>
          <w:sz w:val="20"/>
          <w:szCs w:val="20"/>
        </w:rPr>
        <w:t>Supervisor/</w:t>
      </w:r>
      <w:r w:rsidRPr="005D69D2">
        <w:rPr>
          <w:rFonts w:ascii="Arial" w:hAnsi="Arial" w:cs="Arial"/>
          <w:bCs/>
          <w:sz w:val="20"/>
          <w:szCs w:val="20"/>
        </w:rPr>
        <w:t>Team Lead</w:t>
      </w:r>
    </w:p>
    <w:p w:rsidR="006A4986" w:rsidRPr="005D69D2" w:rsidRDefault="006A4986" w:rsidP="000962CF">
      <w:pPr>
        <w:numPr>
          <w:ilvl w:val="4"/>
          <w:numId w:val="55"/>
        </w:numPr>
        <w:spacing w:before="240" w:after="120"/>
        <w:jc w:val="both"/>
        <w:rPr>
          <w:rFonts w:ascii="Arial" w:hAnsi="Arial" w:cs="Arial"/>
          <w:bCs/>
          <w:sz w:val="20"/>
          <w:szCs w:val="20"/>
        </w:rPr>
      </w:pPr>
      <w:r w:rsidRPr="005D69D2">
        <w:rPr>
          <w:rFonts w:ascii="Arial" w:hAnsi="Arial" w:cs="Arial"/>
          <w:bCs/>
          <w:sz w:val="20"/>
          <w:szCs w:val="20"/>
        </w:rPr>
        <w:t xml:space="preserve">PC </w:t>
      </w:r>
      <w:r w:rsidR="005C5361" w:rsidRPr="005D69D2">
        <w:rPr>
          <w:rFonts w:ascii="Arial" w:hAnsi="Arial" w:cs="Arial"/>
          <w:bCs/>
          <w:sz w:val="20"/>
          <w:szCs w:val="20"/>
        </w:rPr>
        <w:t>Supervisor/</w:t>
      </w:r>
      <w:r w:rsidRPr="005D69D2">
        <w:rPr>
          <w:rFonts w:ascii="Arial" w:hAnsi="Arial" w:cs="Arial"/>
          <w:bCs/>
          <w:sz w:val="20"/>
          <w:szCs w:val="20"/>
        </w:rPr>
        <w:t>Team Lead</w:t>
      </w:r>
    </w:p>
    <w:p w:rsidR="00B430E0" w:rsidRPr="005D69D2" w:rsidRDefault="00B430E0" w:rsidP="000962CF">
      <w:pPr>
        <w:spacing w:after="240"/>
        <w:ind w:left="1080"/>
        <w:jc w:val="both"/>
        <w:rPr>
          <w:rFonts w:ascii="Arial" w:hAnsi="Arial" w:cs="Arial"/>
          <w:bCs/>
          <w:sz w:val="20"/>
          <w:szCs w:val="20"/>
        </w:rPr>
      </w:pPr>
      <w:r w:rsidRPr="005D69D2">
        <w:rPr>
          <w:rFonts w:ascii="Arial" w:hAnsi="Arial" w:cs="Arial"/>
          <w:bCs/>
          <w:sz w:val="20"/>
          <w:szCs w:val="20"/>
        </w:rPr>
        <w:t xml:space="preserve">Disaster Recovery Function: </w:t>
      </w:r>
      <w:r w:rsidR="006A4986" w:rsidRPr="005D69D2">
        <w:rPr>
          <w:rFonts w:ascii="Arial" w:hAnsi="Arial" w:cs="Arial"/>
          <w:bCs/>
          <w:sz w:val="20"/>
          <w:szCs w:val="20"/>
        </w:rPr>
        <w:t>Network, Server &amp; PC Restoration</w:t>
      </w:r>
    </w:p>
    <w:p w:rsidR="00B430E0" w:rsidRPr="005D69D2" w:rsidRDefault="006A4986" w:rsidP="000962CF">
      <w:pPr>
        <w:numPr>
          <w:ilvl w:val="4"/>
          <w:numId w:val="33"/>
        </w:numPr>
        <w:jc w:val="both"/>
        <w:rPr>
          <w:rFonts w:ascii="Arial" w:hAnsi="Arial" w:cs="Arial"/>
          <w:bCs/>
          <w:sz w:val="20"/>
          <w:szCs w:val="20"/>
        </w:rPr>
      </w:pPr>
      <w:r w:rsidRPr="005D69D2">
        <w:rPr>
          <w:rFonts w:ascii="Arial" w:hAnsi="Arial" w:cs="Arial"/>
          <w:bCs/>
          <w:sz w:val="20"/>
          <w:szCs w:val="20"/>
        </w:rPr>
        <w:t>Supervise restoration of required network components and service provider connections</w:t>
      </w:r>
      <w:r w:rsidR="00B430E0" w:rsidRPr="005D69D2">
        <w:rPr>
          <w:rFonts w:ascii="Arial" w:hAnsi="Arial" w:cs="Arial"/>
          <w:bCs/>
          <w:sz w:val="20"/>
          <w:szCs w:val="20"/>
        </w:rPr>
        <w:t>.</w:t>
      </w:r>
    </w:p>
    <w:p w:rsidR="00B430E0" w:rsidRPr="005D69D2" w:rsidRDefault="006A4986" w:rsidP="000962CF">
      <w:pPr>
        <w:numPr>
          <w:ilvl w:val="4"/>
          <w:numId w:val="33"/>
        </w:numPr>
        <w:jc w:val="both"/>
        <w:rPr>
          <w:rFonts w:ascii="Arial" w:hAnsi="Arial" w:cs="Arial"/>
          <w:bCs/>
          <w:sz w:val="20"/>
          <w:szCs w:val="20"/>
        </w:rPr>
      </w:pPr>
      <w:r w:rsidRPr="005D69D2">
        <w:rPr>
          <w:rFonts w:ascii="Arial" w:hAnsi="Arial" w:cs="Arial"/>
          <w:bCs/>
          <w:sz w:val="20"/>
          <w:szCs w:val="20"/>
        </w:rPr>
        <w:t>Supervise restoration of required servers and functional software</w:t>
      </w:r>
      <w:r w:rsidR="00B430E0" w:rsidRPr="005D69D2">
        <w:rPr>
          <w:rFonts w:ascii="Arial" w:hAnsi="Arial" w:cs="Arial"/>
          <w:bCs/>
          <w:sz w:val="20"/>
          <w:szCs w:val="20"/>
        </w:rPr>
        <w:t>.</w:t>
      </w:r>
    </w:p>
    <w:p w:rsidR="006A4986" w:rsidRPr="005D69D2" w:rsidRDefault="006A4986" w:rsidP="000962CF">
      <w:pPr>
        <w:numPr>
          <w:ilvl w:val="4"/>
          <w:numId w:val="33"/>
        </w:numPr>
        <w:jc w:val="both"/>
        <w:rPr>
          <w:rFonts w:ascii="Arial" w:hAnsi="Arial" w:cs="Arial"/>
          <w:bCs/>
          <w:sz w:val="20"/>
          <w:szCs w:val="20"/>
        </w:rPr>
      </w:pPr>
      <w:r w:rsidRPr="005D69D2">
        <w:rPr>
          <w:rFonts w:ascii="Arial" w:hAnsi="Arial" w:cs="Arial"/>
          <w:bCs/>
          <w:sz w:val="20"/>
          <w:szCs w:val="20"/>
        </w:rPr>
        <w:t>Supervise restoration of required PCs and required functional software.</w:t>
      </w:r>
    </w:p>
    <w:p w:rsidR="00B430E0" w:rsidRPr="005D69D2" w:rsidRDefault="00B430E0" w:rsidP="000962CF">
      <w:pPr>
        <w:numPr>
          <w:ilvl w:val="4"/>
          <w:numId w:val="33"/>
        </w:numPr>
        <w:jc w:val="both"/>
        <w:rPr>
          <w:rFonts w:ascii="Arial" w:hAnsi="Arial" w:cs="Arial"/>
          <w:bCs/>
          <w:sz w:val="20"/>
          <w:szCs w:val="20"/>
        </w:rPr>
      </w:pPr>
      <w:r w:rsidRPr="005D69D2">
        <w:rPr>
          <w:rFonts w:ascii="Arial" w:hAnsi="Arial" w:cs="Arial"/>
          <w:bCs/>
          <w:sz w:val="20"/>
          <w:szCs w:val="20"/>
        </w:rPr>
        <w:t xml:space="preserve">Run tests and </w:t>
      </w:r>
      <w:r w:rsidR="006A4986" w:rsidRPr="005D69D2">
        <w:rPr>
          <w:rFonts w:ascii="Arial" w:hAnsi="Arial" w:cs="Arial"/>
          <w:bCs/>
          <w:sz w:val="20"/>
          <w:szCs w:val="20"/>
        </w:rPr>
        <w:t>verify required functionality</w:t>
      </w:r>
      <w:r w:rsidRPr="005D69D2">
        <w:rPr>
          <w:rFonts w:ascii="Arial" w:hAnsi="Arial" w:cs="Arial"/>
          <w:bCs/>
          <w:sz w:val="20"/>
          <w:szCs w:val="20"/>
        </w:rPr>
        <w:t xml:space="preserve">. Ensure that future processing is accurate by working with </w:t>
      </w:r>
      <w:r w:rsidR="006A4986" w:rsidRPr="005D69D2">
        <w:rPr>
          <w:rFonts w:ascii="Arial" w:hAnsi="Arial" w:cs="Arial"/>
          <w:bCs/>
          <w:sz w:val="20"/>
          <w:szCs w:val="20"/>
        </w:rPr>
        <w:t>recovery team</w:t>
      </w:r>
      <w:r w:rsidRPr="005D69D2">
        <w:rPr>
          <w:rFonts w:ascii="Arial" w:hAnsi="Arial" w:cs="Arial"/>
          <w:bCs/>
          <w:sz w:val="20"/>
          <w:szCs w:val="20"/>
        </w:rPr>
        <w:t>.</w:t>
      </w:r>
    </w:p>
    <w:p w:rsidR="00B430E0" w:rsidRPr="005D69D2" w:rsidRDefault="0080554B" w:rsidP="000962CF">
      <w:pPr>
        <w:numPr>
          <w:ilvl w:val="2"/>
          <w:numId w:val="2"/>
        </w:numPr>
        <w:spacing w:before="120" w:after="120"/>
        <w:jc w:val="both"/>
        <w:rPr>
          <w:rFonts w:ascii="Arial" w:hAnsi="Arial" w:cs="Arial"/>
          <w:b/>
          <w:bCs/>
          <w:sz w:val="20"/>
          <w:szCs w:val="20"/>
        </w:rPr>
      </w:pPr>
      <w:r w:rsidRPr="005D69D2">
        <w:rPr>
          <w:rFonts w:ascii="Arial" w:hAnsi="Arial" w:cs="Arial"/>
          <w:b/>
          <w:bCs/>
          <w:sz w:val="20"/>
          <w:szCs w:val="20"/>
        </w:rPr>
        <w:t>Application Development</w:t>
      </w:r>
      <w:r w:rsidR="00B430E0" w:rsidRPr="005D69D2">
        <w:rPr>
          <w:rFonts w:ascii="Arial" w:hAnsi="Arial" w:cs="Arial"/>
          <w:b/>
          <w:bCs/>
          <w:sz w:val="20"/>
          <w:szCs w:val="20"/>
        </w:rPr>
        <w:t xml:space="preserve"> Team</w:t>
      </w:r>
    </w:p>
    <w:p w:rsidR="00B430E0" w:rsidRPr="005D69D2" w:rsidRDefault="00B430E0" w:rsidP="000962CF">
      <w:pPr>
        <w:spacing w:after="240"/>
        <w:ind w:left="1080"/>
        <w:jc w:val="both"/>
        <w:rPr>
          <w:rFonts w:ascii="Arial" w:hAnsi="Arial" w:cs="Arial"/>
          <w:bCs/>
          <w:sz w:val="20"/>
          <w:szCs w:val="20"/>
        </w:rPr>
      </w:pPr>
      <w:r w:rsidRPr="005D69D2">
        <w:rPr>
          <w:rFonts w:ascii="Arial" w:hAnsi="Arial" w:cs="Arial"/>
          <w:bCs/>
          <w:sz w:val="20"/>
          <w:szCs w:val="20"/>
        </w:rPr>
        <w:t xml:space="preserve">Team Captain: </w:t>
      </w:r>
      <w:r w:rsidR="004D0E94" w:rsidRPr="005D69D2">
        <w:rPr>
          <w:rFonts w:ascii="Arial" w:hAnsi="Arial" w:cs="Arial"/>
          <w:bCs/>
          <w:sz w:val="20"/>
          <w:szCs w:val="20"/>
        </w:rPr>
        <w:t xml:space="preserve">Applications Development Administrator </w:t>
      </w:r>
      <w:r w:rsidRPr="005D69D2">
        <w:rPr>
          <w:rFonts w:ascii="Arial" w:hAnsi="Arial" w:cs="Arial"/>
          <w:bCs/>
          <w:sz w:val="20"/>
          <w:szCs w:val="20"/>
        </w:rPr>
        <w:t>_____________________________________</w:t>
      </w:r>
    </w:p>
    <w:p w:rsidR="00B430E0" w:rsidRPr="005D69D2" w:rsidRDefault="00B430E0" w:rsidP="000962CF">
      <w:pPr>
        <w:spacing w:after="240"/>
        <w:ind w:left="1080"/>
        <w:jc w:val="both"/>
        <w:rPr>
          <w:rFonts w:ascii="Arial" w:hAnsi="Arial" w:cs="Arial"/>
          <w:bCs/>
          <w:sz w:val="20"/>
          <w:szCs w:val="20"/>
        </w:rPr>
      </w:pPr>
      <w:r w:rsidRPr="005D69D2">
        <w:rPr>
          <w:rFonts w:ascii="Arial" w:hAnsi="Arial" w:cs="Arial"/>
          <w:bCs/>
          <w:sz w:val="20"/>
          <w:szCs w:val="20"/>
        </w:rPr>
        <w:t>Alternate</w:t>
      </w:r>
      <w:r w:rsidR="00E1493B" w:rsidRPr="005D69D2">
        <w:rPr>
          <w:rFonts w:ascii="Arial" w:hAnsi="Arial" w:cs="Arial"/>
          <w:bCs/>
          <w:sz w:val="20"/>
          <w:szCs w:val="20"/>
        </w:rPr>
        <w:t xml:space="preserve">: </w:t>
      </w:r>
      <w:r w:rsidR="00567F58" w:rsidRPr="005D69D2">
        <w:rPr>
          <w:rFonts w:ascii="Arial" w:hAnsi="Arial" w:cs="Arial"/>
          <w:bCs/>
          <w:sz w:val="20"/>
          <w:szCs w:val="20"/>
        </w:rPr>
        <w:t>Database Administrator</w:t>
      </w:r>
      <w:r w:rsidR="00E1493B" w:rsidRPr="005D69D2">
        <w:rPr>
          <w:rFonts w:ascii="Arial" w:hAnsi="Arial" w:cs="Arial"/>
          <w:bCs/>
          <w:sz w:val="20"/>
          <w:szCs w:val="20"/>
        </w:rPr>
        <w:t>_</w:t>
      </w:r>
      <w:r w:rsidRPr="005D69D2">
        <w:rPr>
          <w:rFonts w:ascii="Arial" w:hAnsi="Arial" w:cs="Arial"/>
          <w:bCs/>
          <w:sz w:val="20"/>
          <w:szCs w:val="20"/>
        </w:rPr>
        <w:t>______________________________________________</w:t>
      </w:r>
    </w:p>
    <w:p w:rsidR="00B430E0" w:rsidRPr="005D69D2" w:rsidRDefault="00B430E0" w:rsidP="000962CF">
      <w:pPr>
        <w:spacing w:after="240"/>
        <w:ind w:left="1080"/>
        <w:jc w:val="both"/>
        <w:rPr>
          <w:rFonts w:ascii="Arial" w:hAnsi="Arial" w:cs="Arial"/>
          <w:bCs/>
          <w:sz w:val="20"/>
          <w:szCs w:val="20"/>
        </w:rPr>
      </w:pPr>
      <w:r w:rsidRPr="005D69D2">
        <w:rPr>
          <w:rFonts w:ascii="Arial" w:hAnsi="Arial" w:cs="Arial"/>
          <w:bCs/>
          <w:sz w:val="20"/>
          <w:szCs w:val="20"/>
        </w:rPr>
        <w:t>Responsibilities:</w:t>
      </w:r>
    </w:p>
    <w:p w:rsidR="00B430E0" w:rsidRPr="005D69D2" w:rsidRDefault="00B430E0" w:rsidP="000962CF">
      <w:pPr>
        <w:numPr>
          <w:ilvl w:val="3"/>
          <w:numId w:val="34"/>
        </w:numPr>
        <w:spacing w:before="240" w:after="120"/>
        <w:jc w:val="both"/>
        <w:rPr>
          <w:rFonts w:ascii="Arial" w:hAnsi="Arial" w:cs="Arial"/>
          <w:bCs/>
          <w:sz w:val="20"/>
          <w:szCs w:val="20"/>
        </w:rPr>
      </w:pPr>
      <w:r w:rsidRPr="005D69D2">
        <w:rPr>
          <w:rFonts w:ascii="Arial" w:hAnsi="Arial" w:cs="Arial"/>
          <w:bCs/>
          <w:sz w:val="20"/>
          <w:szCs w:val="20"/>
        </w:rPr>
        <w:t>Ensure production systems are restored and verify continuity of ongoing processing.</w:t>
      </w:r>
    </w:p>
    <w:p w:rsidR="00B430E0" w:rsidRPr="005D69D2" w:rsidRDefault="00B430E0" w:rsidP="000962CF">
      <w:pPr>
        <w:spacing w:before="120" w:after="120"/>
        <w:ind w:left="1080"/>
        <w:jc w:val="both"/>
        <w:rPr>
          <w:rFonts w:ascii="Arial" w:hAnsi="Arial" w:cs="Arial"/>
          <w:bCs/>
          <w:sz w:val="20"/>
          <w:szCs w:val="20"/>
        </w:rPr>
      </w:pPr>
      <w:r w:rsidRPr="005D69D2">
        <w:rPr>
          <w:rFonts w:ascii="Arial" w:hAnsi="Arial" w:cs="Arial"/>
          <w:bCs/>
          <w:sz w:val="20"/>
          <w:szCs w:val="20"/>
        </w:rPr>
        <w:t>Team Members:</w:t>
      </w:r>
    </w:p>
    <w:p w:rsidR="00B430E0" w:rsidRPr="005D69D2" w:rsidRDefault="004D0E94" w:rsidP="000962CF">
      <w:pPr>
        <w:numPr>
          <w:ilvl w:val="4"/>
          <w:numId w:val="35"/>
        </w:numPr>
        <w:spacing w:before="240" w:after="120"/>
        <w:jc w:val="both"/>
        <w:rPr>
          <w:rFonts w:ascii="Arial" w:hAnsi="Arial" w:cs="Arial"/>
          <w:bCs/>
          <w:sz w:val="20"/>
          <w:szCs w:val="20"/>
        </w:rPr>
      </w:pPr>
      <w:r w:rsidRPr="005D69D2">
        <w:rPr>
          <w:rFonts w:ascii="Arial" w:hAnsi="Arial" w:cs="Arial"/>
          <w:bCs/>
          <w:sz w:val="20"/>
          <w:szCs w:val="20"/>
        </w:rPr>
        <w:t xml:space="preserve">Applications Development </w:t>
      </w:r>
      <w:r w:rsidR="009A7FC4" w:rsidRPr="005D69D2">
        <w:rPr>
          <w:rFonts w:ascii="Arial" w:hAnsi="Arial" w:cs="Arial"/>
          <w:bCs/>
          <w:sz w:val="20"/>
          <w:szCs w:val="20"/>
        </w:rPr>
        <w:t xml:space="preserve">and DBA </w:t>
      </w:r>
      <w:r w:rsidR="00B430E0" w:rsidRPr="005D69D2">
        <w:rPr>
          <w:rFonts w:ascii="Arial" w:hAnsi="Arial" w:cs="Arial"/>
          <w:bCs/>
          <w:sz w:val="20"/>
          <w:szCs w:val="20"/>
        </w:rPr>
        <w:t>staff</w:t>
      </w:r>
    </w:p>
    <w:p w:rsidR="00B430E0" w:rsidRPr="005D69D2" w:rsidRDefault="00B430E0" w:rsidP="000962CF">
      <w:pPr>
        <w:spacing w:after="240"/>
        <w:ind w:left="1080"/>
        <w:jc w:val="both"/>
        <w:rPr>
          <w:rFonts w:ascii="Arial" w:hAnsi="Arial" w:cs="Arial"/>
          <w:bCs/>
          <w:sz w:val="20"/>
          <w:szCs w:val="20"/>
        </w:rPr>
      </w:pPr>
      <w:r w:rsidRPr="005D69D2">
        <w:rPr>
          <w:rFonts w:ascii="Arial" w:hAnsi="Arial" w:cs="Arial"/>
          <w:bCs/>
          <w:sz w:val="20"/>
          <w:szCs w:val="20"/>
        </w:rPr>
        <w:t>Disaster Recovery Functions:</w:t>
      </w:r>
    </w:p>
    <w:p w:rsidR="00B430E0" w:rsidRPr="005D69D2" w:rsidRDefault="00B430E0" w:rsidP="000962CF">
      <w:pPr>
        <w:numPr>
          <w:ilvl w:val="4"/>
          <w:numId w:val="36"/>
        </w:numPr>
        <w:spacing w:before="240" w:after="120"/>
        <w:jc w:val="both"/>
        <w:rPr>
          <w:rFonts w:ascii="Arial" w:hAnsi="Arial" w:cs="Arial"/>
          <w:bCs/>
          <w:sz w:val="20"/>
          <w:szCs w:val="20"/>
        </w:rPr>
      </w:pPr>
      <w:r w:rsidRPr="005D69D2">
        <w:rPr>
          <w:rFonts w:ascii="Arial" w:hAnsi="Arial" w:cs="Arial"/>
          <w:bCs/>
          <w:sz w:val="20"/>
          <w:szCs w:val="20"/>
        </w:rPr>
        <w:t>Application systems restoration and recovery</w:t>
      </w:r>
    </w:p>
    <w:p w:rsidR="00B430E0" w:rsidRPr="005D69D2" w:rsidRDefault="00B430E0" w:rsidP="000962CF">
      <w:pPr>
        <w:numPr>
          <w:ilvl w:val="5"/>
          <w:numId w:val="36"/>
        </w:numPr>
        <w:jc w:val="both"/>
        <w:rPr>
          <w:rFonts w:ascii="Arial" w:hAnsi="Arial" w:cs="Arial"/>
          <w:bCs/>
          <w:sz w:val="20"/>
          <w:szCs w:val="20"/>
        </w:rPr>
      </w:pPr>
      <w:r w:rsidRPr="005D69D2">
        <w:rPr>
          <w:rFonts w:ascii="Arial" w:hAnsi="Arial" w:cs="Arial"/>
          <w:bCs/>
          <w:sz w:val="20"/>
          <w:szCs w:val="20"/>
        </w:rPr>
        <w:t>Coordinate with Operations to verify proper restart point.</w:t>
      </w:r>
    </w:p>
    <w:p w:rsidR="00B430E0" w:rsidRPr="005D69D2" w:rsidRDefault="00B430E0" w:rsidP="000962CF">
      <w:pPr>
        <w:numPr>
          <w:ilvl w:val="5"/>
          <w:numId w:val="36"/>
        </w:numPr>
        <w:jc w:val="both"/>
        <w:rPr>
          <w:rFonts w:ascii="Arial" w:hAnsi="Arial" w:cs="Arial"/>
          <w:bCs/>
          <w:sz w:val="20"/>
          <w:szCs w:val="20"/>
        </w:rPr>
      </w:pPr>
      <w:r w:rsidRPr="005D69D2">
        <w:rPr>
          <w:rFonts w:ascii="Arial" w:hAnsi="Arial" w:cs="Arial"/>
          <w:bCs/>
          <w:sz w:val="20"/>
          <w:szCs w:val="20"/>
        </w:rPr>
        <w:t>Verify application software programs and libraries.</w:t>
      </w:r>
    </w:p>
    <w:p w:rsidR="00B430E0" w:rsidRPr="005D69D2" w:rsidRDefault="00B430E0" w:rsidP="000962CF">
      <w:pPr>
        <w:numPr>
          <w:ilvl w:val="5"/>
          <w:numId w:val="36"/>
        </w:numPr>
        <w:jc w:val="both"/>
        <w:rPr>
          <w:rFonts w:ascii="Arial" w:hAnsi="Arial" w:cs="Arial"/>
          <w:bCs/>
          <w:sz w:val="20"/>
          <w:szCs w:val="20"/>
        </w:rPr>
      </w:pPr>
      <w:r w:rsidRPr="005D69D2">
        <w:rPr>
          <w:rFonts w:ascii="Arial" w:hAnsi="Arial" w:cs="Arial"/>
          <w:bCs/>
          <w:sz w:val="20"/>
          <w:szCs w:val="20"/>
        </w:rPr>
        <w:t>Supervise file restoration and ensure continuity of data by testing and comparing results to users’ listings.</w:t>
      </w:r>
    </w:p>
    <w:p w:rsidR="00B430E0" w:rsidRPr="005D69D2" w:rsidRDefault="00B430E0" w:rsidP="000962CF">
      <w:pPr>
        <w:numPr>
          <w:ilvl w:val="4"/>
          <w:numId w:val="36"/>
        </w:numPr>
        <w:spacing w:before="120"/>
        <w:jc w:val="both"/>
        <w:rPr>
          <w:rFonts w:ascii="Arial" w:hAnsi="Arial" w:cs="Arial"/>
          <w:bCs/>
          <w:sz w:val="20"/>
          <w:szCs w:val="20"/>
        </w:rPr>
      </w:pPr>
      <w:r w:rsidRPr="005D69D2">
        <w:rPr>
          <w:rFonts w:ascii="Arial" w:hAnsi="Arial" w:cs="Arial"/>
          <w:bCs/>
          <w:sz w:val="20"/>
          <w:szCs w:val="20"/>
        </w:rPr>
        <w:t>Application programs</w:t>
      </w:r>
    </w:p>
    <w:p w:rsidR="00B430E0" w:rsidRPr="005D69D2" w:rsidRDefault="00B430E0" w:rsidP="000962CF">
      <w:pPr>
        <w:numPr>
          <w:ilvl w:val="5"/>
          <w:numId w:val="36"/>
        </w:numPr>
        <w:jc w:val="both"/>
        <w:rPr>
          <w:rFonts w:ascii="Arial" w:hAnsi="Arial" w:cs="Arial"/>
          <w:bCs/>
          <w:sz w:val="20"/>
          <w:szCs w:val="20"/>
        </w:rPr>
      </w:pPr>
      <w:r w:rsidRPr="005D69D2">
        <w:rPr>
          <w:rFonts w:ascii="Arial" w:hAnsi="Arial" w:cs="Arial"/>
          <w:bCs/>
          <w:sz w:val="20"/>
          <w:szCs w:val="20"/>
        </w:rPr>
        <w:t>Supervise the processing of critical applications at backup site or arrange for processing at service bureau.</w:t>
      </w:r>
    </w:p>
    <w:p w:rsidR="0080554B" w:rsidRPr="005D69D2" w:rsidRDefault="0080554B" w:rsidP="000962CF">
      <w:pPr>
        <w:numPr>
          <w:ilvl w:val="3"/>
          <w:numId w:val="55"/>
        </w:numPr>
        <w:spacing w:before="240" w:after="120"/>
        <w:jc w:val="both"/>
        <w:rPr>
          <w:rFonts w:ascii="Arial" w:hAnsi="Arial" w:cs="Arial"/>
          <w:bCs/>
          <w:sz w:val="20"/>
          <w:szCs w:val="20"/>
        </w:rPr>
      </w:pPr>
      <w:r w:rsidRPr="005D69D2">
        <w:rPr>
          <w:rFonts w:ascii="Arial" w:hAnsi="Arial" w:cs="Arial"/>
          <w:bCs/>
          <w:sz w:val="20"/>
          <w:szCs w:val="20"/>
        </w:rPr>
        <w:t>Full restoration of the database and verification that the files are current.</w:t>
      </w:r>
    </w:p>
    <w:p w:rsidR="0080554B" w:rsidRPr="005D69D2" w:rsidRDefault="0080554B" w:rsidP="000962CF">
      <w:pPr>
        <w:spacing w:after="240"/>
        <w:ind w:left="1080"/>
        <w:jc w:val="both"/>
        <w:rPr>
          <w:rFonts w:ascii="Arial" w:hAnsi="Arial" w:cs="Arial"/>
          <w:bCs/>
          <w:sz w:val="20"/>
          <w:szCs w:val="20"/>
        </w:rPr>
      </w:pPr>
      <w:r w:rsidRPr="005D69D2">
        <w:rPr>
          <w:rFonts w:ascii="Arial" w:hAnsi="Arial" w:cs="Arial"/>
          <w:bCs/>
          <w:sz w:val="20"/>
          <w:szCs w:val="20"/>
        </w:rPr>
        <w:t>Team Members:</w:t>
      </w:r>
    </w:p>
    <w:p w:rsidR="0080554B" w:rsidRPr="005D69D2" w:rsidRDefault="0080554B" w:rsidP="000962CF">
      <w:pPr>
        <w:numPr>
          <w:ilvl w:val="4"/>
          <w:numId w:val="55"/>
        </w:numPr>
        <w:spacing w:before="240" w:after="120"/>
        <w:jc w:val="both"/>
        <w:rPr>
          <w:rFonts w:ascii="Arial" w:hAnsi="Arial" w:cs="Arial"/>
          <w:bCs/>
          <w:sz w:val="20"/>
          <w:szCs w:val="20"/>
        </w:rPr>
      </w:pPr>
      <w:r w:rsidRPr="005D69D2">
        <w:rPr>
          <w:rFonts w:ascii="Arial" w:hAnsi="Arial" w:cs="Arial"/>
          <w:bCs/>
          <w:sz w:val="20"/>
          <w:szCs w:val="20"/>
        </w:rPr>
        <w:t xml:space="preserve">Data </w:t>
      </w:r>
      <w:r w:rsidR="009A7FC4" w:rsidRPr="005D69D2">
        <w:rPr>
          <w:rFonts w:ascii="Arial" w:hAnsi="Arial" w:cs="Arial"/>
          <w:bCs/>
          <w:sz w:val="20"/>
          <w:szCs w:val="20"/>
        </w:rPr>
        <w:t xml:space="preserve">Base </w:t>
      </w:r>
      <w:r w:rsidRPr="005D69D2">
        <w:rPr>
          <w:rFonts w:ascii="Arial" w:hAnsi="Arial" w:cs="Arial"/>
          <w:bCs/>
          <w:sz w:val="20"/>
          <w:szCs w:val="20"/>
        </w:rPr>
        <w:t>Administration personnel</w:t>
      </w:r>
    </w:p>
    <w:p w:rsidR="0080554B" w:rsidRPr="005D69D2" w:rsidRDefault="0080554B" w:rsidP="000962CF">
      <w:pPr>
        <w:spacing w:after="240"/>
        <w:ind w:left="1080"/>
        <w:jc w:val="both"/>
        <w:rPr>
          <w:rFonts w:ascii="Arial" w:hAnsi="Arial" w:cs="Arial"/>
          <w:bCs/>
          <w:sz w:val="20"/>
          <w:szCs w:val="20"/>
        </w:rPr>
      </w:pPr>
      <w:r w:rsidRPr="005D69D2">
        <w:rPr>
          <w:rFonts w:ascii="Arial" w:hAnsi="Arial" w:cs="Arial"/>
          <w:bCs/>
          <w:sz w:val="20"/>
          <w:szCs w:val="20"/>
        </w:rPr>
        <w:t>Disaster Recovery Function: Database Restoration and Integrity</w:t>
      </w:r>
    </w:p>
    <w:p w:rsidR="0080554B" w:rsidRPr="005D69D2" w:rsidRDefault="0080554B" w:rsidP="000962CF">
      <w:pPr>
        <w:numPr>
          <w:ilvl w:val="4"/>
          <w:numId w:val="33"/>
        </w:numPr>
        <w:jc w:val="both"/>
        <w:rPr>
          <w:rFonts w:ascii="Arial" w:hAnsi="Arial" w:cs="Arial"/>
          <w:bCs/>
          <w:sz w:val="20"/>
          <w:szCs w:val="20"/>
        </w:rPr>
      </w:pPr>
      <w:r w:rsidRPr="005D69D2">
        <w:rPr>
          <w:rFonts w:ascii="Arial" w:hAnsi="Arial" w:cs="Arial"/>
          <w:bCs/>
          <w:sz w:val="20"/>
          <w:szCs w:val="20"/>
        </w:rPr>
        <w:t>Supervise restoration of the database</w:t>
      </w:r>
      <w:r w:rsidR="009A7FC4" w:rsidRPr="005D69D2">
        <w:rPr>
          <w:rFonts w:ascii="Arial" w:hAnsi="Arial" w:cs="Arial"/>
          <w:bCs/>
          <w:sz w:val="20"/>
          <w:szCs w:val="20"/>
        </w:rPr>
        <w:t>s</w:t>
      </w:r>
      <w:r w:rsidRPr="005D69D2">
        <w:rPr>
          <w:rFonts w:ascii="Arial" w:hAnsi="Arial" w:cs="Arial"/>
          <w:bCs/>
          <w:sz w:val="20"/>
          <w:szCs w:val="20"/>
        </w:rPr>
        <w:t xml:space="preserve"> from backup tapes.</w:t>
      </w:r>
    </w:p>
    <w:p w:rsidR="0080554B" w:rsidRPr="005D69D2" w:rsidRDefault="0080554B" w:rsidP="000962CF">
      <w:pPr>
        <w:numPr>
          <w:ilvl w:val="4"/>
          <w:numId w:val="33"/>
        </w:numPr>
        <w:jc w:val="both"/>
        <w:rPr>
          <w:rFonts w:ascii="Arial" w:hAnsi="Arial" w:cs="Arial"/>
          <w:bCs/>
          <w:sz w:val="20"/>
          <w:szCs w:val="20"/>
        </w:rPr>
      </w:pPr>
      <w:r w:rsidRPr="005D69D2">
        <w:rPr>
          <w:rFonts w:ascii="Arial" w:hAnsi="Arial" w:cs="Arial"/>
          <w:bCs/>
          <w:sz w:val="20"/>
          <w:szCs w:val="20"/>
        </w:rPr>
        <w:t>Restore intermediate data to allow files to be updated to a current status.</w:t>
      </w:r>
    </w:p>
    <w:p w:rsidR="0080554B" w:rsidRPr="005D69D2" w:rsidRDefault="0080554B" w:rsidP="000962CF">
      <w:pPr>
        <w:numPr>
          <w:ilvl w:val="4"/>
          <w:numId w:val="33"/>
        </w:numPr>
        <w:jc w:val="both"/>
        <w:rPr>
          <w:rFonts w:ascii="Arial" w:hAnsi="Arial" w:cs="Arial"/>
          <w:bCs/>
          <w:sz w:val="20"/>
          <w:szCs w:val="20"/>
        </w:rPr>
      </w:pPr>
      <w:r w:rsidRPr="005D69D2">
        <w:rPr>
          <w:rFonts w:ascii="Arial" w:hAnsi="Arial" w:cs="Arial"/>
          <w:bCs/>
          <w:sz w:val="20"/>
          <w:szCs w:val="20"/>
        </w:rPr>
        <w:t>Run tests and check them against user listings. Ensure that future processing is accurate by working with users.</w:t>
      </w:r>
    </w:p>
    <w:p w:rsidR="00B430E0" w:rsidRPr="005D69D2" w:rsidRDefault="00B430E0" w:rsidP="000962CF">
      <w:pPr>
        <w:pStyle w:val="Heading4"/>
        <w:numPr>
          <w:ilvl w:val="1"/>
          <w:numId w:val="9"/>
        </w:numPr>
        <w:jc w:val="both"/>
        <w:rPr>
          <w:rFonts w:cs="Arial"/>
          <w:bCs w:val="0"/>
        </w:rPr>
      </w:pPr>
      <w:bookmarkStart w:id="270" w:name="_Toc102985164"/>
      <w:bookmarkStart w:id="271" w:name="_Toc105820297"/>
      <w:bookmarkStart w:id="272" w:name="_Toc105820629"/>
      <w:bookmarkStart w:id="273" w:name="_Toc105820959"/>
      <w:bookmarkStart w:id="274" w:name="_Toc105821290"/>
      <w:bookmarkStart w:id="275" w:name="_Toc107293384"/>
      <w:bookmarkStart w:id="276" w:name="_Toc111879255"/>
      <w:bookmarkStart w:id="277" w:name="_Toc116876675"/>
      <w:bookmarkStart w:id="278" w:name="_Toc121131907"/>
      <w:bookmarkStart w:id="279" w:name="_Toc121133698"/>
      <w:bookmarkStart w:id="280" w:name="_Toc135111392"/>
      <w:bookmarkStart w:id="281" w:name="_Toc137023242"/>
      <w:bookmarkStart w:id="282" w:name="_Toc137025266"/>
      <w:bookmarkStart w:id="283" w:name="_Toc164481354"/>
      <w:bookmarkStart w:id="284" w:name="_Toc102985168"/>
      <w:bookmarkStart w:id="285" w:name="_Toc105820301"/>
      <w:bookmarkStart w:id="286" w:name="_Toc105820633"/>
      <w:bookmarkStart w:id="287" w:name="_Toc105820963"/>
      <w:bookmarkStart w:id="288" w:name="_Toc105821294"/>
      <w:bookmarkStart w:id="289" w:name="_Toc107293388"/>
      <w:bookmarkStart w:id="290" w:name="_Toc111879259"/>
      <w:bookmarkStart w:id="291" w:name="_Toc116876679"/>
      <w:bookmarkStart w:id="292" w:name="_Toc121131911"/>
      <w:bookmarkStart w:id="293" w:name="_Toc121133702"/>
      <w:bookmarkStart w:id="294" w:name="_Toc135111396"/>
      <w:bookmarkStart w:id="295" w:name="_Toc137023246"/>
      <w:bookmarkStart w:id="296" w:name="_Toc137025270"/>
      <w:bookmarkStart w:id="297" w:name="_Toc164481358"/>
      <w:bookmarkStart w:id="298" w:name="_Toc102985169"/>
      <w:bookmarkStart w:id="299" w:name="_Toc105820302"/>
      <w:bookmarkStart w:id="300" w:name="_Toc105820634"/>
      <w:bookmarkStart w:id="301" w:name="_Toc105820964"/>
      <w:bookmarkStart w:id="302" w:name="_Toc105821295"/>
      <w:bookmarkStart w:id="303" w:name="_Toc107293389"/>
      <w:bookmarkStart w:id="304" w:name="_Toc111879260"/>
      <w:bookmarkStart w:id="305" w:name="_Toc116876680"/>
      <w:bookmarkStart w:id="306" w:name="_Toc121131912"/>
      <w:bookmarkStart w:id="307" w:name="_Toc121133703"/>
      <w:bookmarkStart w:id="308" w:name="_Toc135111397"/>
      <w:bookmarkStart w:id="309" w:name="_Toc137023247"/>
      <w:bookmarkStart w:id="310" w:name="_Toc137025271"/>
      <w:bookmarkStart w:id="311" w:name="_Toc164481359"/>
      <w:bookmarkStart w:id="312" w:name="_Toc182790842"/>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sidRPr="005D69D2">
        <w:rPr>
          <w:rFonts w:cs="Arial"/>
        </w:rPr>
        <w:t>On-going Functional Responsibilit</w:t>
      </w:r>
      <w:r w:rsidR="00FE6D19" w:rsidRPr="005D69D2">
        <w:rPr>
          <w:rFonts w:cs="Arial"/>
        </w:rPr>
        <w:t>ies</w:t>
      </w:r>
      <w:bookmarkEnd w:id="312"/>
    </w:p>
    <w:p w:rsidR="00B430E0" w:rsidRPr="005D69D2" w:rsidRDefault="00B430E0" w:rsidP="000962CF">
      <w:pPr>
        <w:numPr>
          <w:ilvl w:val="2"/>
          <w:numId w:val="3"/>
        </w:numPr>
        <w:tabs>
          <w:tab w:val="num" w:pos="2160"/>
        </w:tabs>
        <w:jc w:val="both"/>
        <w:rPr>
          <w:rFonts w:ascii="Arial" w:hAnsi="Arial" w:cs="Arial"/>
          <w:bCs/>
          <w:sz w:val="20"/>
          <w:szCs w:val="20"/>
        </w:rPr>
      </w:pPr>
      <w:r w:rsidRPr="005D69D2">
        <w:rPr>
          <w:rFonts w:ascii="Arial" w:hAnsi="Arial" w:cs="Arial"/>
          <w:bCs/>
          <w:sz w:val="20"/>
          <w:szCs w:val="20"/>
        </w:rPr>
        <w:t xml:space="preserve">Disaster </w:t>
      </w:r>
      <w:r w:rsidR="004B5A1F" w:rsidRPr="005D69D2">
        <w:rPr>
          <w:rFonts w:ascii="Arial" w:hAnsi="Arial" w:cs="Arial"/>
          <w:bCs/>
          <w:sz w:val="20"/>
          <w:szCs w:val="20"/>
        </w:rPr>
        <w:t>Recovery</w:t>
      </w:r>
      <w:r w:rsidRPr="005D69D2">
        <w:rPr>
          <w:rFonts w:ascii="Arial" w:hAnsi="Arial" w:cs="Arial"/>
          <w:bCs/>
          <w:sz w:val="20"/>
          <w:szCs w:val="20"/>
        </w:rPr>
        <w:t xml:space="preserve"> Coordinator</w:t>
      </w:r>
      <w:r w:rsidR="00D46B25" w:rsidRPr="005D69D2">
        <w:rPr>
          <w:rFonts w:ascii="Arial" w:hAnsi="Arial" w:cs="Arial"/>
          <w:bCs/>
          <w:sz w:val="20"/>
          <w:szCs w:val="20"/>
        </w:rPr>
        <w:t xml:space="preserve"> or Alternate</w:t>
      </w:r>
    </w:p>
    <w:p w:rsidR="00B430E0" w:rsidRPr="005D69D2" w:rsidRDefault="00B430E0" w:rsidP="000962CF">
      <w:pPr>
        <w:numPr>
          <w:ilvl w:val="3"/>
          <w:numId w:val="3"/>
        </w:numPr>
        <w:tabs>
          <w:tab w:val="num" w:pos="2520"/>
        </w:tabs>
        <w:jc w:val="both"/>
        <w:rPr>
          <w:rFonts w:ascii="Arial" w:hAnsi="Arial" w:cs="Arial"/>
          <w:bCs/>
          <w:sz w:val="20"/>
          <w:szCs w:val="20"/>
        </w:rPr>
      </w:pPr>
      <w:r w:rsidRPr="005D69D2">
        <w:rPr>
          <w:rFonts w:ascii="Arial" w:hAnsi="Arial" w:cs="Arial"/>
          <w:bCs/>
          <w:sz w:val="20"/>
          <w:szCs w:val="20"/>
        </w:rPr>
        <w:t xml:space="preserve">Keeps </w:t>
      </w:r>
      <w:r w:rsidR="004B5A1F" w:rsidRPr="005D69D2">
        <w:rPr>
          <w:rFonts w:ascii="Arial" w:hAnsi="Arial" w:cs="Arial"/>
          <w:bCs/>
          <w:sz w:val="20"/>
          <w:szCs w:val="20"/>
        </w:rPr>
        <w:t>DRP</w:t>
      </w:r>
      <w:r w:rsidRPr="005D69D2">
        <w:rPr>
          <w:rFonts w:ascii="Arial" w:hAnsi="Arial" w:cs="Arial"/>
          <w:bCs/>
          <w:sz w:val="20"/>
          <w:szCs w:val="20"/>
        </w:rPr>
        <w:t xml:space="preserve"> documentation updated; correcting names, addresses, and telephone numbers.</w:t>
      </w:r>
    </w:p>
    <w:p w:rsidR="00B430E0" w:rsidRPr="005D69D2" w:rsidRDefault="00B430E0" w:rsidP="000962CF">
      <w:pPr>
        <w:numPr>
          <w:ilvl w:val="3"/>
          <w:numId w:val="3"/>
        </w:numPr>
        <w:tabs>
          <w:tab w:val="num" w:pos="2520"/>
        </w:tabs>
        <w:jc w:val="both"/>
        <w:rPr>
          <w:rFonts w:ascii="Arial" w:hAnsi="Arial" w:cs="Arial"/>
          <w:bCs/>
          <w:sz w:val="20"/>
          <w:szCs w:val="20"/>
        </w:rPr>
      </w:pPr>
      <w:r w:rsidRPr="005D69D2">
        <w:rPr>
          <w:rFonts w:ascii="Arial" w:hAnsi="Arial" w:cs="Arial"/>
          <w:bCs/>
          <w:sz w:val="20"/>
          <w:szCs w:val="20"/>
        </w:rPr>
        <w:t xml:space="preserve">Ensures </w:t>
      </w:r>
      <w:r w:rsidR="004B5A1F" w:rsidRPr="005D69D2">
        <w:rPr>
          <w:rFonts w:ascii="Arial" w:hAnsi="Arial" w:cs="Arial"/>
          <w:bCs/>
          <w:sz w:val="20"/>
          <w:szCs w:val="20"/>
        </w:rPr>
        <w:t>DRP</w:t>
      </w:r>
      <w:r w:rsidRPr="005D69D2">
        <w:rPr>
          <w:rFonts w:ascii="Arial" w:hAnsi="Arial" w:cs="Arial"/>
          <w:bCs/>
          <w:sz w:val="20"/>
          <w:szCs w:val="20"/>
        </w:rPr>
        <w:t xml:space="preserve"> is properly distributed to team members.</w:t>
      </w:r>
    </w:p>
    <w:p w:rsidR="00B430E0" w:rsidRPr="005D69D2" w:rsidRDefault="00B430E0" w:rsidP="000962CF">
      <w:pPr>
        <w:numPr>
          <w:ilvl w:val="3"/>
          <w:numId w:val="3"/>
        </w:numPr>
        <w:tabs>
          <w:tab w:val="num" w:pos="2520"/>
        </w:tabs>
        <w:jc w:val="both"/>
        <w:rPr>
          <w:rFonts w:ascii="Arial" w:hAnsi="Arial" w:cs="Arial"/>
          <w:bCs/>
          <w:sz w:val="20"/>
          <w:szCs w:val="20"/>
        </w:rPr>
      </w:pPr>
      <w:r w:rsidRPr="005D69D2">
        <w:rPr>
          <w:rFonts w:ascii="Arial" w:hAnsi="Arial" w:cs="Arial"/>
          <w:bCs/>
          <w:sz w:val="20"/>
          <w:szCs w:val="20"/>
        </w:rPr>
        <w:t>Deve</w:t>
      </w:r>
      <w:r w:rsidR="004D0E94" w:rsidRPr="005D69D2">
        <w:rPr>
          <w:rFonts w:ascii="Arial" w:hAnsi="Arial" w:cs="Arial"/>
          <w:bCs/>
          <w:sz w:val="20"/>
          <w:szCs w:val="20"/>
        </w:rPr>
        <w:t>lops testing schedule of all ph</w:t>
      </w:r>
      <w:r w:rsidRPr="005D69D2">
        <w:rPr>
          <w:rFonts w:ascii="Arial" w:hAnsi="Arial" w:cs="Arial"/>
          <w:bCs/>
          <w:sz w:val="20"/>
          <w:szCs w:val="20"/>
        </w:rPr>
        <w:t xml:space="preserve">ases of </w:t>
      </w:r>
      <w:r w:rsidR="004B5A1F" w:rsidRPr="005D69D2">
        <w:rPr>
          <w:rFonts w:ascii="Arial" w:hAnsi="Arial" w:cs="Arial"/>
          <w:bCs/>
          <w:sz w:val="20"/>
          <w:szCs w:val="20"/>
        </w:rPr>
        <w:t>DRP</w:t>
      </w:r>
      <w:r w:rsidRPr="005D69D2">
        <w:rPr>
          <w:rFonts w:ascii="Arial" w:hAnsi="Arial" w:cs="Arial"/>
          <w:bCs/>
          <w:sz w:val="20"/>
          <w:szCs w:val="20"/>
        </w:rPr>
        <w:t>.</w:t>
      </w:r>
    </w:p>
    <w:p w:rsidR="00B430E0" w:rsidRPr="005D69D2" w:rsidRDefault="00B430E0" w:rsidP="000962CF">
      <w:pPr>
        <w:numPr>
          <w:ilvl w:val="3"/>
          <w:numId w:val="3"/>
        </w:numPr>
        <w:tabs>
          <w:tab w:val="num" w:pos="2520"/>
        </w:tabs>
        <w:jc w:val="both"/>
        <w:rPr>
          <w:rFonts w:ascii="Arial" w:hAnsi="Arial" w:cs="Arial"/>
          <w:bCs/>
          <w:sz w:val="20"/>
          <w:szCs w:val="20"/>
        </w:rPr>
      </w:pPr>
      <w:r w:rsidRPr="005D69D2">
        <w:rPr>
          <w:rFonts w:ascii="Arial" w:hAnsi="Arial" w:cs="Arial"/>
          <w:bCs/>
          <w:sz w:val="20"/>
          <w:szCs w:val="20"/>
        </w:rPr>
        <w:t xml:space="preserve">Works with </w:t>
      </w:r>
      <w:r w:rsidR="00FE6D19" w:rsidRPr="005D69D2">
        <w:rPr>
          <w:rFonts w:ascii="Arial" w:hAnsi="Arial" w:cs="Arial"/>
          <w:bCs/>
          <w:sz w:val="20"/>
          <w:szCs w:val="20"/>
        </w:rPr>
        <w:t>auditors</w:t>
      </w:r>
      <w:r w:rsidRPr="005D69D2">
        <w:rPr>
          <w:rFonts w:ascii="Arial" w:hAnsi="Arial" w:cs="Arial"/>
          <w:bCs/>
          <w:sz w:val="20"/>
          <w:szCs w:val="20"/>
        </w:rPr>
        <w:t xml:space="preserve"> to validate procedures</w:t>
      </w:r>
      <w:r w:rsidR="00D46B25" w:rsidRPr="005D69D2">
        <w:rPr>
          <w:rFonts w:ascii="Arial" w:hAnsi="Arial" w:cs="Arial"/>
          <w:bCs/>
          <w:sz w:val="20"/>
          <w:szCs w:val="20"/>
        </w:rPr>
        <w:t xml:space="preserve"> </w:t>
      </w:r>
      <w:r w:rsidR="002B4D06" w:rsidRPr="005D69D2">
        <w:rPr>
          <w:rFonts w:ascii="Arial" w:hAnsi="Arial" w:cs="Arial"/>
          <w:bCs/>
          <w:sz w:val="20"/>
          <w:szCs w:val="20"/>
        </w:rPr>
        <w:t>when audited</w:t>
      </w:r>
      <w:r w:rsidRPr="005D69D2">
        <w:rPr>
          <w:rFonts w:ascii="Arial" w:hAnsi="Arial" w:cs="Arial"/>
          <w:bCs/>
          <w:sz w:val="20"/>
          <w:szCs w:val="20"/>
        </w:rPr>
        <w:t>.</w:t>
      </w:r>
    </w:p>
    <w:p w:rsidR="00B430E0" w:rsidRPr="005D69D2" w:rsidRDefault="00B430E0" w:rsidP="000962CF">
      <w:pPr>
        <w:numPr>
          <w:ilvl w:val="3"/>
          <w:numId w:val="3"/>
        </w:numPr>
        <w:tabs>
          <w:tab w:val="num" w:pos="2520"/>
        </w:tabs>
        <w:jc w:val="both"/>
        <w:rPr>
          <w:rFonts w:ascii="Arial" w:hAnsi="Arial" w:cs="Arial"/>
          <w:bCs/>
          <w:sz w:val="20"/>
          <w:szCs w:val="20"/>
        </w:rPr>
      </w:pPr>
      <w:r w:rsidRPr="005D69D2">
        <w:rPr>
          <w:rFonts w:ascii="Arial" w:hAnsi="Arial" w:cs="Arial"/>
          <w:bCs/>
          <w:sz w:val="20"/>
          <w:szCs w:val="20"/>
        </w:rPr>
        <w:t>Distributes literature on safety and disaster recovery.</w:t>
      </w:r>
    </w:p>
    <w:p w:rsidR="00B430E0" w:rsidRPr="005D69D2" w:rsidRDefault="00B430E0" w:rsidP="000962CF">
      <w:pPr>
        <w:numPr>
          <w:ilvl w:val="3"/>
          <w:numId w:val="3"/>
        </w:numPr>
        <w:tabs>
          <w:tab w:val="num" w:pos="2520"/>
        </w:tabs>
        <w:jc w:val="both"/>
        <w:rPr>
          <w:rFonts w:ascii="Arial" w:hAnsi="Arial" w:cs="Arial"/>
          <w:bCs/>
          <w:sz w:val="20"/>
          <w:szCs w:val="20"/>
        </w:rPr>
      </w:pPr>
      <w:r w:rsidRPr="005D69D2">
        <w:rPr>
          <w:rFonts w:ascii="Arial" w:hAnsi="Arial" w:cs="Arial"/>
          <w:bCs/>
          <w:sz w:val="20"/>
          <w:szCs w:val="20"/>
        </w:rPr>
        <w:t>Periodically checks backup facilities.</w:t>
      </w:r>
    </w:p>
    <w:p w:rsidR="00B430E0" w:rsidRPr="005D69D2" w:rsidRDefault="00B430E0" w:rsidP="000962CF">
      <w:pPr>
        <w:numPr>
          <w:ilvl w:val="3"/>
          <w:numId w:val="3"/>
        </w:numPr>
        <w:tabs>
          <w:tab w:val="num" w:pos="2520"/>
        </w:tabs>
        <w:jc w:val="both"/>
        <w:rPr>
          <w:rFonts w:ascii="Arial" w:hAnsi="Arial" w:cs="Arial"/>
          <w:bCs/>
          <w:sz w:val="20"/>
          <w:szCs w:val="20"/>
        </w:rPr>
      </w:pPr>
      <w:r w:rsidRPr="005D69D2">
        <w:rPr>
          <w:rFonts w:ascii="Arial" w:hAnsi="Arial" w:cs="Arial"/>
          <w:bCs/>
          <w:sz w:val="20"/>
          <w:szCs w:val="20"/>
        </w:rPr>
        <w:t xml:space="preserve">Formally updates </w:t>
      </w:r>
      <w:r w:rsidR="004B5A1F" w:rsidRPr="005D69D2">
        <w:rPr>
          <w:rFonts w:ascii="Arial" w:hAnsi="Arial" w:cs="Arial"/>
          <w:bCs/>
          <w:sz w:val="20"/>
          <w:szCs w:val="20"/>
        </w:rPr>
        <w:t>DRP</w:t>
      </w:r>
      <w:r w:rsidRPr="005D69D2">
        <w:rPr>
          <w:rFonts w:ascii="Arial" w:hAnsi="Arial" w:cs="Arial"/>
          <w:bCs/>
          <w:sz w:val="20"/>
          <w:szCs w:val="20"/>
        </w:rPr>
        <w:t xml:space="preserve"> every six months using input from teams.</w:t>
      </w:r>
    </w:p>
    <w:p w:rsidR="00B430E0" w:rsidRPr="005D69D2" w:rsidRDefault="00F16213" w:rsidP="000962CF">
      <w:pPr>
        <w:numPr>
          <w:ilvl w:val="2"/>
          <w:numId w:val="3"/>
        </w:numPr>
        <w:tabs>
          <w:tab w:val="num" w:pos="2160"/>
        </w:tabs>
        <w:spacing w:before="240"/>
        <w:jc w:val="both"/>
        <w:rPr>
          <w:rFonts w:ascii="Arial" w:hAnsi="Arial" w:cs="Arial"/>
          <w:bCs/>
          <w:sz w:val="20"/>
          <w:szCs w:val="20"/>
        </w:rPr>
      </w:pPr>
      <w:r w:rsidRPr="005D69D2">
        <w:rPr>
          <w:rFonts w:ascii="Arial" w:hAnsi="Arial" w:cs="Arial"/>
          <w:bCs/>
          <w:sz w:val="20"/>
          <w:szCs w:val="20"/>
        </w:rPr>
        <w:t>Management / Damage Assessment Team</w:t>
      </w:r>
      <w:r w:rsidR="00A42220" w:rsidRPr="005D69D2">
        <w:rPr>
          <w:rFonts w:ascii="Arial" w:hAnsi="Arial" w:cs="Arial"/>
          <w:bCs/>
          <w:sz w:val="20"/>
          <w:szCs w:val="20"/>
        </w:rPr>
        <w:t xml:space="preserve"> (periodically as needed in response to the situation)</w:t>
      </w:r>
    </w:p>
    <w:p w:rsidR="00B430E0" w:rsidRPr="005D69D2" w:rsidRDefault="00B430E0" w:rsidP="000962CF">
      <w:pPr>
        <w:numPr>
          <w:ilvl w:val="3"/>
          <w:numId w:val="3"/>
        </w:numPr>
        <w:tabs>
          <w:tab w:val="num" w:pos="2520"/>
        </w:tabs>
        <w:spacing w:after="240"/>
        <w:jc w:val="both"/>
        <w:rPr>
          <w:rFonts w:ascii="Arial" w:hAnsi="Arial" w:cs="Arial"/>
          <w:bCs/>
          <w:sz w:val="20"/>
          <w:szCs w:val="20"/>
        </w:rPr>
      </w:pPr>
      <w:r w:rsidRPr="005D69D2">
        <w:rPr>
          <w:rFonts w:ascii="Arial" w:hAnsi="Arial" w:cs="Arial"/>
          <w:bCs/>
          <w:sz w:val="20"/>
          <w:szCs w:val="20"/>
        </w:rPr>
        <w:t>Team leader schedules quarterly meetings, discusses current status.</w:t>
      </w:r>
    </w:p>
    <w:p w:rsidR="00B430E0" w:rsidRPr="005D69D2" w:rsidRDefault="00B430E0" w:rsidP="000962CF">
      <w:pPr>
        <w:numPr>
          <w:ilvl w:val="2"/>
          <w:numId w:val="3"/>
        </w:numPr>
        <w:tabs>
          <w:tab w:val="num" w:pos="2160"/>
        </w:tabs>
        <w:jc w:val="both"/>
        <w:rPr>
          <w:rFonts w:ascii="Arial" w:hAnsi="Arial" w:cs="Arial"/>
          <w:bCs/>
          <w:sz w:val="20"/>
          <w:szCs w:val="20"/>
        </w:rPr>
      </w:pPr>
      <w:r w:rsidRPr="005D69D2">
        <w:rPr>
          <w:rFonts w:ascii="Arial" w:hAnsi="Arial" w:cs="Arial"/>
          <w:bCs/>
          <w:sz w:val="20"/>
          <w:szCs w:val="20"/>
        </w:rPr>
        <w:t>Operations Team</w:t>
      </w:r>
    </w:p>
    <w:p w:rsidR="00B430E0" w:rsidRPr="005D69D2" w:rsidRDefault="00B430E0" w:rsidP="000962CF">
      <w:pPr>
        <w:numPr>
          <w:ilvl w:val="3"/>
          <w:numId w:val="3"/>
        </w:numPr>
        <w:tabs>
          <w:tab w:val="num" w:pos="2520"/>
        </w:tabs>
        <w:jc w:val="both"/>
        <w:rPr>
          <w:rFonts w:ascii="Arial" w:hAnsi="Arial" w:cs="Arial"/>
          <w:bCs/>
          <w:sz w:val="20"/>
          <w:szCs w:val="20"/>
        </w:rPr>
      </w:pPr>
      <w:r w:rsidRPr="005D69D2">
        <w:rPr>
          <w:rFonts w:ascii="Arial" w:hAnsi="Arial" w:cs="Arial"/>
          <w:bCs/>
          <w:sz w:val="20"/>
          <w:szCs w:val="20"/>
        </w:rPr>
        <w:t>Keeps computer room floor plans current for both main location and backup facilities.</w:t>
      </w:r>
    </w:p>
    <w:p w:rsidR="00B430E0" w:rsidRPr="005D69D2" w:rsidRDefault="00B430E0" w:rsidP="000962CF">
      <w:pPr>
        <w:numPr>
          <w:ilvl w:val="3"/>
          <w:numId w:val="3"/>
        </w:numPr>
        <w:tabs>
          <w:tab w:val="num" w:pos="2520"/>
        </w:tabs>
        <w:jc w:val="both"/>
        <w:rPr>
          <w:rFonts w:ascii="Arial" w:hAnsi="Arial" w:cs="Arial"/>
          <w:bCs/>
          <w:sz w:val="20"/>
          <w:szCs w:val="20"/>
        </w:rPr>
      </w:pPr>
      <w:r w:rsidRPr="005D69D2">
        <w:rPr>
          <w:rFonts w:ascii="Arial" w:hAnsi="Arial" w:cs="Arial"/>
          <w:bCs/>
          <w:sz w:val="20"/>
          <w:szCs w:val="20"/>
        </w:rPr>
        <w:t xml:space="preserve">Keeps copy of all </w:t>
      </w:r>
      <w:r w:rsidR="002B77C4">
        <w:rPr>
          <w:rFonts w:ascii="Arial" w:hAnsi="Arial" w:cs="Arial"/>
          <w:bCs/>
          <w:sz w:val="20"/>
          <w:szCs w:val="20"/>
        </w:rPr>
        <w:t>IT</w:t>
      </w:r>
      <w:r w:rsidR="00E35A77" w:rsidRPr="005D69D2">
        <w:rPr>
          <w:rFonts w:ascii="Arial" w:hAnsi="Arial" w:cs="Arial"/>
          <w:bCs/>
          <w:sz w:val="20"/>
          <w:szCs w:val="20"/>
        </w:rPr>
        <w:t xml:space="preserve"> </w:t>
      </w:r>
      <w:r w:rsidRPr="005D69D2">
        <w:rPr>
          <w:rFonts w:ascii="Arial" w:hAnsi="Arial" w:cs="Arial"/>
          <w:bCs/>
          <w:sz w:val="20"/>
          <w:szCs w:val="20"/>
        </w:rPr>
        <w:t>hardware configurations.</w:t>
      </w:r>
    </w:p>
    <w:p w:rsidR="00B430E0" w:rsidRPr="005D69D2" w:rsidRDefault="00B430E0" w:rsidP="000962CF">
      <w:pPr>
        <w:numPr>
          <w:ilvl w:val="3"/>
          <w:numId w:val="3"/>
        </w:numPr>
        <w:tabs>
          <w:tab w:val="num" w:pos="2520"/>
        </w:tabs>
        <w:jc w:val="both"/>
        <w:rPr>
          <w:rFonts w:ascii="Arial" w:hAnsi="Arial" w:cs="Arial"/>
          <w:bCs/>
          <w:sz w:val="20"/>
          <w:szCs w:val="20"/>
        </w:rPr>
      </w:pPr>
      <w:r w:rsidRPr="005D69D2">
        <w:rPr>
          <w:rFonts w:ascii="Arial" w:hAnsi="Arial" w:cs="Arial"/>
          <w:bCs/>
          <w:sz w:val="20"/>
          <w:szCs w:val="20"/>
        </w:rPr>
        <w:t xml:space="preserve">Keeps updated </w:t>
      </w:r>
      <w:r w:rsidR="00E35A77" w:rsidRPr="005D69D2">
        <w:rPr>
          <w:rFonts w:ascii="Arial" w:hAnsi="Arial" w:cs="Arial"/>
          <w:bCs/>
          <w:sz w:val="20"/>
          <w:szCs w:val="20"/>
        </w:rPr>
        <w:t xml:space="preserve">information on </w:t>
      </w:r>
      <w:r w:rsidR="005321B2">
        <w:rPr>
          <w:rFonts w:ascii="Arial" w:hAnsi="Arial" w:cs="Arial"/>
          <w:bCs/>
          <w:sz w:val="20"/>
          <w:szCs w:val="20"/>
        </w:rPr>
        <w:t>Providers</w:t>
      </w:r>
      <w:r w:rsidRPr="005D69D2">
        <w:rPr>
          <w:rFonts w:ascii="Arial" w:hAnsi="Arial" w:cs="Arial"/>
          <w:bCs/>
          <w:sz w:val="20"/>
          <w:szCs w:val="20"/>
        </w:rPr>
        <w:t xml:space="preserve"> who supply hardware, software, communications, supplies, and custom forms.</w:t>
      </w:r>
    </w:p>
    <w:p w:rsidR="00B430E0" w:rsidRPr="005D69D2" w:rsidRDefault="00B430E0" w:rsidP="000962CF">
      <w:pPr>
        <w:numPr>
          <w:ilvl w:val="3"/>
          <w:numId w:val="3"/>
        </w:numPr>
        <w:tabs>
          <w:tab w:val="num" w:pos="2520"/>
        </w:tabs>
        <w:jc w:val="both"/>
        <w:rPr>
          <w:rFonts w:ascii="Arial" w:hAnsi="Arial" w:cs="Arial"/>
          <w:bCs/>
          <w:sz w:val="20"/>
          <w:szCs w:val="20"/>
        </w:rPr>
      </w:pPr>
      <w:r w:rsidRPr="005D69D2">
        <w:rPr>
          <w:rFonts w:ascii="Arial" w:hAnsi="Arial" w:cs="Arial"/>
          <w:bCs/>
          <w:sz w:val="20"/>
          <w:szCs w:val="20"/>
        </w:rPr>
        <w:t>Keeps current emergency procedures for fire, water damage, and other potential hazards.</w:t>
      </w:r>
    </w:p>
    <w:p w:rsidR="00B430E0" w:rsidRPr="005D69D2" w:rsidRDefault="00B430E0" w:rsidP="000962CF">
      <w:pPr>
        <w:numPr>
          <w:ilvl w:val="3"/>
          <w:numId w:val="3"/>
        </w:numPr>
        <w:tabs>
          <w:tab w:val="num" w:pos="2520"/>
        </w:tabs>
        <w:jc w:val="both"/>
        <w:rPr>
          <w:rFonts w:ascii="Arial" w:hAnsi="Arial" w:cs="Arial"/>
          <w:bCs/>
          <w:sz w:val="20"/>
          <w:szCs w:val="20"/>
        </w:rPr>
      </w:pPr>
      <w:r w:rsidRPr="005D69D2">
        <w:rPr>
          <w:rFonts w:ascii="Arial" w:hAnsi="Arial" w:cs="Arial"/>
          <w:bCs/>
          <w:sz w:val="20"/>
          <w:szCs w:val="20"/>
        </w:rPr>
        <w:t>Keeps off-site backup tapes current.</w:t>
      </w:r>
    </w:p>
    <w:p w:rsidR="00B430E0" w:rsidRPr="005D69D2" w:rsidRDefault="00B430E0" w:rsidP="000962CF">
      <w:pPr>
        <w:numPr>
          <w:ilvl w:val="3"/>
          <w:numId w:val="3"/>
        </w:numPr>
        <w:tabs>
          <w:tab w:val="num" w:pos="2520"/>
        </w:tabs>
        <w:jc w:val="both"/>
        <w:rPr>
          <w:rFonts w:ascii="Arial" w:hAnsi="Arial" w:cs="Arial"/>
          <w:bCs/>
          <w:sz w:val="20"/>
          <w:szCs w:val="20"/>
        </w:rPr>
      </w:pPr>
      <w:r w:rsidRPr="005D69D2">
        <w:rPr>
          <w:rFonts w:ascii="Arial" w:hAnsi="Arial" w:cs="Arial"/>
          <w:bCs/>
          <w:sz w:val="20"/>
          <w:szCs w:val="20"/>
        </w:rPr>
        <w:t>Keeps Operations run-book information stored off site.</w:t>
      </w:r>
    </w:p>
    <w:p w:rsidR="00B430E0" w:rsidRPr="005D69D2" w:rsidRDefault="00B430E0" w:rsidP="000962CF">
      <w:pPr>
        <w:numPr>
          <w:ilvl w:val="3"/>
          <w:numId w:val="3"/>
        </w:numPr>
        <w:tabs>
          <w:tab w:val="num" w:pos="2520"/>
        </w:tabs>
        <w:spacing w:after="240"/>
        <w:jc w:val="both"/>
        <w:rPr>
          <w:rFonts w:ascii="Arial" w:hAnsi="Arial" w:cs="Arial"/>
          <w:bCs/>
          <w:sz w:val="20"/>
          <w:szCs w:val="20"/>
        </w:rPr>
      </w:pPr>
      <w:r w:rsidRPr="005D69D2">
        <w:rPr>
          <w:rFonts w:ascii="Arial" w:hAnsi="Arial" w:cs="Arial"/>
          <w:bCs/>
          <w:sz w:val="20"/>
          <w:szCs w:val="20"/>
        </w:rPr>
        <w:t xml:space="preserve">Keeps </w:t>
      </w:r>
      <w:r w:rsidR="004B5A1F" w:rsidRPr="005D69D2">
        <w:rPr>
          <w:rFonts w:ascii="Arial" w:hAnsi="Arial" w:cs="Arial"/>
          <w:bCs/>
          <w:sz w:val="20"/>
          <w:szCs w:val="20"/>
        </w:rPr>
        <w:t>recovery</w:t>
      </w:r>
      <w:r w:rsidRPr="005D69D2">
        <w:rPr>
          <w:rFonts w:ascii="Arial" w:hAnsi="Arial" w:cs="Arial"/>
          <w:bCs/>
          <w:sz w:val="20"/>
          <w:szCs w:val="20"/>
        </w:rPr>
        <w:t xml:space="preserve"> plans operational.</w:t>
      </w:r>
    </w:p>
    <w:p w:rsidR="00B430E0" w:rsidRPr="005D69D2" w:rsidRDefault="00E35A77" w:rsidP="000962CF">
      <w:pPr>
        <w:numPr>
          <w:ilvl w:val="2"/>
          <w:numId w:val="3"/>
        </w:numPr>
        <w:tabs>
          <w:tab w:val="num" w:pos="2160"/>
        </w:tabs>
        <w:jc w:val="both"/>
        <w:rPr>
          <w:rFonts w:ascii="Arial" w:hAnsi="Arial" w:cs="Arial"/>
          <w:bCs/>
          <w:sz w:val="20"/>
          <w:szCs w:val="20"/>
        </w:rPr>
      </w:pPr>
      <w:r w:rsidRPr="005D69D2">
        <w:rPr>
          <w:rFonts w:ascii="Arial" w:hAnsi="Arial" w:cs="Arial"/>
          <w:bCs/>
          <w:sz w:val="20"/>
          <w:szCs w:val="20"/>
        </w:rPr>
        <w:t xml:space="preserve">Production Output Control/Mail Distribution </w:t>
      </w:r>
      <w:r w:rsidR="00B430E0" w:rsidRPr="005D69D2">
        <w:rPr>
          <w:rFonts w:ascii="Arial" w:hAnsi="Arial" w:cs="Arial"/>
          <w:bCs/>
          <w:sz w:val="20"/>
          <w:szCs w:val="20"/>
        </w:rPr>
        <w:t>Team</w:t>
      </w:r>
    </w:p>
    <w:p w:rsidR="00B430E0" w:rsidRPr="005D69D2" w:rsidRDefault="00B430E0" w:rsidP="002756FC">
      <w:pPr>
        <w:numPr>
          <w:ilvl w:val="3"/>
          <w:numId w:val="3"/>
        </w:numPr>
        <w:tabs>
          <w:tab w:val="num" w:pos="2520"/>
        </w:tabs>
        <w:spacing w:after="240"/>
        <w:jc w:val="both"/>
        <w:rPr>
          <w:rFonts w:ascii="Arial" w:hAnsi="Arial" w:cs="Arial"/>
          <w:bCs/>
          <w:sz w:val="20"/>
          <w:szCs w:val="20"/>
        </w:rPr>
      </w:pPr>
      <w:r w:rsidRPr="005D69D2">
        <w:rPr>
          <w:rFonts w:ascii="Arial" w:hAnsi="Arial" w:cs="Arial"/>
          <w:bCs/>
          <w:sz w:val="20"/>
          <w:szCs w:val="20"/>
        </w:rPr>
        <w:t xml:space="preserve">Keeps a current listing of </w:t>
      </w:r>
      <w:r w:rsidR="00E35A77" w:rsidRPr="005D69D2">
        <w:rPr>
          <w:rFonts w:ascii="Arial" w:hAnsi="Arial" w:cs="Arial"/>
          <w:bCs/>
          <w:sz w:val="20"/>
          <w:szCs w:val="20"/>
        </w:rPr>
        <w:t>backup tapes stored off-site.</w:t>
      </w:r>
    </w:p>
    <w:p w:rsidR="00B430E0" w:rsidRPr="005D69D2" w:rsidRDefault="00AA55D9" w:rsidP="000962CF">
      <w:pPr>
        <w:numPr>
          <w:ilvl w:val="2"/>
          <w:numId w:val="3"/>
        </w:numPr>
        <w:tabs>
          <w:tab w:val="num" w:pos="2160"/>
        </w:tabs>
        <w:jc w:val="both"/>
        <w:rPr>
          <w:rFonts w:ascii="Arial" w:hAnsi="Arial" w:cs="Arial"/>
          <w:bCs/>
          <w:sz w:val="20"/>
          <w:szCs w:val="20"/>
        </w:rPr>
      </w:pPr>
      <w:r w:rsidRPr="005D69D2">
        <w:rPr>
          <w:rFonts w:ascii="Arial" w:hAnsi="Arial" w:cs="Arial"/>
          <w:bCs/>
          <w:sz w:val="20"/>
          <w:szCs w:val="20"/>
        </w:rPr>
        <w:t xml:space="preserve">Procurement and </w:t>
      </w:r>
      <w:r w:rsidR="00093409" w:rsidRPr="005D69D2">
        <w:rPr>
          <w:rFonts w:ascii="Arial" w:hAnsi="Arial" w:cs="Arial"/>
          <w:bCs/>
          <w:sz w:val="20"/>
          <w:szCs w:val="20"/>
        </w:rPr>
        <w:t>Administration</w:t>
      </w:r>
      <w:r w:rsidR="00932668" w:rsidRPr="005D69D2">
        <w:rPr>
          <w:rFonts w:ascii="Arial" w:hAnsi="Arial" w:cs="Arial"/>
          <w:bCs/>
          <w:sz w:val="20"/>
          <w:szCs w:val="20"/>
        </w:rPr>
        <w:t>/HR</w:t>
      </w:r>
      <w:r w:rsidRPr="005D69D2">
        <w:rPr>
          <w:rFonts w:ascii="Arial" w:hAnsi="Arial" w:cs="Arial"/>
          <w:bCs/>
          <w:sz w:val="20"/>
          <w:szCs w:val="20"/>
        </w:rPr>
        <w:t xml:space="preserve"> </w:t>
      </w:r>
      <w:r w:rsidR="00B430E0" w:rsidRPr="005D69D2">
        <w:rPr>
          <w:rFonts w:ascii="Arial" w:hAnsi="Arial" w:cs="Arial"/>
          <w:bCs/>
          <w:sz w:val="20"/>
          <w:szCs w:val="20"/>
        </w:rPr>
        <w:t>Team</w:t>
      </w:r>
    </w:p>
    <w:p w:rsidR="00B430E0" w:rsidRPr="005D69D2" w:rsidRDefault="00B430E0" w:rsidP="000962CF">
      <w:pPr>
        <w:numPr>
          <w:ilvl w:val="3"/>
          <w:numId w:val="3"/>
        </w:numPr>
        <w:tabs>
          <w:tab w:val="num" w:pos="2520"/>
        </w:tabs>
        <w:jc w:val="both"/>
        <w:rPr>
          <w:rFonts w:ascii="Arial" w:hAnsi="Arial" w:cs="Arial"/>
          <w:bCs/>
          <w:sz w:val="20"/>
          <w:szCs w:val="20"/>
        </w:rPr>
      </w:pPr>
      <w:r w:rsidRPr="005D69D2">
        <w:rPr>
          <w:rFonts w:ascii="Arial" w:hAnsi="Arial" w:cs="Arial"/>
          <w:bCs/>
          <w:sz w:val="20"/>
          <w:szCs w:val="20"/>
        </w:rPr>
        <w:t xml:space="preserve">Keeps current listing of </w:t>
      </w:r>
      <w:r w:rsidR="005321B2">
        <w:rPr>
          <w:rFonts w:ascii="Arial" w:hAnsi="Arial" w:cs="Arial"/>
          <w:bCs/>
          <w:sz w:val="20"/>
          <w:szCs w:val="20"/>
        </w:rPr>
        <w:t>Providers</w:t>
      </w:r>
      <w:r w:rsidR="00AA55D9" w:rsidRPr="005D69D2">
        <w:rPr>
          <w:rFonts w:ascii="Arial" w:hAnsi="Arial" w:cs="Arial"/>
          <w:bCs/>
          <w:sz w:val="20"/>
          <w:szCs w:val="20"/>
        </w:rPr>
        <w:t xml:space="preserve"> </w:t>
      </w:r>
      <w:r w:rsidRPr="005D69D2">
        <w:rPr>
          <w:rFonts w:ascii="Arial" w:hAnsi="Arial" w:cs="Arial"/>
          <w:bCs/>
          <w:sz w:val="20"/>
          <w:szCs w:val="20"/>
        </w:rPr>
        <w:t>to be used in emergency.</w:t>
      </w:r>
    </w:p>
    <w:p w:rsidR="00A671DB" w:rsidRPr="005D69D2" w:rsidRDefault="00A671DB" w:rsidP="000962CF">
      <w:pPr>
        <w:numPr>
          <w:ilvl w:val="3"/>
          <w:numId w:val="3"/>
        </w:numPr>
        <w:tabs>
          <w:tab w:val="num" w:pos="2520"/>
        </w:tabs>
        <w:jc w:val="both"/>
        <w:rPr>
          <w:rFonts w:ascii="Arial" w:hAnsi="Arial" w:cs="Arial"/>
          <w:bCs/>
          <w:sz w:val="20"/>
          <w:szCs w:val="20"/>
        </w:rPr>
      </w:pPr>
      <w:r w:rsidRPr="005D69D2">
        <w:rPr>
          <w:rFonts w:ascii="Arial" w:hAnsi="Arial" w:cs="Arial"/>
          <w:bCs/>
          <w:sz w:val="20"/>
          <w:szCs w:val="20"/>
        </w:rPr>
        <w:t>Keeps Organization Charts current.</w:t>
      </w:r>
    </w:p>
    <w:p w:rsidR="00B430E0" w:rsidRPr="005D69D2" w:rsidRDefault="00B430E0" w:rsidP="000962CF">
      <w:pPr>
        <w:numPr>
          <w:ilvl w:val="3"/>
          <w:numId w:val="3"/>
        </w:numPr>
        <w:tabs>
          <w:tab w:val="num" w:pos="2520"/>
        </w:tabs>
        <w:spacing w:after="240"/>
        <w:jc w:val="both"/>
        <w:rPr>
          <w:rFonts w:ascii="Arial" w:hAnsi="Arial" w:cs="Arial"/>
          <w:bCs/>
          <w:sz w:val="20"/>
          <w:szCs w:val="20"/>
        </w:rPr>
      </w:pPr>
      <w:r w:rsidRPr="005D69D2">
        <w:rPr>
          <w:rFonts w:ascii="Arial" w:hAnsi="Arial" w:cs="Arial"/>
          <w:bCs/>
          <w:sz w:val="20"/>
          <w:szCs w:val="20"/>
        </w:rPr>
        <w:t xml:space="preserve">Sets up plans to deal with distribution of emergency </w:t>
      </w:r>
      <w:r w:rsidR="00AA55D9" w:rsidRPr="005D69D2">
        <w:rPr>
          <w:rFonts w:ascii="Arial" w:hAnsi="Arial" w:cs="Arial"/>
          <w:bCs/>
          <w:sz w:val="20"/>
          <w:szCs w:val="20"/>
        </w:rPr>
        <w:t>equipment and supplies</w:t>
      </w:r>
      <w:r w:rsidRPr="005D69D2">
        <w:rPr>
          <w:rFonts w:ascii="Arial" w:hAnsi="Arial" w:cs="Arial"/>
          <w:bCs/>
          <w:sz w:val="20"/>
          <w:szCs w:val="20"/>
        </w:rPr>
        <w:t>.</w:t>
      </w:r>
    </w:p>
    <w:p w:rsidR="00B430E0" w:rsidRPr="005D69D2" w:rsidRDefault="00093409" w:rsidP="000962CF">
      <w:pPr>
        <w:numPr>
          <w:ilvl w:val="2"/>
          <w:numId w:val="3"/>
        </w:numPr>
        <w:tabs>
          <w:tab w:val="num" w:pos="2160"/>
        </w:tabs>
        <w:jc w:val="both"/>
        <w:rPr>
          <w:rFonts w:ascii="Arial" w:hAnsi="Arial" w:cs="Arial"/>
          <w:bCs/>
          <w:sz w:val="20"/>
          <w:szCs w:val="20"/>
        </w:rPr>
      </w:pPr>
      <w:r w:rsidRPr="005D69D2">
        <w:rPr>
          <w:rFonts w:ascii="Arial" w:hAnsi="Arial" w:cs="Arial"/>
          <w:bCs/>
          <w:sz w:val="20"/>
          <w:szCs w:val="20"/>
        </w:rPr>
        <w:t xml:space="preserve">Systems &amp; Database Software </w:t>
      </w:r>
      <w:r w:rsidR="00B430E0" w:rsidRPr="005D69D2">
        <w:rPr>
          <w:rFonts w:ascii="Arial" w:hAnsi="Arial" w:cs="Arial"/>
          <w:bCs/>
          <w:sz w:val="20"/>
          <w:szCs w:val="20"/>
        </w:rPr>
        <w:t>Team</w:t>
      </w:r>
    </w:p>
    <w:p w:rsidR="00B430E0" w:rsidRPr="005D69D2" w:rsidRDefault="00B430E0" w:rsidP="000962CF">
      <w:pPr>
        <w:numPr>
          <w:ilvl w:val="3"/>
          <w:numId w:val="3"/>
        </w:numPr>
        <w:tabs>
          <w:tab w:val="num" w:pos="2520"/>
        </w:tabs>
        <w:jc w:val="both"/>
        <w:rPr>
          <w:rFonts w:ascii="Arial" w:hAnsi="Arial" w:cs="Arial"/>
          <w:bCs/>
          <w:sz w:val="20"/>
          <w:szCs w:val="20"/>
        </w:rPr>
      </w:pPr>
      <w:r w:rsidRPr="005D69D2">
        <w:rPr>
          <w:rFonts w:ascii="Arial" w:hAnsi="Arial" w:cs="Arial"/>
          <w:bCs/>
          <w:sz w:val="20"/>
          <w:szCs w:val="20"/>
        </w:rPr>
        <w:t xml:space="preserve">Ensures operating system and </w:t>
      </w:r>
      <w:r w:rsidR="00093409" w:rsidRPr="005D69D2">
        <w:rPr>
          <w:rFonts w:ascii="Arial" w:hAnsi="Arial" w:cs="Arial"/>
          <w:bCs/>
          <w:sz w:val="20"/>
          <w:szCs w:val="20"/>
        </w:rPr>
        <w:t>database</w:t>
      </w:r>
      <w:r w:rsidRPr="005D69D2">
        <w:rPr>
          <w:rFonts w:ascii="Arial" w:hAnsi="Arial" w:cs="Arial"/>
          <w:bCs/>
          <w:sz w:val="20"/>
          <w:szCs w:val="20"/>
        </w:rPr>
        <w:t xml:space="preserve"> software </w:t>
      </w:r>
      <w:r w:rsidR="00093409" w:rsidRPr="005D69D2">
        <w:rPr>
          <w:rFonts w:ascii="Arial" w:hAnsi="Arial" w:cs="Arial"/>
          <w:bCs/>
          <w:sz w:val="20"/>
          <w:szCs w:val="20"/>
        </w:rPr>
        <w:t xml:space="preserve">copies </w:t>
      </w:r>
      <w:r w:rsidRPr="005D69D2">
        <w:rPr>
          <w:rFonts w:ascii="Arial" w:hAnsi="Arial" w:cs="Arial"/>
          <w:bCs/>
          <w:sz w:val="20"/>
          <w:szCs w:val="20"/>
        </w:rPr>
        <w:t xml:space="preserve">are </w:t>
      </w:r>
      <w:r w:rsidR="00093409" w:rsidRPr="005D69D2">
        <w:rPr>
          <w:rFonts w:ascii="Arial" w:hAnsi="Arial" w:cs="Arial"/>
          <w:bCs/>
          <w:sz w:val="20"/>
          <w:szCs w:val="20"/>
        </w:rPr>
        <w:t xml:space="preserve">kept </w:t>
      </w:r>
      <w:r w:rsidRPr="005D69D2">
        <w:rPr>
          <w:rFonts w:ascii="Arial" w:hAnsi="Arial" w:cs="Arial"/>
          <w:bCs/>
          <w:sz w:val="20"/>
          <w:szCs w:val="20"/>
        </w:rPr>
        <w:t>off site.</w:t>
      </w:r>
    </w:p>
    <w:p w:rsidR="00B430E0" w:rsidRPr="005D69D2" w:rsidRDefault="00B430E0" w:rsidP="000962CF">
      <w:pPr>
        <w:numPr>
          <w:ilvl w:val="3"/>
          <w:numId w:val="3"/>
        </w:numPr>
        <w:tabs>
          <w:tab w:val="num" w:pos="2520"/>
        </w:tabs>
        <w:jc w:val="both"/>
        <w:rPr>
          <w:rFonts w:ascii="Arial" w:hAnsi="Arial" w:cs="Arial"/>
          <w:bCs/>
          <w:sz w:val="20"/>
          <w:szCs w:val="20"/>
        </w:rPr>
      </w:pPr>
      <w:r w:rsidRPr="005D69D2">
        <w:rPr>
          <w:rFonts w:ascii="Arial" w:hAnsi="Arial" w:cs="Arial"/>
          <w:bCs/>
          <w:sz w:val="20"/>
          <w:szCs w:val="20"/>
        </w:rPr>
        <w:t>Keeps current list of disk files and layout identification.</w:t>
      </w:r>
    </w:p>
    <w:p w:rsidR="00B430E0" w:rsidRPr="005D69D2" w:rsidRDefault="00B430E0" w:rsidP="000962CF">
      <w:pPr>
        <w:numPr>
          <w:ilvl w:val="3"/>
          <w:numId w:val="3"/>
        </w:numPr>
        <w:tabs>
          <w:tab w:val="num" w:pos="2520"/>
        </w:tabs>
        <w:spacing w:after="240"/>
        <w:jc w:val="both"/>
        <w:rPr>
          <w:rFonts w:ascii="Arial" w:hAnsi="Arial" w:cs="Arial"/>
          <w:bCs/>
          <w:sz w:val="20"/>
          <w:szCs w:val="20"/>
        </w:rPr>
      </w:pPr>
      <w:r w:rsidRPr="005D69D2">
        <w:rPr>
          <w:rFonts w:ascii="Arial" w:hAnsi="Arial" w:cs="Arial"/>
          <w:bCs/>
          <w:sz w:val="20"/>
          <w:szCs w:val="20"/>
        </w:rPr>
        <w:t>Prepares a full recovery capability using off-site backup tapes.</w:t>
      </w:r>
    </w:p>
    <w:p w:rsidR="00B430E0" w:rsidRPr="005D69D2" w:rsidRDefault="00167E96" w:rsidP="000962CF">
      <w:pPr>
        <w:numPr>
          <w:ilvl w:val="2"/>
          <w:numId w:val="3"/>
        </w:numPr>
        <w:tabs>
          <w:tab w:val="num" w:pos="2160"/>
        </w:tabs>
        <w:jc w:val="both"/>
        <w:rPr>
          <w:rFonts w:ascii="Arial" w:hAnsi="Arial" w:cs="Arial"/>
          <w:bCs/>
          <w:sz w:val="20"/>
          <w:szCs w:val="20"/>
        </w:rPr>
      </w:pPr>
      <w:r w:rsidRPr="005D69D2">
        <w:rPr>
          <w:rFonts w:ascii="Arial" w:hAnsi="Arial" w:cs="Arial"/>
          <w:bCs/>
          <w:sz w:val="20"/>
          <w:szCs w:val="20"/>
        </w:rPr>
        <w:t>Communications (Voice &amp; Data)</w:t>
      </w:r>
      <w:r w:rsidR="00A66273" w:rsidRPr="005D69D2">
        <w:rPr>
          <w:rFonts w:ascii="Arial" w:hAnsi="Arial" w:cs="Arial"/>
          <w:bCs/>
          <w:sz w:val="20"/>
          <w:szCs w:val="20"/>
        </w:rPr>
        <w:t>,</w:t>
      </w:r>
      <w:r w:rsidRPr="005D69D2">
        <w:rPr>
          <w:rFonts w:ascii="Arial" w:hAnsi="Arial" w:cs="Arial"/>
          <w:bCs/>
          <w:sz w:val="20"/>
          <w:szCs w:val="20"/>
        </w:rPr>
        <w:t xml:space="preserve"> </w:t>
      </w:r>
      <w:r w:rsidR="00093409" w:rsidRPr="005D69D2">
        <w:rPr>
          <w:rFonts w:ascii="Arial" w:hAnsi="Arial" w:cs="Arial"/>
          <w:bCs/>
          <w:sz w:val="20"/>
          <w:szCs w:val="20"/>
        </w:rPr>
        <w:t xml:space="preserve">Networks, PCs </w:t>
      </w:r>
      <w:r w:rsidRPr="005D69D2">
        <w:rPr>
          <w:rFonts w:ascii="Arial" w:hAnsi="Arial" w:cs="Arial"/>
          <w:bCs/>
          <w:sz w:val="20"/>
          <w:szCs w:val="20"/>
        </w:rPr>
        <w:t>and</w:t>
      </w:r>
      <w:r w:rsidR="00093409" w:rsidRPr="005D69D2">
        <w:rPr>
          <w:rFonts w:ascii="Arial" w:hAnsi="Arial" w:cs="Arial"/>
          <w:bCs/>
          <w:sz w:val="20"/>
          <w:szCs w:val="20"/>
        </w:rPr>
        <w:t xml:space="preserve"> Servers Team</w:t>
      </w:r>
    </w:p>
    <w:p w:rsidR="00093409" w:rsidRPr="005D69D2" w:rsidRDefault="00093409" w:rsidP="000962CF">
      <w:pPr>
        <w:numPr>
          <w:ilvl w:val="3"/>
          <w:numId w:val="3"/>
        </w:numPr>
        <w:tabs>
          <w:tab w:val="num" w:pos="2520"/>
        </w:tabs>
        <w:jc w:val="both"/>
        <w:rPr>
          <w:rFonts w:ascii="Arial" w:hAnsi="Arial" w:cs="Arial"/>
          <w:bCs/>
          <w:sz w:val="20"/>
          <w:szCs w:val="20"/>
        </w:rPr>
      </w:pPr>
      <w:r w:rsidRPr="005D69D2">
        <w:rPr>
          <w:rFonts w:ascii="Arial" w:hAnsi="Arial" w:cs="Arial"/>
          <w:bCs/>
          <w:sz w:val="20"/>
          <w:szCs w:val="20"/>
        </w:rPr>
        <w:t xml:space="preserve">Ensures communications network information is current, including voice and data communications service providers, routers, switches, firewalls, and </w:t>
      </w:r>
      <w:r w:rsidR="00167E96" w:rsidRPr="005D69D2">
        <w:rPr>
          <w:rFonts w:ascii="Arial" w:hAnsi="Arial" w:cs="Arial"/>
          <w:bCs/>
          <w:sz w:val="20"/>
          <w:szCs w:val="20"/>
        </w:rPr>
        <w:t>related</w:t>
      </w:r>
      <w:r w:rsidRPr="005D69D2">
        <w:rPr>
          <w:rFonts w:ascii="Arial" w:hAnsi="Arial" w:cs="Arial"/>
          <w:bCs/>
          <w:sz w:val="20"/>
          <w:szCs w:val="20"/>
        </w:rPr>
        <w:t xml:space="preserve"> equipment required.</w:t>
      </w:r>
    </w:p>
    <w:p w:rsidR="00093409" w:rsidRPr="005D69D2" w:rsidRDefault="00093409" w:rsidP="000962CF">
      <w:pPr>
        <w:numPr>
          <w:ilvl w:val="3"/>
          <w:numId w:val="3"/>
        </w:numPr>
        <w:tabs>
          <w:tab w:val="num" w:pos="2520"/>
        </w:tabs>
        <w:jc w:val="both"/>
        <w:rPr>
          <w:rFonts w:ascii="Arial" w:hAnsi="Arial" w:cs="Arial"/>
          <w:bCs/>
          <w:sz w:val="20"/>
          <w:szCs w:val="20"/>
        </w:rPr>
      </w:pPr>
      <w:r w:rsidRPr="005D69D2">
        <w:rPr>
          <w:rFonts w:ascii="Arial" w:hAnsi="Arial" w:cs="Arial"/>
          <w:bCs/>
          <w:sz w:val="20"/>
          <w:szCs w:val="20"/>
        </w:rPr>
        <w:t xml:space="preserve">Maintains </w:t>
      </w:r>
      <w:r w:rsidR="00167E96" w:rsidRPr="005D69D2">
        <w:rPr>
          <w:rFonts w:ascii="Arial" w:hAnsi="Arial" w:cs="Arial"/>
          <w:bCs/>
          <w:sz w:val="20"/>
          <w:szCs w:val="20"/>
        </w:rPr>
        <w:t xml:space="preserve">Server and </w:t>
      </w:r>
      <w:r w:rsidRPr="005D69D2">
        <w:rPr>
          <w:rFonts w:ascii="Arial" w:hAnsi="Arial" w:cs="Arial"/>
          <w:bCs/>
          <w:sz w:val="20"/>
          <w:szCs w:val="20"/>
        </w:rPr>
        <w:t xml:space="preserve">PC hardware </w:t>
      </w:r>
      <w:r w:rsidR="00167E96" w:rsidRPr="005D69D2">
        <w:rPr>
          <w:rFonts w:ascii="Arial" w:hAnsi="Arial" w:cs="Arial"/>
          <w:bCs/>
          <w:sz w:val="20"/>
          <w:szCs w:val="20"/>
        </w:rPr>
        <w:t>and</w:t>
      </w:r>
      <w:r w:rsidRPr="005D69D2">
        <w:rPr>
          <w:rFonts w:ascii="Arial" w:hAnsi="Arial" w:cs="Arial"/>
          <w:bCs/>
          <w:sz w:val="20"/>
          <w:szCs w:val="20"/>
        </w:rPr>
        <w:t xml:space="preserve"> software inventories</w:t>
      </w:r>
    </w:p>
    <w:p w:rsidR="00B430E0" w:rsidRPr="005D69D2" w:rsidRDefault="00B430E0" w:rsidP="000962CF">
      <w:pPr>
        <w:numPr>
          <w:ilvl w:val="3"/>
          <w:numId w:val="3"/>
        </w:numPr>
        <w:tabs>
          <w:tab w:val="num" w:pos="2520"/>
        </w:tabs>
        <w:spacing w:after="240"/>
        <w:jc w:val="both"/>
        <w:rPr>
          <w:rFonts w:ascii="Arial" w:hAnsi="Arial" w:cs="Arial"/>
          <w:bCs/>
          <w:sz w:val="20"/>
          <w:szCs w:val="20"/>
        </w:rPr>
      </w:pPr>
      <w:r w:rsidRPr="005D69D2">
        <w:rPr>
          <w:rFonts w:ascii="Arial" w:hAnsi="Arial" w:cs="Arial"/>
          <w:bCs/>
          <w:sz w:val="20"/>
          <w:szCs w:val="20"/>
        </w:rPr>
        <w:t xml:space="preserve">Ensures </w:t>
      </w:r>
      <w:r w:rsidR="00093409" w:rsidRPr="005D69D2">
        <w:rPr>
          <w:rFonts w:ascii="Arial" w:hAnsi="Arial" w:cs="Arial"/>
          <w:bCs/>
          <w:sz w:val="20"/>
          <w:szCs w:val="20"/>
        </w:rPr>
        <w:t>server</w:t>
      </w:r>
      <w:r w:rsidRPr="005D69D2">
        <w:rPr>
          <w:rFonts w:ascii="Arial" w:hAnsi="Arial" w:cs="Arial"/>
          <w:bCs/>
          <w:sz w:val="20"/>
          <w:szCs w:val="20"/>
        </w:rPr>
        <w:t xml:space="preserve"> off-site backup arrangements are complete.</w:t>
      </w:r>
    </w:p>
    <w:p w:rsidR="00B430E0" w:rsidRPr="005D69D2" w:rsidRDefault="00093409" w:rsidP="000962CF">
      <w:pPr>
        <w:numPr>
          <w:ilvl w:val="2"/>
          <w:numId w:val="3"/>
        </w:numPr>
        <w:tabs>
          <w:tab w:val="num" w:pos="2160"/>
        </w:tabs>
        <w:jc w:val="both"/>
        <w:rPr>
          <w:rFonts w:ascii="Arial" w:hAnsi="Arial" w:cs="Arial"/>
          <w:bCs/>
          <w:sz w:val="20"/>
          <w:szCs w:val="20"/>
        </w:rPr>
      </w:pPr>
      <w:r w:rsidRPr="005D69D2">
        <w:rPr>
          <w:rFonts w:ascii="Arial" w:hAnsi="Arial" w:cs="Arial"/>
          <w:bCs/>
          <w:sz w:val="20"/>
          <w:szCs w:val="20"/>
        </w:rPr>
        <w:t>Application Development</w:t>
      </w:r>
      <w:r w:rsidR="00B430E0" w:rsidRPr="005D69D2">
        <w:rPr>
          <w:rFonts w:ascii="Arial" w:hAnsi="Arial" w:cs="Arial"/>
          <w:bCs/>
          <w:sz w:val="20"/>
          <w:szCs w:val="20"/>
        </w:rPr>
        <w:t xml:space="preserve"> Team</w:t>
      </w:r>
    </w:p>
    <w:p w:rsidR="00B430E0" w:rsidRPr="005D69D2" w:rsidRDefault="00B430E0" w:rsidP="000962CF">
      <w:pPr>
        <w:numPr>
          <w:ilvl w:val="3"/>
          <w:numId w:val="3"/>
        </w:numPr>
        <w:tabs>
          <w:tab w:val="num" w:pos="2520"/>
        </w:tabs>
        <w:jc w:val="both"/>
        <w:rPr>
          <w:rFonts w:ascii="Arial" w:hAnsi="Arial" w:cs="Arial"/>
          <w:bCs/>
          <w:sz w:val="20"/>
          <w:szCs w:val="20"/>
        </w:rPr>
      </w:pPr>
      <w:r w:rsidRPr="005D69D2">
        <w:rPr>
          <w:rFonts w:ascii="Arial" w:hAnsi="Arial" w:cs="Arial"/>
          <w:bCs/>
          <w:sz w:val="20"/>
          <w:szCs w:val="20"/>
        </w:rPr>
        <w:t>Reviews all systems to ensure adequate arrangements for off-site backup have been provided for programs, files, and documentation.</w:t>
      </w:r>
    </w:p>
    <w:p w:rsidR="00B430E0" w:rsidRPr="005D69D2" w:rsidRDefault="00B430E0" w:rsidP="000962CF">
      <w:pPr>
        <w:numPr>
          <w:ilvl w:val="3"/>
          <w:numId w:val="3"/>
        </w:numPr>
        <w:tabs>
          <w:tab w:val="num" w:pos="2520"/>
        </w:tabs>
        <w:jc w:val="both"/>
        <w:rPr>
          <w:rFonts w:ascii="Arial" w:hAnsi="Arial" w:cs="Arial"/>
          <w:bCs/>
          <w:sz w:val="20"/>
          <w:szCs w:val="20"/>
        </w:rPr>
      </w:pPr>
      <w:r w:rsidRPr="005D69D2">
        <w:rPr>
          <w:rFonts w:ascii="Arial" w:hAnsi="Arial" w:cs="Arial"/>
          <w:bCs/>
          <w:sz w:val="20"/>
          <w:szCs w:val="20"/>
        </w:rPr>
        <w:t xml:space="preserve">Verifies that proper retention is being maintained as noted in retention policy in </w:t>
      </w:r>
      <w:r w:rsidR="00A671DB" w:rsidRPr="005D69D2">
        <w:rPr>
          <w:rFonts w:ascii="Arial" w:hAnsi="Arial" w:cs="Arial"/>
          <w:bCs/>
          <w:sz w:val="20"/>
          <w:szCs w:val="20"/>
        </w:rPr>
        <w:t>agency</w:t>
      </w:r>
      <w:r w:rsidRPr="005D69D2">
        <w:rPr>
          <w:rFonts w:ascii="Arial" w:hAnsi="Arial" w:cs="Arial"/>
          <w:bCs/>
          <w:sz w:val="20"/>
          <w:szCs w:val="20"/>
        </w:rPr>
        <w:t xml:space="preserve"> records.</w:t>
      </w:r>
    </w:p>
    <w:p w:rsidR="00B430E0" w:rsidRPr="005D69D2" w:rsidRDefault="00B430E0" w:rsidP="000962CF">
      <w:pPr>
        <w:numPr>
          <w:ilvl w:val="3"/>
          <w:numId w:val="3"/>
        </w:numPr>
        <w:tabs>
          <w:tab w:val="num" w:pos="2520"/>
        </w:tabs>
        <w:jc w:val="both"/>
        <w:rPr>
          <w:rFonts w:ascii="Arial" w:hAnsi="Arial" w:cs="Arial"/>
          <w:bCs/>
          <w:sz w:val="20"/>
          <w:szCs w:val="20"/>
        </w:rPr>
      </w:pPr>
      <w:r w:rsidRPr="005D69D2">
        <w:rPr>
          <w:rFonts w:ascii="Arial" w:hAnsi="Arial" w:cs="Arial"/>
          <w:bCs/>
          <w:sz w:val="20"/>
          <w:szCs w:val="20"/>
        </w:rPr>
        <w:t>Lists all systems, users, processing priority, and responsible programming staff.</w:t>
      </w:r>
    </w:p>
    <w:p w:rsidR="00B430E0" w:rsidRPr="005D69D2" w:rsidRDefault="00B430E0" w:rsidP="000962CF">
      <w:pPr>
        <w:numPr>
          <w:ilvl w:val="3"/>
          <w:numId w:val="3"/>
        </w:numPr>
        <w:tabs>
          <w:tab w:val="num" w:pos="2520"/>
        </w:tabs>
        <w:jc w:val="both"/>
        <w:rPr>
          <w:rFonts w:ascii="Arial" w:hAnsi="Arial" w:cs="Arial"/>
          <w:bCs/>
          <w:sz w:val="20"/>
          <w:szCs w:val="20"/>
        </w:rPr>
      </w:pPr>
      <w:r w:rsidRPr="005D69D2">
        <w:rPr>
          <w:rFonts w:ascii="Arial" w:hAnsi="Arial" w:cs="Arial"/>
          <w:bCs/>
          <w:sz w:val="20"/>
          <w:szCs w:val="20"/>
        </w:rPr>
        <w:t>Identifies critical systems and prepares detailed recovery plans.</w:t>
      </w:r>
    </w:p>
    <w:p w:rsidR="00093409" w:rsidRPr="005D69D2" w:rsidRDefault="00093409" w:rsidP="000962CF">
      <w:pPr>
        <w:numPr>
          <w:ilvl w:val="3"/>
          <w:numId w:val="3"/>
        </w:numPr>
        <w:tabs>
          <w:tab w:val="num" w:pos="2520"/>
        </w:tabs>
        <w:spacing w:after="240"/>
        <w:jc w:val="both"/>
        <w:rPr>
          <w:rFonts w:ascii="Arial" w:hAnsi="Arial" w:cs="Arial"/>
          <w:bCs/>
          <w:sz w:val="20"/>
          <w:szCs w:val="20"/>
        </w:rPr>
      </w:pPr>
      <w:r w:rsidRPr="005D69D2">
        <w:rPr>
          <w:rFonts w:ascii="Arial" w:hAnsi="Arial" w:cs="Arial"/>
          <w:bCs/>
          <w:sz w:val="20"/>
          <w:szCs w:val="20"/>
        </w:rPr>
        <w:t>Ensures database off-site backup arrangements are complete.</w:t>
      </w:r>
    </w:p>
    <w:p w:rsidR="00B430E0" w:rsidRPr="005D69D2" w:rsidRDefault="001D4509" w:rsidP="000962CF">
      <w:pPr>
        <w:numPr>
          <w:ilvl w:val="2"/>
          <w:numId w:val="3"/>
        </w:numPr>
        <w:tabs>
          <w:tab w:val="num" w:pos="2160"/>
        </w:tabs>
        <w:jc w:val="both"/>
        <w:rPr>
          <w:rFonts w:ascii="Arial" w:hAnsi="Arial" w:cs="Arial"/>
          <w:bCs/>
          <w:sz w:val="20"/>
          <w:szCs w:val="20"/>
        </w:rPr>
      </w:pPr>
      <w:r w:rsidRPr="005D69D2">
        <w:rPr>
          <w:rFonts w:ascii="Arial" w:hAnsi="Arial" w:cs="Arial"/>
          <w:bCs/>
          <w:sz w:val="20"/>
          <w:szCs w:val="20"/>
        </w:rPr>
        <w:t>Risk Management</w:t>
      </w:r>
      <w:r w:rsidR="00B430E0" w:rsidRPr="005D69D2">
        <w:rPr>
          <w:rFonts w:ascii="Arial" w:hAnsi="Arial" w:cs="Arial"/>
          <w:bCs/>
          <w:sz w:val="20"/>
          <w:szCs w:val="20"/>
        </w:rPr>
        <w:t xml:space="preserve"> Team</w:t>
      </w:r>
    </w:p>
    <w:p w:rsidR="00B430E0" w:rsidRPr="005D69D2" w:rsidRDefault="00B430E0" w:rsidP="000962CF">
      <w:pPr>
        <w:numPr>
          <w:ilvl w:val="3"/>
          <w:numId w:val="3"/>
        </w:numPr>
        <w:tabs>
          <w:tab w:val="num" w:pos="2520"/>
        </w:tabs>
        <w:jc w:val="both"/>
        <w:rPr>
          <w:rFonts w:ascii="Arial" w:hAnsi="Arial" w:cs="Arial"/>
          <w:bCs/>
          <w:sz w:val="20"/>
          <w:szCs w:val="20"/>
        </w:rPr>
      </w:pPr>
      <w:r w:rsidRPr="005D69D2">
        <w:rPr>
          <w:rFonts w:ascii="Arial" w:hAnsi="Arial" w:cs="Arial"/>
          <w:bCs/>
          <w:sz w:val="20"/>
          <w:szCs w:val="20"/>
        </w:rPr>
        <w:t xml:space="preserve">Reviews </w:t>
      </w:r>
      <w:r w:rsidR="001D4509" w:rsidRPr="005D69D2">
        <w:rPr>
          <w:rFonts w:ascii="Arial" w:hAnsi="Arial" w:cs="Arial"/>
          <w:bCs/>
          <w:sz w:val="20"/>
          <w:szCs w:val="20"/>
        </w:rPr>
        <w:t xml:space="preserve">risk </w:t>
      </w:r>
      <w:r w:rsidRPr="005D69D2">
        <w:rPr>
          <w:rFonts w:ascii="Arial" w:hAnsi="Arial" w:cs="Arial"/>
          <w:bCs/>
          <w:sz w:val="20"/>
          <w:szCs w:val="20"/>
        </w:rPr>
        <w:t xml:space="preserve">coverage and verifies adequacy of </w:t>
      </w:r>
      <w:r w:rsidR="004B5A1F" w:rsidRPr="005D69D2">
        <w:rPr>
          <w:rFonts w:ascii="Arial" w:hAnsi="Arial" w:cs="Arial"/>
          <w:bCs/>
          <w:sz w:val="20"/>
          <w:szCs w:val="20"/>
        </w:rPr>
        <w:t>DRP</w:t>
      </w:r>
      <w:r w:rsidRPr="005D69D2">
        <w:rPr>
          <w:rFonts w:ascii="Arial" w:hAnsi="Arial" w:cs="Arial"/>
          <w:bCs/>
          <w:sz w:val="20"/>
          <w:szCs w:val="20"/>
        </w:rPr>
        <w:t>.</w:t>
      </w:r>
    </w:p>
    <w:p w:rsidR="00B430E0" w:rsidRPr="005D69D2" w:rsidRDefault="00B430E0" w:rsidP="000962CF">
      <w:pPr>
        <w:numPr>
          <w:ilvl w:val="3"/>
          <w:numId w:val="3"/>
        </w:numPr>
        <w:tabs>
          <w:tab w:val="num" w:pos="2520"/>
        </w:tabs>
        <w:spacing w:after="240"/>
        <w:jc w:val="both"/>
        <w:rPr>
          <w:rFonts w:ascii="Arial" w:hAnsi="Arial" w:cs="Arial"/>
          <w:bCs/>
          <w:sz w:val="20"/>
          <w:szCs w:val="20"/>
        </w:rPr>
      </w:pPr>
      <w:r w:rsidRPr="005D69D2">
        <w:rPr>
          <w:rFonts w:ascii="Arial" w:hAnsi="Arial" w:cs="Arial"/>
          <w:bCs/>
          <w:sz w:val="20"/>
          <w:szCs w:val="20"/>
        </w:rPr>
        <w:t xml:space="preserve">Reviews coverage to verify that </w:t>
      </w:r>
      <w:r w:rsidR="001D4509" w:rsidRPr="005D69D2">
        <w:rPr>
          <w:rFonts w:ascii="Arial" w:hAnsi="Arial" w:cs="Arial"/>
          <w:bCs/>
          <w:sz w:val="20"/>
          <w:szCs w:val="20"/>
        </w:rPr>
        <w:t xml:space="preserve">risk management coverage </w:t>
      </w:r>
      <w:r w:rsidRPr="005D69D2">
        <w:rPr>
          <w:rFonts w:ascii="Arial" w:hAnsi="Arial" w:cs="Arial"/>
          <w:bCs/>
          <w:sz w:val="20"/>
          <w:szCs w:val="20"/>
        </w:rPr>
        <w:t xml:space="preserve">is in conjunction with </w:t>
      </w:r>
      <w:r w:rsidR="004B5A1F" w:rsidRPr="005D69D2">
        <w:rPr>
          <w:rFonts w:ascii="Arial" w:hAnsi="Arial" w:cs="Arial"/>
          <w:bCs/>
          <w:sz w:val="20"/>
          <w:szCs w:val="20"/>
        </w:rPr>
        <w:t>DR</w:t>
      </w:r>
      <w:r w:rsidRPr="005D69D2">
        <w:rPr>
          <w:rFonts w:ascii="Arial" w:hAnsi="Arial" w:cs="Arial"/>
          <w:bCs/>
          <w:sz w:val="20"/>
          <w:szCs w:val="20"/>
        </w:rPr>
        <w:t xml:space="preserve"> Plan</w:t>
      </w:r>
    </w:p>
    <w:p w:rsidR="00B430E0" w:rsidRPr="005D69D2" w:rsidRDefault="00D46B25" w:rsidP="000962CF">
      <w:pPr>
        <w:numPr>
          <w:ilvl w:val="2"/>
          <w:numId w:val="3"/>
        </w:numPr>
        <w:tabs>
          <w:tab w:val="num" w:pos="2160"/>
        </w:tabs>
        <w:jc w:val="both"/>
        <w:rPr>
          <w:rFonts w:ascii="Arial" w:hAnsi="Arial" w:cs="Arial"/>
          <w:bCs/>
          <w:sz w:val="20"/>
          <w:szCs w:val="20"/>
        </w:rPr>
      </w:pPr>
      <w:r w:rsidRPr="005D69D2">
        <w:rPr>
          <w:rFonts w:ascii="Arial" w:hAnsi="Arial" w:cs="Arial"/>
          <w:bCs/>
          <w:sz w:val="20"/>
          <w:szCs w:val="20"/>
        </w:rPr>
        <w:t xml:space="preserve">State </w:t>
      </w:r>
      <w:r w:rsidR="00B430E0" w:rsidRPr="005D69D2">
        <w:rPr>
          <w:rFonts w:ascii="Arial" w:hAnsi="Arial" w:cs="Arial"/>
          <w:bCs/>
          <w:sz w:val="20"/>
          <w:szCs w:val="20"/>
        </w:rPr>
        <w:t>Audit Team</w:t>
      </w:r>
    </w:p>
    <w:p w:rsidR="00B430E0" w:rsidRPr="005D69D2" w:rsidRDefault="00B430E0" w:rsidP="000962CF">
      <w:pPr>
        <w:numPr>
          <w:ilvl w:val="3"/>
          <w:numId w:val="3"/>
        </w:numPr>
        <w:tabs>
          <w:tab w:val="num" w:pos="2160"/>
        </w:tabs>
        <w:spacing w:after="240"/>
        <w:jc w:val="both"/>
        <w:rPr>
          <w:rFonts w:ascii="Arial" w:hAnsi="Arial" w:cs="Arial"/>
          <w:bCs/>
          <w:sz w:val="20"/>
          <w:szCs w:val="20"/>
        </w:rPr>
      </w:pPr>
      <w:r w:rsidRPr="005D69D2">
        <w:rPr>
          <w:rFonts w:ascii="Arial" w:hAnsi="Arial" w:cs="Arial"/>
          <w:bCs/>
          <w:sz w:val="20"/>
          <w:szCs w:val="20"/>
        </w:rPr>
        <w:t xml:space="preserve">Reviews </w:t>
      </w:r>
      <w:r w:rsidR="004B5A1F" w:rsidRPr="005D69D2">
        <w:rPr>
          <w:rFonts w:ascii="Arial" w:hAnsi="Arial" w:cs="Arial"/>
          <w:bCs/>
          <w:sz w:val="20"/>
          <w:szCs w:val="20"/>
        </w:rPr>
        <w:t>Recovery</w:t>
      </w:r>
      <w:r w:rsidRPr="005D69D2">
        <w:rPr>
          <w:rFonts w:ascii="Arial" w:hAnsi="Arial" w:cs="Arial"/>
          <w:bCs/>
          <w:sz w:val="20"/>
          <w:szCs w:val="20"/>
        </w:rPr>
        <w:t xml:space="preserve"> Plan to gain a thorough understanding, checks for control points, and verifies for completeness</w:t>
      </w:r>
      <w:r w:rsidR="00D46B25" w:rsidRPr="005D69D2">
        <w:rPr>
          <w:rFonts w:ascii="Arial" w:hAnsi="Arial" w:cs="Arial"/>
          <w:bCs/>
          <w:sz w:val="20"/>
          <w:szCs w:val="20"/>
        </w:rPr>
        <w:t xml:space="preserve"> as required</w:t>
      </w:r>
      <w:r w:rsidRPr="005D69D2">
        <w:rPr>
          <w:rFonts w:ascii="Arial" w:hAnsi="Arial" w:cs="Arial"/>
          <w:bCs/>
          <w:sz w:val="20"/>
          <w:szCs w:val="20"/>
        </w:rPr>
        <w:t>.</w:t>
      </w:r>
    </w:p>
    <w:p w:rsidR="000E13B7" w:rsidRPr="005D69D2" w:rsidRDefault="005321B2" w:rsidP="00764711">
      <w:pPr>
        <w:pStyle w:val="Heading3"/>
        <w:numPr>
          <w:ilvl w:val="0"/>
          <w:numId w:val="10"/>
        </w:numPr>
        <w:jc w:val="both"/>
      </w:pPr>
      <w:bookmarkStart w:id="313" w:name="_Toc182790843"/>
      <w:r>
        <w:rPr>
          <w:bCs w:val="0"/>
        </w:rPr>
        <w:t>Providers</w:t>
      </w:r>
      <w:bookmarkEnd w:id="313"/>
      <w:r w:rsidR="001C15C5" w:rsidRPr="005D69D2">
        <w:rPr>
          <w:bCs w:val="0"/>
        </w:rPr>
        <w:t xml:space="preserve"> </w:t>
      </w:r>
    </w:p>
    <w:p w:rsidR="00B430E0" w:rsidRPr="005D69D2" w:rsidRDefault="007867DD" w:rsidP="000E13B7">
      <w:pPr>
        <w:spacing w:after="240"/>
        <w:ind w:left="360"/>
        <w:jc w:val="both"/>
        <w:rPr>
          <w:rFonts w:ascii="Arial" w:hAnsi="Arial" w:cs="Arial"/>
          <w:bCs/>
          <w:sz w:val="20"/>
          <w:szCs w:val="20"/>
        </w:rPr>
      </w:pPr>
      <w:r w:rsidRPr="005D69D2">
        <w:rPr>
          <w:rFonts w:ascii="Arial" w:hAnsi="Arial" w:cs="Arial"/>
          <w:bCs/>
          <w:sz w:val="20"/>
          <w:szCs w:val="20"/>
        </w:rPr>
        <w:t>T</w:t>
      </w:r>
      <w:r w:rsidR="00162407" w:rsidRPr="005D69D2">
        <w:rPr>
          <w:rFonts w:ascii="Arial" w:hAnsi="Arial" w:cs="Arial"/>
          <w:bCs/>
          <w:sz w:val="20"/>
          <w:szCs w:val="20"/>
        </w:rPr>
        <w:t xml:space="preserve">he following </w:t>
      </w:r>
      <w:r w:rsidRPr="005D69D2">
        <w:rPr>
          <w:rFonts w:ascii="Arial" w:hAnsi="Arial" w:cs="Arial"/>
          <w:bCs/>
          <w:sz w:val="20"/>
          <w:szCs w:val="20"/>
        </w:rPr>
        <w:t xml:space="preserve">information is </w:t>
      </w:r>
      <w:r w:rsidR="00162407" w:rsidRPr="005D69D2">
        <w:rPr>
          <w:rFonts w:ascii="Arial" w:hAnsi="Arial" w:cs="Arial"/>
          <w:bCs/>
          <w:sz w:val="20"/>
          <w:szCs w:val="20"/>
        </w:rPr>
        <w:t>document</w:t>
      </w:r>
      <w:r w:rsidRPr="005D69D2">
        <w:rPr>
          <w:rFonts w:ascii="Arial" w:hAnsi="Arial" w:cs="Arial"/>
          <w:bCs/>
          <w:sz w:val="20"/>
          <w:szCs w:val="20"/>
        </w:rPr>
        <w:t>ed in an Excel workbook named</w:t>
      </w:r>
      <w:r w:rsidR="00162407" w:rsidRPr="005D69D2">
        <w:rPr>
          <w:rFonts w:ascii="Arial" w:hAnsi="Arial" w:cs="Arial"/>
          <w:bCs/>
          <w:sz w:val="20"/>
          <w:szCs w:val="20"/>
        </w:rPr>
        <w:t xml:space="preserve"> </w:t>
      </w:r>
      <w:r w:rsidRPr="005D69D2">
        <w:rPr>
          <w:rFonts w:ascii="Arial" w:hAnsi="Arial" w:cs="Arial"/>
          <w:bCs/>
          <w:sz w:val="20"/>
          <w:szCs w:val="20"/>
        </w:rPr>
        <w:t>“</w:t>
      </w:r>
      <w:r w:rsidR="00BE7172" w:rsidRPr="005D69D2">
        <w:rPr>
          <w:rFonts w:ascii="Arial" w:hAnsi="Arial" w:cs="Arial"/>
          <w:b/>
          <w:bCs/>
          <w:i/>
          <w:sz w:val="20"/>
          <w:szCs w:val="20"/>
        </w:rPr>
        <w:t>(Agency)</w:t>
      </w:r>
      <w:r w:rsidR="00162407" w:rsidRPr="005D69D2">
        <w:rPr>
          <w:rFonts w:ascii="Arial" w:hAnsi="Arial" w:cs="Arial"/>
          <w:bCs/>
          <w:sz w:val="20"/>
          <w:szCs w:val="20"/>
        </w:rPr>
        <w:t>-DR Documentation</w:t>
      </w:r>
      <w:r w:rsidRPr="005D69D2">
        <w:rPr>
          <w:rFonts w:ascii="Arial" w:hAnsi="Arial" w:cs="Arial"/>
          <w:bCs/>
          <w:sz w:val="20"/>
          <w:szCs w:val="20"/>
        </w:rPr>
        <w:t xml:space="preserve">”, which is </w:t>
      </w:r>
      <w:r w:rsidR="00120282" w:rsidRPr="005D69D2">
        <w:rPr>
          <w:rFonts w:ascii="Arial" w:hAnsi="Arial" w:cs="Arial"/>
          <w:bCs/>
          <w:sz w:val="20"/>
          <w:szCs w:val="20"/>
        </w:rPr>
        <w:t>included</w:t>
      </w:r>
      <w:r w:rsidRPr="005D69D2">
        <w:rPr>
          <w:rFonts w:ascii="Arial" w:hAnsi="Arial" w:cs="Arial"/>
          <w:bCs/>
          <w:sz w:val="20"/>
          <w:szCs w:val="20"/>
        </w:rPr>
        <w:t xml:space="preserve"> in Appendix “A” under the “</w:t>
      </w:r>
      <w:hyperlink w:anchor="_Operations_Team" w:history="1">
        <w:r w:rsidRPr="005D69D2">
          <w:rPr>
            <w:rStyle w:val="Hyperlink"/>
            <w:rFonts w:ascii="Arial" w:hAnsi="Arial" w:cs="Arial"/>
            <w:bCs/>
            <w:sz w:val="20"/>
            <w:szCs w:val="20"/>
          </w:rPr>
          <w:t>Operations</w:t>
        </w:r>
        <w:r w:rsidRPr="005D69D2">
          <w:rPr>
            <w:rStyle w:val="Hyperlink"/>
            <w:rFonts w:ascii="Arial" w:hAnsi="Arial" w:cs="Arial"/>
            <w:bCs/>
            <w:sz w:val="20"/>
            <w:szCs w:val="20"/>
          </w:rPr>
          <w:t xml:space="preserve"> </w:t>
        </w:r>
        <w:r w:rsidRPr="005D69D2">
          <w:rPr>
            <w:rStyle w:val="Hyperlink"/>
            <w:rFonts w:ascii="Arial" w:hAnsi="Arial" w:cs="Arial"/>
            <w:bCs/>
            <w:sz w:val="20"/>
            <w:szCs w:val="20"/>
          </w:rPr>
          <w:t>Team</w:t>
        </w:r>
      </w:hyperlink>
      <w:r w:rsidRPr="005D69D2">
        <w:rPr>
          <w:rFonts w:ascii="Arial" w:hAnsi="Arial" w:cs="Arial"/>
          <w:bCs/>
          <w:sz w:val="20"/>
          <w:szCs w:val="20"/>
        </w:rPr>
        <w:t>” category.</w:t>
      </w:r>
    </w:p>
    <w:p w:rsidR="00B430E0" w:rsidRPr="005D69D2" w:rsidRDefault="00B430E0" w:rsidP="000962CF">
      <w:pPr>
        <w:spacing w:after="240"/>
        <w:ind w:left="360"/>
        <w:jc w:val="both"/>
        <w:rPr>
          <w:rFonts w:ascii="Arial" w:hAnsi="Arial" w:cs="Arial"/>
          <w:bCs/>
          <w:sz w:val="20"/>
          <w:szCs w:val="20"/>
        </w:rPr>
      </w:pPr>
      <w:r w:rsidRPr="005D69D2">
        <w:rPr>
          <w:rFonts w:ascii="Arial" w:hAnsi="Arial" w:cs="Arial"/>
          <w:bCs/>
          <w:sz w:val="20"/>
          <w:szCs w:val="20"/>
        </w:rPr>
        <w:t xml:space="preserve">Not all of the </w:t>
      </w:r>
      <w:r w:rsidR="005321B2">
        <w:rPr>
          <w:rFonts w:ascii="Arial" w:hAnsi="Arial" w:cs="Arial"/>
          <w:bCs/>
          <w:sz w:val="20"/>
          <w:szCs w:val="20"/>
        </w:rPr>
        <w:t>Providers</w:t>
      </w:r>
      <w:r w:rsidRPr="005D69D2">
        <w:rPr>
          <w:rFonts w:ascii="Arial" w:hAnsi="Arial" w:cs="Arial"/>
          <w:bCs/>
          <w:sz w:val="20"/>
          <w:szCs w:val="20"/>
        </w:rPr>
        <w:t xml:space="preserve"> that actively work in </w:t>
      </w:r>
      <w:r w:rsidR="00103AF8" w:rsidRPr="005D69D2">
        <w:rPr>
          <w:rFonts w:ascii="Arial" w:hAnsi="Arial" w:cs="Arial"/>
          <w:bCs/>
          <w:sz w:val="20"/>
          <w:szCs w:val="20"/>
        </w:rPr>
        <w:t xml:space="preserve">the </w:t>
      </w:r>
      <w:r w:rsidRPr="005D69D2">
        <w:rPr>
          <w:rFonts w:ascii="Arial" w:hAnsi="Arial" w:cs="Arial"/>
          <w:bCs/>
          <w:sz w:val="20"/>
          <w:szCs w:val="20"/>
        </w:rPr>
        <w:t xml:space="preserve">normal business environment will be listed in this section. This section is designed to identify only those specific </w:t>
      </w:r>
      <w:r w:rsidR="005321B2">
        <w:rPr>
          <w:rFonts w:ascii="Arial" w:hAnsi="Arial" w:cs="Arial"/>
          <w:bCs/>
          <w:sz w:val="20"/>
          <w:szCs w:val="20"/>
        </w:rPr>
        <w:t>Providers</w:t>
      </w:r>
      <w:r w:rsidRPr="005D69D2">
        <w:rPr>
          <w:rFonts w:ascii="Arial" w:hAnsi="Arial" w:cs="Arial"/>
          <w:bCs/>
          <w:sz w:val="20"/>
          <w:szCs w:val="20"/>
        </w:rPr>
        <w:t xml:space="preserve"> who need to be contacted to repair or replace equipment or supplies critical to the operation of the data center and required as part of the recovery effort.</w:t>
      </w:r>
    </w:p>
    <w:p w:rsidR="00B430E0" w:rsidRPr="005D69D2" w:rsidRDefault="00B430E0" w:rsidP="000962CF">
      <w:pPr>
        <w:spacing w:after="240"/>
        <w:ind w:left="360"/>
        <w:jc w:val="both"/>
        <w:rPr>
          <w:rFonts w:ascii="Arial" w:hAnsi="Arial" w:cs="Arial"/>
          <w:bCs/>
          <w:sz w:val="20"/>
          <w:szCs w:val="20"/>
        </w:rPr>
      </w:pPr>
      <w:r w:rsidRPr="005D69D2">
        <w:rPr>
          <w:rFonts w:ascii="Arial" w:hAnsi="Arial" w:cs="Arial"/>
          <w:bCs/>
          <w:sz w:val="20"/>
          <w:szCs w:val="20"/>
        </w:rPr>
        <w:t xml:space="preserve">Information on </w:t>
      </w:r>
      <w:r w:rsidR="005321B2">
        <w:rPr>
          <w:rFonts w:ascii="Arial" w:hAnsi="Arial" w:cs="Arial"/>
          <w:bCs/>
          <w:sz w:val="20"/>
          <w:szCs w:val="20"/>
        </w:rPr>
        <w:t>Providers</w:t>
      </w:r>
      <w:r w:rsidRPr="005D69D2">
        <w:rPr>
          <w:rFonts w:ascii="Arial" w:hAnsi="Arial" w:cs="Arial"/>
          <w:bCs/>
          <w:sz w:val="20"/>
          <w:szCs w:val="20"/>
        </w:rPr>
        <w:t xml:space="preserve"> include</w:t>
      </w:r>
      <w:r w:rsidR="007D691C" w:rsidRPr="005D69D2">
        <w:rPr>
          <w:rFonts w:ascii="Arial" w:hAnsi="Arial" w:cs="Arial"/>
          <w:bCs/>
          <w:sz w:val="20"/>
          <w:szCs w:val="20"/>
        </w:rPr>
        <w:t>s</w:t>
      </w:r>
      <w:r w:rsidRPr="005D69D2">
        <w:rPr>
          <w:rFonts w:ascii="Arial" w:hAnsi="Arial" w:cs="Arial"/>
          <w:bCs/>
          <w:sz w:val="20"/>
          <w:szCs w:val="20"/>
        </w:rPr>
        <w:t xml:space="preserve"> names and addresses of key sales representatives and technical personnel and lists of all local and central emergency phone numbers</w:t>
      </w:r>
      <w:r w:rsidR="00C02032" w:rsidRPr="005D69D2">
        <w:rPr>
          <w:rFonts w:ascii="Arial" w:hAnsi="Arial" w:cs="Arial"/>
          <w:bCs/>
          <w:sz w:val="20"/>
          <w:szCs w:val="20"/>
        </w:rPr>
        <w:t>.</w:t>
      </w:r>
      <w:r w:rsidR="00426CDB" w:rsidRPr="005D69D2">
        <w:rPr>
          <w:rFonts w:ascii="Arial" w:hAnsi="Arial" w:cs="Arial"/>
          <w:bCs/>
          <w:sz w:val="20"/>
          <w:szCs w:val="20"/>
        </w:rPr>
        <w:t xml:space="preserve"> </w:t>
      </w:r>
      <w:r w:rsidR="00C02032" w:rsidRPr="005D69D2">
        <w:rPr>
          <w:rFonts w:ascii="Arial" w:hAnsi="Arial" w:cs="Arial"/>
          <w:bCs/>
          <w:color w:val="FF0000"/>
          <w:sz w:val="20"/>
          <w:szCs w:val="20"/>
        </w:rPr>
        <w:t xml:space="preserve"> </w:t>
      </w:r>
    </w:p>
    <w:p w:rsidR="00B430E0" w:rsidRPr="005D69D2" w:rsidRDefault="00B430E0" w:rsidP="000962CF">
      <w:pPr>
        <w:pStyle w:val="Heading4"/>
        <w:numPr>
          <w:ilvl w:val="1"/>
          <w:numId w:val="11"/>
        </w:numPr>
        <w:jc w:val="both"/>
        <w:rPr>
          <w:rFonts w:cs="Arial"/>
          <w:bCs w:val="0"/>
        </w:rPr>
      </w:pPr>
      <w:bookmarkStart w:id="314" w:name="_Toc116876694"/>
      <w:bookmarkStart w:id="315" w:name="_Toc121131926"/>
      <w:bookmarkStart w:id="316" w:name="_Toc121133717"/>
      <w:bookmarkStart w:id="317" w:name="_Toc135111411"/>
      <w:bookmarkStart w:id="318" w:name="_Toc137023261"/>
      <w:bookmarkStart w:id="319" w:name="_Toc137025285"/>
      <w:bookmarkStart w:id="320" w:name="_Toc164481373"/>
      <w:bookmarkStart w:id="321" w:name="_Toc182790844"/>
      <w:bookmarkEnd w:id="314"/>
      <w:bookmarkEnd w:id="315"/>
      <w:bookmarkEnd w:id="316"/>
      <w:bookmarkEnd w:id="317"/>
      <w:bookmarkEnd w:id="318"/>
      <w:bookmarkEnd w:id="319"/>
      <w:bookmarkEnd w:id="320"/>
      <w:r w:rsidRPr="005D69D2">
        <w:rPr>
          <w:rFonts w:cs="Arial"/>
        </w:rPr>
        <w:t xml:space="preserve">New and Used Hardware </w:t>
      </w:r>
      <w:r w:rsidR="005321B2">
        <w:rPr>
          <w:rFonts w:cs="Arial"/>
        </w:rPr>
        <w:t>Providers</w:t>
      </w:r>
      <w:bookmarkEnd w:id="321"/>
      <w:r w:rsidRPr="005D69D2">
        <w:rPr>
          <w:rFonts w:cs="Arial"/>
        </w:rPr>
        <w:t xml:space="preserve"> </w:t>
      </w:r>
    </w:p>
    <w:p w:rsidR="00B430E0" w:rsidRPr="005D69D2" w:rsidRDefault="00971BE6" w:rsidP="000962CF">
      <w:pPr>
        <w:spacing w:after="240"/>
        <w:ind w:left="720"/>
        <w:jc w:val="both"/>
        <w:rPr>
          <w:rFonts w:ascii="Arial" w:hAnsi="Arial" w:cs="Arial"/>
          <w:bCs/>
          <w:sz w:val="20"/>
          <w:szCs w:val="20"/>
        </w:rPr>
      </w:pPr>
      <w:r w:rsidRPr="005D69D2">
        <w:rPr>
          <w:rFonts w:ascii="Arial" w:hAnsi="Arial" w:cs="Arial"/>
          <w:bCs/>
          <w:sz w:val="20"/>
          <w:szCs w:val="20"/>
        </w:rPr>
        <w:t>R</w:t>
      </w:r>
      <w:r w:rsidR="00B430E0" w:rsidRPr="005D69D2">
        <w:rPr>
          <w:rFonts w:ascii="Arial" w:hAnsi="Arial" w:cs="Arial"/>
          <w:bCs/>
          <w:sz w:val="20"/>
          <w:szCs w:val="20"/>
        </w:rPr>
        <w:t xml:space="preserve">ecovery planning efforts </w:t>
      </w:r>
      <w:r w:rsidRPr="005D69D2">
        <w:rPr>
          <w:rFonts w:ascii="Arial" w:hAnsi="Arial" w:cs="Arial"/>
          <w:bCs/>
          <w:sz w:val="20"/>
          <w:szCs w:val="20"/>
        </w:rPr>
        <w:t xml:space="preserve">are focused </w:t>
      </w:r>
      <w:r w:rsidR="00B430E0" w:rsidRPr="005D69D2">
        <w:rPr>
          <w:rFonts w:ascii="Arial" w:hAnsi="Arial" w:cs="Arial"/>
          <w:bCs/>
          <w:sz w:val="20"/>
          <w:szCs w:val="20"/>
        </w:rPr>
        <w:t xml:space="preserve">on computing equipment. </w:t>
      </w:r>
      <w:r w:rsidR="00391E66" w:rsidRPr="005D69D2">
        <w:rPr>
          <w:rFonts w:ascii="Arial" w:hAnsi="Arial" w:cs="Arial"/>
          <w:bCs/>
          <w:sz w:val="20"/>
          <w:szCs w:val="20"/>
        </w:rPr>
        <w:t>Detailed</w:t>
      </w:r>
      <w:r w:rsidR="00B430E0" w:rsidRPr="005D69D2">
        <w:rPr>
          <w:rFonts w:ascii="Arial" w:hAnsi="Arial" w:cs="Arial"/>
          <w:bCs/>
          <w:sz w:val="20"/>
          <w:szCs w:val="20"/>
        </w:rPr>
        <w:t xml:space="preserve"> description</w:t>
      </w:r>
      <w:r w:rsidR="00147242" w:rsidRPr="005D69D2">
        <w:rPr>
          <w:rFonts w:ascii="Arial" w:hAnsi="Arial" w:cs="Arial"/>
          <w:bCs/>
          <w:sz w:val="20"/>
          <w:szCs w:val="20"/>
        </w:rPr>
        <w:t>s</w:t>
      </w:r>
      <w:r w:rsidR="00B430E0" w:rsidRPr="005D69D2">
        <w:rPr>
          <w:rFonts w:ascii="Arial" w:hAnsi="Arial" w:cs="Arial"/>
          <w:bCs/>
          <w:sz w:val="20"/>
          <w:szCs w:val="20"/>
        </w:rPr>
        <w:t xml:space="preserve"> of </w:t>
      </w:r>
      <w:r w:rsidRPr="005D69D2">
        <w:rPr>
          <w:rFonts w:ascii="Arial" w:hAnsi="Arial" w:cs="Arial"/>
          <w:bCs/>
          <w:sz w:val="20"/>
          <w:szCs w:val="20"/>
        </w:rPr>
        <w:t xml:space="preserve">all </w:t>
      </w:r>
      <w:r w:rsidR="00B430E0" w:rsidRPr="005D69D2">
        <w:rPr>
          <w:rFonts w:ascii="Arial" w:hAnsi="Arial" w:cs="Arial"/>
          <w:bCs/>
          <w:sz w:val="20"/>
          <w:szCs w:val="20"/>
        </w:rPr>
        <w:t>installed hardware</w:t>
      </w:r>
      <w:r w:rsidRPr="005D69D2">
        <w:rPr>
          <w:rFonts w:ascii="Arial" w:hAnsi="Arial" w:cs="Arial"/>
          <w:bCs/>
          <w:sz w:val="20"/>
          <w:szCs w:val="20"/>
        </w:rPr>
        <w:t xml:space="preserve"> are maintained</w:t>
      </w:r>
      <w:r w:rsidR="00B430E0" w:rsidRPr="005D69D2">
        <w:rPr>
          <w:rFonts w:ascii="Arial" w:hAnsi="Arial" w:cs="Arial"/>
          <w:bCs/>
          <w:sz w:val="20"/>
          <w:szCs w:val="20"/>
        </w:rPr>
        <w:t xml:space="preserve">. A list of used equipment </w:t>
      </w:r>
      <w:r w:rsidR="005321B2">
        <w:rPr>
          <w:rFonts w:ascii="Arial" w:hAnsi="Arial" w:cs="Arial"/>
          <w:bCs/>
          <w:sz w:val="20"/>
          <w:szCs w:val="20"/>
        </w:rPr>
        <w:t>Providers</w:t>
      </w:r>
      <w:r w:rsidR="00B430E0" w:rsidRPr="005D69D2">
        <w:rPr>
          <w:rFonts w:ascii="Arial" w:hAnsi="Arial" w:cs="Arial"/>
          <w:bCs/>
          <w:sz w:val="20"/>
          <w:szCs w:val="20"/>
        </w:rPr>
        <w:t xml:space="preserve"> and their specialties </w:t>
      </w:r>
      <w:r w:rsidR="007D691C" w:rsidRPr="005D69D2">
        <w:rPr>
          <w:rFonts w:ascii="Arial" w:hAnsi="Arial" w:cs="Arial"/>
          <w:bCs/>
          <w:sz w:val="20"/>
          <w:szCs w:val="20"/>
        </w:rPr>
        <w:t xml:space="preserve">is </w:t>
      </w:r>
      <w:r w:rsidR="00147242" w:rsidRPr="005D69D2">
        <w:rPr>
          <w:rFonts w:ascii="Arial" w:hAnsi="Arial" w:cs="Arial"/>
          <w:bCs/>
          <w:sz w:val="20"/>
          <w:szCs w:val="20"/>
        </w:rPr>
        <w:t>maintained</w:t>
      </w:r>
      <w:r w:rsidR="00932668" w:rsidRPr="005D69D2">
        <w:rPr>
          <w:rFonts w:ascii="Arial" w:hAnsi="Arial" w:cs="Arial"/>
          <w:bCs/>
          <w:sz w:val="20"/>
          <w:szCs w:val="20"/>
        </w:rPr>
        <w:t xml:space="preserve"> in the </w:t>
      </w:r>
      <w:r w:rsidR="00BE7172" w:rsidRPr="005D69D2">
        <w:rPr>
          <w:rFonts w:ascii="Arial" w:hAnsi="Arial" w:cs="Arial"/>
          <w:b/>
          <w:bCs/>
          <w:i/>
          <w:sz w:val="20"/>
          <w:szCs w:val="20"/>
        </w:rPr>
        <w:t>(Agency)</w:t>
      </w:r>
      <w:r w:rsidR="00932668" w:rsidRPr="005D69D2">
        <w:rPr>
          <w:rFonts w:ascii="Arial" w:hAnsi="Arial" w:cs="Arial"/>
          <w:bCs/>
          <w:sz w:val="20"/>
          <w:szCs w:val="20"/>
        </w:rPr>
        <w:t xml:space="preserve"> DR Documentation Workbook</w:t>
      </w:r>
      <w:r w:rsidR="00147242" w:rsidRPr="005D69D2">
        <w:rPr>
          <w:rFonts w:ascii="Arial" w:hAnsi="Arial" w:cs="Arial"/>
          <w:bCs/>
          <w:sz w:val="20"/>
          <w:szCs w:val="20"/>
        </w:rPr>
        <w:t>.</w:t>
      </w:r>
    </w:p>
    <w:p w:rsidR="00B430E0" w:rsidRPr="005D69D2" w:rsidRDefault="00B430E0" w:rsidP="000962CF">
      <w:pPr>
        <w:pStyle w:val="Heading4"/>
        <w:numPr>
          <w:ilvl w:val="1"/>
          <w:numId w:val="11"/>
        </w:numPr>
        <w:jc w:val="both"/>
        <w:rPr>
          <w:rFonts w:cs="Arial"/>
        </w:rPr>
      </w:pPr>
      <w:bookmarkStart w:id="322" w:name="_Toc182790845"/>
      <w:r w:rsidRPr="005D69D2">
        <w:rPr>
          <w:rFonts w:cs="Arial"/>
        </w:rPr>
        <w:t xml:space="preserve">Software </w:t>
      </w:r>
      <w:r w:rsidR="005321B2">
        <w:rPr>
          <w:rFonts w:cs="Arial"/>
        </w:rPr>
        <w:t>Providers</w:t>
      </w:r>
      <w:bookmarkEnd w:id="322"/>
    </w:p>
    <w:p w:rsidR="00B430E0" w:rsidRPr="005D69D2" w:rsidRDefault="00B430E0" w:rsidP="000962CF">
      <w:pPr>
        <w:spacing w:after="240"/>
        <w:ind w:left="720"/>
        <w:jc w:val="both"/>
        <w:rPr>
          <w:rFonts w:ascii="Arial" w:hAnsi="Arial" w:cs="Arial"/>
          <w:bCs/>
          <w:sz w:val="20"/>
          <w:szCs w:val="20"/>
        </w:rPr>
      </w:pPr>
      <w:r w:rsidRPr="005D69D2">
        <w:rPr>
          <w:rFonts w:ascii="Arial" w:hAnsi="Arial" w:cs="Arial"/>
          <w:bCs/>
          <w:sz w:val="20"/>
          <w:szCs w:val="20"/>
        </w:rPr>
        <w:t xml:space="preserve">A complete </w:t>
      </w:r>
      <w:r w:rsidR="00764711" w:rsidRPr="005D69D2">
        <w:rPr>
          <w:rFonts w:ascii="Arial" w:hAnsi="Arial" w:cs="Arial"/>
          <w:bCs/>
          <w:sz w:val="20"/>
          <w:szCs w:val="20"/>
        </w:rPr>
        <w:t xml:space="preserve">inventory </w:t>
      </w:r>
      <w:r w:rsidRPr="005D69D2">
        <w:rPr>
          <w:rFonts w:ascii="Arial" w:hAnsi="Arial" w:cs="Arial"/>
          <w:bCs/>
          <w:sz w:val="20"/>
          <w:szCs w:val="20"/>
        </w:rPr>
        <w:t xml:space="preserve">of any special software, whether operating system or application </w:t>
      </w:r>
      <w:r w:rsidR="00764711" w:rsidRPr="005D69D2">
        <w:rPr>
          <w:rFonts w:ascii="Arial" w:hAnsi="Arial" w:cs="Arial"/>
          <w:bCs/>
          <w:sz w:val="20"/>
          <w:szCs w:val="20"/>
        </w:rPr>
        <w:t>system</w:t>
      </w:r>
      <w:r w:rsidRPr="005D69D2">
        <w:rPr>
          <w:rFonts w:ascii="Arial" w:hAnsi="Arial" w:cs="Arial"/>
          <w:bCs/>
          <w:sz w:val="20"/>
          <w:szCs w:val="20"/>
        </w:rPr>
        <w:t xml:space="preserve"> </w:t>
      </w:r>
      <w:r w:rsidR="007D691C" w:rsidRPr="005D69D2">
        <w:rPr>
          <w:rFonts w:ascii="Arial" w:hAnsi="Arial" w:cs="Arial"/>
          <w:bCs/>
          <w:sz w:val="20"/>
          <w:szCs w:val="20"/>
        </w:rPr>
        <w:t>is maintained</w:t>
      </w:r>
      <w:r w:rsidR="00932668" w:rsidRPr="005D69D2">
        <w:rPr>
          <w:rFonts w:ascii="Arial" w:hAnsi="Arial" w:cs="Arial"/>
          <w:bCs/>
          <w:sz w:val="20"/>
          <w:szCs w:val="20"/>
        </w:rPr>
        <w:t xml:space="preserve"> in the </w:t>
      </w:r>
      <w:r w:rsidR="00BE7172" w:rsidRPr="005D69D2">
        <w:rPr>
          <w:rFonts w:ascii="Arial" w:hAnsi="Arial" w:cs="Arial"/>
          <w:b/>
          <w:bCs/>
          <w:i/>
          <w:sz w:val="20"/>
          <w:szCs w:val="20"/>
        </w:rPr>
        <w:t>(Agency)</w:t>
      </w:r>
      <w:r w:rsidR="00932668" w:rsidRPr="005D69D2">
        <w:rPr>
          <w:rFonts w:ascii="Arial" w:hAnsi="Arial" w:cs="Arial"/>
          <w:bCs/>
          <w:sz w:val="20"/>
          <w:szCs w:val="20"/>
        </w:rPr>
        <w:t xml:space="preserve"> DR Documentation Workbook</w:t>
      </w:r>
      <w:r w:rsidR="00764711" w:rsidRPr="005D69D2">
        <w:rPr>
          <w:rFonts w:ascii="Arial" w:hAnsi="Arial" w:cs="Arial"/>
          <w:bCs/>
          <w:sz w:val="20"/>
          <w:szCs w:val="20"/>
        </w:rPr>
        <w:t xml:space="preserve"> and a copy kept in offsite storage</w:t>
      </w:r>
      <w:r w:rsidR="007D691C" w:rsidRPr="005D69D2">
        <w:rPr>
          <w:rFonts w:ascii="Arial" w:hAnsi="Arial" w:cs="Arial"/>
          <w:bCs/>
          <w:sz w:val="20"/>
          <w:szCs w:val="20"/>
        </w:rPr>
        <w:t xml:space="preserve">. </w:t>
      </w:r>
      <w:r w:rsidR="00C84DD0" w:rsidRPr="005D69D2">
        <w:rPr>
          <w:rFonts w:ascii="Arial" w:hAnsi="Arial" w:cs="Arial"/>
          <w:bCs/>
          <w:sz w:val="20"/>
          <w:szCs w:val="20"/>
        </w:rPr>
        <w:t>All so</w:t>
      </w:r>
      <w:r w:rsidR="00231791" w:rsidRPr="005D69D2">
        <w:rPr>
          <w:rFonts w:ascii="Arial" w:hAnsi="Arial" w:cs="Arial"/>
          <w:bCs/>
          <w:sz w:val="20"/>
          <w:szCs w:val="20"/>
        </w:rPr>
        <w:t xml:space="preserve">ftware is backed up on an ongoing basis as part of the DR </w:t>
      </w:r>
      <w:r w:rsidR="00764711" w:rsidRPr="005D69D2">
        <w:rPr>
          <w:rFonts w:ascii="Arial" w:hAnsi="Arial" w:cs="Arial"/>
          <w:bCs/>
          <w:sz w:val="20"/>
          <w:szCs w:val="20"/>
        </w:rPr>
        <w:t>procedures</w:t>
      </w:r>
      <w:r w:rsidR="00231791" w:rsidRPr="005D69D2">
        <w:rPr>
          <w:rFonts w:ascii="Arial" w:hAnsi="Arial" w:cs="Arial"/>
          <w:bCs/>
          <w:sz w:val="20"/>
          <w:szCs w:val="20"/>
        </w:rPr>
        <w:t xml:space="preserve">. </w:t>
      </w:r>
    </w:p>
    <w:p w:rsidR="00B430E0" w:rsidRPr="005D69D2" w:rsidRDefault="00B430E0" w:rsidP="000962CF">
      <w:pPr>
        <w:pStyle w:val="Heading4"/>
        <w:numPr>
          <w:ilvl w:val="1"/>
          <w:numId w:val="11"/>
        </w:numPr>
        <w:jc w:val="both"/>
        <w:rPr>
          <w:rFonts w:cs="Arial"/>
        </w:rPr>
      </w:pPr>
      <w:bookmarkStart w:id="323" w:name="_Toc182790846"/>
      <w:r w:rsidRPr="005D69D2">
        <w:rPr>
          <w:rFonts w:cs="Arial"/>
        </w:rPr>
        <w:t xml:space="preserve">Communications </w:t>
      </w:r>
      <w:r w:rsidR="005321B2">
        <w:rPr>
          <w:rFonts w:cs="Arial"/>
        </w:rPr>
        <w:t>Providers</w:t>
      </w:r>
      <w:bookmarkEnd w:id="323"/>
    </w:p>
    <w:p w:rsidR="00B430E0" w:rsidRPr="005D69D2" w:rsidRDefault="00B430E0" w:rsidP="000962CF">
      <w:pPr>
        <w:spacing w:after="240"/>
        <w:ind w:left="720"/>
        <w:jc w:val="both"/>
        <w:rPr>
          <w:rFonts w:ascii="Arial" w:hAnsi="Arial" w:cs="Arial"/>
          <w:bCs/>
          <w:sz w:val="20"/>
          <w:szCs w:val="20"/>
        </w:rPr>
      </w:pPr>
      <w:r w:rsidRPr="005D69D2">
        <w:rPr>
          <w:rFonts w:ascii="Arial" w:hAnsi="Arial" w:cs="Arial"/>
          <w:bCs/>
          <w:sz w:val="20"/>
          <w:szCs w:val="20"/>
        </w:rPr>
        <w:t xml:space="preserve">Communications facilities </w:t>
      </w:r>
      <w:r w:rsidR="00971BE6" w:rsidRPr="005D69D2">
        <w:rPr>
          <w:rFonts w:ascii="Arial" w:hAnsi="Arial" w:cs="Arial"/>
          <w:bCs/>
          <w:sz w:val="20"/>
          <w:szCs w:val="20"/>
        </w:rPr>
        <w:t>are also a focus of recovery planning with emphasis on reducing the amount of lead time to restore communications. Detailed descriptions of all installed communications lines and equipment are maintained</w:t>
      </w:r>
      <w:r w:rsidR="00932668" w:rsidRPr="005D69D2">
        <w:rPr>
          <w:rFonts w:ascii="Arial" w:hAnsi="Arial" w:cs="Arial"/>
          <w:bCs/>
          <w:sz w:val="20"/>
          <w:szCs w:val="20"/>
        </w:rPr>
        <w:t xml:space="preserve"> in the </w:t>
      </w:r>
      <w:r w:rsidR="00BE7172" w:rsidRPr="005D69D2">
        <w:rPr>
          <w:rFonts w:ascii="Arial" w:hAnsi="Arial" w:cs="Arial"/>
          <w:b/>
          <w:bCs/>
          <w:i/>
          <w:sz w:val="20"/>
          <w:szCs w:val="20"/>
        </w:rPr>
        <w:t>(Agency)</w:t>
      </w:r>
      <w:r w:rsidR="00932668" w:rsidRPr="005D69D2">
        <w:rPr>
          <w:rFonts w:ascii="Arial" w:hAnsi="Arial" w:cs="Arial"/>
          <w:bCs/>
          <w:sz w:val="20"/>
          <w:szCs w:val="20"/>
        </w:rPr>
        <w:t xml:space="preserve"> DR Documentation Workbook</w:t>
      </w:r>
      <w:r w:rsidR="00971BE6" w:rsidRPr="005D69D2">
        <w:rPr>
          <w:rFonts w:ascii="Arial" w:hAnsi="Arial" w:cs="Arial"/>
          <w:bCs/>
          <w:sz w:val="20"/>
          <w:szCs w:val="20"/>
        </w:rPr>
        <w:t xml:space="preserve">. A list of </w:t>
      </w:r>
      <w:r w:rsidR="005321B2">
        <w:rPr>
          <w:rFonts w:ascii="Arial" w:hAnsi="Arial" w:cs="Arial"/>
          <w:bCs/>
          <w:sz w:val="20"/>
          <w:szCs w:val="20"/>
        </w:rPr>
        <w:t>Providers</w:t>
      </w:r>
      <w:r w:rsidR="00971BE6" w:rsidRPr="005D69D2">
        <w:rPr>
          <w:rFonts w:ascii="Arial" w:hAnsi="Arial" w:cs="Arial"/>
          <w:bCs/>
          <w:sz w:val="20"/>
          <w:szCs w:val="20"/>
        </w:rPr>
        <w:t xml:space="preserve"> and their specialties is maintained.  </w:t>
      </w:r>
    </w:p>
    <w:p w:rsidR="00B430E0" w:rsidRPr="005D69D2" w:rsidRDefault="00B430E0" w:rsidP="000962CF">
      <w:pPr>
        <w:pStyle w:val="Heading4"/>
        <w:numPr>
          <w:ilvl w:val="1"/>
          <w:numId w:val="11"/>
        </w:numPr>
        <w:jc w:val="both"/>
        <w:rPr>
          <w:rFonts w:cs="Arial"/>
        </w:rPr>
      </w:pPr>
      <w:bookmarkStart w:id="324" w:name="_Toc182790847"/>
      <w:r w:rsidRPr="005D69D2">
        <w:rPr>
          <w:rFonts w:cs="Arial"/>
        </w:rPr>
        <w:t xml:space="preserve">Special Equipment </w:t>
      </w:r>
      <w:r w:rsidR="005321B2">
        <w:rPr>
          <w:rFonts w:cs="Arial"/>
        </w:rPr>
        <w:t>Providers</w:t>
      </w:r>
      <w:bookmarkEnd w:id="324"/>
    </w:p>
    <w:p w:rsidR="00B430E0" w:rsidRPr="005D69D2" w:rsidRDefault="00971BE6" w:rsidP="000962CF">
      <w:pPr>
        <w:spacing w:after="240"/>
        <w:ind w:left="720"/>
        <w:jc w:val="both"/>
        <w:rPr>
          <w:rFonts w:ascii="Arial" w:hAnsi="Arial" w:cs="Arial"/>
          <w:bCs/>
          <w:sz w:val="20"/>
          <w:szCs w:val="20"/>
        </w:rPr>
      </w:pPr>
      <w:r w:rsidRPr="005D69D2">
        <w:rPr>
          <w:rFonts w:ascii="Arial" w:hAnsi="Arial" w:cs="Arial"/>
          <w:bCs/>
          <w:sz w:val="20"/>
          <w:szCs w:val="20"/>
        </w:rPr>
        <w:t xml:space="preserve">Detailed descriptions of old, unique, or obsolete equipment are maintained. Planning is ongoing to migrate applications off of this equipment. </w:t>
      </w:r>
    </w:p>
    <w:p w:rsidR="00B430E0" w:rsidRPr="005D69D2" w:rsidRDefault="005321B2" w:rsidP="000962CF">
      <w:pPr>
        <w:pStyle w:val="Heading4"/>
        <w:numPr>
          <w:ilvl w:val="1"/>
          <w:numId w:val="11"/>
        </w:numPr>
        <w:jc w:val="both"/>
        <w:rPr>
          <w:rFonts w:cs="Arial"/>
        </w:rPr>
      </w:pPr>
      <w:bookmarkStart w:id="325" w:name="_Toc182790848"/>
      <w:r>
        <w:rPr>
          <w:rFonts w:cs="Arial"/>
        </w:rPr>
        <w:t>Providers</w:t>
      </w:r>
      <w:r w:rsidR="00B430E0" w:rsidRPr="005D69D2">
        <w:rPr>
          <w:rFonts w:cs="Arial"/>
        </w:rPr>
        <w:t xml:space="preserve"> of Office-Support Equipment</w:t>
      </w:r>
      <w:bookmarkEnd w:id="325"/>
    </w:p>
    <w:p w:rsidR="00B430E0" w:rsidRPr="005D69D2" w:rsidRDefault="00925BB7" w:rsidP="000962CF">
      <w:pPr>
        <w:spacing w:after="240"/>
        <w:ind w:left="720"/>
        <w:jc w:val="both"/>
        <w:rPr>
          <w:rFonts w:ascii="Arial" w:hAnsi="Arial" w:cs="Arial"/>
          <w:bCs/>
          <w:sz w:val="20"/>
          <w:szCs w:val="20"/>
        </w:rPr>
      </w:pPr>
      <w:r w:rsidRPr="005D69D2">
        <w:rPr>
          <w:rFonts w:ascii="Arial" w:hAnsi="Arial" w:cs="Arial"/>
          <w:bCs/>
          <w:sz w:val="20"/>
          <w:szCs w:val="20"/>
        </w:rPr>
        <w:t xml:space="preserve">A list of office </w:t>
      </w:r>
      <w:r w:rsidR="00B430E0" w:rsidRPr="005D69D2">
        <w:rPr>
          <w:rFonts w:ascii="Arial" w:hAnsi="Arial" w:cs="Arial"/>
          <w:bCs/>
          <w:sz w:val="20"/>
          <w:szCs w:val="20"/>
        </w:rPr>
        <w:t xml:space="preserve">equipment </w:t>
      </w:r>
      <w:r w:rsidRPr="005D69D2">
        <w:rPr>
          <w:rFonts w:ascii="Arial" w:hAnsi="Arial" w:cs="Arial"/>
          <w:bCs/>
          <w:sz w:val="20"/>
          <w:szCs w:val="20"/>
        </w:rPr>
        <w:t xml:space="preserve">is maintained. A list of office equipment </w:t>
      </w:r>
      <w:r w:rsidR="005321B2">
        <w:rPr>
          <w:rFonts w:ascii="Arial" w:hAnsi="Arial" w:cs="Arial"/>
          <w:bCs/>
          <w:sz w:val="20"/>
          <w:szCs w:val="20"/>
        </w:rPr>
        <w:t>Providers</w:t>
      </w:r>
      <w:r w:rsidRPr="005D69D2">
        <w:rPr>
          <w:rFonts w:ascii="Arial" w:hAnsi="Arial" w:cs="Arial"/>
          <w:bCs/>
          <w:sz w:val="20"/>
          <w:szCs w:val="20"/>
        </w:rPr>
        <w:t xml:space="preserve"> is maintained</w:t>
      </w:r>
      <w:r w:rsidR="00A767B2" w:rsidRPr="005D69D2">
        <w:rPr>
          <w:rFonts w:ascii="Arial" w:hAnsi="Arial" w:cs="Arial"/>
          <w:bCs/>
          <w:sz w:val="20"/>
          <w:szCs w:val="20"/>
        </w:rPr>
        <w:t xml:space="preserve"> as part of the state-wide contracts in place with the Department of Central Services</w:t>
      </w:r>
      <w:r w:rsidRPr="005D69D2">
        <w:rPr>
          <w:rFonts w:ascii="Arial" w:hAnsi="Arial" w:cs="Arial"/>
          <w:bCs/>
          <w:sz w:val="20"/>
          <w:szCs w:val="20"/>
        </w:rPr>
        <w:t>.</w:t>
      </w:r>
    </w:p>
    <w:p w:rsidR="00B430E0" w:rsidRPr="005D69D2" w:rsidRDefault="00B430E0" w:rsidP="000962CF">
      <w:pPr>
        <w:pStyle w:val="Heading3"/>
        <w:numPr>
          <w:ilvl w:val="0"/>
          <w:numId w:val="10"/>
        </w:numPr>
        <w:jc w:val="both"/>
      </w:pPr>
      <w:bookmarkStart w:id="326" w:name="_Toc116876702"/>
      <w:bookmarkStart w:id="327" w:name="_Toc121131934"/>
      <w:bookmarkStart w:id="328" w:name="_Toc121133725"/>
      <w:bookmarkStart w:id="329" w:name="_Toc135111419"/>
      <w:bookmarkStart w:id="330" w:name="_Toc137023269"/>
      <w:bookmarkStart w:id="331" w:name="_Toc137025293"/>
      <w:bookmarkStart w:id="332" w:name="_Toc164481381"/>
      <w:bookmarkStart w:id="333" w:name="_Toc65055406"/>
      <w:bookmarkStart w:id="334" w:name="_Toc65058312"/>
      <w:bookmarkStart w:id="335" w:name="_Toc65061552"/>
      <w:bookmarkStart w:id="336" w:name="_Toc65062886"/>
      <w:bookmarkStart w:id="337" w:name="_Toc65065297"/>
      <w:bookmarkStart w:id="338" w:name="_Toc182790849"/>
      <w:bookmarkEnd w:id="326"/>
      <w:bookmarkEnd w:id="327"/>
      <w:bookmarkEnd w:id="328"/>
      <w:bookmarkEnd w:id="329"/>
      <w:bookmarkEnd w:id="330"/>
      <w:bookmarkEnd w:id="331"/>
      <w:bookmarkEnd w:id="332"/>
      <w:r w:rsidRPr="005D69D2">
        <w:rPr>
          <w:bCs w:val="0"/>
        </w:rPr>
        <w:t xml:space="preserve">PRIORITIZE </w:t>
      </w:r>
      <w:smartTag w:uri="urn:schemas-microsoft-com:office:smarttags" w:element="stockticker">
        <w:r w:rsidRPr="005D69D2">
          <w:rPr>
            <w:bCs w:val="0"/>
          </w:rPr>
          <w:t>ALL</w:t>
        </w:r>
      </w:smartTag>
      <w:r w:rsidRPr="005D69D2">
        <w:rPr>
          <w:bCs w:val="0"/>
        </w:rPr>
        <w:t xml:space="preserve"> APPLICATIONS</w:t>
      </w:r>
      <w:bookmarkEnd w:id="333"/>
      <w:bookmarkEnd w:id="334"/>
      <w:bookmarkEnd w:id="335"/>
      <w:bookmarkEnd w:id="336"/>
      <w:bookmarkEnd w:id="337"/>
      <w:bookmarkEnd w:id="338"/>
    </w:p>
    <w:p w:rsidR="00B430E0" w:rsidRPr="005D69D2" w:rsidRDefault="00B430E0" w:rsidP="000962CF">
      <w:pPr>
        <w:pStyle w:val="Heading4"/>
        <w:numPr>
          <w:ilvl w:val="1"/>
          <w:numId w:val="12"/>
        </w:numPr>
        <w:jc w:val="both"/>
        <w:rPr>
          <w:rFonts w:cs="Arial"/>
          <w:b w:val="0"/>
        </w:rPr>
      </w:pPr>
      <w:bookmarkStart w:id="339" w:name="_Toc182790850"/>
      <w:r w:rsidRPr="005D69D2">
        <w:rPr>
          <w:rFonts w:cs="Arial"/>
          <w:b w:val="0"/>
        </w:rPr>
        <w:t>Rate All Systems with Their Priorities</w:t>
      </w:r>
      <w:bookmarkEnd w:id="339"/>
    </w:p>
    <w:p w:rsidR="00B430E0" w:rsidRPr="005D69D2" w:rsidRDefault="00B430E0" w:rsidP="000962CF">
      <w:pPr>
        <w:spacing w:after="240"/>
        <w:ind w:left="720"/>
        <w:jc w:val="both"/>
        <w:rPr>
          <w:rFonts w:ascii="Arial" w:hAnsi="Arial" w:cs="Arial"/>
          <w:bCs/>
          <w:sz w:val="20"/>
          <w:szCs w:val="20"/>
        </w:rPr>
      </w:pPr>
      <w:r w:rsidRPr="005D69D2">
        <w:rPr>
          <w:rFonts w:ascii="Arial" w:hAnsi="Arial" w:cs="Arial"/>
          <w:bCs/>
          <w:sz w:val="20"/>
          <w:szCs w:val="20"/>
        </w:rPr>
        <w:t xml:space="preserve">The principal </w:t>
      </w:r>
      <w:r w:rsidR="004D0E94" w:rsidRPr="005D69D2">
        <w:rPr>
          <w:rFonts w:ascii="Arial" w:hAnsi="Arial" w:cs="Arial"/>
          <w:bCs/>
          <w:sz w:val="20"/>
          <w:szCs w:val="20"/>
        </w:rPr>
        <w:t>role</w:t>
      </w:r>
      <w:r w:rsidRPr="005D69D2">
        <w:rPr>
          <w:rFonts w:ascii="Arial" w:hAnsi="Arial" w:cs="Arial"/>
          <w:bCs/>
          <w:sz w:val="20"/>
          <w:szCs w:val="20"/>
        </w:rPr>
        <w:t xml:space="preserve"> of </w:t>
      </w:r>
      <w:r w:rsidR="002B77C4">
        <w:rPr>
          <w:rFonts w:ascii="Arial" w:hAnsi="Arial" w:cs="Arial"/>
          <w:bCs/>
          <w:sz w:val="20"/>
          <w:szCs w:val="20"/>
        </w:rPr>
        <w:t>IT</w:t>
      </w:r>
      <w:r w:rsidRPr="005D69D2">
        <w:rPr>
          <w:rFonts w:ascii="Arial" w:hAnsi="Arial" w:cs="Arial"/>
          <w:bCs/>
          <w:sz w:val="20"/>
          <w:szCs w:val="20"/>
        </w:rPr>
        <w:t xml:space="preserve"> is to quickly restore service for critical applications when there is a serious failure or disruption of regular operations because of fire, natural hazards, power failures, or other causes. </w:t>
      </w:r>
      <w:r w:rsidR="00925BB7" w:rsidRPr="005D69D2">
        <w:rPr>
          <w:rFonts w:ascii="Arial" w:hAnsi="Arial" w:cs="Arial"/>
          <w:bCs/>
          <w:sz w:val="20"/>
          <w:szCs w:val="20"/>
        </w:rPr>
        <w:t xml:space="preserve">Critical systems are identified and prioritized. </w:t>
      </w:r>
      <w:r w:rsidR="006B022B" w:rsidRPr="005D69D2">
        <w:rPr>
          <w:rFonts w:ascii="Arial" w:hAnsi="Arial" w:cs="Arial"/>
          <w:bCs/>
          <w:sz w:val="20"/>
          <w:szCs w:val="20"/>
        </w:rPr>
        <w:t>This is maintained through ongoing Business Impact Analysis and Business Continuity Planning.</w:t>
      </w:r>
    </w:p>
    <w:p w:rsidR="00B430E0" w:rsidRPr="005D69D2" w:rsidRDefault="00B430E0" w:rsidP="000962CF">
      <w:pPr>
        <w:pStyle w:val="Heading3"/>
        <w:numPr>
          <w:ilvl w:val="0"/>
          <w:numId w:val="10"/>
        </w:numPr>
        <w:jc w:val="both"/>
      </w:pPr>
      <w:bookmarkStart w:id="340" w:name="_Toc102985192"/>
      <w:bookmarkStart w:id="341" w:name="_Toc105820325"/>
      <w:bookmarkStart w:id="342" w:name="_Toc105820657"/>
      <w:bookmarkStart w:id="343" w:name="_Toc105820987"/>
      <w:bookmarkStart w:id="344" w:name="_Toc105821318"/>
      <w:bookmarkStart w:id="345" w:name="_Toc107293412"/>
      <w:bookmarkStart w:id="346" w:name="_Toc111879283"/>
      <w:bookmarkStart w:id="347" w:name="_Toc116876707"/>
      <w:bookmarkStart w:id="348" w:name="_Toc121131939"/>
      <w:bookmarkStart w:id="349" w:name="_Toc121133730"/>
      <w:bookmarkStart w:id="350" w:name="_Toc135111424"/>
      <w:bookmarkStart w:id="351" w:name="_Toc137023274"/>
      <w:bookmarkStart w:id="352" w:name="_Toc137025298"/>
      <w:bookmarkStart w:id="353" w:name="_Toc164481386"/>
      <w:bookmarkStart w:id="354" w:name="_Toc102985201"/>
      <w:bookmarkStart w:id="355" w:name="_Toc105820334"/>
      <w:bookmarkStart w:id="356" w:name="_Toc105820666"/>
      <w:bookmarkStart w:id="357" w:name="_Toc105820996"/>
      <w:bookmarkStart w:id="358" w:name="_Toc105821327"/>
      <w:bookmarkStart w:id="359" w:name="_Toc107293421"/>
      <w:bookmarkStart w:id="360" w:name="_Toc111879292"/>
      <w:bookmarkStart w:id="361" w:name="_Toc116876716"/>
      <w:bookmarkStart w:id="362" w:name="_Toc121131948"/>
      <w:bookmarkStart w:id="363" w:name="_Toc121133739"/>
      <w:bookmarkStart w:id="364" w:name="_Toc135111433"/>
      <w:bookmarkStart w:id="365" w:name="_Toc137023283"/>
      <w:bookmarkStart w:id="366" w:name="_Toc137025307"/>
      <w:bookmarkStart w:id="367" w:name="_Toc164481395"/>
      <w:bookmarkStart w:id="368" w:name="_Toc102985215"/>
      <w:bookmarkStart w:id="369" w:name="_Toc105820348"/>
      <w:bookmarkStart w:id="370" w:name="_Toc105820680"/>
      <w:bookmarkStart w:id="371" w:name="_Toc105821010"/>
      <w:bookmarkStart w:id="372" w:name="_Toc105821341"/>
      <w:bookmarkStart w:id="373" w:name="_Toc107293435"/>
      <w:bookmarkStart w:id="374" w:name="_Toc111879306"/>
      <w:bookmarkStart w:id="375" w:name="_Toc116876730"/>
      <w:bookmarkStart w:id="376" w:name="_Toc121131962"/>
      <w:bookmarkStart w:id="377" w:name="_Toc121133753"/>
      <w:bookmarkStart w:id="378" w:name="_Toc135111447"/>
      <w:bookmarkStart w:id="379" w:name="_Toc137023297"/>
      <w:bookmarkStart w:id="380" w:name="_Toc137025321"/>
      <w:bookmarkStart w:id="381" w:name="_Toc164481409"/>
      <w:bookmarkStart w:id="382" w:name="_Toc102985217"/>
      <w:bookmarkStart w:id="383" w:name="_Toc105820350"/>
      <w:bookmarkStart w:id="384" w:name="_Toc105820682"/>
      <w:bookmarkStart w:id="385" w:name="_Toc105821012"/>
      <w:bookmarkStart w:id="386" w:name="_Toc105821343"/>
      <w:bookmarkStart w:id="387" w:name="_Toc107293437"/>
      <w:bookmarkStart w:id="388" w:name="_Toc111879308"/>
      <w:bookmarkStart w:id="389" w:name="_Toc116876732"/>
      <w:bookmarkStart w:id="390" w:name="_Toc121131964"/>
      <w:bookmarkStart w:id="391" w:name="_Toc121133755"/>
      <w:bookmarkStart w:id="392" w:name="_Toc135111449"/>
      <w:bookmarkStart w:id="393" w:name="_Toc137023299"/>
      <w:bookmarkStart w:id="394" w:name="_Toc137025323"/>
      <w:bookmarkStart w:id="395" w:name="_Toc164481411"/>
      <w:bookmarkStart w:id="396" w:name="_Toc65055407"/>
      <w:bookmarkStart w:id="397" w:name="_Toc65058313"/>
      <w:bookmarkStart w:id="398" w:name="_Toc65061553"/>
      <w:bookmarkStart w:id="399" w:name="_Toc65062887"/>
      <w:bookmarkStart w:id="400" w:name="_Toc65065298"/>
      <w:bookmarkStart w:id="401" w:name="_Toc182790851"/>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sidRPr="005D69D2">
        <w:rPr>
          <w:bCs w:val="0"/>
        </w:rPr>
        <w:t>MEDIA PROTECTION</w:t>
      </w:r>
      <w:bookmarkEnd w:id="396"/>
      <w:bookmarkEnd w:id="397"/>
      <w:bookmarkEnd w:id="398"/>
      <w:bookmarkEnd w:id="399"/>
      <w:bookmarkEnd w:id="400"/>
      <w:bookmarkEnd w:id="401"/>
      <w:r w:rsidRPr="005D69D2">
        <w:rPr>
          <w:bCs w:val="0"/>
        </w:rPr>
        <w:t xml:space="preserve"> </w:t>
      </w:r>
    </w:p>
    <w:p w:rsidR="00B430E0" w:rsidRPr="005D69D2" w:rsidRDefault="00B430E0" w:rsidP="000962CF">
      <w:pPr>
        <w:pStyle w:val="Heading4"/>
        <w:numPr>
          <w:ilvl w:val="1"/>
          <w:numId w:val="13"/>
        </w:numPr>
        <w:jc w:val="both"/>
        <w:rPr>
          <w:rFonts w:cs="Arial"/>
        </w:rPr>
      </w:pPr>
      <w:bookmarkStart w:id="402" w:name="_Toc182790852"/>
      <w:r w:rsidRPr="005D69D2">
        <w:rPr>
          <w:rFonts w:cs="Arial"/>
          <w:bCs w:val="0"/>
        </w:rPr>
        <w:t>Protection and Retention of Vital Records</w:t>
      </w:r>
      <w:bookmarkEnd w:id="402"/>
    </w:p>
    <w:p w:rsidR="00B430E0" w:rsidRPr="005D69D2" w:rsidRDefault="00B430E0" w:rsidP="000962CF">
      <w:pPr>
        <w:spacing w:after="240"/>
        <w:ind w:left="720"/>
        <w:jc w:val="both"/>
        <w:rPr>
          <w:rFonts w:ascii="Arial" w:hAnsi="Arial" w:cs="Arial"/>
          <w:bCs/>
          <w:sz w:val="20"/>
          <w:szCs w:val="20"/>
        </w:rPr>
      </w:pPr>
      <w:r w:rsidRPr="005D69D2">
        <w:rPr>
          <w:rFonts w:ascii="Arial" w:hAnsi="Arial" w:cs="Arial"/>
          <w:bCs/>
          <w:sz w:val="20"/>
          <w:szCs w:val="20"/>
        </w:rPr>
        <w:t>The protection and retention of vital records is a</w:t>
      </w:r>
      <w:r w:rsidR="00E0562D" w:rsidRPr="005D69D2">
        <w:rPr>
          <w:rFonts w:ascii="Arial" w:hAnsi="Arial" w:cs="Arial"/>
          <w:bCs/>
          <w:sz w:val="20"/>
          <w:szCs w:val="20"/>
        </w:rPr>
        <w:t xml:space="preserve">n </w:t>
      </w:r>
      <w:r w:rsidR="002B77C4">
        <w:rPr>
          <w:rFonts w:ascii="Arial" w:hAnsi="Arial" w:cs="Arial"/>
          <w:bCs/>
          <w:sz w:val="20"/>
          <w:szCs w:val="20"/>
        </w:rPr>
        <w:t>IT</w:t>
      </w:r>
      <w:r w:rsidR="00E0562D" w:rsidRPr="005D69D2">
        <w:rPr>
          <w:rFonts w:ascii="Arial" w:hAnsi="Arial" w:cs="Arial"/>
          <w:bCs/>
          <w:sz w:val="20"/>
          <w:szCs w:val="20"/>
        </w:rPr>
        <w:t xml:space="preserve"> </w:t>
      </w:r>
      <w:r w:rsidRPr="005D69D2">
        <w:rPr>
          <w:rFonts w:ascii="Arial" w:hAnsi="Arial" w:cs="Arial"/>
          <w:bCs/>
          <w:sz w:val="20"/>
          <w:szCs w:val="20"/>
        </w:rPr>
        <w:t xml:space="preserve">normal business operation. Various records </w:t>
      </w:r>
      <w:r w:rsidR="00E0562D" w:rsidRPr="005D69D2">
        <w:rPr>
          <w:rFonts w:ascii="Arial" w:hAnsi="Arial" w:cs="Arial"/>
          <w:bCs/>
          <w:sz w:val="20"/>
          <w:szCs w:val="20"/>
        </w:rPr>
        <w:t xml:space="preserve">are </w:t>
      </w:r>
      <w:r w:rsidRPr="005D69D2">
        <w:rPr>
          <w:rFonts w:ascii="Arial" w:hAnsi="Arial" w:cs="Arial"/>
          <w:bCs/>
          <w:sz w:val="20"/>
          <w:szCs w:val="20"/>
        </w:rPr>
        <w:t xml:space="preserve">made available to </w:t>
      </w:r>
      <w:r w:rsidR="00283FE2" w:rsidRPr="005D69D2">
        <w:rPr>
          <w:rFonts w:ascii="Arial" w:hAnsi="Arial" w:cs="Arial"/>
          <w:bCs/>
          <w:sz w:val="20"/>
          <w:szCs w:val="20"/>
        </w:rPr>
        <w:t xml:space="preserve">state agencies and the public </w:t>
      </w:r>
      <w:r w:rsidRPr="005D69D2">
        <w:rPr>
          <w:rFonts w:ascii="Arial" w:hAnsi="Arial" w:cs="Arial"/>
          <w:bCs/>
          <w:sz w:val="20"/>
          <w:szCs w:val="20"/>
        </w:rPr>
        <w:t xml:space="preserve">upon request to verify the information </w:t>
      </w:r>
      <w:r w:rsidR="00103AF8" w:rsidRPr="005D69D2">
        <w:rPr>
          <w:rFonts w:ascii="Arial" w:hAnsi="Arial" w:cs="Arial"/>
          <w:bCs/>
          <w:sz w:val="20"/>
          <w:szCs w:val="20"/>
        </w:rPr>
        <w:t>the</w:t>
      </w:r>
      <w:r w:rsidRPr="005D69D2">
        <w:rPr>
          <w:rFonts w:ascii="Arial" w:hAnsi="Arial" w:cs="Arial"/>
          <w:bCs/>
          <w:sz w:val="20"/>
          <w:szCs w:val="20"/>
        </w:rPr>
        <w:t xml:space="preserve"> </w:t>
      </w:r>
      <w:r w:rsidR="009673B2" w:rsidRPr="005D69D2">
        <w:rPr>
          <w:rFonts w:ascii="Arial" w:hAnsi="Arial" w:cs="Arial"/>
          <w:bCs/>
          <w:sz w:val="20"/>
          <w:szCs w:val="20"/>
        </w:rPr>
        <w:t>agency</w:t>
      </w:r>
      <w:r w:rsidRPr="005D69D2">
        <w:rPr>
          <w:rFonts w:ascii="Arial" w:hAnsi="Arial" w:cs="Arial"/>
          <w:bCs/>
          <w:sz w:val="20"/>
          <w:szCs w:val="20"/>
        </w:rPr>
        <w:t xml:space="preserve"> supplies as part of their business. </w:t>
      </w:r>
      <w:r w:rsidR="00E0562D" w:rsidRPr="005D69D2">
        <w:rPr>
          <w:rFonts w:ascii="Arial" w:hAnsi="Arial" w:cs="Arial"/>
          <w:bCs/>
          <w:sz w:val="20"/>
          <w:szCs w:val="20"/>
        </w:rPr>
        <w:t xml:space="preserve">State agencies </w:t>
      </w:r>
      <w:r w:rsidRPr="005D69D2">
        <w:rPr>
          <w:rFonts w:ascii="Arial" w:hAnsi="Arial" w:cs="Arial"/>
          <w:bCs/>
          <w:sz w:val="20"/>
          <w:szCs w:val="20"/>
        </w:rPr>
        <w:t xml:space="preserve">also </w:t>
      </w:r>
      <w:r w:rsidR="00E0562D" w:rsidRPr="005D69D2">
        <w:rPr>
          <w:rFonts w:ascii="Arial" w:hAnsi="Arial" w:cs="Arial"/>
          <w:bCs/>
          <w:sz w:val="20"/>
          <w:szCs w:val="20"/>
        </w:rPr>
        <w:t xml:space="preserve">have </w:t>
      </w:r>
      <w:r w:rsidRPr="005D69D2">
        <w:rPr>
          <w:rFonts w:ascii="Arial" w:hAnsi="Arial" w:cs="Arial"/>
          <w:bCs/>
          <w:sz w:val="20"/>
          <w:szCs w:val="20"/>
        </w:rPr>
        <w:t>legal responsibility to protect certain records for a specified number of years.</w:t>
      </w:r>
    </w:p>
    <w:p w:rsidR="00B430E0" w:rsidRPr="005D69D2" w:rsidRDefault="00B430E0" w:rsidP="000962CF">
      <w:pPr>
        <w:spacing w:after="240"/>
        <w:ind w:left="720"/>
        <w:jc w:val="both"/>
        <w:rPr>
          <w:rFonts w:ascii="Arial" w:hAnsi="Arial" w:cs="Arial"/>
          <w:bCs/>
          <w:sz w:val="20"/>
          <w:szCs w:val="20"/>
        </w:rPr>
      </w:pPr>
      <w:r w:rsidRPr="005D69D2">
        <w:rPr>
          <w:rFonts w:ascii="Arial" w:hAnsi="Arial" w:cs="Arial"/>
          <w:bCs/>
          <w:sz w:val="20"/>
          <w:szCs w:val="20"/>
        </w:rPr>
        <w:t xml:space="preserve">Magnetic tape is commonly used to store </w:t>
      </w:r>
      <w:r w:rsidR="00283FE2" w:rsidRPr="005D69D2">
        <w:rPr>
          <w:rFonts w:ascii="Arial" w:hAnsi="Arial" w:cs="Arial"/>
          <w:bCs/>
          <w:sz w:val="20"/>
          <w:szCs w:val="20"/>
        </w:rPr>
        <w:t xml:space="preserve">agency </w:t>
      </w:r>
      <w:r w:rsidRPr="005D69D2">
        <w:rPr>
          <w:rFonts w:ascii="Arial" w:hAnsi="Arial" w:cs="Arial"/>
          <w:bCs/>
          <w:sz w:val="20"/>
          <w:szCs w:val="20"/>
        </w:rPr>
        <w:t>records because of the amount of data that can be contained on a tape</w:t>
      </w:r>
      <w:r w:rsidR="00A44D5C" w:rsidRPr="005D69D2">
        <w:rPr>
          <w:rFonts w:ascii="Arial" w:hAnsi="Arial" w:cs="Arial"/>
          <w:bCs/>
          <w:sz w:val="20"/>
          <w:szCs w:val="20"/>
        </w:rPr>
        <w:t xml:space="preserve"> cartridge</w:t>
      </w:r>
      <w:r w:rsidRPr="005D69D2">
        <w:rPr>
          <w:rFonts w:ascii="Arial" w:hAnsi="Arial" w:cs="Arial"/>
          <w:bCs/>
          <w:sz w:val="20"/>
          <w:szCs w:val="20"/>
        </w:rPr>
        <w:t xml:space="preserve"> and because the tape can be easily secured in an off-site location. </w:t>
      </w:r>
    </w:p>
    <w:p w:rsidR="00B430E0" w:rsidRPr="005D69D2" w:rsidRDefault="00B430E0" w:rsidP="000962CF">
      <w:pPr>
        <w:spacing w:after="240"/>
        <w:ind w:left="720"/>
        <w:jc w:val="both"/>
        <w:rPr>
          <w:rFonts w:ascii="Arial" w:hAnsi="Arial" w:cs="Arial"/>
          <w:bCs/>
          <w:sz w:val="20"/>
          <w:szCs w:val="20"/>
        </w:rPr>
      </w:pPr>
      <w:r w:rsidRPr="005D69D2">
        <w:rPr>
          <w:rFonts w:ascii="Arial" w:hAnsi="Arial" w:cs="Arial"/>
          <w:bCs/>
          <w:sz w:val="20"/>
          <w:szCs w:val="20"/>
        </w:rPr>
        <w:t xml:space="preserve">Some records need to be stored in their original form. The </w:t>
      </w:r>
      <w:r w:rsidR="002B77C4">
        <w:rPr>
          <w:rFonts w:ascii="Arial" w:hAnsi="Arial" w:cs="Arial"/>
          <w:bCs/>
          <w:sz w:val="20"/>
          <w:szCs w:val="20"/>
        </w:rPr>
        <w:t>IT</w:t>
      </w:r>
      <w:r w:rsidR="00E0562D" w:rsidRPr="005D69D2">
        <w:rPr>
          <w:rFonts w:ascii="Arial" w:hAnsi="Arial" w:cs="Arial"/>
          <w:bCs/>
          <w:sz w:val="20"/>
          <w:szCs w:val="20"/>
        </w:rPr>
        <w:t xml:space="preserve"> </w:t>
      </w:r>
      <w:r w:rsidRPr="005D69D2">
        <w:rPr>
          <w:rFonts w:ascii="Arial" w:hAnsi="Arial" w:cs="Arial"/>
          <w:bCs/>
          <w:sz w:val="20"/>
          <w:szCs w:val="20"/>
        </w:rPr>
        <w:t xml:space="preserve">data center </w:t>
      </w:r>
      <w:r w:rsidR="00E0562D" w:rsidRPr="005D69D2">
        <w:rPr>
          <w:rFonts w:ascii="Arial" w:hAnsi="Arial" w:cs="Arial"/>
          <w:bCs/>
          <w:sz w:val="20"/>
          <w:szCs w:val="20"/>
        </w:rPr>
        <w:t xml:space="preserve">provides a secure storage area for agency hard copy records. </w:t>
      </w:r>
    </w:p>
    <w:p w:rsidR="00B430E0" w:rsidRPr="005D69D2" w:rsidRDefault="00D03189" w:rsidP="000962CF">
      <w:pPr>
        <w:spacing w:after="240"/>
        <w:ind w:left="720"/>
        <w:jc w:val="both"/>
        <w:rPr>
          <w:rFonts w:ascii="Arial" w:hAnsi="Arial" w:cs="Arial"/>
          <w:bCs/>
          <w:sz w:val="20"/>
          <w:szCs w:val="20"/>
        </w:rPr>
      </w:pPr>
      <w:r w:rsidRPr="005D69D2">
        <w:rPr>
          <w:rFonts w:ascii="Arial" w:hAnsi="Arial" w:cs="Arial"/>
          <w:bCs/>
          <w:sz w:val="20"/>
          <w:szCs w:val="20"/>
        </w:rPr>
        <w:t>T</w:t>
      </w:r>
      <w:r w:rsidR="00B430E0" w:rsidRPr="005D69D2">
        <w:rPr>
          <w:rFonts w:ascii="Arial" w:hAnsi="Arial" w:cs="Arial"/>
          <w:bCs/>
          <w:sz w:val="20"/>
          <w:szCs w:val="20"/>
        </w:rPr>
        <w:t xml:space="preserve">he data center normally </w:t>
      </w:r>
      <w:r w:rsidRPr="005D69D2">
        <w:rPr>
          <w:rFonts w:ascii="Arial" w:hAnsi="Arial" w:cs="Arial"/>
          <w:bCs/>
          <w:sz w:val="20"/>
          <w:szCs w:val="20"/>
        </w:rPr>
        <w:t>backs up</w:t>
      </w:r>
      <w:r w:rsidR="00B430E0" w:rsidRPr="005D69D2">
        <w:rPr>
          <w:rFonts w:ascii="Arial" w:hAnsi="Arial" w:cs="Arial"/>
          <w:bCs/>
          <w:sz w:val="20"/>
          <w:szCs w:val="20"/>
        </w:rPr>
        <w:t xml:space="preserve"> </w:t>
      </w:r>
      <w:r w:rsidR="00162407" w:rsidRPr="005D69D2">
        <w:rPr>
          <w:rFonts w:ascii="Arial" w:hAnsi="Arial" w:cs="Arial"/>
          <w:bCs/>
          <w:sz w:val="20"/>
          <w:szCs w:val="20"/>
        </w:rPr>
        <w:t xml:space="preserve">data </w:t>
      </w:r>
      <w:r w:rsidR="00B430E0" w:rsidRPr="005D69D2">
        <w:rPr>
          <w:rFonts w:ascii="Arial" w:hAnsi="Arial" w:cs="Arial"/>
          <w:bCs/>
          <w:sz w:val="20"/>
          <w:szCs w:val="20"/>
        </w:rPr>
        <w:t>to magnetic tape</w:t>
      </w:r>
      <w:r w:rsidR="00683D24" w:rsidRPr="005D69D2">
        <w:rPr>
          <w:rFonts w:ascii="Arial" w:hAnsi="Arial" w:cs="Arial"/>
          <w:bCs/>
          <w:sz w:val="20"/>
          <w:szCs w:val="20"/>
        </w:rPr>
        <w:t xml:space="preserve"> cartridge</w:t>
      </w:r>
      <w:r w:rsidR="00162407" w:rsidRPr="005D69D2">
        <w:rPr>
          <w:rFonts w:ascii="Arial" w:hAnsi="Arial" w:cs="Arial"/>
          <w:bCs/>
          <w:sz w:val="20"/>
          <w:szCs w:val="20"/>
        </w:rPr>
        <w:t>(s)</w:t>
      </w:r>
      <w:r w:rsidR="00B430E0" w:rsidRPr="005D69D2">
        <w:rPr>
          <w:rFonts w:ascii="Arial" w:hAnsi="Arial" w:cs="Arial"/>
          <w:bCs/>
          <w:sz w:val="20"/>
          <w:szCs w:val="20"/>
        </w:rPr>
        <w:t xml:space="preserve"> and </w:t>
      </w:r>
      <w:r w:rsidRPr="005D69D2">
        <w:rPr>
          <w:rFonts w:ascii="Arial" w:hAnsi="Arial" w:cs="Arial"/>
          <w:bCs/>
          <w:sz w:val="20"/>
          <w:szCs w:val="20"/>
        </w:rPr>
        <w:t xml:space="preserve">transports </w:t>
      </w:r>
      <w:r w:rsidR="00162407" w:rsidRPr="005D69D2">
        <w:rPr>
          <w:rFonts w:ascii="Arial" w:hAnsi="Arial" w:cs="Arial"/>
          <w:bCs/>
          <w:sz w:val="20"/>
          <w:szCs w:val="20"/>
        </w:rPr>
        <w:t>them</w:t>
      </w:r>
      <w:r w:rsidR="00683D24" w:rsidRPr="005D69D2">
        <w:rPr>
          <w:rFonts w:ascii="Arial" w:hAnsi="Arial" w:cs="Arial"/>
          <w:bCs/>
          <w:sz w:val="20"/>
          <w:szCs w:val="20"/>
        </w:rPr>
        <w:t xml:space="preserve"> </w:t>
      </w:r>
      <w:r w:rsidR="00B430E0" w:rsidRPr="005D69D2">
        <w:rPr>
          <w:rFonts w:ascii="Arial" w:hAnsi="Arial" w:cs="Arial"/>
          <w:bCs/>
          <w:sz w:val="20"/>
          <w:szCs w:val="20"/>
        </w:rPr>
        <w:t xml:space="preserve">to the off-site location. </w:t>
      </w:r>
      <w:r w:rsidRPr="005D69D2">
        <w:rPr>
          <w:rFonts w:ascii="Arial" w:hAnsi="Arial" w:cs="Arial"/>
          <w:bCs/>
          <w:sz w:val="20"/>
          <w:szCs w:val="20"/>
        </w:rPr>
        <w:t>Backup processes are scheduled by application and platform.</w:t>
      </w:r>
      <w:r w:rsidR="00B430E0" w:rsidRPr="005D69D2">
        <w:rPr>
          <w:rFonts w:ascii="Arial" w:hAnsi="Arial" w:cs="Arial"/>
          <w:bCs/>
          <w:sz w:val="20"/>
          <w:szCs w:val="20"/>
        </w:rPr>
        <w:t xml:space="preserve"> </w:t>
      </w:r>
      <w:r w:rsidRPr="005D69D2">
        <w:rPr>
          <w:rFonts w:ascii="Arial" w:hAnsi="Arial" w:cs="Arial"/>
          <w:bCs/>
          <w:sz w:val="20"/>
          <w:szCs w:val="20"/>
        </w:rPr>
        <w:t xml:space="preserve"> See section C below for backup procedures.</w:t>
      </w:r>
    </w:p>
    <w:p w:rsidR="00B430E0" w:rsidRPr="005D69D2" w:rsidRDefault="00E0562D" w:rsidP="000962CF">
      <w:pPr>
        <w:spacing w:after="240"/>
        <w:ind w:left="720"/>
        <w:jc w:val="both"/>
        <w:rPr>
          <w:rFonts w:ascii="Arial" w:hAnsi="Arial" w:cs="Arial"/>
          <w:bCs/>
          <w:sz w:val="20"/>
          <w:szCs w:val="20"/>
        </w:rPr>
      </w:pPr>
      <w:r w:rsidRPr="005D69D2">
        <w:rPr>
          <w:rFonts w:ascii="Arial" w:hAnsi="Arial" w:cs="Arial"/>
          <w:bCs/>
          <w:sz w:val="20"/>
          <w:szCs w:val="20"/>
        </w:rPr>
        <w:t>A</w:t>
      </w:r>
      <w:r w:rsidR="00B430E0" w:rsidRPr="005D69D2">
        <w:rPr>
          <w:rFonts w:ascii="Arial" w:hAnsi="Arial" w:cs="Arial"/>
          <w:bCs/>
          <w:sz w:val="20"/>
          <w:szCs w:val="20"/>
        </w:rPr>
        <w:t xml:space="preserve"> written procedure and schedule</w:t>
      </w:r>
      <w:r w:rsidRPr="005D69D2">
        <w:rPr>
          <w:rFonts w:ascii="Arial" w:hAnsi="Arial" w:cs="Arial"/>
          <w:bCs/>
          <w:sz w:val="20"/>
          <w:szCs w:val="20"/>
        </w:rPr>
        <w:t xml:space="preserve"> for </w:t>
      </w:r>
      <w:r w:rsidR="00B430E0" w:rsidRPr="005D69D2">
        <w:rPr>
          <w:rFonts w:ascii="Arial" w:hAnsi="Arial" w:cs="Arial"/>
          <w:bCs/>
          <w:sz w:val="20"/>
          <w:szCs w:val="20"/>
        </w:rPr>
        <w:t>pickup and delivery</w:t>
      </w:r>
      <w:r w:rsidRPr="005D69D2">
        <w:rPr>
          <w:rFonts w:ascii="Arial" w:hAnsi="Arial" w:cs="Arial"/>
          <w:bCs/>
          <w:sz w:val="20"/>
          <w:szCs w:val="20"/>
        </w:rPr>
        <w:t xml:space="preserve"> by the Production Output/Mail Distribution Clerk is maintained as part of this operation.</w:t>
      </w:r>
    </w:p>
    <w:p w:rsidR="00B430E0" w:rsidRPr="005D69D2" w:rsidRDefault="00B430E0" w:rsidP="000962CF">
      <w:pPr>
        <w:pStyle w:val="Heading4"/>
        <w:numPr>
          <w:ilvl w:val="1"/>
          <w:numId w:val="13"/>
        </w:numPr>
        <w:jc w:val="both"/>
        <w:rPr>
          <w:rFonts w:cs="Arial"/>
          <w:bCs w:val="0"/>
        </w:rPr>
      </w:pPr>
      <w:bookmarkStart w:id="403" w:name="_Toc182790853"/>
      <w:r w:rsidRPr="005D69D2">
        <w:rPr>
          <w:rFonts w:cs="Arial"/>
          <w:bCs w:val="0"/>
        </w:rPr>
        <w:t>Protecting Database</w:t>
      </w:r>
      <w:r w:rsidR="00733221" w:rsidRPr="005D69D2">
        <w:rPr>
          <w:rFonts w:cs="Arial"/>
          <w:bCs w:val="0"/>
        </w:rPr>
        <w:t>s</w:t>
      </w:r>
      <w:bookmarkEnd w:id="403"/>
    </w:p>
    <w:p w:rsidR="00B430E0" w:rsidRPr="005D69D2" w:rsidRDefault="00B430E0" w:rsidP="000962CF">
      <w:pPr>
        <w:numPr>
          <w:ilvl w:val="2"/>
          <w:numId w:val="22"/>
        </w:numPr>
        <w:jc w:val="both"/>
        <w:rPr>
          <w:rFonts w:ascii="Arial" w:hAnsi="Arial" w:cs="Arial"/>
          <w:bCs/>
          <w:sz w:val="20"/>
          <w:szCs w:val="20"/>
        </w:rPr>
      </w:pPr>
      <w:r w:rsidRPr="005D69D2">
        <w:rPr>
          <w:rFonts w:ascii="Arial" w:hAnsi="Arial" w:cs="Arial"/>
          <w:bCs/>
          <w:sz w:val="20"/>
          <w:szCs w:val="20"/>
        </w:rPr>
        <w:t>Database backups</w:t>
      </w:r>
    </w:p>
    <w:p w:rsidR="00B430E0" w:rsidRPr="005D69D2" w:rsidRDefault="00E0562D" w:rsidP="000962CF">
      <w:pPr>
        <w:spacing w:after="240"/>
        <w:ind w:left="1080"/>
        <w:jc w:val="both"/>
        <w:rPr>
          <w:rFonts w:ascii="Arial" w:hAnsi="Arial" w:cs="Arial"/>
          <w:bCs/>
          <w:sz w:val="20"/>
          <w:szCs w:val="20"/>
        </w:rPr>
      </w:pPr>
      <w:r w:rsidRPr="005D69D2">
        <w:rPr>
          <w:rFonts w:ascii="Arial" w:hAnsi="Arial" w:cs="Arial"/>
          <w:bCs/>
          <w:sz w:val="20"/>
          <w:szCs w:val="20"/>
        </w:rPr>
        <w:t>Incremental backups are completed daily and full disaster recovery backups are completed weekly. Backup tapes are stored off site.</w:t>
      </w:r>
    </w:p>
    <w:p w:rsidR="00B430E0" w:rsidRPr="005D69D2" w:rsidRDefault="00B430E0" w:rsidP="000962CF">
      <w:pPr>
        <w:numPr>
          <w:ilvl w:val="2"/>
          <w:numId w:val="22"/>
        </w:numPr>
        <w:jc w:val="both"/>
        <w:rPr>
          <w:rFonts w:ascii="Arial" w:hAnsi="Arial" w:cs="Arial"/>
          <w:bCs/>
          <w:sz w:val="20"/>
          <w:szCs w:val="20"/>
        </w:rPr>
      </w:pPr>
      <w:r w:rsidRPr="005D69D2">
        <w:rPr>
          <w:rFonts w:ascii="Arial" w:hAnsi="Arial" w:cs="Arial"/>
          <w:bCs/>
          <w:sz w:val="20"/>
          <w:szCs w:val="20"/>
        </w:rPr>
        <w:t>Updates</w:t>
      </w:r>
    </w:p>
    <w:p w:rsidR="00B430E0" w:rsidRPr="005D69D2" w:rsidRDefault="006E2B55" w:rsidP="000962CF">
      <w:pPr>
        <w:spacing w:after="240"/>
        <w:ind w:left="1080"/>
        <w:jc w:val="both"/>
        <w:rPr>
          <w:rFonts w:ascii="Arial" w:hAnsi="Arial" w:cs="Arial"/>
          <w:bCs/>
          <w:sz w:val="20"/>
          <w:szCs w:val="20"/>
        </w:rPr>
      </w:pPr>
      <w:r w:rsidRPr="005D69D2">
        <w:rPr>
          <w:rFonts w:ascii="Arial" w:hAnsi="Arial" w:cs="Arial"/>
          <w:bCs/>
          <w:sz w:val="20"/>
          <w:szCs w:val="20"/>
        </w:rPr>
        <w:t>Transaction logs are generated continuously and backed up each night with the incremental backups so that databases can be recovered to a particular point in time if required.</w:t>
      </w:r>
    </w:p>
    <w:p w:rsidR="00B430E0" w:rsidRPr="005D69D2" w:rsidRDefault="00B430E0" w:rsidP="000962CF">
      <w:pPr>
        <w:numPr>
          <w:ilvl w:val="2"/>
          <w:numId w:val="22"/>
        </w:numPr>
        <w:jc w:val="both"/>
        <w:rPr>
          <w:rFonts w:ascii="Arial" w:hAnsi="Arial" w:cs="Arial"/>
          <w:bCs/>
          <w:sz w:val="20"/>
          <w:szCs w:val="20"/>
        </w:rPr>
      </w:pPr>
      <w:r w:rsidRPr="005D69D2">
        <w:rPr>
          <w:rFonts w:ascii="Arial" w:hAnsi="Arial" w:cs="Arial"/>
          <w:bCs/>
          <w:sz w:val="20"/>
          <w:szCs w:val="20"/>
        </w:rPr>
        <w:t>Database definition</w:t>
      </w:r>
      <w:r w:rsidR="00733221" w:rsidRPr="005D69D2">
        <w:rPr>
          <w:rFonts w:ascii="Arial" w:hAnsi="Arial" w:cs="Arial"/>
          <w:bCs/>
          <w:sz w:val="20"/>
          <w:szCs w:val="20"/>
        </w:rPr>
        <w:t>s</w:t>
      </w:r>
    </w:p>
    <w:p w:rsidR="0081504E" w:rsidRPr="005D69D2" w:rsidRDefault="006E2B55" w:rsidP="000962CF">
      <w:pPr>
        <w:spacing w:after="240"/>
        <w:ind w:left="1080"/>
        <w:jc w:val="both"/>
        <w:rPr>
          <w:rFonts w:ascii="Arial" w:hAnsi="Arial" w:cs="Arial"/>
          <w:bCs/>
          <w:sz w:val="20"/>
          <w:szCs w:val="20"/>
        </w:rPr>
      </w:pPr>
      <w:r w:rsidRPr="005D69D2">
        <w:rPr>
          <w:rFonts w:ascii="Arial" w:hAnsi="Arial" w:cs="Arial"/>
          <w:bCs/>
          <w:sz w:val="20"/>
          <w:szCs w:val="20"/>
        </w:rPr>
        <w:t>D</w:t>
      </w:r>
      <w:r w:rsidR="00B430E0" w:rsidRPr="005D69D2">
        <w:rPr>
          <w:rFonts w:ascii="Arial" w:hAnsi="Arial" w:cs="Arial"/>
          <w:bCs/>
          <w:sz w:val="20"/>
          <w:szCs w:val="20"/>
        </w:rPr>
        <w:t>atabase definition</w:t>
      </w:r>
      <w:r w:rsidR="0081504E" w:rsidRPr="005D69D2">
        <w:rPr>
          <w:rFonts w:ascii="Arial" w:hAnsi="Arial" w:cs="Arial"/>
          <w:bCs/>
          <w:sz w:val="20"/>
          <w:szCs w:val="20"/>
        </w:rPr>
        <w:t xml:space="preserve">s </w:t>
      </w:r>
      <w:r w:rsidRPr="005D69D2">
        <w:rPr>
          <w:rFonts w:ascii="Arial" w:hAnsi="Arial" w:cs="Arial"/>
          <w:bCs/>
          <w:sz w:val="20"/>
          <w:szCs w:val="20"/>
        </w:rPr>
        <w:t xml:space="preserve">are backed up weekly with the full disaster recovery backup and stored off site. </w:t>
      </w:r>
    </w:p>
    <w:p w:rsidR="00B430E0" w:rsidRPr="005D69D2" w:rsidRDefault="00B430E0" w:rsidP="000962CF">
      <w:pPr>
        <w:numPr>
          <w:ilvl w:val="2"/>
          <w:numId w:val="22"/>
        </w:numPr>
        <w:jc w:val="both"/>
        <w:rPr>
          <w:rFonts w:ascii="Arial" w:hAnsi="Arial" w:cs="Arial"/>
          <w:bCs/>
          <w:sz w:val="20"/>
          <w:szCs w:val="20"/>
        </w:rPr>
      </w:pPr>
      <w:r w:rsidRPr="005D69D2">
        <w:rPr>
          <w:rFonts w:ascii="Arial" w:hAnsi="Arial" w:cs="Arial"/>
          <w:bCs/>
          <w:sz w:val="20"/>
          <w:szCs w:val="20"/>
        </w:rPr>
        <w:t>Software modification source code</w:t>
      </w:r>
    </w:p>
    <w:p w:rsidR="00B430E0" w:rsidRPr="005D69D2" w:rsidRDefault="00B430E0" w:rsidP="000962CF">
      <w:pPr>
        <w:spacing w:after="240"/>
        <w:ind w:left="1080"/>
        <w:jc w:val="both"/>
        <w:rPr>
          <w:rFonts w:ascii="Arial" w:hAnsi="Arial" w:cs="Arial"/>
          <w:bCs/>
          <w:sz w:val="20"/>
          <w:szCs w:val="20"/>
        </w:rPr>
      </w:pPr>
      <w:r w:rsidRPr="005D69D2">
        <w:rPr>
          <w:rFonts w:ascii="Arial" w:hAnsi="Arial" w:cs="Arial"/>
          <w:bCs/>
          <w:sz w:val="20"/>
          <w:szCs w:val="20"/>
        </w:rPr>
        <w:t xml:space="preserve">Software modification source code is stored on a source code file. The source code file is backed up weekly </w:t>
      </w:r>
      <w:r w:rsidR="006E2B55" w:rsidRPr="005D69D2">
        <w:rPr>
          <w:rFonts w:ascii="Arial" w:hAnsi="Arial" w:cs="Arial"/>
          <w:bCs/>
          <w:sz w:val="20"/>
          <w:szCs w:val="20"/>
        </w:rPr>
        <w:t>with the full disaster recovery backup and stored off site.</w:t>
      </w:r>
    </w:p>
    <w:p w:rsidR="00253D9B" w:rsidRPr="005D69D2" w:rsidRDefault="00B430E0" w:rsidP="000962CF">
      <w:pPr>
        <w:pStyle w:val="Heading4"/>
        <w:numPr>
          <w:ilvl w:val="1"/>
          <w:numId w:val="13"/>
        </w:numPr>
        <w:jc w:val="both"/>
        <w:rPr>
          <w:rFonts w:cs="Arial"/>
          <w:bCs w:val="0"/>
        </w:rPr>
      </w:pPr>
      <w:bookmarkStart w:id="404" w:name="_Toc182790854"/>
      <w:r w:rsidRPr="005D69D2">
        <w:rPr>
          <w:rFonts w:cs="Arial"/>
          <w:bCs w:val="0"/>
        </w:rPr>
        <w:t>Standard Backup Procedures</w:t>
      </w:r>
      <w:bookmarkEnd w:id="404"/>
    </w:p>
    <w:p w:rsidR="00B430E0" w:rsidRPr="005D69D2" w:rsidRDefault="00764711" w:rsidP="00253D9B">
      <w:pPr>
        <w:spacing w:after="240"/>
        <w:ind w:left="720"/>
        <w:jc w:val="both"/>
        <w:rPr>
          <w:rFonts w:ascii="Arial" w:hAnsi="Arial" w:cs="Arial"/>
          <w:bCs/>
          <w:sz w:val="20"/>
          <w:szCs w:val="20"/>
        </w:rPr>
      </w:pPr>
      <w:r w:rsidRPr="005D69D2">
        <w:rPr>
          <w:rFonts w:ascii="Arial" w:hAnsi="Arial" w:cs="Arial"/>
          <w:bCs/>
          <w:sz w:val="20"/>
          <w:szCs w:val="20"/>
        </w:rPr>
        <w:t xml:space="preserve">A copy of </w:t>
      </w:r>
      <w:r w:rsidR="00683D24" w:rsidRPr="005D69D2">
        <w:rPr>
          <w:rFonts w:ascii="Arial" w:hAnsi="Arial" w:cs="Arial"/>
          <w:bCs/>
          <w:sz w:val="20"/>
          <w:szCs w:val="20"/>
        </w:rPr>
        <w:t>the</w:t>
      </w:r>
      <w:r w:rsidRPr="005D69D2">
        <w:rPr>
          <w:rFonts w:ascii="Arial" w:hAnsi="Arial" w:cs="Arial"/>
          <w:bCs/>
          <w:sz w:val="20"/>
          <w:szCs w:val="20"/>
        </w:rPr>
        <w:t>se</w:t>
      </w:r>
      <w:r w:rsidR="00683D24" w:rsidRPr="005D69D2">
        <w:rPr>
          <w:rFonts w:ascii="Arial" w:hAnsi="Arial" w:cs="Arial"/>
          <w:bCs/>
          <w:sz w:val="20"/>
          <w:szCs w:val="20"/>
        </w:rPr>
        <w:t xml:space="preserve"> procedure(s) </w:t>
      </w:r>
      <w:r w:rsidRPr="005D69D2">
        <w:rPr>
          <w:rFonts w:ascii="Arial" w:hAnsi="Arial" w:cs="Arial"/>
          <w:bCs/>
          <w:sz w:val="20"/>
          <w:szCs w:val="20"/>
        </w:rPr>
        <w:t xml:space="preserve">are </w:t>
      </w:r>
      <w:r w:rsidR="00683D24" w:rsidRPr="005D69D2">
        <w:rPr>
          <w:rFonts w:ascii="Arial" w:hAnsi="Arial" w:cs="Arial"/>
          <w:bCs/>
          <w:sz w:val="20"/>
          <w:szCs w:val="20"/>
        </w:rPr>
        <w:t xml:space="preserve">in the </w:t>
      </w:r>
      <w:r w:rsidR="009468F5" w:rsidRPr="005D69D2">
        <w:rPr>
          <w:rFonts w:ascii="Arial" w:hAnsi="Arial" w:cs="Arial"/>
          <w:bCs/>
          <w:sz w:val="20"/>
          <w:szCs w:val="20"/>
        </w:rPr>
        <w:t>Appendix</w:t>
      </w:r>
      <w:r w:rsidRPr="005D69D2">
        <w:rPr>
          <w:rFonts w:ascii="Arial" w:hAnsi="Arial" w:cs="Arial"/>
          <w:bCs/>
          <w:sz w:val="20"/>
          <w:szCs w:val="20"/>
        </w:rPr>
        <w:t xml:space="preserve"> in a </w:t>
      </w:r>
      <w:r w:rsidR="00471BE7" w:rsidRPr="005D69D2">
        <w:rPr>
          <w:rFonts w:ascii="Arial" w:hAnsi="Arial" w:cs="Arial"/>
          <w:bCs/>
          <w:sz w:val="20"/>
          <w:szCs w:val="20"/>
        </w:rPr>
        <w:t xml:space="preserve">document </w:t>
      </w:r>
      <w:r w:rsidR="00683D24" w:rsidRPr="005D69D2">
        <w:rPr>
          <w:rFonts w:ascii="Arial" w:hAnsi="Arial" w:cs="Arial"/>
          <w:bCs/>
          <w:sz w:val="20"/>
          <w:szCs w:val="20"/>
        </w:rPr>
        <w:t xml:space="preserve">named </w:t>
      </w:r>
      <w:r w:rsidRPr="005D69D2">
        <w:rPr>
          <w:rFonts w:ascii="Arial" w:hAnsi="Arial" w:cs="Arial"/>
          <w:bCs/>
          <w:sz w:val="20"/>
          <w:szCs w:val="20"/>
        </w:rPr>
        <w:t>“</w:t>
      </w:r>
      <w:r w:rsidR="00BE7172" w:rsidRPr="005D69D2">
        <w:rPr>
          <w:rFonts w:ascii="Arial" w:hAnsi="Arial" w:cs="Arial"/>
          <w:b/>
          <w:bCs/>
          <w:i/>
          <w:sz w:val="20"/>
          <w:szCs w:val="20"/>
        </w:rPr>
        <w:t>(Agency)</w:t>
      </w:r>
      <w:r w:rsidR="00683D24" w:rsidRPr="005D69D2">
        <w:rPr>
          <w:rFonts w:ascii="Arial" w:hAnsi="Arial" w:cs="Arial"/>
          <w:bCs/>
          <w:sz w:val="20"/>
          <w:szCs w:val="20"/>
        </w:rPr>
        <w:t>-DR Documentation Workbook</w:t>
      </w:r>
      <w:r w:rsidR="00685589" w:rsidRPr="005D69D2">
        <w:rPr>
          <w:rFonts w:ascii="Arial" w:hAnsi="Arial" w:cs="Arial"/>
          <w:bCs/>
          <w:sz w:val="20"/>
          <w:szCs w:val="20"/>
        </w:rPr>
        <w:t xml:space="preserve">—this workbook includes to worksheets named </w:t>
      </w:r>
      <w:r w:rsidR="009468F5" w:rsidRPr="005D69D2">
        <w:rPr>
          <w:rFonts w:ascii="Arial" w:hAnsi="Arial" w:cs="Arial"/>
          <w:bCs/>
          <w:sz w:val="20"/>
          <w:szCs w:val="20"/>
        </w:rPr>
        <w:t>[Infrastructure Backup Schedule</w:t>
      </w:r>
      <w:r w:rsidR="00683D24" w:rsidRPr="005D69D2">
        <w:rPr>
          <w:rFonts w:ascii="Arial" w:hAnsi="Arial" w:cs="Arial"/>
          <w:bCs/>
          <w:sz w:val="20"/>
          <w:szCs w:val="20"/>
        </w:rPr>
        <w:t xml:space="preserve"> (GF)] and</w:t>
      </w:r>
      <w:r w:rsidR="009468F5" w:rsidRPr="005D69D2">
        <w:rPr>
          <w:rFonts w:ascii="Arial" w:hAnsi="Arial" w:cs="Arial"/>
          <w:bCs/>
          <w:sz w:val="20"/>
          <w:szCs w:val="20"/>
        </w:rPr>
        <w:t xml:space="preserve"> </w:t>
      </w:r>
      <w:r w:rsidR="00683D24" w:rsidRPr="005D69D2">
        <w:rPr>
          <w:rFonts w:ascii="Arial" w:hAnsi="Arial" w:cs="Arial"/>
          <w:bCs/>
          <w:sz w:val="20"/>
          <w:szCs w:val="20"/>
        </w:rPr>
        <w:t>[</w:t>
      </w:r>
      <w:r w:rsidR="009468F5" w:rsidRPr="005D69D2">
        <w:rPr>
          <w:rFonts w:ascii="Arial" w:hAnsi="Arial" w:cs="Arial"/>
          <w:bCs/>
          <w:sz w:val="20"/>
          <w:szCs w:val="20"/>
        </w:rPr>
        <w:t>Infrastructure Backup Procedures and Host Recovery Validation</w:t>
      </w:r>
      <w:r w:rsidR="00685589" w:rsidRPr="005D69D2">
        <w:rPr>
          <w:rFonts w:ascii="Arial" w:hAnsi="Arial" w:cs="Arial"/>
          <w:bCs/>
          <w:sz w:val="20"/>
          <w:szCs w:val="20"/>
        </w:rPr>
        <w:t>”.</w:t>
      </w:r>
    </w:p>
    <w:p w:rsidR="00B430E0" w:rsidRPr="005D69D2" w:rsidRDefault="002B77C4" w:rsidP="000962CF">
      <w:pPr>
        <w:ind w:left="720"/>
        <w:jc w:val="both"/>
        <w:rPr>
          <w:rFonts w:ascii="Arial" w:hAnsi="Arial" w:cs="Arial"/>
          <w:bCs/>
          <w:sz w:val="20"/>
          <w:szCs w:val="20"/>
        </w:rPr>
      </w:pPr>
      <w:r>
        <w:rPr>
          <w:rFonts w:ascii="Arial" w:hAnsi="Arial" w:cs="Arial"/>
          <w:bCs/>
          <w:sz w:val="20"/>
          <w:szCs w:val="20"/>
        </w:rPr>
        <w:t>IT</w:t>
      </w:r>
      <w:r w:rsidR="0092705D" w:rsidRPr="005D69D2">
        <w:rPr>
          <w:rFonts w:ascii="Arial" w:hAnsi="Arial" w:cs="Arial"/>
          <w:bCs/>
          <w:sz w:val="20"/>
          <w:szCs w:val="20"/>
        </w:rPr>
        <w:t xml:space="preserve"> creates incremental backups of databases daily and full backups weekly. Backup tapes are rotated to off site storage. </w:t>
      </w:r>
      <w:r w:rsidR="00B430E0" w:rsidRPr="005D69D2">
        <w:rPr>
          <w:rFonts w:ascii="Arial" w:hAnsi="Arial" w:cs="Arial"/>
          <w:bCs/>
          <w:sz w:val="20"/>
          <w:szCs w:val="20"/>
        </w:rPr>
        <w:t xml:space="preserve">The tapes rotated off site </w:t>
      </w:r>
      <w:r w:rsidR="0092705D" w:rsidRPr="005D69D2">
        <w:rPr>
          <w:rFonts w:ascii="Arial" w:hAnsi="Arial" w:cs="Arial"/>
          <w:bCs/>
          <w:sz w:val="20"/>
          <w:szCs w:val="20"/>
        </w:rPr>
        <w:t xml:space="preserve">are </w:t>
      </w:r>
      <w:r w:rsidR="00B430E0" w:rsidRPr="005D69D2">
        <w:rPr>
          <w:rFonts w:ascii="Arial" w:hAnsi="Arial" w:cs="Arial"/>
          <w:bCs/>
          <w:sz w:val="20"/>
          <w:szCs w:val="20"/>
        </w:rPr>
        <w:t>as current as the</w:t>
      </w:r>
      <w:r w:rsidR="00685589" w:rsidRPr="005D69D2">
        <w:rPr>
          <w:rFonts w:ascii="Arial" w:hAnsi="Arial" w:cs="Arial"/>
          <w:bCs/>
          <w:sz w:val="20"/>
          <w:szCs w:val="20"/>
        </w:rPr>
        <w:t xml:space="preserve"> daily or weekly</w:t>
      </w:r>
      <w:r w:rsidR="00B430E0" w:rsidRPr="005D69D2">
        <w:rPr>
          <w:rFonts w:ascii="Arial" w:hAnsi="Arial" w:cs="Arial"/>
          <w:bCs/>
          <w:sz w:val="20"/>
          <w:szCs w:val="20"/>
        </w:rPr>
        <w:t xml:space="preserve"> processing that created them. </w:t>
      </w:r>
    </w:p>
    <w:p w:rsidR="00253D9B" w:rsidRPr="005D69D2" w:rsidRDefault="00B430E0" w:rsidP="000962CF">
      <w:pPr>
        <w:pStyle w:val="Heading4"/>
        <w:numPr>
          <w:ilvl w:val="1"/>
          <w:numId w:val="13"/>
        </w:numPr>
        <w:jc w:val="both"/>
        <w:rPr>
          <w:rFonts w:cs="Arial"/>
          <w:bCs w:val="0"/>
        </w:rPr>
      </w:pPr>
      <w:bookmarkStart w:id="405" w:name="_Toc182790855"/>
      <w:r w:rsidRPr="005D69D2">
        <w:rPr>
          <w:rFonts w:cs="Arial"/>
          <w:bCs w:val="0"/>
        </w:rPr>
        <w:t>Off-Site Storage</w:t>
      </w:r>
      <w:r w:rsidR="000616FB" w:rsidRPr="005D69D2">
        <w:rPr>
          <w:rFonts w:cs="Arial"/>
          <w:bCs w:val="0"/>
        </w:rPr>
        <w:t xml:space="preserve"> and Go Boxes</w:t>
      </w:r>
      <w:bookmarkEnd w:id="405"/>
    </w:p>
    <w:p w:rsidR="000616FB" w:rsidRPr="005D69D2" w:rsidRDefault="000616FB" w:rsidP="000616FB">
      <w:pPr>
        <w:numPr>
          <w:ilvl w:val="2"/>
          <w:numId w:val="13"/>
        </w:numPr>
        <w:jc w:val="both"/>
        <w:rPr>
          <w:rFonts w:ascii="Arial" w:hAnsi="Arial" w:cs="Arial"/>
          <w:bCs/>
          <w:sz w:val="20"/>
          <w:szCs w:val="20"/>
        </w:rPr>
      </w:pPr>
      <w:r w:rsidRPr="005D69D2">
        <w:rPr>
          <w:rFonts w:ascii="Arial" w:hAnsi="Arial" w:cs="Arial"/>
          <w:bCs/>
          <w:sz w:val="20"/>
          <w:szCs w:val="20"/>
        </w:rPr>
        <w:t>Go Box Allocation and Contents</w:t>
      </w:r>
      <w:r w:rsidR="008D1371">
        <w:rPr>
          <w:rFonts w:ascii="Arial" w:hAnsi="Arial" w:cs="Arial"/>
          <w:bCs/>
          <w:sz w:val="20"/>
          <w:szCs w:val="20"/>
        </w:rPr>
        <w:t xml:space="preserve">—a Go Box is used to </w:t>
      </w:r>
      <w:r w:rsidR="00872E5E">
        <w:rPr>
          <w:rFonts w:ascii="Arial" w:hAnsi="Arial" w:cs="Arial"/>
          <w:bCs/>
          <w:sz w:val="20"/>
          <w:szCs w:val="20"/>
        </w:rPr>
        <w:t>store backup copies of media (tapes, CDs, DVDs, etc.) and procedural documentation (including recovery scripts), as well as other equipment needed to restore applications and data to an operational state.</w:t>
      </w:r>
    </w:p>
    <w:p w:rsidR="000616FB" w:rsidRPr="005D69D2" w:rsidRDefault="00EC4A9E" w:rsidP="000616FB">
      <w:pPr>
        <w:ind w:left="1080"/>
        <w:jc w:val="both"/>
        <w:rPr>
          <w:rFonts w:ascii="Arial" w:hAnsi="Arial" w:cs="Arial"/>
          <w:bCs/>
          <w:sz w:val="20"/>
          <w:szCs w:val="20"/>
        </w:rPr>
      </w:pPr>
      <w:r w:rsidRPr="005D69D2">
        <w:rPr>
          <w:rFonts w:ascii="Arial" w:hAnsi="Arial" w:cs="Arial"/>
          <w:bCs/>
          <w:sz w:val="20"/>
          <w:szCs w:val="20"/>
        </w:rPr>
        <w:t xml:space="preserve">There </w:t>
      </w:r>
      <w:r w:rsidR="00276F57" w:rsidRPr="005D69D2">
        <w:rPr>
          <w:rFonts w:ascii="Arial" w:hAnsi="Arial" w:cs="Arial"/>
          <w:bCs/>
          <w:sz w:val="20"/>
          <w:szCs w:val="20"/>
        </w:rPr>
        <w:t xml:space="preserve">should be </w:t>
      </w:r>
      <w:r w:rsidRPr="005D69D2">
        <w:rPr>
          <w:rFonts w:ascii="Arial" w:hAnsi="Arial" w:cs="Arial"/>
          <w:bCs/>
          <w:sz w:val="20"/>
          <w:szCs w:val="20"/>
        </w:rPr>
        <w:t xml:space="preserve">separate </w:t>
      </w:r>
      <w:r w:rsidR="00872E5E">
        <w:rPr>
          <w:rFonts w:ascii="Arial" w:hAnsi="Arial" w:cs="Arial"/>
          <w:bCs/>
          <w:sz w:val="20"/>
          <w:szCs w:val="20"/>
        </w:rPr>
        <w:t>Excel workbooks containing an inventory of each Go Box</w:t>
      </w:r>
      <w:r w:rsidRPr="005D69D2">
        <w:rPr>
          <w:rFonts w:ascii="Arial" w:hAnsi="Arial" w:cs="Arial"/>
          <w:bCs/>
          <w:sz w:val="20"/>
          <w:szCs w:val="20"/>
        </w:rPr>
        <w:t xml:space="preserve"> for each of the following groups:</w:t>
      </w:r>
    </w:p>
    <w:p w:rsidR="00EC4A9E" w:rsidRPr="005D69D2" w:rsidRDefault="00EC4A9E" w:rsidP="00EC4A9E">
      <w:pPr>
        <w:numPr>
          <w:ilvl w:val="3"/>
          <w:numId w:val="4"/>
        </w:numPr>
        <w:jc w:val="both"/>
        <w:rPr>
          <w:rFonts w:ascii="Arial" w:hAnsi="Arial" w:cs="Arial"/>
          <w:bCs/>
          <w:sz w:val="20"/>
          <w:szCs w:val="20"/>
        </w:rPr>
      </w:pPr>
      <w:r w:rsidRPr="005D69D2">
        <w:rPr>
          <w:rFonts w:ascii="Arial" w:hAnsi="Arial" w:cs="Arial"/>
          <w:bCs/>
          <w:sz w:val="20"/>
          <w:szCs w:val="20"/>
        </w:rPr>
        <w:t>Applications</w:t>
      </w:r>
    </w:p>
    <w:p w:rsidR="00EC4A9E" w:rsidRPr="005D69D2" w:rsidRDefault="00EC4A9E" w:rsidP="00EC4A9E">
      <w:pPr>
        <w:numPr>
          <w:ilvl w:val="3"/>
          <w:numId w:val="4"/>
        </w:numPr>
        <w:jc w:val="both"/>
        <w:rPr>
          <w:rFonts w:ascii="Arial" w:hAnsi="Arial" w:cs="Arial"/>
          <w:bCs/>
          <w:sz w:val="20"/>
          <w:szCs w:val="20"/>
        </w:rPr>
      </w:pPr>
      <w:r w:rsidRPr="005D69D2">
        <w:rPr>
          <w:rFonts w:ascii="Arial" w:hAnsi="Arial" w:cs="Arial"/>
          <w:bCs/>
          <w:sz w:val="20"/>
          <w:szCs w:val="20"/>
        </w:rPr>
        <w:t>Networks</w:t>
      </w:r>
    </w:p>
    <w:p w:rsidR="00EC4A9E" w:rsidRPr="005D69D2" w:rsidRDefault="00EC4A9E" w:rsidP="00EC4A9E">
      <w:pPr>
        <w:numPr>
          <w:ilvl w:val="3"/>
          <w:numId w:val="4"/>
        </w:numPr>
        <w:jc w:val="both"/>
        <w:rPr>
          <w:rFonts w:ascii="Arial" w:hAnsi="Arial" w:cs="Arial"/>
          <w:bCs/>
          <w:sz w:val="20"/>
          <w:szCs w:val="20"/>
        </w:rPr>
      </w:pPr>
      <w:r w:rsidRPr="005D69D2">
        <w:rPr>
          <w:rFonts w:ascii="Arial" w:hAnsi="Arial" w:cs="Arial"/>
          <w:bCs/>
          <w:sz w:val="20"/>
          <w:szCs w:val="20"/>
        </w:rPr>
        <w:t>Servers</w:t>
      </w:r>
    </w:p>
    <w:p w:rsidR="00EC4A9E" w:rsidRPr="005D69D2" w:rsidRDefault="00EC4A9E" w:rsidP="00EC4A9E">
      <w:pPr>
        <w:numPr>
          <w:ilvl w:val="3"/>
          <w:numId w:val="4"/>
        </w:numPr>
        <w:jc w:val="both"/>
        <w:rPr>
          <w:rFonts w:ascii="Arial" w:hAnsi="Arial" w:cs="Arial"/>
          <w:bCs/>
          <w:sz w:val="20"/>
          <w:szCs w:val="20"/>
        </w:rPr>
      </w:pPr>
      <w:r w:rsidRPr="005D69D2">
        <w:rPr>
          <w:rFonts w:ascii="Arial" w:hAnsi="Arial" w:cs="Arial"/>
          <w:bCs/>
          <w:sz w:val="20"/>
          <w:szCs w:val="20"/>
        </w:rPr>
        <w:t>Desktops</w:t>
      </w:r>
    </w:p>
    <w:p w:rsidR="00EC4A9E" w:rsidRPr="005D69D2" w:rsidRDefault="00EC4A9E" w:rsidP="00EC4A9E">
      <w:pPr>
        <w:numPr>
          <w:ilvl w:val="3"/>
          <w:numId w:val="4"/>
        </w:numPr>
        <w:jc w:val="both"/>
        <w:rPr>
          <w:rFonts w:ascii="Arial" w:hAnsi="Arial" w:cs="Arial"/>
          <w:bCs/>
          <w:sz w:val="20"/>
          <w:szCs w:val="20"/>
        </w:rPr>
      </w:pPr>
      <w:r w:rsidRPr="005D69D2">
        <w:rPr>
          <w:rFonts w:ascii="Arial" w:hAnsi="Arial" w:cs="Arial"/>
          <w:bCs/>
          <w:sz w:val="20"/>
          <w:szCs w:val="20"/>
        </w:rPr>
        <w:t>Voice</w:t>
      </w:r>
    </w:p>
    <w:p w:rsidR="00EC4A9E" w:rsidRPr="005D69D2" w:rsidRDefault="00EC4A9E" w:rsidP="00EC4A9E">
      <w:pPr>
        <w:numPr>
          <w:ilvl w:val="3"/>
          <w:numId w:val="4"/>
        </w:numPr>
        <w:jc w:val="both"/>
        <w:rPr>
          <w:rFonts w:ascii="Arial" w:hAnsi="Arial" w:cs="Arial"/>
          <w:bCs/>
          <w:sz w:val="20"/>
          <w:szCs w:val="20"/>
        </w:rPr>
      </w:pPr>
      <w:r w:rsidRPr="005D69D2">
        <w:rPr>
          <w:rFonts w:ascii="Arial" w:hAnsi="Arial" w:cs="Arial"/>
          <w:bCs/>
          <w:sz w:val="20"/>
          <w:szCs w:val="20"/>
        </w:rPr>
        <w:t>Admin-Management</w:t>
      </w:r>
    </w:p>
    <w:p w:rsidR="000616FB" w:rsidRPr="005D69D2" w:rsidRDefault="000616FB" w:rsidP="000616FB">
      <w:pPr>
        <w:ind w:left="720"/>
        <w:jc w:val="both"/>
        <w:rPr>
          <w:rFonts w:ascii="Arial" w:hAnsi="Arial" w:cs="Arial"/>
          <w:bCs/>
          <w:sz w:val="20"/>
          <w:szCs w:val="20"/>
        </w:rPr>
      </w:pPr>
    </w:p>
    <w:p w:rsidR="000616FB" w:rsidRPr="005D69D2" w:rsidRDefault="000616FB" w:rsidP="000616FB">
      <w:pPr>
        <w:numPr>
          <w:ilvl w:val="2"/>
          <w:numId w:val="13"/>
        </w:numPr>
        <w:jc w:val="both"/>
        <w:rPr>
          <w:rFonts w:ascii="Arial" w:hAnsi="Arial" w:cs="Arial"/>
          <w:bCs/>
          <w:sz w:val="20"/>
          <w:szCs w:val="20"/>
        </w:rPr>
      </w:pPr>
      <w:r w:rsidRPr="005D69D2">
        <w:rPr>
          <w:rFonts w:ascii="Arial" w:hAnsi="Arial" w:cs="Arial"/>
          <w:bCs/>
          <w:sz w:val="20"/>
          <w:szCs w:val="20"/>
        </w:rPr>
        <w:t>Off-Site Storage Location</w:t>
      </w:r>
    </w:p>
    <w:p w:rsidR="004B0697" w:rsidRPr="005D69D2" w:rsidRDefault="002B77C4" w:rsidP="000616FB">
      <w:pPr>
        <w:spacing w:after="240"/>
        <w:ind w:left="1080"/>
        <w:jc w:val="both"/>
        <w:rPr>
          <w:rFonts w:ascii="Arial" w:hAnsi="Arial" w:cs="Arial"/>
          <w:bCs/>
          <w:sz w:val="20"/>
          <w:szCs w:val="20"/>
        </w:rPr>
      </w:pPr>
      <w:r>
        <w:rPr>
          <w:rFonts w:ascii="Arial" w:hAnsi="Arial" w:cs="Arial"/>
          <w:bCs/>
          <w:sz w:val="20"/>
          <w:szCs w:val="20"/>
        </w:rPr>
        <w:t>IT</w:t>
      </w:r>
      <w:r w:rsidR="0092705D" w:rsidRPr="005D69D2">
        <w:rPr>
          <w:rFonts w:ascii="Arial" w:hAnsi="Arial" w:cs="Arial"/>
          <w:bCs/>
          <w:sz w:val="20"/>
          <w:szCs w:val="20"/>
        </w:rPr>
        <w:t xml:space="preserve"> has an off-site storage facility</w:t>
      </w:r>
      <w:r w:rsidR="00151CEA" w:rsidRPr="005D69D2">
        <w:rPr>
          <w:rFonts w:ascii="Arial" w:hAnsi="Arial" w:cs="Arial"/>
          <w:bCs/>
          <w:sz w:val="20"/>
          <w:szCs w:val="20"/>
        </w:rPr>
        <w:t xml:space="preserve">. Backup tapes are rotated </w:t>
      </w:r>
      <w:r w:rsidR="00872E5E">
        <w:rPr>
          <w:rFonts w:ascii="Arial" w:hAnsi="Arial" w:cs="Arial"/>
          <w:bCs/>
          <w:sz w:val="20"/>
          <w:szCs w:val="20"/>
        </w:rPr>
        <w:t>periodically (</w:t>
      </w:r>
      <w:r w:rsidR="00151CEA" w:rsidRPr="005D69D2">
        <w:rPr>
          <w:rFonts w:ascii="Arial" w:hAnsi="Arial" w:cs="Arial"/>
          <w:bCs/>
          <w:sz w:val="20"/>
          <w:szCs w:val="20"/>
        </w:rPr>
        <w:t>daily</w:t>
      </w:r>
      <w:r w:rsidR="00872E5E">
        <w:rPr>
          <w:rFonts w:ascii="Arial" w:hAnsi="Arial" w:cs="Arial"/>
          <w:bCs/>
          <w:sz w:val="20"/>
          <w:szCs w:val="20"/>
        </w:rPr>
        <w:t>, weekly and/or monthly as needed)</w:t>
      </w:r>
      <w:r w:rsidR="00151CEA" w:rsidRPr="005D69D2">
        <w:rPr>
          <w:rFonts w:ascii="Arial" w:hAnsi="Arial" w:cs="Arial"/>
          <w:bCs/>
          <w:sz w:val="20"/>
          <w:szCs w:val="20"/>
        </w:rPr>
        <w:t xml:space="preserve">. This process </w:t>
      </w:r>
      <w:r w:rsidR="00872E5E">
        <w:rPr>
          <w:rFonts w:ascii="Arial" w:hAnsi="Arial" w:cs="Arial"/>
          <w:bCs/>
          <w:sz w:val="20"/>
          <w:szCs w:val="20"/>
        </w:rPr>
        <w:t>may be</w:t>
      </w:r>
      <w:r w:rsidR="00151CEA" w:rsidRPr="005D69D2">
        <w:rPr>
          <w:rFonts w:ascii="Arial" w:hAnsi="Arial" w:cs="Arial"/>
          <w:bCs/>
          <w:sz w:val="20"/>
          <w:szCs w:val="20"/>
        </w:rPr>
        <w:t xml:space="preserve"> fully</w:t>
      </w:r>
      <w:r w:rsidR="00872E5E">
        <w:rPr>
          <w:rFonts w:ascii="Arial" w:hAnsi="Arial" w:cs="Arial"/>
          <w:bCs/>
          <w:sz w:val="20"/>
          <w:szCs w:val="20"/>
        </w:rPr>
        <w:t xml:space="preserve"> or partially</w:t>
      </w:r>
      <w:r w:rsidR="00151CEA" w:rsidRPr="005D69D2">
        <w:rPr>
          <w:rFonts w:ascii="Arial" w:hAnsi="Arial" w:cs="Arial"/>
          <w:bCs/>
          <w:sz w:val="20"/>
          <w:szCs w:val="20"/>
        </w:rPr>
        <w:t xml:space="preserve"> automated</w:t>
      </w:r>
      <w:r w:rsidR="00872E5E">
        <w:rPr>
          <w:rFonts w:ascii="Arial" w:hAnsi="Arial" w:cs="Arial"/>
          <w:bCs/>
          <w:sz w:val="20"/>
          <w:szCs w:val="20"/>
        </w:rPr>
        <w:t>;</w:t>
      </w:r>
      <w:r w:rsidR="00151CEA" w:rsidRPr="005D69D2">
        <w:rPr>
          <w:rFonts w:ascii="Arial" w:hAnsi="Arial" w:cs="Arial"/>
          <w:bCs/>
          <w:sz w:val="20"/>
          <w:szCs w:val="20"/>
        </w:rPr>
        <w:t xml:space="preserve"> some inventories </w:t>
      </w:r>
      <w:r w:rsidR="00872E5E">
        <w:rPr>
          <w:rFonts w:ascii="Arial" w:hAnsi="Arial" w:cs="Arial"/>
          <w:bCs/>
          <w:sz w:val="20"/>
          <w:szCs w:val="20"/>
        </w:rPr>
        <w:t>may be</w:t>
      </w:r>
      <w:r w:rsidR="00151CEA" w:rsidRPr="005D69D2">
        <w:rPr>
          <w:rFonts w:ascii="Arial" w:hAnsi="Arial" w:cs="Arial"/>
          <w:bCs/>
          <w:sz w:val="20"/>
          <w:szCs w:val="20"/>
        </w:rPr>
        <w:t xml:space="preserve"> maintained manually. </w:t>
      </w:r>
    </w:p>
    <w:tbl>
      <w:tblPr>
        <w:tblW w:w="6040" w:type="dxa"/>
        <w:tblInd w:w="1440" w:type="dxa"/>
        <w:tblLook w:val="0000" w:firstRow="0" w:lastRow="0" w:firstColumn="0" w:lastColumn="0" w:noHBand="0" w:noVBand="0"/>
      </w:tblPr>
      <w:tblGrid>
        <w:gridCol w:w="6040"/>
      </w:tblGrid>
      <w:tr w:rsidR="004B0697" w:rsidRPr="005D69D2">
        <w:trPr>
          <w:trHeight w:val="285"/>
        </w:trPr>
        <w:tc>
          <w:tcPr>
            <w:tcW w:w="6040" w:type="dxa"/>
            <w:tcBorders>
              <w:top w:val="nil"/>
              <w:left w:val="nil"/>
              <w:bottom w:val="nil"/>
              <w:right w:val="nil"/>
            </w:tcBorders>
            <w:shd w:val="clear" w:color="auto" w:fill="auto"/>
          </w:tcPr>
          <w:p w:rsidR="004B0697" w:rsidRPr="005D69D2" w:rsidRDefault="008D4C3B" w:rsidP="00120282">
            <w:pPr>
              <w:keepNext/>
              <w:rPr>
                <w:rFonts w:ascii="Arial" w:hAnsi="Arial" w:cs="Arial"/>
                <w:b/>
                <w:bCs/>
                <w:sz w:val="20"/>
                <w:szCs w:val="20"/>
              </w:rPr>
            </w:pPr>
            <w:r w:rsidRPr="005D69D2">
              <w:rPr>
                <w:rFonts w:ascii="Arial" w:hAnsi="Arial" w:cs="Arial"/>
                <w:b/>
                <w:bCs/>
                <w:sz w:val="20"/>
                <w:szCs w:val="20"/>
              </w:rPr>
              <w:t>Storage Facility Name</w:t>
            </w:r>
          </w:p>
        </w:tc>
      </w:tr>
      <w:tr w:rsidR="004B0697" w:rsidRPr="005D69D2">
        <w:trPr>
          <w:trHeight w:val="285"/>
        </w:trPr>
        <w:tc>
          <w:tcPr>
            <w:tcW w:w="6040" w:type="dxa"/>
            <w:tcBorders>
              <w:top w:val="nil"/>
              <w:left w:val="nil"/>
              <w:bottom w:val="nil"/>
              <w:right w:val="nil"/>
            </w:tcBorders>
            <w:shd w:val="clear" w:color="auto" w:fill="auto"/>
          </w:tcPr>
          <w:p w:rsidR="004B0697" w:rsidRPr="005D69D2" w:rsidRDefault="008D4C3B" w:rsidP="00120282">
            <w:pPr>
              <w:keepNext/>
              <w:rPr>
                <w:rFonts w:ascii="Arial" w:hAnsi="Arial" w:cs="Arial"/>
                <w:sz w:val="20"/>
                <w:szCs w:val="20"/>
              </w:rPr>
            </w:pPr>
            <w:r w:rsidRPr="005D69D2">
              <w:rPr>
                <w:rFonts w:ascii="Arial" w:hAnsi="Arial" w:cs="Arial"/>
                <w:sz w:val="20"/>
                <w:szCs w:val="20"/>
              </w:rPr>
              <w:t>address</w:t>
            </w:r>
          </w:p>
        </w:tc>
      </w:tr>
      <w:tr w:rsidR="004B0697" w:rsidRPr="005D69D2">
        <w:trPr>
          <w:trHeight w:val="285"/>
        </w:trPr>
        <w:tc>
          <w:tcPr>
            <w:tcW w:w="6040" w:type="dxa"/>
            <w:tcBorders>
              <w:top w:val="nil"/>
              <w:left w:val="nil"/>
              <w:bottom w:val="nil"/>
              <w:right w:val="nil"/>
            </w:tcBorders>
            <w:shd w:val="clear" w:color="auto" w:fill="auto"/>
          </w:tcPr>
          <w:p w:rsidR="004B0697" w:rsidRPr="005D69D2" w:rsidRDefault="004B0697" w:rsidP="00120282">
            <w:pPr>
              <w:keepNext/>
              <w:rPr>
                <w:rFonts w:ascii="Arial" w:hAnsi="Arial" w:cs="Arial"/>
                <w:sz w:val="20"/>
                <w:szCs w:val="20"/>
              </w:rPr>
            </w:pPr>
          </w:p>
        </w:tc>
      </w:tr>
      <w:tr w:rsidR="004B0697" w:rsidRPr="005D69D2">
        <w:trPr>
          <w:trHeight w:val="285"/>
        </w:trPr>
        <w:tc>
          <w:tcPr>
            <w:tcW w:w="6040" w:type="dxa"/>
            <w:tcBorders>
              <w:top w:val="nil"/>
              <w:left w:val="nil"/>
              <w:bottom w:val="nil"/>
              <w:right w:val="nil"/>
            </w:tcBorders>
            <w:shd w:val="clear" w:color="auto" w:fill="auto"/>
          </w:tcPr>
          <w:p w:rsidR="004B0697" w:rsidRPr="005D69D2" w:rsidRDefault="004B0697" w:rsidP="00120282">
            <w:pPr>
              <w:keepNext/>
              <w:rPr>
                <w:rFonts w:ascii="Arial" w:hAnsi="Arial" w:cs="Arial"/>
                <w:sz w:val="20"/>
                <w:szCs w:val="20"/>
              </w:rPr>
            </w:pPr>
          </w:p>
        </w:tc>
      </w:tr>
      <w:tr w:rsidR="004B0697" w:rsidRPr="005D69D2">
        <w:trPr>
          <w:trHeight w:val="285"/>
        </w:trPr>
        <w:tc>
          <w:tcPr>
            <w:tcW w:w="6040" w:type="dxa"/>
            <w:tcBorders>
              <w:top w:val="nil"/>
              <w:left w:val="nil"/>
              <w:bottom w:val="nil"/>
              <w:right w:val="nil"/>
            </w:tcBorders>
            <w:shd w:val="clear" w:color="auto" w:fill="auto"/>
          </w:tcPr>
          <w:p w:rsidR="004B0697" w:rsidRPr="005D69D2" w:rsidRDefault="004B0697" w:rsidP="00120282">
            <w:pPr>
              <w:keepNext/>
              <w:rPr>
                <w:rFonts w:ascii="Arial" w:hAnsi="Arial" w:cs="Arial"/>
                <w:sz w:val="20"/>
                <w:szCs w:val="20"/>
              </w:rPr>
            </w:pPr>
            <w:r w:rsidRPr="005D69D2">
              <w:rPr>
                <w:rFonts w:ascii="Arial" w:hAnsi="Arial" w:cs="Arial"/>
                <w:sz w:val="20"/>
                <w:szCs w:val="20"/>
              </w:rPr>
              <w:t xml:space="preserve">Phone </w:t>
            </w:r>
          </w:p>
        </w:tc>
      </w:tr>
    </w:tbl>
    <w:p w:rsidR="00B430E0" w:rsidRPr="005D69D2" w:rsidRDefault="0081504E" w:rsidP="00C57AC5">
      <w:pPr>
        <w:pStyle w:val="Heading4"/>
        <w:numPr>
          <w:ilvl w:val="1"/>
          <w:numId w:val="13"/>
        </w:numPr>
        <w:jc w:val="both"/>
        <w:rPr>
          <w:rFonts w:cs="Arial"/>
          <w:bCs w:val="0"/>
          <w:szCs w:val="24"/>
        </w:rPr>
      </w:pPr>
      <w:bookmarkStart w:id="406" w:name="_Toc116876759"/>
      <w:bookmarkStart w:id="407" w:name="_Toc121131991"/>
      <w:bookmarkStart w:id="408" w:name="_Toc121133782"/>
      <w:bookmarkStart w:id="409" w:name="_Toc135111476"/>
      <w:bookmarkStart w:id="410" w:name="_Toc137023326"/>
      <w:bookmarkStart w:id="411" w:name="_Toc137025350"/>
      <w:bookmarkStart w:id="412" w:name="_Toc164481438"/>
      <w:bookmarkStart w:id="413" w:name="_Toc182790856"/>
      <w:bookmarkEnd w:id="406"/>
      <w:bookmarkEnd w:id="407"/>
      <w:bookmarkEnd w:id="408"/>
      <w:bookmarkEnd w:id="409"/>
      <w:bookmarkEnd w:id="410"/>
      <w:bookmarkEnd w:id="411"/>
      <w:bookmarkEnd w:id="412"/>
      <w:r w:rsidRPr="005D69D2">
        <w:rPr>
          <w:rFonts w:cs="Arial"/>
          <w:bCs w:val="0"/>
          <w:szCs w:val="24"/>
        </w:rPr>
        <w:t xml:space="preserve">Application </w:t>
      </w:r>
      <w:r w:rsidR="00B430E0" w:rsidRPr="005D69D2">
        <w:rPr>
          <w:rFonts w:cs="Arial"/>
          <w:bCs w:val="0"/>
          <w:szCs w:val="24"/>
        </w:rPr>
        <w:t>System and Program Documentation</w:t>
      </w:r>
      <w:bookmarkEnd w:id="413"/>
    </w:p>
    <w:p w:rsidR="00B430E0" w:rsidRPr="005D69D2" w:rsidRDefault="002B77C4" w:rsidP="000962CF">
      <w:pPr>
        <w:spacing w:after="240"/>
        <w:ind w:left="720"/>
        <w:jc w:val="both"/>
        <w:rPr>
          <w:rFonts w:ascii="Arial" w:hAnsi="Arial" w:cs="Arial"/>
          <w:bCs/>
          <w:strike/>
          <w:sz w:val="20"/>
          <w:szCs w:val="20"/>
        </w:rPr>
      </w:pPr>
      <w:r>
        <w:rPr>
          <w:rFonts w:ascii="Arial" w:hAnsi="Arial" w:cs="Arial"/>
          <w:bCs/>
          <w:sz w:val="20"/>
          <w:szCs w:val="20"/>
        </w:rPr>
        <w:t>IT</w:t>
      </w:r>
      <w:r w:rsidR="00151CEA" w:rsidRPr="005D69D2">
        <w:rPr>
          <w:rFonts w:ascii="Arial" w:hAnsi="Arial" w:cs="Arial"/>
          <w:bCs/>
          <w:sz w:val="20"/>
          <w:szCs w:val="20"/>
        </w:rPr>
        <w:t xml:space="preserve"> maintains documentation on all </w:t>
      </w:r>
      <w:r w:rsidR="00685589" w:rsidRPr="005D69D2">
        <w:rPr>
          <w:rFonts w:ascii="Arial" w:hAnsi="Arial" w:cs="Arial"/>
          <w:bCs/>
          <w:sz w:val="20"/>
          <w:szCs w:val="20"/>
        </w:rPr>
        <w:t xml:space="preserve">production </w:t>
      </w:r>
      <w:r w:rsidR="00151CEA" w:rsidRPr="005D69D2">
        <w:rPr>
          <w:rFonts w:ascii="Arial" w:hAnsi="Arial" w:cs="Arial"/>
          <w:bCs/>
          <w:sz w:val="20"/>
          <w:szCs w:val="20"/>
        </w:rPr>
        <w:t>applications</w:t>
      </w:r>
      <w:r w:rsidR="00685589" w:rsidRPr="005D69D2">
        <w:rPr>
          <w:rFonts w:ascii="Arial" w:hAnsi="Arial" w:cs="Arial"/>
          <w:bCs/>
          <w:sz w:val="20"/>
          <w:szCs w:val="20"/>
        </w:rPr>
        <w:t xml:space="preserve"> for which it is responsible</w:t>
      </w:r>
      <w:r w:rsidR="00151CEA" w:rsidRPr="005D69D2">
        <w:rPr>
          <w:rFonts w:ascii="Arial" w:hAnsi="Arial" w:cs="Arial"/>
          <w:bCs/>
          <w:sz w:val="20"/>
          <w:szCs w:val="20"/>
        </w:rPr>
        <w:t>. Copies of this documentation are maintained i</w:t>
      </w:r>
      <w:r w:rsidR="00160795" w:rsidRPr="005D69D2">
        <w:rPr>
          <w:rFonts w:ascii="Arial" w:hAnsi="Arial" w:cs="Arial"/>
          <w:bCs/>
          <w:sz w:val="20"/>
          <w:szCs w:val="20"/>
        </w:rPr>
        <w:t xml:space="preserve">n the off-site storage facility and updated as required. </w:t>
      </w:r>
    </w:p>
    <w:p w:rsidR="00B430E0" w:rsidRPr="005D69D2" w:rsidRDefault="00C4446D" w:rsidP="000962CF">
      <w:pPr>
        <w:pStyle w:val="Heading4"/>
        <w:numPr>
          <w:ilvl w:val="1"/>
          <w:numId w:val="13"/>
        </w:numPr>
        <w:jc w:val="both"/>
        <w:rPr>
          <w:rFonts w:cs="Arial"/>
          <w:bCs w:val="0"/>
        </w:rPr>
      </w:pPr>
      <w:bookmarkStart w:id="414" w:name="_Toc182790857"/>
      <w:r w:rsidRPr="005D69D2">
        <w:rPr>
          <w:rFonts w:cs="Arial"/>
          <w:bCs w:val="0"/>
        </w:rPr>
        <w:t xml:space="preserve">Imaging </w:t>
      </w:r>
      <w:r w:rsidR="00B430E0" w:rsidRPr="005D69D2">
        <w:rPr>
          <w:rFonts w:cs="Arial"/>
          <w:bCs w:val="0"/>
        </w:rPr>
        <w:t>Procedures</w:t>
      </w:r>
      <w:bookmarkEnd w:id="414"/>
    </w:p>
    <w:p w:rsidR="00B430E0" w:rsidRPr="005D69D2" w:rsidRDefault="00160795" w:rsidP="000962CF">
      <w:pPr>
        <w:spacing w:after="240"/>
        <w:ind w:left="720"/>
        <w:jc w:val="both"/>
        <w:rPr>
          <w:rFonts w:ascii="Arial" w:hAnsi="Arial" w:cs="Arial"/>
          <w:bCs/>
          <w:sz w:val="20"/>
          <w:szCs w:val="20"/>
        </w:rPr>
      </w:pPr>
      <w:r w:rsidRPr="005D69D2">
        <w:rPr>
          <w:rFonts w:ascii="Arial" w:hAnsi="Arial" w:cs="Arial"/>
          <w:bCs/>
          <w:sz w:val="20"/>
          <w:szCs w:val="20"/>
        </w:rPr>
        <w:t>Certain p</w:t>
      </w:r>
      <w:r w:rsidR="00B430E0" w:rsidRPr="005D69D2">
        <w:rPr>
          <w:rFonts w:ascii="Arial" w:hAnsi="Arial" w:cs="Arial"/>
          <w:bCs/>
          <w:sz w:val="20"/>
          <w:szCs w:val="20"/>
        </w:rPr>
        <w:t>rinted report</w:t>
      </w:r>
      <w:r w:rsidR="00C4446D" w:rsidRPr="005D69D2">
        <w:rPr>
          <w:rFonts w:ascii="Arial" w:hAnsi="Arial" w:cs="Arial"/>
          <w:bCs/>
          <w:sz w:val="20"/>
          <w:szCs w:val="20"/>
        </w:rPr>
        <w:t>s</w:t>
      </w:r>
      <w:r w:rsidR="00B430E0" w:rsidRPr="005D69D2">
        <w:rPr>
          <w:rFonts w:ascii="Arial" w:hAnsi="Arial" w:cs="Arial"/>
          <w:bCs/>
          <w:sz w:val="20"/>
          <w:szCs w:val="20"/>
        </w:rPr>
        <w:t xml:space="preserve"> </w:t>
      </w:r>
      <w:r w:rsidRPr="005D69D2">
        <w:rPr>
          <w:rFonts w:ascii="Arial" w:hAnsi="Arial" w:cs="Arial"/>
          <w:bCs/>
          <w:sz w:val="20"/>
          <w:szCs w:val="20"/>
        </w:rPr>
        <w:t xml:space="preserve">are </w:t>
      </w:r>
      <w:r w:rsidR="00B430E0" w:rsidRPr="005D69D2">
        <w:rPr>
          <w:rFonts w:ascii="Arial" w:hAnsi="Arial" w:cs="Arial"/>
          <w:bCs/>
          <w:sz w:val="20"/>
          <w:szCs w:val="20"/>
        </w:rPr>
        <w:t xml:space="preserve">generated </w:t>
      </w:r>
      <w:r w:rsidR="00AF1F1D" w:rsidRPr="005D69D2">
        <w:rPr>
          <w:rFonts w:ascii="Arial" w:hAnsi="Arial" w:cs="Arial"/>
          <w:bCs/>
          <w:sz w:val="20"/>
          <w:szCs w:val="20"/>
        </w:rPr>
        <w:t xml:space="preserve">as an </w:t>
      </w:r>
      <w:r w:rsidR="00C4446D" w:rsidRPr="005D69D2">
        <w:rPr>
          <w:rFonts w:ascii="Arial" w:hAnsi="Arial" w:cs="Arial"/>
          <w:bCs/>
          <w:sz w:val="20"/>
          <w:szCs w:val="20"/>
        </w:rPr>
        <w:t>image</w:t>
      </w:r>
      <w:r w:rsidR="00AF1F1D" w:rsidRPr="005D69D2">
        <w:rPr>
          <w:rFonts w:ascii="Arial" w:hAnsi="Arial" w:cs="Arial"/>
          <w:bCs/>
          <w:sz w:val="20"/>
          <w:szCs w:val="20"/>
        </w:rPr>
        <w:t xml:space="preserve"> or non modifiable file</w:t>
      </w:r>
      <w:r w:rsidR="00C4446D" w:rsidRPr="005D69D2">
        <w:rPr>
          <w:rFonts w:ascii="Arial" w:hAnsi="Arial" w:cs="Arial"/>
          <w:bCs/>
          <w:sz w:val="20"/>
          <w:szCs w:val="20"/>
        </w:rPr>
        <w:t xml:space="preserve"> and stored in a database</w:t>
      </w:r>
      <w:r w:rsidR="00B430E0" w:rsidRPr="005D69D2">
        <w:rPr>
          <w:rFonts w:ascii="Arial" w:hAnsi="Arial" w:cs="Arial"/>
          <w:bCs/>
          <w:sz w:val="20"/>
          <w:szCs w:val="20"/>
        </w:rPr>
        <w:t>.</w:t>
      </w:r>
      <w:r w:rsidR="00C4446D" w:rsidRPr="005D69D2">
        <w:rPr>
          <w:rFonts w:ascii="Arial" w:hAnsi="Arial" w:cs="Arial"/>
          <w:bCs/>
          <w:sz w:val="20"/>
          <w:szCs w:val="20"/>
        </w:rPr>
        <w:t xml:space="preserve">  Imaged data is stored on hard disks </w:t>
      </w:r>
      <w:r w:rsidR="009A3049" w:rsidRPr="005D69D2">
        <w:rPr>
          <w:rFonts w:ascii="Arial" w:hAnsi="Arial" w:cs="Arial"/>
          <w:bCs/>
          <w:sz w:val="20"/>
          <w:szCs w:val="20"/>
        </w:rPr>
        <w:t>or CD’s. They are also backed up to tape.</w:t>
      </w:r>
    </w:p>
    <w:p w:rsidR="00B430E0" w:rsidRPr="005D69D2" w:rsidRDefault="00B430E0" w:rsidP="000962CF">
      <w:pPr>
        <w:pStyle w:val="Heading4"/>
        <w:numPr>
          <w:ilvl w:val="1"/>
          <w:numId w:val="13"/>
        </w:numPr>
        <w:jc w:val="both"/>
        <w:rPr>
          <w:rFonts w:cs="Arial"/>
          <w:bCs w:val="0"/>
        </w:rPr>
      </w:pPr>
      <w:bookmarkStart w:id="415" w:name="_Toc182790858"/>
      <w:r w:rsidRPr="005D69D2">
        <w:rPr>
          <w:rFonts w:cs="Arial"/>
          <w:bCs w:val="0"/>
        </w:rPr>
        <w:t>Personal Computer File Backup</w:t>
      </w:r>
      <w:bookmarkEnd w:id="415"/>
    </w:p>
    <w:p w:rsidR="00B430E0" w:rsidRPr="005D69D2" w:rsidRDefault="009A3049" w:rsidP="000962CF">
      <w:pPr>
        <w:spacing w:after="240"/>
        <w:ind w:left="720"/>
        <w:jc w:val="both"/>
        <w:rPr>
          <w:rFonts w:ascii="Arial" w:hAnsi="Arial" w:cs="Arial"/>
          <w:bCs/>
          <w:sz w:val="20"/>
          <w:szCs w:val="20"/>
        </w:rPr>
      </w:pPr>
      <w:r w:rsidRPr="005D69D2">
        <w:rPr>
          <w:rFonts w:ascii="Arial" w:hAnsi="Arial" w:cs="Arial"/>
          <w:bCs/>
          <w:sz w:val="20"/>
          <w:szCs w:val="20"/>
        </w:rPr>
        <w:t xml:space="preserve">Files critical to the operation of the agency are typically shared by more than one person and are stored in folders on a central file server. These files are backed up daily to tape and rotated off site. </w:t>
      </w:r>
    </w:p>
    <w:p w:rsidR="00B430E0" w:rsidRPr="005D69D2" w:rsidRDefault="00B430E0" w:rsidP="000962CF">
      <w:pPr>
        <w:pStyle w:val="Heading3"/>
        <w:numPr>
          <w:ilvl w:val="0"/>
          <w:numId w:val="10"/>
        </w:numPr>
        <w:jc w:val="both"/>
      </w:pPr>
      <w:bookmarkStart w:id="416" w:name="_Toc107293468"/>
      <w:bookmarkStart w:id="417" w:name="_Toc111879339"/>
      <w:bookmarkStart w:id="418" w:name="_Toc116876764"/>
      <w:bookmarkStart w:id="419" w:name="_Toc121131996"/>
      <w:bookmarkStart w:id="420" w:name="_Toc121133787"/>
      <w:bookmarkStart w:id="421" w:name="_Toc135111481"/>
      <w:bookmarkStart w:id="422" w:name="_Toc137023331"/>
      <w:bookmarkStart w:id="423" w:name="_Toc137025355"/>
      <w:bookmarkStart w:id="424" w:name="_Toc164481443"/>
      <w:bookmarkStart w:id="425" w:name="_Toc65055408"/>
      <w:bookmarkStart w:id="426" w:name="_Toc65058314"/>
      <w:bookmarkStart w:id="427" w:name="_Toc65061554"/>
      <w:bookmarkStart w:id="428" w:name="_Toc65062888"/>
      <w:bookmarkStart w:id="429" w:name="_Toc65065299"/>
      <w:bookmarkStart w:id="430" w:name="_Toc182790859"/>
      <w:bookmarkEnd w:id="416"/>
      <w:bookmarkEnd w:id="417"/>
      <w:bookmarkEnd w:id="418"/>
      <w:bookmarkEnd w:id="419"/>
      <w:bookmarkEnd w:id="420"/>
      <w:bookmarkEnd w:id="421"/>
      <w:bookmarkEnd w:id="422"/>
      <w:bookmarkEnd w:id="423"/>
      <w:bookmarkEnd w:id="424"/>
      <w:r w:rsidRPr="005D69D2">
        <w:rPr>
          <w:bCs w:val="0"/>
        </w:rPr>
        <w:t xml:space="preserve">COMPUTER </w:t>
      </w:r>
      <w:smartTag w:uri="urn:schemas-microsoft-com:office:smarttags" w:element="stockticker">
        <w:r w:rsidRPr="005D69D2">
          <w:rPr>
            <w:bCs w:val="0"/>
          </w:rPr>
          <w:t>ROOM</w:t>
        </w:r>
      </w:smartTag>
      <w:r w:rsidRPr="005D69D2">
        <w:rPr>
          <w:bCs w:val="0"/>
        </w:rPr>
        <w:t xml:space="preserve"> OPERATING PROCEDURES</w:t>
      </w:r>
      <w:bookmarkEnd w:id="425"/>
      <w:bookmarkEnd w:id="426"/>
      <w:bookmarkEnd w:id="427"/>
      <w:bookmarkEnd w:id="428"/>
      <w:bookmarkEnd w:id="429"/>
      <w:bookmarkEnd w:id="430"/>
      <w:r w:rsidRPr="005D69D2">
        <w:rPr>
          <w:bCs w:val="0"/>
        </w:rPr>
        <w:t xml:space="preserve"> </w:t>
      </w:r>
    </w:p>
    <w:p w:rsidR="00B430E0" w:rsidRPr="005D69D2" w:rsidRDefault="00B430E0" w:rsidP="000962CF">
      <w:pPr>
        <w:pStyle w:val="Heading4"/>
        <w:numPr>
          <w:ilvl w:val="1"/>
          <w:numId w:val="14"/>
        </w:numPr>
        <w:jc w:val="both"/>
        <w:rPr>
          <w:rFonts w:cs="Arial"/>
          <w:bCs w:val="0"/>
        </w:rPr>
      </w:pPr>
      <w:bookmarkStart w:id="431" w:name="_Toc182790860"/>
      <w:r w:rsidRPr="005D69D2">
        <w:rPr>
          <w:rFonts w:cs="Arial"/>
          <w:bCs w:val="0"/>
        </w:rPr>
        <w:t>Power-Up Procedures</w:t>
      </w:r>
      <w:bookmarkEnd w:id="431"/>
      <w:r w:rsidR="00122634" w:rsidRPr="005D69D2">
        <w:rPr>
          <w:rFonts w:cs="Arial"/>
          <w:bCs w:val="0"/>
        </w:rPr>
        <w:t xml:space="preserve"> </w:t>
      </w:r>
    </w:p>
    <w:p w:rsidR="00B430E0" w:rsidRPr="005D69D2" w:rsidRDefault="00B858CA" w:rsidP="000962CF">
      <w:pPr>
        <w:spacing w:after="240"/>
        <w:ind w:left="720"/>
        <w:jc w:val="both"/>
        <w:rPr>
          <w:rFonts w:ascii="Arial" w:hAnsi="Arial" w:cs="Arial"/>
          <w:bCs/>
          <w:sz w:val="20"/>
          <w:szCs w:val="20"/>
        </w:rPr>
      </w:pPr>
      <w:r w:rsidRPr="005D69D2">
        <w:rPr>
          <w:rFonts w:ascii="Arial" w:hAnsi="Arial" w:cs="Arial"/>
          <w:bCs/>
          <w:sz w:val="20"/>
          <w:szCs w:val="20"/>
        </w:rPr>
        <w:t>See A</w:t>
      </w:r>
      <w:r w:rsidR="005F0D8E" w:rsidRPr="005D69D2">
        <w:rPr>
          <w:rFonts w:ascii="Arial" w:hAnsi="Arial" w:cs="Arial"/>
          <w:bCs/>
          <w:sz w:val="20"/>
          <w:szCs w:val="20"/>
        </w:rPr>
        <w:t xml:space="preserve">ppendix </w:t>
      </w:r>
    </w:p>
    <w:p w:rsidR="00B430E0" w:rsidRPr="005D69D2" w:rsidRDefault="00B430E0" w:rsidP="000962CF">
      <w:pPr>
        <w:pStyle w:val="Heading4"/>
        <w:numPr>
          <w:ilvl w:val="1"/>
          <w:numId w:val="14"/>
        </w:numPr>
        <w:jc w:val="both"/>
        <w:rPr>
          <w:rFonts w:cs="Arial"/>
          <w:bCs w:val="0"/>
        </w:rPr>
      </w:pPr>
      <w:bookmarkStart w:id="432" w:name="_Toc182790861"/>
      <w:r w:rsidRPr="005D69D2">
        <w:rPr>
          <w:rFonts w:cs="Arial"/>
          <w:bCs w:val="0"/>
        </w:rPr>
        <w:t>IPL Procedures</w:t>
      </w:r>
      <w:bookmarkEnd w:id="432"/>
      <w:r w:rsidR="00122634" w:rsidRPr="005D69D2">
        <w:rPr>
          <w:rFonts w:cs="Arial"/>
          <w:bCs w:val="0"/>
        </w:rPr>
        <w:t xml:space="preserve"> </w:t>
      </w:r>
    </w:p>
    <w:p w:rsidR="00B858CA" w:rsidRPr="005D69D2" w:rsidRDefault="00B858CA" w:rsidP="00B858CA">
      <w:pPr>
        <w:spacing w:after="240"/>
        <w:ind w:left="720"/>
        <w:jc w:val="both"/>
        <w:rPr>
          <w:rFonts w:ascii="Arial" w:hAnsi="Arial" w:cs="Arial"/>
          <w:bCs/>
          <w:sz w:val="20"/>
          <w:szCs w:val="20"/>
        </w:rPr>
      </w:pPr>
      <w:r w:rsidRPr="005D69D2">
        <w:rPr>
          <w:rFonts w:ascii="Arial" w:hAnsi="Arial" w:cs="Arial"/>
          <w:bCs/>
          <w:sz w:val="20"/>
          <w:szCs w:val="20"/>
        </w:rPr>
        <w:t xml:space="preserve">See Appendix </w:t>
      </w:r>
    </w:p>
    <w:p w:rsidR="00B430E0" w:rsidRPr="005D69D2" w:rsidRDefault="00B430E0" w:rsidP="000962CF">
      <w:pPr>
        <w:pStyle w:val="Heading4"/>
        <w:numPr>
          <w:ilvl w:val="1"/>
          <w:numId w:val="14"/>
        </w:numPr>
        <w:jc w:val="both"/>
        <w:rPr>
          <w:rFonts w:cs="Arial"/>
          <w:bCs w:val="0"/>
        </w:rPr>
      </w:pPr>
      <w:bookmarkStart w:id="433" w:name="_Toc182790862"/>
      <w:r w:rsidRPr="005D69D2">
        <w:rPr>
          <w:rFonts w:cs="Arial"/>
          <w:bCs w:val="0"/>
        </w:rPr>
        <w:t>Power-Down Procedures</w:t>
      </w:r>
      <w:bookmarkEnd w:id="433"/>
      <w:r w:rsidR="00122634" w:rsidRPr="005D69D2">
        <w:rPr>
          <w:rFonts w:cs="Arial"/>
          <w:bCs w:val="0"/>
        </w:rPr>
        <w:t xml:space="preserve"> </w:t>
      </w:r>
    </w:p>
    <w:p w:rsidR="00B858CA" w:rsidRPr="005D69D2" w:rsidRDefault="00B858CA" w:rsidP="00B858CA">
      <w:pPr>
        <w:spacing w:after="240"/>
        <w:ind w:left="720"/>
        <w:jc w:val="both"/>
        <w:rPr>
          <w:rFonts w:ascii="Arial" w:hAnsi="Arial" w:cs="Arial"/>
          <w:bCs/>
          <w:sz w:val="20"/>
          <w:szCs w:val="20"/>
        </w:rPr>
      </w:pPr>
      <w:r w:rsidRPr="005D69D2">
        <w:rPr>
          <w:rFonts w:ascii="Arial" w:hAnsi="Arial" w:cs="Arial"/>
          <w:bCs/>
          <w:sz w:val="20"/>
          <w:szCs w:val="20"/>
        </w:rPr>
        <w:t xml:space="preserve">See Appendix </w:t>
      </w:r>
    </w:p>
    <w:p w:rsidR="00B430E0" w:rsidRPr="005D69D2" w:rsidRDefault="00B430E0" w:rsidP="000962CF">
      <w:pPr>
        <w:pStyle w:val="Heading4"/>
        <w:numPr>
          <w:ilvl w:val="1"/>
          <w:numId w:val="14"/>
        </w:numPr>
        <w:jc w:val="both"/>
        <w:rPr>
          <w:rFonts w:cs="Arial"/>
          <w:bCs w:val="0"/>
        </w:rPr>
      </w:pPr>
      <w:bookmarkStart w:id="434" w:name="_Toc182790863"/>
      <w:r w:rsidRPr="005D69D2">
        <w:rPr>
          <w:rFonts w:cs="Arial"/>
          <w:bCs w:val="0"/>
        </w:rPr>
        <w:t>Schedules</w:t>
      </w:r>
      <w:r w:rsidR="00122634" w:rsidRPr="005D69D2">
        <w:rPr>
          <w:rFonts w:cs="Arial"/>
          <w:bCs w:val="0"/>
        </w:rPr>
        <w:t xml:space="preserve"> (</w:t>
      </w:r>
      <w:r w:rsidR="009A3049" w:rsidRPr="005D69D2">
        <w:rPr>
          <w:rFonts w:cs="Arial"/>
          <w:bCs w:val="0"/>
        </w:rPr>
        <w:t>Production Run Schedules</w:t>
      </w:r>
      <w:r w:rsidR="00122634" w:rsidRPr="005D69D2">
        <w:rPr>
          <w:rFonts w:cs="Arial"/>
          <w:bCs w:val="0"/>
        </w:rPr>
        <w:t>)</w:t>
      </w:r>
      <w:bookmarkEnd w:id="434"/>
    </w:p>
    <w:p w:rsidR="00B858CA" w:rsidRPr="005D69D2" w:rsidRDefault="00B858CA" w:rsidP="00B858CA">
      <w:pPr>
        <w:spacing w:after="240"/>
        <w:ind w:left="720"/>
        <w:jc w:val="both"/>
        <w:rPr>
          <w:rFonts w:ascii="Arial" w:hAnsi="Arial" w:cs="Arial"/>
          <w:bCs/>
          <w:sz w:val="20"/>
          <w:szCs w:val="20"/>
        </w:rPr>
      </w:pPr>
      <w:r w:rsidRPr="005D69D2">
        <w:rPr>
          <w:rFonts w:ascii="Arial" w:hAnsi="Arial" w:cs="Arial"/>
          <w:bCs/>
          <w:sz w:val="20"/>
          <w:szCs w:val="20"/>
        </w:rPr>
        <w:t xml:space="preserve">See Appendix </w:t>
      </w:r>
    </w:p>
    <w:p w:rsidR="00B430E0" w:rsidRPr="005D69D2" w:rsidRDefault="00B430E0" w:rsidP="000962CF">
      <w:pPr>
        <w:pStyle w:val="Heading4"/>
        <w:numPr>
          <w:ilvl w:val="1"/>
          <w:numId w:val="14"/>
        </w:numPr>
        <w:jc w:val="both"/>
        <w:rPr>
          <w:rFonts w:cs="Arial"/>
          <w:bCs w:val="0"/>
        </w:rPr>
      </w:pPr>
      <w:bookmarkStart w:id="435" w:name="_Toc182790864"/>
      <w:r w:rsidRPr="005D69D2">
        <w:rPr>
          <w:rFonts w:cs="Arial"/>
          <w:bCs w:val="0"/>
        </w:rPr>
        <w:t>Operations Run-Books</w:t>
      </w:r>
      <w:bookmarkEnd w:id="435"/>
      <w:r w:rsidR="00122634" w:rsidRPr="005D69D2">
        <w:rPr>
          <w:rFonts w:cs="Arial"/>
          <w:bCs w:val="0"/>
        </w:rPr>
        <w:t xml:space="preserve"> </w:t>
      </w:r>
    </w:p>
    <w:p w:rsidR="00B858CA" w:rsidRPr="005D69D2" w:rsidRDefault="00B858CA" w:rsidP="00B858CA">
      <w:pPr>
        <w:spacing w:after="240"/>
        <w:ind w:left="720"/>
        <w:jc w:val="both"/>
        <w:rPr>
          <w:rFonts w:ascii="Arial" w:hAnsi="Arial" w:cs="Arial"/>
          <w:bCs/>
          <w:sz w:val="20"/>
          <w:szCs w:val="20"/>
        </w:rPr>
      </w:pPr>
      <w:r w:rsidRPr="005D69D2">
        <w:rPr>
          <w:rFonts w:ascii="Arial" w:hAnsi="Arial" w:cs="Arial"/>
          <w:bCs/>
          <w:sz w:val="20"/>
          <w:szCs w:val="20"/>
        </w:rPr>
        <w:t xml:space="preserve">See Appendix </w:t>
      </w:r>
    </w:p>
    <w:p w:rsidR="00B430E0" w:rsidRPr="005D69D2" w:rsidRDefault="00B430E0" w:rsidP="000962CF">
      <w:pPr>
        <w:pStyle w:val="Heading4"/>
        <w:numPr>
          <w:ilvl w:val="1"/>
          <w:numId w:val="14"/>
        </w:numPr>
        <w:jc w:val="both"/>
        <w:rPr>
          <w:rFonts w:cs="Arial"/>
          <w:bCs w:val="0"/>
        </w:rPr>
      </w:pPr>
      <w:bookmarkStart w:id="436" w:name="_Toc182790865"/>
      <w:r w:rsidRPr="005D69D2">
        <w:rPr>
          <w:rFonts w:cs="Arial"/>
          <w:bCs w:val="0"/>
        </w:rPr>
        <w:t>Application Responsibility</w:t>
      </w:r>
      <w:r w:rsidR="00122634" w:rsidRPr="005D69D2">
        <w:rPr>
          <w:rFonts w:cs="Arial"/>
          <w:bCs w:val="0"/>
        </w:rPr>
        <w:t xml:space="preserve"> (On-Call </w:t>
      </w:r>
      <w:r w:rsidR="008B69C4" w:rsidRPr="005D69D2">
        <w:rPr>
          <w:rFonts w:cs="Arial"/>
          <w:bCs w:val="0"/>
        </w:rPr>
        <w:t>L</w:t>
      </w:r>
      <w:r w:rsidR="00122634" w:rsidRPr="005D69D2">
        <w:rPr>
          <w:rFonts w:cs="Arial"/>
          <w:bCs w:val="0"/>
        </w:rPr>
        <w:t>ists</w:t>
      </w:r>
      <w:r w:rsidR="008B69C4" w:rsidRPr="005D69D2">
        <w:rPr>
          <w:rFonts w:cs="Arial"/>
          <w:bCs w:val="0"/>
        </w:rPr>
        <w:t xml:space="preserve"> by Functional Area</w:t>
      </w:r>
      <w:r w:rsidR="00122634" w:rsidRPr="005D69D2">
        <w:rPr>
          <w:rFonts w:cs="Arial"/>
          <w:bCs w:val="0"/>
        </w:rPr>
        <w:t>)</w:t>
      </w:r>
      <w:bookmarkEnd w:id="436"/>
    </w:p>
    <w:p w:rsidR="00B858CA" w:rsidRPr="005D69D2" w:rsidRDefault="00B858CA" w:rsidP="00B858CA">
      <w:pPr>
        <w:spacing w:after="240"/>
        <w:ind w:left="720"/>
        <w:jc w:val="both"/>
        <w:rPr>
          <w:rFonts w:ascii="Arial" w:hAnsi="Arial" w:cs="Arial"/>
          <w:bCs/>
          <w:sz w:val="20"/>
          <w:szCs w:val="20"/>
        </w:rPr>
      </w:pPr>
      <w:r w:rsidRPr="005D69D2">
        <w:rPr>
          <w:rFonts w:ascii="Arial" w:hAnsi="Arial" w:cs="Arial"/>
          <w:bCs/>
          <w:sz w:val="20"/>
          <w:szCs w:val="20"/>
        </w:rPr>
        <w:t xml:space="preserve">See Appendix </w:t>
      </w:r>
    </w:p>
    <w:p w:rsidR="00B430E0" w:rsidRPr="005D69D2" w:rsidRDefault="00B430E0" w:rsidP="000962CF">
      <w:pPr>
        <w:pStyle w:val="Heading3"/>
        <w:numPr>
          <w:ilvl w:val="0"/>
          <w:numId w:val="10"/>
        </w:numPr>
        <w:jc w:val="both"/>
      </w:pPr>
      <w:bookmarkStart w:id="437" w:name="_Toc65055409"/>
      <w:bookmarkStart w:id="438" w:name="_Toc65058315"/>
      <w:bookmarkStart w:id="439" w:name="_Toc65061555"/>
      <w:bookmarkStart w:id="440" w:name="_Toc65062889"/>
      <w:bookmarkStart w:id="441" w:name="_Toc65065300"/>
      <w:bookmarkStart w:id="442" w:name="_Toc182790866"/>
      <w:r w:rsidRPr="005D69D2">
        <w:rPr>
          <w:bCs w:val="0"/>
        </w:rPr>
        <w:t>OPERATING SYSTEM</w:t>
      </w:r>
      <w:bookmarkEnd w:id="437"/>
      <w:bookmarkEnd w:id="438"/>
      <w:bookmarkEnd w:id="439"/>
      <w:bookmarkEnd w:id="440"/>
      <w:bookmarkEnd w:id="441"/>
      <w:r w:rsidR="002E5587" w:rsidRPr="005D69D2">
        <w:rPr>
          <w:bCs w:val="0"/>
        </w:rPr>
        <w:t>S</w:t>
      </w:r>
      <w:bookmarkEnd w:id="442"/>
    </w:p>
    <w:p w:rsidR="00B430E0" w:rsidRPr="005D69D2" w:rsidRDefault="00B430E0" w:rsidP="000962CF">
      <w:pPr>
        <w:pStyle w:val="Heading4"/>
        <w:numPr>
          <w:ilvl w:val="1"/>
          <w:numId w:val="15"/>
        </w:numPr>
        <w:jc w:val="both"/>
        <w:rPr>
          <w:rFonts w:cs="Arial"/>
          <w:bCs w:val="0"/>
        </w:rPr>
      </w:pPr>
      <w:bookmarkStart w:id="443" w:name="_Toc182790867"/>
      <w:r w:rsidRPr="005D69D2">
        <w:rPr>
          <w:rFonts w:cs="Arial"/>
          <w:bCs w:val="0"/>
        </w:rPr>
        <w:t>Software Operating Environment</w:t>
      </w:r>
      <w:bookmarkEnd w:id="443"/>
    </w:p>
    <w:p w:rsidR="00B430E0" w:rsidRPr="005D69D2" w:rsidRDefault="00E468DD" w:rsidP="000962CF">
      <w:pPr>
        <w:spacing w:after="240"/>
        <w:ind w:left="720"/>
        <w:jc w:val="both"/>
        <w:rPr>
          <w:rFonts w:ascii="Arial" w:hAnsi="Arial" w:cs="Arial"/>
          <w:bCs/>
          <w:sz w:val="20"/>
          <w:szCs w:val="20"/>
        </w:rPr>
      </w:pPr>
      <w:r w:rsidRPr="005D69D2">
        <w:rPr>
          <w:rFonts w:ascii="Arial" w:hAnsi="Arial" w:cs="Arial"/>
          <w:bCs/>
          <w:sz w:val="20"/>
          <w:szCs w:val="20"/>
        </w:rPr>
        <w:t>P</w:t>
      </w:r>
      <w:r w:rsidR="00B430E0" w:rsidRPr="005D69D2">
        <w:rPr>
          <w:rFonts w:ascii="Arial" w:hAnsi="Arial" w:cs="Arial"/>
          <w:bCs/>
          <w:sz w:val="20"/>
          <w:szCs w:val="20"/>
        </w:rPr>
        <w:t xml:space="preserve">rocessing at </w:t>
      </w:r>
      <w:r w:rsidR="00103AF8" w:rsidRPr="005D69D2">
        <w:rPr>
          <w:rFonts w:ascii="Arial" w:hAnsi="Arial" w:cs="Arial"/>
          <w:bCs/>
          <w:sz w:val="20"/>
          <w:szCs w:val="20"/>
        </w:rPr>
        <w:t>the</w:t>
      </w:r>
      <w:r w:rsidR="00B430E0" w:rsidRPr="005D69D2">
        <w:rPr>
          <w:rFonts w:ascii="Arial" w:hAnsi="Arial" w:cs="Arial"/>
          <w:bCs/>
          <w:sz w:val="20"/>
          <w:szCs w:val="20"/>
        </w:rPr>
        <w:t xml:space="preserve"> backup facility </w:t>
      </w:r>
      <w:r w:rsidRPr="005D69D2">
        <w:rPr>
          <w:rFonts w:ascii="Arial" w:hAnsi="Arial" w:cs="Arial"/>
          <w:bCs/>
          <w:sz w:val="20"/>
          <w:szCs w:val="20"/>
        </w:rPr>
        <w:t xml:space="preserve">will be </w:t>
      </w:r>
      <w:r w:rsidR="00B430E0" w:rsidRPr="005D69D2">
        <w:rPr>
          <w:rFonts w:ascii="Arial" w:hAnsi="Arial" w:cs="Arial"/>
          <w:bCs/>
          <w:sz w:val="20"/>
          <w:szCs w:val="20"/>
        </w:rPr>
        <w:t>under the same operating system</w:t>
      </w:r>
      <w:r w:rsidRPr="005D69D2">
        <w:rPr>
          <w:rFonts w:ascii="Arial" w:hAnsi="Arial" w:cs="Arial"/>
          <w:bCs/>
          <w:sz w:val="20"/>
          <w:szCs w:val="20"/>
        </w:rPr>
        <w:t xml:space="preserve">s </w:t>
      </w:r>
      <w:r w:rsidR="008C3ECD" w:rsidRPr="005D69D2">
        <w:rPr>
          <w:rFonts w:ascii="Arial" w:hAnsi="Arial" w:cs="Arial"/>
          <w:bCs/>
          <w:sz w:val="20"/>
          <w:szCs w:val="20"/>
        </w:rPr>
        <w:t>used</w:t>
      </w:r>
      <w:r w:rsidRPr="005D69D2">
        <w:rPr>
          <w:rFonts w:ascii="Arial" w:hAnsi="Arial" w:cs="Arial"/>
          <w:bCs/>
          <w:sz w:val="20"/>
          <w:szCs w:val="20"/>
        </w:rPr>
        <w:t xml:space="preserve"> at the </w:t>
      </w:r>
      <w:r w:rsidR="002B77C4">
        <w:rPr>
          <w:rFonts w:ascii="Arial" w:hAnsi="Arial" w:cs="Arial"/>
          <w:bCs/>
          <w:sz w:val="20"/>
          <w:szCs w:val="20"/>
        </w:rPr>
        <w:t>IT</w:t>
      </w:r>
      <w:r w:rsidRPr="005D69D2">
        <w:rPr>
          <w:rFonts w:ascii="Arial" w:hAnsi="Arial" w:cs="Arial"/>
          <w:bCs/>
          <w:sz w:val="20"/>
          <w:szCs w:val="20"/>
        </w:rPr>
        <w:t xml:space="preserve"> </w:t>
      </w:r>
      <w:smartTag w:uri="urn:schemas-microsoft-com:office:smarttags" w:element="place">
        <w:smartTag w:uri="urn:schemas-microsoft-com:office:smarttags" w:element="PlaceName">
          <w:r w:rsidRPr="005D69D2">
            <w:rPr>
              <w:rFonts w:ascii="Arial" w:hAnsi="Arial" w:cs="Arial"/>
              <w:bCs/>
              <w:sz w:val="20"/>
              <w:szCs w:val="20"/>
            </w:rPr>
            <w:t>Data</w:t>
          </w:r>
        </w:smartTag>
        <w:r w:rsidRPr="005D69D2">
          <w:rPr>
            <w:rFonts w:ascii="Arial" w:hAnsi="Arial" w:cs="Arial"/>
            <w:bCs/>
            <w:sz w:val="20"/>
            <w:szCs w:val="20"/>
          </w:rPr>
          <w:t xml:space="preserve"> </w:t>
        </w:r>
        <w:smartTag w:uri="urn:schemas-microsoft-com:office:smarttags" w:element="PlaceType">
          <w:r w:rsidRPr="005D69D2">
            <w:rPr>
              <w:rFonts w:ascii="Arial" w:hAnsi="Arial" w:cs="Arial"/>
              <w:bCs/>
              <w:sz w:val="20"/>
              <w:szCs w:val="20"/>
            </w:rPr>
            <w:t>Center</w:t>
          </w:r>
        </w:smartTag>
      </w:smartTag>
      <w:r w:rsidRPr="005D69D2">
        <w:rPr>
          <w:rFonts w:ascii="Arial" w:hAnsi="Arial" w:cs="Arial"/>
          <w:bCs/>
          <w:sz w:val="20"/>
          <w:szCs w:val="20"/>
        </w:rPr>
        <w:t>. Computer hardware at the backup facility will be compatible with current h</w:t>
      </w:r>
      <w:r w:rsidR="00B430E0" w:rsidRPr="005D69D2">
        <w:rPr>
          <w:rFonts w:ascii="Arial" w:hAnsi="Arial" w:cs="Arial"/>
          <w:bCs/>
          <w:sz w:val="20"/>
          <w:szCs w:val="20"/>
        </w:rPr>
        <w:t xml:space="preserve">ardware. </w:t>
      </w:r>
    </w:p>
    <w:p w:rsidR="00B430E0" w:rsidRPr="005D69D2" w:rsidRDefault="00B430E0" w:rsidP="000962CF">
      <w:pPr>
        <w:pStyle w:val="Heading4"/>
        <w:numPr>
          <w:ilvl w:val="1"/>
          <w:numId w:val="15"/>
        </w:numPr>
        <w:jc w:val="both"/>
        <w:rPr>
          <w:rFonts w:cs="Arial"/>
          <w:bCs w:val="0"/>
        </w:rPr>
      </w:pPr>
      <w:bookmarkStart w:id="444" w:name="_Toc182790868"/>
      <w:r w:rsidRPr="005D69D2">
        <w:rPr>
          <w:rFonts w:cs="Arial"/>
          <w:bCs w:val="0"/>
        </w:rPr>
        <w:t>Listing of All Purchased Software Packages</w:t>
      </w:r>
      <w:bookmarkEnd w:id="444"/>
    </w:p>
    <w:p w:rsidR="00B430E0" w:rsidRPr="005D69D2" w:rsidRDefault="00E468DD" w:rsidP="000962CF">
      <w:pPr>
        <w:spacing w:after="240"/>
        <w:ind w:left="720"/>
        <w:jc w:val="both"/>
        <w:rPr>
          <w:rFonts w:ascii="Arial" w:hAnsi="Arial" w:cs="Arial"/>
          <w:bCs/>
          <w:sz w:val="20"/>
          <w:szCs w:val="20"/>
        </w:rPr>
      </w:pPr>
      <w:r w:rsidRPr="005D69D2">
        <w:rPr>
          <w:rFonts w:ascii="Arial" w:hAnsi="Arial" w:cs="Arial"/>
          <w:bCs/>
          <w:sz w:val="20"/>
          <w:szCs w:val="20"/>
        </w:rPr>
        <w:t xml:space="preserve">All purchased software </w:t>
      </w:r>
      <w:r w:rsidR="00B430E0" w:rsidRPr="005D69D2">
        <w:rPr>
          <w:rFonts w:ascii="Arial" w:hAnsi="Arial" w:cs="Arial"/>
          <w:bCs/>
          <w:sz w:val="20"/>
          <w:szCs w:val="20"/>
        </w:rPr>
        <w:t xml:space="preserve">will execute at </w:t>
      </w:r>
      <w:r w:rsidR="00103AF8" w:rsidRPr="005D69D2">
        <w:rPr>
          <w:rFonts w:ascii="Arial" w:hAnsi="Arial" w:cs="Arial"/>
          <w:bCs/>
          <w:sz w:val="20"/>
          <w:szCs w:val="20"/>
        </w:rPr>
        <w:t>the</w:t>
      </w:r>
      <w:r w:rsidR="00B430E0" w:rsidRPr="005D69D2">
        <w:rPr>
          <w:rFonts w:ascii="Arial" w:hAnsi="Arial" w:cs="Arial"/>
          <w:bCs/>
          <w:sz w:val="20"/>
          <w:szCs w:val="20"/>
        </w:rPr>
        <w:t xml:space="preserve"> backup facility.</w:t>
      </w:r>
      <w:r w:rsidRPr="005D69D2">
        <w:rPr>
          <w:rFonts w:ascii="Arial" w:hAnsi="Arial" w:cs="Arial"/>
          <w:bCs/>
          <w:sz w:val="20"/>
          <w:szCs w:val="20"/>
        </w:rPr>
        <w:t xml:space="preserve"> This will be tested periodically.</w:t>
      </w:r>
    </w:p>
    <w:p w:rsidR="00B430E0" w:rsidRPr="005D69D2" w:rsidRDefault="00367A05" w:rsidP="000962CF">
      <w:pPr>
        <w:pStyle w:val="Heading4"/>
        <w:numPr>
          <w:ilvl w:val="1"/>
          <w:numId w:val="15"/>
        </w:numPr>
        <w:jc w:val="both"/>
        <w:rPr>
          <w:rFonts w:cs="Arial"/>
          <w:bCs w:val="0"/>
        </w:rPr>
      </w:pPr>
      <w:bookmarkStart w:id="445" w:name="_Toc182790869"/>
      <w:r w:rsidRPr="005D69D2">
        <w:rPr>
          <w:rFonts w:cs="Arial"/>
          <w:bCs w:val="0"/>
        </w:rPr>
        <w:t>Disk Drives and F</w:t>
      </w:r>
      <w:r w:rsidR="00B430E0" w:rsidRPr="005D69D2">
        <w:rPr>
          <w:rFonts w:cs="Arial"/>
          <w:bCs w:val="0"/>
        </w:rPr>
        <w:t>ile Layouts</w:t>
      </w:r>
      <w:bookmarkEnd w:id="445"/>
    </w:p>
    <w:p w:rsidR="00B430E0" w:rsidRPr="005D69D2" w:rsidRDefault="002E5587" w:rsidP="000962CF">
      <w:pPr>
        <w:spacing w:after="240"/>
        <w:ind w:left="720"/>
        <w:jc w:val="both"/>
        <w:rPr>
          <w:rFonts w:ascii="Arial" w:hAnsi="Arial" w:cs="Arial"/>
          <w:bCs/>
          <w:sz w:val="20"/>
          <w:szCs w:val="20"/>
        </w:rPr>
      </w:pPr>
      <w:r w:rsidRPr="005D69D2">
        <w:rPr>
          <w:rFonts w:ascii="Arial" w:hAnsi="Arial" w:cs="Arial"/>
          <w:bCs/>
          <w:sz w:val="20"/>
          <w:szCs w:val="20"/>
        </w:rPr>
        <w:t>Disk storage</w:t>
      </w:r>
      <w:r w:rsidR="00E468DD" w:rsidRPr="005D69D2">
        <w:rPr>
          <w:rFonts w:ascii="Arial" w:hAnsi="Arial" w:cs="Arial"/>
          <w:bCs/>
          <w:sz w:val="20"/>
          <w:szCs w:val="20"/>
        </w:rPr>
        <w:t xml:space="preserve"> </w:t>
      </w:r>
      <w:r w:rsidR="00B430E0" w:rsidRPr="005D69D2">
        <w:rPr>
          <w:rFonts w:ascii="Arial" w:hAnsi="Arial" w:cs="Arial"/>
          <w:bCs/>
          <w:sz w:val="20"/>
          <w:szCs w:val="20"/>
        </w:rPr>
        <w:t xml:space="preserve">at the backup facility </w:t>
      </w:r>
      <w:r w:rsidRPr="005D69D2">
        <w:rPr>
          <w:rFonts w:ascii="Arial" w:hAnsi="Arial" w:cs="Arial"/>
          <w:bCs/>
          <w:sz w:val="20"/>
          <w:szCs w:val="20"/>
        </w:rPr>
        <w:t>must</w:t>
      </w:r>
      <w:r w:rsidR="00E468DD" w:rsidRPr="005D69D2">
        <w:rPr>
          <w:rFonts w:ascii="Arial" w:hAnsi="Arial" w:cs="Arial"/>
          <w:bCs/>
          <w:sz w:val="20"/>
          <w:szCs w:val="20"/>
        </w:rPr>
        <w:t xml:space="preserve"> be compatible with </w:t>
      </w:r>
      <w:r w:rsidRPr="005D69D2">
        <w:rPr>
          <w:rFonts w:ascii="Arial" w:hAnsi="Arial" w:cs="Arial"/>
          <w:bCs/>
          <w:sz w:val="20"/>
          <w:szCs w:val="20"/>
        </w:rPr>
        <w:t>disk storage</w:t>
      </w:r>
      <w:r w:rsidR="00E468DD" w:rsidRPr="005D69D2">
        <w:rPr>
          <w:rFonts w:ascii="Arial" w:hAnsi="Arial" w:cs="Arial"/>
          <w:bCs/>
          <w:sz w:val="20"/>
          <w:szCs w:val="20"/>
        </w:rPr>
        <w:t xml:space="preserve"> at the </w:t>
      </w:r>
      <w:r w:rsidR="002B77C4">
        <w:rPr>
          <w:rFonts w:ascii="Arial" w:hAnsi="Arial" w:cs="Arial"/>
          <w:bCs/>
          <w:sz w:val="20"/>
          <w:szCs w:val="20"/>
        </w:rPr>
        <w:t>IT</w:t>
      </w:r>
      <w:r w:rsidR="00E468DD" w:rsidRPr="005D69D2">
        <w:rPr>
          <w:rFonts w:ascii="Arial" w:hAnsi="Arial" w:cs="Arial"/>
          <w:bCs/>
          <w:sz w:val="20"/>
          <w:szCs w:val="20"/>
        </w:rPr>
        <w:t xml:space="preserve"> </w:t>
      </w:r>
      <w:smartTag w:uri="urn:schemas-microsoft-com:office:smarttags" w:element="place">
        <w:smartTag w:uri="urn:schemas-microsoft-com:office:smarttags" w:element="PlaceName">
          <w:r w:rsidR="00E468DD" w:rsidRPr="005D69D2">
            <w:rPr>
              <w:rFonts w:ascii="Arial" w:hAnsi="Arial" w:cs="Arial"/>
              <w:bCs/>
              <w:sz w:val="20"/>
              <w:szCs w:val="20"/>
            </w:rPr>
            <w:t>Data</w:t>
          </w:r>
        </w:smartTag>
        <w:r w:rsidR="00E468DD" w:rsidRPr="005D69D2">
          <w:rPr>
            <w:rFonts w:ascii="Arial" w:hAnsi="Arial" w:cs="Arial"/>
            <w:bCs/>
            <w:sz w:val="20"/>
            <w:szCs w:val="20"/>
          </w:rPr>
          <w:t xml:space="preserve"> </w:t>
        </w:r>
        <w:smartTag w:uri="urn:schemas-microsoft-com:office:smarttags" w:element="PlaceType">
          <w:r w:rsidR="00E468DD" w:rsidRPr="005D69D2">
            <w:rPr>
              <w:rFonts w:ascii="Arial" w:hAnsi="Arial" w:cs="Arial"/>
              <w:bCs/>
              <w:sz w:val="20"/>
              <w:szCs w:val="20"/>
            </w:rPr>
            <w:t>Center</w:t>
          </w:r>
        </w:smartTag>
      </w:smartTag>
      <w:r w:rsidR="00E468DD" w:rsidRPr="005D69D2">
        <w:rPr>
          <w:rFonts w:ascii="Arial" w:hAnsi="Arial" w:cs="Arial"/>
          <w:bCs/>
          <w:sz w:val="20"/>
          <w:szCs w:val="20"/>
        </w:rPr>
        <w:t xml:space="preserve">. Restoration of backup files will be tested periodically. </w:t>
      </w:r>
    </w:p>
    <w:p w:rsidR="00B430E0" w:rsidRPr="005D69D2" w:rsidRDefault="00B430E0" w:rsidP="000962CF">
      <w:pPr>
        <w:pStyle w:val="Heading3"/>
        <w:numPr>
          <w:ilvl w:val="0"/>
          <w:numId w:val="10"/>
        </w:numPr>
        <w:jc w:val="both"/>
      </w:pPr>
      <w:bookmarkStart w:id="446" w:name="_Toc65055410"/>
      <w:bookmarkStart w:id="447" w:name="_Toc65058316"/>
      <w:bookmarkStart w:id="448" w:name="_Toc65061556"/>
      <w:bookmarkStart w:id="449" w:name="_Toc65062890"/>
      <w:bookmarkStart w:id="450" w:name="_Toc65065301"/>
      <w:bookmarkStart w:id="451" w:name="_Toc182790870"/>
      <w:r w:rsidRPr="005D69D2">
        <w:rPr>
          <w:bCs w:val="0"/>
        </w:rPr>
        <w:t xml:space="preserve">PHYSICAL SECURITY </w:t>
      </w:r>
      <w:smartTag w:uri="urn:schemas-microsoft-com:office:smarttags" w:element="stockticker">
        <w:r w:rsidRPr="005D69D2">
          <w:rPr>
            <w:bCs w:val="0"/>
          </w:rPr>
          <w:t>AND</w:t>
        </w:r>
      </w:smartTag>
      <w:r w:rsidRPr="005D69D2">
        <w:rPr>
          <w:bCs w:val="0"/>
        </w:rPr>
        <w:t xml:space="preserve"> ACCESS CONTROL</w:t>
      </w:r>
      <w:bookmarkEnd w:id="446"/>
      <w:bookmarkEnd w:id="447"/>
      <w:bookmarkEnd w:id="448"/>
      <w:bookmarkEnd w:id="449"/>
      <w:bookmarkEnd w:id="450"/>
      <w:bookmarkEnd w:id="451"/>
    </w:p>
    <w:p w:rsidR="00B430E0" w:rsidRPr="005D69D2" w:rsidRDefault="00BE7172" w:rsidP="000962CF">
      <w:pPr>
        <w:spacing w:after="240"/>
        <w:ind w:left="720"/>
        <w:jc w:val="both"/>
        <w:rPr>
          <w:rFonts w:ascii="Arial" w:hAnsi="Arial" w:cs="Arial"/>
          <w:bCs/>
          <w:sz w:val="20"/>
          <w:szCs w:val="20"/>
        </w:rPr>
      </w:pPr>
      <w:r w:rsidRPr="005D69D2">
        <w:rPr>
          <w:rFonts w:ascii="Arial" w:hAnsi="Arial" w:cs="Arial"/>
          <w:b/>
          <w:bCs/>
          <w:i/>
          <w:sz w:val="20"/>
          <w:szCs w:val="20"/>
        </w:rPr>
        <w:t>(Agency)</w:t>
      </w:r>
      <w:r w:rsidR="00E47E3E" w:rsidRPr="005D69D2">
        <w:rPr>
          <w:rFonts w:ascii="Arial" w:hAnsi="Arial" w:cs="Arial"/>
          <w:bCs/>
          <w:sz w:val="20"/>
          <w:szCs w:val="20"/>
        </w:rPr>
        <w:t xml:space="preserve"> </w:t>
      </w:r>
      <w:r w:rsidR="00E468DD" w:rsidRPr="005D69D2">
        <w:rPr>
          <w:rFonts w:ascii="Arial" w:hAnsi="Arial" w:cs="Arial"/>
          <w:bCs/>
          <w:sz w:val="20"/>
          <w:szCs w:val="20"/>
        </w:rPr>
        <w:t xml:space="preserve">maintains </w:t>
      </w:r>
      <w:r w:rsidR="00E47E3E" w:rsidRPr="005D69D2">
        <w:rPr>
          <w:rFonts w:ascii="Arial" w:hAnsi="Arial" w:cs="Arial"/>
          <w:bCs/>
          <w:sz w:val="20"/>
          <w:szCs w:val="20"/>
        </w:rPr>
        <w:t xml:space="preserve">a </w:t>
      </w:r>
      <w:r w:rsidR="00B21923" w:rsidRPr="005D69D2">
        <w:rPr>
          <w:rFonts w:ascii="Arial" w:hAnsi="Arial" w:cs="Arial"/>
          <w:b/>
          <w:bCs/>
          <w:i/>
          <w:sz w:val="20"/>
          <w:szCs w:val="20"/>
        </w:rPr>
        <w:t>(</w:t>
      </w:r>
      <w:r w:rsidR="005321B2">
        <w:rPr>
          <w:rFonts w:ascii="Arial" w:hAnsi="Arial" w:cs="Arial"/>
          <w:b/>
          <w:bCs/>
          <w:i/>
          <w:sz w:val="20"/>
          <w:szCs w:val="20"/>
        </w:rPr>
        <w:t>Provider</w:t>
      </w:r>
      <w:r w:rsidR="00B21923" w:rsidRPr="005D69D2">
        <w:rPr>
          <w:rFonts w:ascii="Arial" w:hAnsi="Arial" w:cs="Arial"/>
          <w:b/>
          <w:bCs/>
          <w:i/>
          <w:sz w:val="20"/>
          <w:szCs w:val="20"/>
        </w:rPr>
        <w:t xml:space="preserve"> Name)</w:t>
      </w:r>
      <w:r w:rsidR="00685589" w:rsidRPr="005D69D2">
        <w:rPr>
          <w:rFonts w:ascii="Arial" w:hAnsi="Arial" w:cs="Arial"/>
          <w:bCs/>
          <w:sz w:val="20"/>
          <w:szCs w:val="20"/>
        </w:rPr>
        <w:t xml:space="preserve"> </w:t>
      </w:r>
      <w:r w:rsidR="00E47E3E" w:rsidRPr="005D69D2">
        <w:rPr>
          <w:rFonts w:ascii="Arial" w:hAnsi="Arial" w:cs="Arial"/>
          <w:bCs/>
          <w:sz w:val="20"/>
          <w:szCs w:val="20"/>
        </w:rPr>
        <w:t xml:space="preserve">security cardkey access system. </w:t>
      </w:r>
      <w:r w:rsidR="00B430E0" w:rsidRPr="005D69D2">
        <w:rPr>
          <w:rFonts w:ascii="Arial" w:hAnsi="Arial" w:cs="Arial"/>
          <w:bCs/>
          <w:sz w:val="20"/>
          <w:szCs w:val="20"/>
        </w:rPr>
        <w:t xml:space="preserve"> </w:t>
      </w:r>
      <w:r w:rsidR="00C54861" w:rsidRPr="005D69D2">
        <w:rPr>
          <w:rFonts w:ascii="Arial" w:hAnsi="Arial" w:cs="Arial"/>
          <w:bCs/>
          <w:sz w:val="20"/>
          <w:szCs w:val="20"/>
        </w:rPr>
        <w:t>This system is maintained</w:t>
      </w:r>
      <w:r w:rsidR="002E38BA" w:rsidRPr="005D69D2">
        <w:rPr>
          <w:rFonts w:ascii="Arial" w:hAnsi="Arial" w:cs="Arial"/>
          <w:bCs/>
          <w:sz w:val="20"/>
          <w:szCs w:val="20"/>
        </w:rPr>
        <w:t xml:space="preserve">, </w:t>
      </w:r>
      <w:r w:rsidR="00C54861" w:rsidRPr="005D69D2">
        <w:rPr>
          <w:rFonts w:ascii="Arial" w:hAnsi="Arial" w:cs="Arial"/>
          <w:bCs/>
          <w:sz w:val="20"/>
          <w:szCs w:val="20"/>
        </w:rPr>
        <w:t xml:space="preserve">monitored and operated locally by </w:t>
      </w:r>
      <w:r w:rsidR="002B77C4">
        <w:rPr>
          <w:rFonts w:ascii="Arial" w:hAnsi="Arial" w:cs="Arial"/>
          <w:bCs/>
          <w:sz w:val="20"/>
          <w:szCs w:val="20"/>
        </w:rPr>
        <w:t>IT</w:t>
      </w:r>
      <w:r w:rsidR="00C54861" w:rsidRPr="005D69D2">
        <w:rPr>
          <w:rFonts w:ascii="Arial" w:hAnsi="Arial" w:cs="Arial"/>
          <w:bCs/>
          <w:sz w:val="20"/>
          <w:szCs w:val="20"/>
        </w:rPr>
        <w:t xml:space="preserve"> Operations staff with oversight from the Information Security Office. </w:t>
      </w:r>
      <w:r w:rsidR="00B430E0" w:rsidRPr="005D69D2">
        <w:rPr>
          <w:rFonts w:ascii="Arial" w:hAnsi="Arial" w:cs="Arial"/>
          <w:bCs/>
          <w:sz w:val="20"/>
          <w:szCs w:val="20"/>
        </w:rPr>
        <w:t>Further security is provided by personnel located at the reception</w:t>
      </w:r>
      <w:r w:rsidR="00E47E3E" w:rsidRPr="005D69D2">
        <w:rPr>
          <w:rFonts w:ascii="Arial" w:hAnsi="Arial" w:cs="Arial"/>
          <w:bCs/>
          <w:sz w:val="20"/>
          <w:szCs w:val="20"/>
        </w:rPr>
        <w:t>/administrative</w:t>
      </w:r>
      <w:r w:rsidR="00B430E0" w:rsidRPr="005D69D2">
        <w:rPr>
          <w:rFonts w:ascii="Arial" w:hAnsi="Arial" w:cs="Arial"/>
          <w:bCs/>
          <w:sz w:val="20"/>
          <w:szCs w:val="20"/>
        </w:rPr>
        <w:t xml:space="preserve"> desk of each building and</w:t>
      </w:r>
      <w:r w:rsidR="00E47E3E" w:rsidRPr="005D69D2">
        <w:rPr>
          <w:rFonts w:ascii="Arial" w:hAnsi="Arial" w:cs="Arial"/>
          <w:bCs/>
          <w:sz w:val="20"/>
          <w:szCs w:val="20"/>
        </w:rPr>
        <w:t>/or</w:t>
      </w:r>
      <w:r w:rsidR="00B430E0" w:rsidRPr="005D69D2">
        <w:rPr>
          <w:rFonts w:ascii="Arial" w:hAnsi="Arial" w:cs="Arial"/>
          <w:bCs/>
          <w:sz w:val="20"/>
          <w:szCs w:val="20"/>
        </w:rPr>
        <w:t xml:space="preserve"> at the reception</w:t>
      </w:r>
      <w:r w:rsidR="00E47E3E" w:rsidRPr="005D69D2">
        <w:rPr>
          <w:rFonts w:ascii="Arial" w:hAnsi="Arial" w:cs="Arial"/>
          <w:bCs/>
          <w:sz w:val="20"/>
          <w:szCs w:val="20"/>
        </w:rPr>
        <w:t>/administrative</w:t>
      </w:r>
      <w:r w:rsidR="00B430E0" w:rsidRPr="005D69D2">
        <w:rPr>
          <w:rFonts w:ascii="Arial" w:hAnsi="Arial" w:cs="Arial"/>
          <w:bCs/>
          <w:sz w:val="20"/>
          <w:szCs w:val="20"/>
        </w:rPr>
        <w:t xml:space="preserve"> desk of each floor and/or department. </w:t>
      </w:r>
      <w:r w:rsidR="00E47E3E" w:rsidRPr="005D69D2">
        <w:rPr>
          <w:rFonts w:ascii="Arial" w:hAnsi="Arial" w:cs="Arial"/>
          <w:bCs/>
          <w:sz w:val="20"/>
          <w:szCs w:val="20"/>
        </w:rPr>
        <w:t xml:space="preserve"> </w:t>
      </w:r>
      <w:r w:rsidR="00B430E0" w:rsidRPr="005D69D2">
        <w:rPr>
          <w:rFonts w:ascii="Arial" w:hAnsi="Arial" w:cs="Arial"/>
          <w:bCs/>
          <w:sz w:val="20"/>
          <w:szCs w:val="20"/>
        </w:rPr>
        <w:t xml:space="preserve">Once individuals pass the human element, their access to various areas is controlled by </w:t>
      </w:r>
      <w:r w:rsidR="00E47E3E" w:rsidRPr="005D69D2">
        <w:rPr>
          <w:rFonts w:ascii="Arial" w:hAnsi="Arial" w:cs="Arial"/>
          <w:bCs/>
          <w:sz w:val="20"/>
          <w:szCs w:val="20"/>
        </w:rPr>
        <w:t xml:space="preserve">the </w:t>
      </w:r>
      <w:r w:rsidR="00B21923" w:rsidRPr="005D69D2">
        <w:rPr>
          <w:rFonts w:ascii="Arial" w:hAnsi="Arial" w:cs="Arial"/>
          <w:b/>
          <w:bCs/>
          <w:i/>
          <w:sz w:val="20"/>
          <w:szCs w:val="20"/>
        </w:rPr>
        <w:t>(</w:t>
      </w:r>
      <w:r w:rsidR="005321B2">
        <w:rPr>
          <w:rFonts w:ascii="Arial" w:hAnsi="Arial" w:cs="Arial"/>
          <w:b/>
          <w:bCs/>
          <w:i/>
          <w:sz w:val="20"/>
          <w:szCs w:val="20"/>
        </w:rPr>
        <w:t>Provider</w:t>
      </w:r>
      <w:r w:rsidR="00B21923" w:rsidRPr="005D69D2">
        <w:rPr>
          <w:rFonts w:ascii="Arial" w:hAnsi="Arial" w:cs="Arial"/>
          <w:b/>
          <w:bCs/>
          <w:i/>
          <w:sz w:val="20"/>
          <w:szCs w:val="20"/>
        </w:rPr>
        <w:t xml:space="preserve"> Name)</w:t>
      </w:r>
      <w:r w:rsidR="007A0920">
        <w:rPr>
          <w:rFonts w:ascii="Arial" w:hAnsi="Arial" w:cs="Arial"/>
          <w:b/>
          <w:bCs/>
          <w:i/>
          <w:sz w:val="20"/>
          <w:szCs w:val="20"/>
        </w:rPr>
        <w:t xml:space="preserve"> </w:t>
      </w:r>
      <w:r w:rsidR="00E47E3E" w:rsidRPr="005D69D2">
        <w:rPr>
          <w:rFonts w:ascii="Arial" w:hAnsi="Arial" w:cs="Arial"/>
          <w:bCs/>
          <w:sz w:val="20"/>
          <w:szCs w:val="20"/>
        </w:rPr>
        <w:t>access control system, which</w:t>
      </w:r>
      <w:r w:rsidR="00B430E0" w:rsidRPr="005D69D2">
        <w:rPr>
          <w:rFonts w:ascii="Arial" w:hAnsi="Arial" w:cs="Arial"/>
          <w:bCs/>
          <w:sz w:val="20"/>
          <w:szCs w:val="20"/>
        </w:rPr>
        <w:t xml:space="preserve"> prevents unauthorized persons from entering secured areas. </w:t>
      </w:r>
      <w:r w:rsidR="00E47E3E" w:rsidRPr="005D69D2">
        <w:rPr>
          <w:rFonts w:ascii="Arial" w:hAnsi="Arial" w:cs="Arial"/>
          <w:bCs/>
          <w:sz w:val="20"/>
          <w:szCs w:val="20"/>
        </w:rPr>
        <w:t xml:space="preserve"> </w:t>
      </w:r>
      <w:r w:rsidR="00B430E0" w:rsidRPr="005D69D2">
        <w:rPr>
          <w:rFonts w:ascii="Arial" w:hAnsi="Arial" w:cs="Arial"/>
          <w:bCs/>
          <w:sz w:val="20"/>
          <w:szCs w:val="20"/>
        </w:rPr>
        <w:t xml:space="preserve">Access for the people in the following categories </w:t>
      </w:r>
      <w:r w:rsidR="00FA0439" w:rsidRPr="005D69D2">
        <w:rPr>
          <w:rFonts w:ascii="Arial" w:hAnsi="Arial" w:cs="Arial"/>
          <w:bCs/>
          <w:sz w:val="20"/>
          <w:szCs w:val="20"/>
        </w:rPr>
        <w:t>must</w:t>
      </w:r>
      <w:r w:rsidR="00B430E0" w:rsidRPr="005D69D2">
        <w:rPr>
          <w:rFonts w:ascii="Arial" w:hAnsi="Arial" w:cs="Arial"/>
          <w:bCs/>
          <w:sz w:val="20"/>
          <w:szCs w:val="20"/>
        </w:rPr>
        <w:t xml:space="preserve"> be stated so that only those persons having the proper authority can enter the various restricted areas:</w:t>
      </w:r>
    </w:p>
    <w:p w:rsidR="00B430E0" w:rsidRPr="005D69D2" w:rsidRDefault="00B430E0" w:rsidP="000962CF">
      <w:pPr>
        <w:pStyle w:val="Heading4"/>
        <w:numPr>
          <w:ilvl w:val="1"/>
          <w:numId w:val="16"/>
        </w:numPr>
        <w:jc w:val="both"/>
        <w:rPr>
          <w:rFonts w:cs="Arial"/>
          <w:bCs w:val="0"/>
        </w:rPr>
      </w:pPr>
      <w:bookmarkStart w:id="452" w:name="_Toc182790871"/>
      <w:r w:rsidRPr="005D69D2">
        <w:rPr>
          <w:rFonts w:cs="Arial"/>
          <w:bCs w:val="0"/>
        </w:rPr>
        <w:t>Computer Operations</w:t>
      </w:r>
      <w:bookmarkEnd w:id="452"/>
    </w:p>
    <w:p w:rsidR="00B430E0" w:rsidRPr="005D69D2" w:rsidRDefault="002B77C4" w:rsidP="000962CF">
      <w:pPr>
        <w:pStyle w:val="Heading4"/>
        <w:numPr>
          <w:ilvl w:val="1"/>
          <w:numId w:val="16"/>
        </w:numPr>
        <w:jc w:val="both"/>
        <w:rPr>
          <w:rFonts w:cs="Arial"/>
          <w:bCs w:val="0"/>
        </w:rPr>
      </w:pPr>
      <w:bookmarkStart w:id="453" w:name="_Toc182790872"/>
      <w:r>
        <w:rPr>
          <w:rFonts w:cs="Arial"/>
          <w:bCs w:val="0"/>
        </w:rPr>
        <w:t>IT</w:t>
      </w:r>
      <w:r w:rsidR="00B430E0" w:rsidRPr="005D69D2">
        <w:rPr>
          <w:rFonts w:cs="Arial"/>
          <w:bCs w:val="0"/>
        </w:rPr>
        <w:t xml:space="preserve"> Staff</w:t>
      </w:r>
      <w:bookmarkEnd w:id="453"/>
    </w:p>
    <w:p w:rsidR="00B430E0" w:rsidRPr="005D69D2" w:rsidRDefault="00B430E0" w:rsidP="000962CF">
      <w:pPr>
        <w:pStyle w:val="Heading4"/>
        <w:numPr>
          <w:ilvl w:val="1"/>
          <w:numId w:val="16"/>
        </w:numPr>
        <w:jc w:val="both"/>
        <w:rPr>
          <w:rFonts w:cs="Arial"/>
          <w:bCs w:val="0"/>
        </w:rPr>
      </w:pPr>
      <w:bookmarkStart w:id="454" w:name="_Toc182790873"/>
      <w:r w:rsidRPr="005D69D2">
        <w:rPr>
          <w:rFonts w:cs="Arial"/>
          <w:bCs w:val="0"/>
        </w:rPr>
        <w:t>Service and Maintenance Personnel</w:t>
      </w:r>
      <w:bookmarkEnd w:id="454"/>
    </w:p>
    <w:p w:rsidR="00B430E0" w:rsidRPr="005D69D2" w:rsidRDefault="00B430E0" w:rsidP="000962CF">
      <w:pPr>
        <w:pStyle w:val="Heading4"/>
        <w:numPr>
          <w:ilvl w:val="1"/>
          <w:numId w:val="16"/>
        </w:numPr>
        <w:jc w:val="both"/>
        <w:rPr>
          <w:rFonts w:cs="Arial"/>
          <w:bCs w:val="0"/>
        </w:rPr>
      </w:pPr>
      <w:bookmarkStart w:id="455" w:name="_Toc182790874"/>
      <w:r w:rsidRPr="005D69D2">
        <w:rPr>
          <w:rFonts w:cs="Arial"/>
          <w:bCs w:val="0"/>
        </w:rPr>
        <w:t>Outside Company Personnel</w:t>
      </w:r>
      <w:bookmarkEnd w:id="455"/>
    </w:p>
    <w:p w:rsidR="00B430E0" w:rsidRPr="005D69D2" w:rsidRDefault="00B430E0" w:rsidP="000962CF">
      <w:pPr>
        <w:numPr>
          <w:ilvl w:val="2"/>
          <w:numId w:val="20"/>
        </w:numPr>
        <w:spacing w:after="240"/>
        <w:jc w:val="both"/>
        <w:rPr>
          <w:rFonts w:ascii="Arial" w:hAnsi="Arial" w:cs="Arial"/>
          <w:bCs/>
          <w:sz w:val="20"/>
          <w:szCs w:val="20"/>
        </w:rPr>
      </w:pPr>
      <w:r w:rsidRPr="005D69D2">
        <w:rPr>
          <w:rFonts w:ascii="Arial" w:hAnsi="Arial" w:cs="Arial"/>
          <w:bCs/>
          <w:sz w:val="20"/>
          <w:szCs w:val="20"/>
        </w:rPr>
        <w:t>Hardware</w:t>
      </w:r>
    </w:p>
    <w:p w:rsidR="00B430E0" w:rsidRPr="005D69D2" w:rsidRDefault="00B430E0" w:rsidP="000962CF">
      <w:pPr>
        <w:numPr>
          <w:ilvl w:val="2"/>
          <w:numId w:val="20"/>
        </w:numPr>
        <w:spacing w:after="240"/>
        <w:jc w:val="both"/>
        <w:rPr>
          <w:rFonts w:ascii="Arial" w:hAnsi="Arial" w:cs="Arial"/>
          <w:bCs/>
          <w:sz w:val="20"/>
          <w:szCs w:val="20"/>
        </w:rPr>
      </w:pPr>
      <w:r w:rsidRPr="005D69D2">
        <w:rPr>
          <w:rFonts w:ascii="Arial" w:hAnsi="Arial" w:cs="Arial"/>
          <w:bCs/>
          <w:sz w:val="20"/>
          <w:szCs w:val="20"/>
        </w:rPr>
        <w:t>Communications</w:t>
      </w:r>
    </w:p>
    <w:p w:rsidR="00B430E0" w:rsidRPr="005D69D2" w:rsidRDefault="00B430E0" w:rsidP="000962CF">
      <w:pPr>
        <w:numPr>
          <w:ilvl w:val="2"/>
          <w:numId w:val="20"/>
        </w:numPr>
        <w:spacing w:after="240"/>
        <w:jc w:val="both"/>
        <w:rPr>
          <w:rFonts w:ascii="Arial" w:hAnsi="Arial" w:cs="Arial"/>
          <w:bCs/>
          <w:sz w:val="20"/>
          <w:szCs w:val="20"/>
        </w:rPr>
      </w:pPr>
      <w:r w:rsidRPr="005D69D2">
        <w:rPr>
          <w:rFonts w:ascii="Arial" w:hAnsi="Arial" w:cs="Arial"/>
          <w:bCs/>
          <w:sz w:val="20"/>
          <w:szCs w:val="20"/>
        </w:rPr>
        <w:t>Miscellaneous</w:t>
      </w:r>
    </w:p>
    <w:p w:rsidR="00B430E0" w:rsidRPr="005D69D2" w:rsidRDefault="00B430E0" w:rsidP="000962CF">
      <w:pPr>
        <w:pStyle w:val="Heading4"/>
        <w:numPr>
          <w:ilvl w:val="1"/>
          <w:numId w:val="16"/>
        </w:numPr>
        <w:jc w:val="both"/>
        <w:rPr>
          <w:rFonts w:cs="Arial"/>
          <w:bCs w:val="0"/>
        </w:rPr>
      </w:pPr>
      <w:bookmarkStart w:id="456" w:name="_Toc182790875"/>
      <w:r w:rsidRPr="005D69D2">
        <w:rPr>
          <w:rFonts w:cs="Arial"/>
          <w:bCs w:val="0"/>
        </w:rPr>
        <w:t>Access Control</w:t>
      </w:r>
      <w:bookmarkEnd w:id="456"/>
    </w:p>
    <w:p w:rsidR="00341131" w:rsidRPr="005D69D2" w:rsidRDefault="00120282" w:rsidP="00341131">
      <w:pPr>
        <w:ind w:left="720"/>
        <w:rPr>
          <w:rFonts w:ascii="Arial" w:hAnsi="Arial" w:cs="Arial"/>
          <w:sz w:val="20"/>
          <w:szCs w:val="20"/>
        </w:rPr>
      </w:pPr>
      <w:r w:rsidRPr="005D69D2">
        <w:rPr>
          <w:rFonts w:ascii="Arial" w:hAnsi="Arial" w:cs="Arial"/>
          <w:sz w:val="20"/>
          <w:szCs w:val="20"/>
        </w:rPr>
        <w:t>Refer to the</w:t>
      </w:r>
      <w:r w:rsidR="00341131" w:rsidRPr="005D69D2">
        <w:rPr>
          <w:rFonts w:ascii="Arial" w:hAnsi="Arial" w:cs="Arial"/>
          <w:sz w:val="20"/>
          <w:szCs w:val="20"/>
        </w:rPr>
        <w:t xml:space="preserve"> </w:t>
      </w:r>
      <w:r w:rsidR="005D69D2" w:rsidRPr="005D69D2">
        <w:rPr>
          <w:rFonts w:ascii="Arial" w:hAnsi="Arial" w:cs="Arial"/>
          <w:b/>
          <w:bCs/>
          <w:i/>
          <w:sz w:val="20"/>
          <w:szCs w:val="20"/>
        </w:rPr>
        <w:t>(Agency Name)</w:t>
      </w:r>
      <w:r w:rsidR="005D69D2" w:rsidRPr="005D69D2">
        <w:rPr>
          <w:rFonts w:ascii="Arial" w:hAnsi="Arial" w:cs="Arial"/>
          <w:bCs/>
          <w:sz w:val="20"/>
          <w:szCs w:val="20"/>
        </w:rPr>
        <w:t xml:space="preserve"> IS/IT</w:t>
      </w:r>
      <w:r w:rsidR="005D69D2" w:rsidRPr="005D69D2">
        <w:rPr>
          <w:rFonts w:ascii="Arial" w:hAnsi="Arial" w:cs="Arial"/>
          <w:sz w:val="20"/>
          <w:szCs w:val="20"/>
        </w:rPr>
        <w:t xml:space="preserve"> Operations and Security Policy </w:t>
      </w:r>
      <w:r w:rsidR="007A0920">
        <w:rPr>
          <w:rFonts w:ascii="Arial" w:hAnsi="Arial" w:cs="Arial"/>
          <w:sz w:val="20"/>
          <w:szCs w:val="20"/>
        </w:rPr>
        <w:t xml:space="preserve">(including </w:t>
      </w:r>
      <w:r w:rsidR="008B69C4" w:rsidRPr="005D69D2">
        <w:rPr>
          <w:rFonts w:ascii="Arial" w:hAnsi="Arial" w:cs="Arial"/>
          <w:sz w:val="20"/>
          <w:szCs w:val="20"/>
        </w:rPr>
        <w:t>Physical Security Policy</w:t>
      </w:r>
      <w:r w:rsidR="007A0920">
        <w:rPr>
          <w:rFonts w:ascii="Arial" w:hAnsi="Arial" w:cs="Arial"/>
          <w:sz w:val="20"/>
          <w:szCs w:val="20"/>
        </w:rPr>
        <w:t>)</w:t>
      </w:r>
      <w:r w:rsidR="008B69C4" w:rsidRPr="005D69D2">
        <w:rPr>
          <w:rFonts w:ascii="Arial" w:hAnsi="Arial" w:cs="Arial"/>
          <w:sz w:val="20"/>
          <w:szCs w:val="20"/>
        </w:rPr>
        <w:t xml:space="preserve"> </w:t>
      </w:r>
    </w:p>
    <w:p w:rsidR="00B430E0" w:rsidRPr="005D69D2" w:rsidRDefault="00122634" w:rsidP="000962CF">
      <w:pPr>
        <w:pStyle w:val="Heading4"/>
        <w:numPr>
          <w:ilvl w:val="1"/>
          <w:numId w:val="16"/>
        </w:numPr>
        <w:jc w:val="both"/>
        <w:rPr>
          <w:rFonts w:cs="Arial"/>
          <w:bCs w:val="0"/>
        </w:rPr>
      </w:pPr>
      <w:bookmarkStart w:id="457" w:name="_Toc182790876"/>
      <w:r w:rsidRPr="005D69D2">
        <w:rPr>
          <w:rFonts w:cs="Arial"/>
          <w:bCs w:val="0"/>
        </w:rPr>
        <w:t>Computer Room</w:t>
      </w:r>
      <w:bookmarkEnd w:id="457"/>
    </w:p>
    <w:p w:rsidR="00B430E0" w:rsidRPr="005D69D2" w:rsidRDefault="00B430E0" w:rsidP="000962CF">
      <w:pPr>
        <w:pStyle w:val="Heading4"/>
        <w:numPr>
          <w:ilvl w:val="1"/>
          <w:numId w:val="16"/>
        </w:numPr>
        <w:jc w:val="both"/>
        <w:rPr>
          <w:rFonts w:cs="Arial"/>
          <w:bCs w:val="0"/>
        </w:rPr>
      </w:pPr>
      <w:bookmarkStart w:id="458" w:name="_Toc102985267"/>
      <w:bookmarkStart w:id="459" w:name="_Toc105820400"/>
      <w:bookmarkStart w:id="460" w:name="_Toc105820732"/>
      <w:bookmarkStart w:id="461" w:name="_Toc105821062"/>
      <w:bookmarkStart w:id="462" w:name="_Toc105821393"/>
      <w:bookmarkStart w:id="463" w:name="_Toc107293493"/>
      <w:bookmarkStart w:id="464" w:name="_Toc111879364"/>
      <w:bookmarkStart w:id="465" w:name="_Toc116876789"/>
      <w:bookmarkStart w:id="466" w:name="_Toc121132021"/>
      <w:bookmarkStart w:id="467" w:name="_Toc121133812"/>
      <w:bookmarkStart w:id="468" w:name="_Toc135111506"/>
      <w:bookmarkStart w:id="469" w:name="_Toc137023356"/>
      <w:bookmarkStart w:id="470" w:name="_Toc137025380"/>
      <w:bookmarkStart w:id="471" w:name="_Toc164481468"/>
      <w:bookmarkStart w:id="472" w:name="_Toc18279087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r w:rsidRPr="005D69D2">
        <w:rPr>
          <w:rFonts w:cs="Arial"/>
          <w:bCs w:val="0"/>
        </w:rPr>
        <w:t>Non-office Hours</w:t>
      </w:r>
      <w:bookmarkEnd w:id="472"/>
    </w:p>
    <w:p w:rsidR="00B430E0" w:rsidRPr="005D69D2" w:rsidRDefault="00685589" w:rsidP="000962CF">
      <w:pPr>
        <w:pStyle w:val="Heading4"/>
        <w:numPr>
          <w:ilvl w:val="1"/>
          <w:numId w:val="16"/>
        </w:numPr>
        <w:jc w:val="both"/>
        <w:rPr>
          <w:rFonts w:cs="Arial"/>
          <w:bCs w:val="0"/>
        </w:rPr>
      </w:pPr>
      <w:bookmarkStart w:id="473" w:name="_Toc182790878"/>
      <w:r w:rsidRPr="005D69D2">
        <w:rPr>
          <w:rFonts w:cs="Arial"/>
          <w:bCs w:val="0"/>
        </w:rPr>
        <w:t xml:space="preserve">Physical </w:t>
      </w:r>
      <w:r w:rsidR="00B430E0" w:rsidRPr="005D69D2">
        <w:rPr>
          <w:rFonts w:cs="Arial"/>
          <w:bCs w:val="0"/>
        </w:rPr>
        <w:t xml:space="preserve">Security </w:t>
      </w:r>
      <w:r w:rsidR="00E47E3E" w:rsidRPr="005D69D2">
        <w:rPr>
          <w:rFonts w:cs="Arial"/>
          <w:bCs w:val="0"/>
        </w:rPr>
        <w:t>Roles</w:t>
      </w:r>
      <w:r w:rsidR="00B430E0" w:rsidRPr="005D69D2">
        <w:rPr>
          <w:rFonts w:cs="Arial"/>
          <w:bCs w:val="0"/>
        </w:rPr>
        <w:t xml:space="preserve">: </w:t>
      </w:r>
      <w:r w:rsidR="00E47E3E" w:rsidRPr="005D69D2">
        <w:rPr>
          <w:rFonts w:cs="Arial"/>
          <w:bCs w:val="0"/>
        </w:rPr>
        <w:t>OHP, etc.</w:t>
      </w:r>
      <w:bookmarkEnd w:id="473"/>
    </w:p>
    <w:p w:rsidR="00C54861" w:rsidRPr="005D69D2" w:rsidRDefault="00C54861" w:rsidP="00C54861">
      <w:pPr>
        <w:ind w:left="720"/>
        <w:rPr>
          <w:rFonts w:ascii="Arial" w:hAnsi="Arial" w:cs="Arial"/>
        </w:rPr>
      </w:pPr>
      <w:r w:rsidRPr="005D69D2">
        <w:rPr>
          <w:rFonts w:ascii="Arial" w:hAnsi="Arial" w:cs="Arial"/>
          <w:bCs/>
          <w:sz w:val="20"/>
          <w:szCs w:val="20"/>
        </w:rPr>
        <w:t>In the event of an incident requiring physical security assistance or law enforcement support, Capitol Security must be contacted.</w:t>
      </w:r>
    </w:p>
    <w:p w:rsidR="00B430E0" w:rsidRPr="005D69D2" w:rsidRDefault="00B430E0" w:rsidP="000962CF">
      <w:pPr>
        <w:pStyle w:val="Heading4"/>
        <w:numPr>
          <w:ilvl w:val="1"/>
          <w:numId w:val="16"/>
        </w:numPr>
        <w:jc w:val="both"/>
        <w:rPr>
          <w:rFonts w:cs="Arial"/>
          <w:bCs w:val="0"/>
        </w:rPr>
      </w:pPr>
      <w:bookmarkStart w:id="474" w:name="_Toc182790879"/>
      <w:r w:rsidRPr="005D69D2">
        <w:rPr>
          <w:rFonts w:cs="Arial"/>
          <w:bCs w:val="0"/>
        </w:rPr>
        <w:t>Office Security</w:t>
      </w:r>
      <w:bookmarkEnd w:id="474"/>
    </w:p>
    <w:p w:rsidR="00B430E0" w:rsidRPr="005D69D2" w:rsidRDefault="00E468DD" w:rsidP="000962CF">
      <w:pPr>
        <w:spacing w:after="240"/>
        <w:ind w:left="720"/>
        <w:jc w:val="both"/>
        <w:rPr>
          <w:rFonts w:ascii="Arial" w:hAnsi="Arial" w:cs="Arial"/>
          <w:bCs/>
          <w:sz w:val="20"/>
          <w:szCs w:val="20"/>
        </w:rPr>
      </w:pPr>
      <w:r w:rsidRPr="005D69D2">
        <w:rPr>
          <w:rFonts w:ascii="Arial" w:hAnsi="Arial" w:cs="Arial"/>
          <w:bCs/>
          <w:sz w:val="20"/>
          <w:szCs w:val="20"/>
        </w:rPr>
        <w:t>A</w:t>
      </w:r>
      <w:r w:rsidR="00B430E0" w:rsidRPr="005D69D2">
        <w:rPr>
          <w:rFonts w:ascii="Arial" w:hAnsi="Arial" w:cs="Arial"/>
          <w:bCs/>
          <w:sz w:val="20"/>
          <w:szCs w:val="20"/>
        </w:rPr>
        <w:t>ccess to the general office area</w:t>
      </w:r>
      <w:r w:rsidRPr="005D69D2">
        <w:rPr>
          <w:rFonts w:ascii="Arial" w:hAnsi="Arial" w:cs="Arial"/>
          <w:bCs/>
          <w:sz w:val="20"/>
          <w:szCs w:val="20"/>
        </w:rPr>
        <w:t>s</w:t>
      </w:r>
      <w:r w:rsidR="00B430E0" w:rsidRPr="005D69D2">
        <w:rPr>
          <w:rFonts w:ascii="Arial" w:hAnsi="Arial" w:cs="Arial"/>
          <w:bCs/>
          <w:sz w:val="20"/>
          <w:szCs w:val="20"/>
        </w:rPr>
        <w:t xml:space="preserve"> is normally given to all employees</w:t>
      </w:r>
      <w:r w:rsidRPr="005D69D2">
        <w:rPr>
          <w:rFonts w:ascii="Arial" w:hAnsi="Arial" w:cs="Arial"/>
          <w:bCs/>
          <w:sz w:val="20"/>
          <w:szCs w:val="20"/>
        </w:rPr>
        <w:t>. Certain areas are restricted to normal business hours access only.</w:t>
      </w:r>
    </w:p>
    <w:p w:rsidR="00B430E0" w:rsidRPr="005D69D2" w:rsidRDefault="00B430E0" w:rsidP="000962CF">
      <w:pPr>
        <w:pStyle w:val="Heading3"/>
        <w:numPr>
          <w:ilvl w:val="0"/>
          <w:numId w:val="10"/>
        </w:numPr>
        <w:jc w:val="both"/>
      </w:pPr>
      <w:bookmarkStart w:id="475" w:name="_Toc65055411"/>
      <w:bookmarkStart w:id="476" w:name="_Toc65058317"/>
      <w:bookmarkStart w:id="477" w:name="_Toc65061557"/>
      <w:bookmarkStart w:id="478" w:name="_Toc65062891"/>
      <w:bookmarkStart w:id="479" w:name="_Toc65065302"/>
      <w:bookmarkStart w:id="480" w:name="_Toc182790880"/>
      <w:r w:rsidRPr="005D69D2">
        <w:rPr>
          <w:bCs w:val="0"/>
        </w:rPr>
        <w:t>SOFTWARE SECURITY</w:t>
      </w:r>
      <w:bookmarkEnd w:id="475"/>
      <w:bookmarkEnd w:id="476"/>
      <w:bookmarkEnd w:id="477"/>
      <w:bookmarkEnd w:id="478"/>
      <w:bookmarkEnd w:id="479"/>
      <w:bookmarkEnd w:id="480"/>
    </w:p>
    <w:p w:rsidR="00B430E0" w:rsidRPr="005D69D2" w:rsidRDefault="00B430E0" w:rsidP="000962CF">
      <w:pPr>
        <w:pStyle w:val="Heading4"/>
        <w:numPr>
          <w:ilvl w:val="1"/>
          <w:numId w:val="19"/>
        </w:numPr>
        <w:jc w:val="both"/>
        <w:rPr>
          <w:rFonts w:cs="Arial"/>
          <w:bCs w:val="0"/>
        </w:rPr>
      </w:pPr>
      <w:bookmarkStart w:id="481" w:name="_Toc182790881"/>
      <w:r w:rsidRPr="005D69D2">
        <w:rPr>
          <w:rFonts w:cs="Arial"/>
          <w:bCs w:val="0"/>
        </w:rPr>
        <w:t>Sign-On Passwords</w:t>
      </w:r>
      <w:bookmarkEnd w:id="481"/>
      <w:r w:rsidR="00472EE9" w:rsidRPr="005D69D2">
        <w:rPr>
          <w:rFonts w:cs="Arial"/>
          <w:bCs w:val="0"/>
          <w:color w:val="FF0000"/>
        </w:rPr>
        <w:t xml:space="preserve"> </w:t>
      </w:r>
    </w:p>
    <w:p w:rsidR="00B430E0" w:rsidRPr="005D69D2" w:rsidRDefault="00243D49" w:rsidP="000962CF">
      <w:pPr>
        <w:spacing w:after="240"/>
        <w:ind w:left="720"/>
        <w:jc w:val="both"/>
        <w:rPr>
          <w:rFonts w:ascii="Arial" w:hAnsi="Arial" w:cs="Arial"/>
          <w:bCs/>
          <w:sz w:val="20"/>
          <w:szCs w:val="20"/>
        </w:rPr>
      </w:pPr>
      <w:r w:rsidRPr="005D69D2">
        <w:rPr>
          <w:rFonts w:ascii="Arial" w:hAnsi="Arial" w:cs="Arial"/>
          <w:bCs/>
          <w:sz w:val="20"/>
          <w:szCs w:val="20"/>
        </w:rPr>
        <w:t xml:space="preserve">See </w:t>
      </w:r>
      <w:r w:rsidR="00B21923" w:rsidRPr="005D69D2">
        <w:rPr>
          <w:rFonts w:ascii="Arial" w:hAnsi="Arial" w:cs="Arial"/>
          <w:b/>
          <w:bCs/>
          <w:i/>
          <w:sz w:val="20"/>
          <w:szCs w:val="20"/>
        </w:rPr>
        <w:t>(Agency Name)</w:t>
      </w:r>
      <w:r w:rsidR="00B21923" w:rsidRPr="005D69D2">
        <w:rPr>
          <w:rFonts w:ascii="Arial" w:hAnsi="Arial" w:cs="Arial"/>
          <w:bCs/>
          <w:sz w:val="20"/>
          <w:szCs w:val="20"/>
        </w:rPr>
        <w:t xml:space="preserve"> IS/IT</w:t>
      </w:r>
      <w:r w:rsidRPr="005D69D2">
        <w:rPr>
          <w:rFonts w:ascii="Arial" w:hAnsi="Arial" w:cs="Arial"/>
          <w:bCs/>
          <w:sz w:val="20"/>
          <w:szCs w:val="20"/>
        </w:rPr>
        <w:t xml:space="preserve"> </w:t>
      </w:r>
      <w:r w:rsidR="008B69C4" w:rsidRPr="005D69D2">
        <w:rPr>
          <w:rFonts w:ascii="Arial" w:hAnsi="Arial" w:cs="Arial"/>
          <w:sz w:val="20"/>
          <w:szCs w:val="20"/>
        </w:rPr>
        <w:t xml:space="preserve">Operations and Security </w:t>
      </w:r>
      <w:r w:rsidRPr="005D69D2">
        <w:rPr>
          <w:rFonts w:ascii="Arial" w:hAnsi="Arial" w:cs="Arial"/>
          <w:bCs/>
          <w:sz w:val="20"/>
          <w:szCs w:val="20"/>
        </w:rPr>
        <w:t>Policy</w:t>
      </w:r>
      <w:r w:rsidR="005D69D2" w:rsidRPr="005D69D2">
        <w:rPr>
          <w:rFonts w:ascii="Arial" w:hAnsi="Arial" w:cs="Arial"/>
          <w:bCs/>
          <w:sz w:val="20"/>
          <w:szCs w:val="20"/>
        </w:rPr>
        <w:t xml:space="preserve"> </w:t>
      </w:r>
      <w:r w:rsidR="003A445B" w:rsidRPr="005D69D2">
        <w:rPr>
          <w:rFonts w:ascii="Arial" w:hAnsi="Arial" w:cs="Arial"/>
          <w:sz w:val="20"/>
          <w:szCs w:val="20"/>
        </w:rPr>
        <w:t>—</w:t>
      </w:r>
      <w:r w:rsidR="00DB109B" w:rsidRPr="005D69D2">
        <w:rPr>
          <w:rFonts w:ascii="Arial" w:hAnsi="Arial" w:cs="Arial"/>
          <w:bCs/>
          <w:sz w:val="20"/>
          <w:szCs w:val="20"/>
        </w:rPr>
        <w:t xml:space="preserve"> Access Control Policy.</w:t>
      </w:r>
    </w:p>
    <w:p w:rsidR="00B430E0" w:rsidRPr="005D69D2" w:rsidRDefault="00B430E0" w:rsidP="000962CF">
      <w:pPr>
        <w:pStyle w:val="Heading4"/>
        <w:numPr>
          <w:ilvl w:val="1"/>
          <w:numId w:val="19"/>
        </w:numPr>
        <w:jc w:val="both"/>
        <w:rPr>
          <w:rFonts w:cs="Arial"/>
          <w:bCs w:val="0"/>
        </w:rPr>
      </w:pPr>
      <w:bookmarkStart w:id="482" w:name="_Toc182790882"/>
      <w:r w:rsidRPr="005D69D2">
        <w:rPr>
          <w:rFonts w:cs="Arial"/>
          <w:bCs w:val="0"/>
        </w:rPr>
        <w:t>Maintaining Application Programs</w:t>
      </w:r>
      <w:bookmarkEnd w:id="482"/>
      <w:r w:rsidR="00472EE9" w:rsidRPr="005D69D2">
        <w:rPr>
          <w:rFonts w:cs="Arial"/>
          <w:bCs w:val="0"/>
        </w:rPr>
        <w:t xml:space="preserve"> </w:t>
      </w:r>
    </w:p>
    <w:p w:rsidR="00B430E0" w:rsidRPr="005D69D2" w:rsidRDefault="00DB109B" w:rsidP="000962CF">
      <w:pPr>
        <w:spacing w:after="240"/>
        <w:ind w:left="720"/>
        <w:jc w:val="both"/>
        <w:rPr>
          <w:rFonts w:ascii="Arial" w:hAnsi="Arial" w:cs="Arial"/>
          <w:bCs/>
          <w:sz w:val="20"/>
          <w:szCs w:val="20"/>
        </w:rPr>
      </w:pPr>
      <w:r w:rsidRPr="005D69D2">
        <w:rPr>
          <w:rFonts w:ascii="Arial" w:hAnsi="Arial" w:cs="Arial"/>
          <w:bCs/>
          <w:sz w:val="20"/>
          <w:szCs w:val="20"/>
        </w:rPr>
        <w:t xml:space="preserve">See </w:t>
      </w:r>
      <w:r w:rsidR="005D69D2" w:rsidRPr="005D69D2">
        <w:rPr>
          <w:rFonts w:ascii="Arial" w:hAnsi="Arial" w:cs="Arial"/>
          <w:b/>
          <w:bCs/>
          <w:i/>
          <w:sz w:val="20"/>
          <w:szCs w:val="20"/>
        </w:rPr>
        <w:t>(Agency Name)</w:t>
      </w:r>
      <w:r w:rsidR="005D69D2" w:rsidRPr="005D69D2">
        <w:rPr>
          <w:rFonts w:ascii="Arial" w:hAnsi="Arial" w:cs="Arial"/>
          <w:bCs/>
          <w:sz w:val="20"/>
          <w:szCs w:val="20"/>
        </w:rPr>
        <w:t xml:space="preserve"> IS/IT</w:t>
      </w:r>
      <w:r w:rsidR="005D69D2" w:rsidRPr="005D69D2" w:rsidDel="005D69D2">
        <w:rPr>
          <w:rFonts w:ascii="Arial" w:hAnsi="Arial" w:cs="Arial"/>
          <w:bCs/>
          <w:sz w:val="20"/>
          <w:szCs w:val="20"/>
        </w:rPr>
        <w:t xml:space="preserve"> </w:t>
      </w:r>
      <w:r w:rsidR="008B69C4" w:rsidRPr="005D69D2">
        <w:rPr>
          <w:rFonts w:ascii="Arial" w:hAnsi="Arial" w:cs="Arial"/>
          <w:sz w:val="20"/>
          <w:szCs w:val="20"/>
        </w:rPr>
        <w:t xml:space="preserve">Operations and Security </w:t>
      </w:r>
      <w:r w:rsidRPr="005D69D2">
        <w:rPr>
          <w:rFonts w:ascii="Arial" w:hAnsi="Arial" w:cs="Arial"/>
          <w:bCs/>
          <w:sz w:val="20"/>
          <w:szCs w:val="20"/>
        </w:rPr>
        <w:t xml:space="preserve">Policies </w:t>
      </w:r>
      <w:r w:rsidR="005D69D2" w:rsidRPr="005D69D2">
        <w:rPr>
          <w:rFonts w:ascii="Arial" w:hAnsi="Arial" w:cs="Arial"/>
          <w:bCs/>
          <w:sz w:val="20"/>
          <w:szCs w:val="20"/>
        </w:rPr>
        <w:t xml:space="preserve">for </w:t>
      </w:r>
      <w:r w:rsidRPr="005D69D2">
        <w:rPr>
          <w:rFonts w:ascii="Arial" w:hAnsi="Arial" w:cs="Arial"/>
          <w:bCs/>
          <w:sz w:val="20"/>
          <w:szCs w:val="20"/>
        </w:rPr>
        <w:t>Systems Development Lifecycle and Change Control.</w:t>
      </w:r>
    </w:p>
    <w:p w:rsidR="00B430E0" w:rsidRPr="005D69D2" w:rsidRDefault="00B430E0" w:rsidP="000962CF">
      <w:pPr>
        <w:pStyle w:val="Heading4"/>
        <w:numPr>
          <w:ilvl w:val="1"/>
          <w:numId w:val="19"/>
        </w:numPr>
        <w:jc w:val="both"/>
        <w:rPr>
          <w:rFonts w:cs="Arial"/>
          <w:bCs w:val="0"/>
        </w:rPr>
      </w:pPr>
      <w:bookmarkStart w:id="483" w:name="_Toc182790883"/>
      <w:r w:rsidRPr="005D69D2">
        <w:rPr>
          <w:rFonts w:cs="Arial"/>
          <w:bCs w:val="0"/>
        </w:rPr>
        <w:t>Password Maintenance</w:t>
      </w:r>
      <w:bookmarkEnd w:id="483"/>
      <w:r w:rsidR="00472EE9" w:rsidRPr="005D69D2">
        <w:rPr>
          <w:rFonts w:cs="Arial"/>
          <w:bCs w:val="0"/>
        </w:rPr>
        <w:t xml:space="preserve"> </w:t>
      </w:r>
    </w:p>
    <w:p w:rsidR="00B430E0" w:rsidRPr="005D69D2" w:rsidRDefault="00DB109B" w:rsidP="000962CF">
      <w:pPr>
        <w:spacing w:after="240"/>
        <w:ind w:left="720"/>
        <w:jc w:val="both"/>
        <w:rPr>
          <w:rFonts w:ascii="Arial" w:hAnsi="Arial" w:cs="Arial"/>
          <w:bCs/>
          <w:sz w:val="20"/>
          <w:szCs w:val="20"/>
        </w:rPr>
      </w:pPr>
      <w:r w:rsidRPr="005D69D2">
        <w:rPr>
          <w:rFonts w:ascii="Arial" w:hAnsi="Arial" w:cs="Arial"/>
          <w:bCs/>
          <w:sz w:val="20"/>
          <w:szCs w:val="20"/>
        </w:rPr>
        <w:t xml:space="preserve">See </w:t>
      </w:r>
      <w:r w:rsidR="005D69D2" w:rsidRPr="005D69D2">
        <w:rPr>
          <w:rFonts w:ascii="Arial" w:hAnsi="Arial" w:cs="Arial"/>
          <w:b/>
          <w:bCs/>
          <w:i/>
          <w:sz w:val="20"/>
          <w:szCs w:val="20"/>
        </w:rPr>
        <w:t>(Agency Name)</w:t>
      </w:r>
      <w:r w:rsidR="005D69D2" w:rsidRPr="005D69D2">
        <w:rPr>
          <w:rFonts w:ascii="Arial" w:hAnsi="Arial" w:cs="Arial"/>
          <w:bCs/>
          <w:sz w:val="20"/>
          <w:szCs w:val="20"/>
        </w:rPr>
        <w:t xml:space="preserve"> IS/IT</w:t>
      </w:r>
      <w:r w:rsidR="005D69D2" w:rsidRPr="005D69D2" w:rsidDel="005D69D2">
        <w:rPr>
          <w:rFonts w:ascii="Arial" w:hAnsi="Arial" w:cs="Arial"/>
          <w:bCs/>
          <w:sz w:val="20"/>
          <w:szCs w:val="20"/>
        </w:rPr>
        <w:t xml:space="preserve"> </w:t>
      </w:r>
      <w:r w:rsidR="008B69C4" w:rsidRPr="005D69D2">
        <w:rPr>
          <w:rFonts w:ascii="Arial" w:hAnsi="Arial" w:cs="Arial"/>
          <w:sz w:val="20"/>
          <w:szCs w:val="20"/>
        </w:rPr>
        <w:t xml:space="preserve">Operations and Security </w:t>
      </w:r>
      <w:r w:rsidRPr="005D69D2">
        <w:rPr>
          <w:rFonts w:ascii="Arial" w:hAnsi="Arial" w:cs="Arial"/>
          <w:bCs/>
          <w:sz w:val="20"/>
          <w:szCs w:val="20"/>
        </w:rPr>
        <w:t>Policy</w:t>
      </w:r>
      <w:r w:rsidR="005D69D2" w:rsidRPr="005D69D2">
        <w:rPr>
          <w:rFonts w:ascii="Arial" w:hAnsi="Arial" w:cs="Arial"/>
          <w:bCs/>
          <w:sz w:val="20"/>
          <w:szCs w:val="20"/>
        </w:rPr>
        <w:t xml:space="preserve"> </w:t>
      </w:r>
      <w:r w:rsidR="003A445B" w:rsidRPr="005D69D2">
        <w:rPr>
          <w:rFonts w:ascii="Arial" w:hAnsi="Arial" w:cs="Arial"/>
          <w:sz w:val="20"/>
          <w:szCs w:val="20"/>
        </w:rPr>
        <w:t>—</w:t>
      </w:r>
      <w:r w:rsidRPr="005D69D2">
        <w:rPr>
          <w:rFonts w:ascii="Arial" w:hAnsi="Arial" w:cs="Arial"/>
          <w:bCs/>
          <w:sz w:val="20"/>
          <w:szCs w:val="20"/>
        </w:rPr>
        <w:t xml:space="preserve"> Access Control Policy.</w:t>
      </w:r>
    </w:p>
    <w:p w:rsidR="0013085C" w:rsidRPr="005D69D2" w:rsidRDefault="00B430E0" w:rsidP="000962CF">
      <w:pPr>
        <w:pStyle w:val="Heading3"/>
        <w:numPr>
          <w:ilvl w:val="0"/>
          <w:numId w:val="10"/>
        </w:numPr>
        <w:jc w:val="both"/>
        <w:rPr>
          <w:bCs w:val="0"/>
        </w:rPr>
      </w:pPr>
      <w:bookmarkStart w:id="484" w:name="_Toc65055412"/>
      <w:bookmarkStart w:id="485" w:name="_Toc65058318"/>
      <w:bookmarkStart w:id="486" w:name="_Toc65061558"/>
      <w:bookmarkStart w:id="487" w:name="_Toc65062892"/>
      <w:bookmarkStart w:id="488" w:name="_Toc65065303"/>
      <w:bookmarkStart w:id="489" w:name="_Toc182790884"/>
      <w:r w:rsidRPr="005D69D2">
        <w:rPr>
          <w:bCs w:val="0"/>
        </w:rPr>
        <w:t xml:space="preserve">BACKUP </w:t>
      </w:r>
      <w:r w:rsidR="004F04F3" w:rsidRPr="005D69D2">
        <w:rPr>
          <w:bCs w:val="0"/>
        </w:rPr>
        <w:t xml:space="preserve">FACILITIES </w:t>
      </w:r>
      <w:bookmarkEnd w:id="484"/>
      <w:bookmarkEnd w:id="485"/>
      <w:bookmarkEnd w:id="486"/>
      <w:bookmarkEnd w:id="487"/>
      <w:bookmarkEnd w:id="488"/>
      <w:r w:rsidR="004F04F3" w:rsidRPr="005D69D2">
        <w:rPr>
          <w:bCs w:val="0"/>
        </w:rPr>
        <w:t>SCENARIO</w:t>
      </w:r>
      <w:bookmarkEnd w:id="489"/>
    </w:p>
    <w:p w:rsidR="00B430E0" w:rsidRPr="005D69D2" w:rsidRDefault="00C54861" w:rsidP="000962CF">
      <w:pPr>
        <w:spacing w:after="240"/>
        <w:ind w:left="720"/>
        <w:jc w:val="both"/>
        <w:rPr>
          <w:rFonts w:ascii="Arial" w:hAnsi="Arial" w:cs="Arial"/>
          <w:bCs/>
          <w:sz w:val="20"/>
          <w:szCs w:val="20"/>
        </w:rPr>
      </w:pPr>
      <w:r w:rsidRPr="005D69D2">
        <w:rPr>
          <w:rFonts w:ascii="Arial" w:hAnsi="Arial" w:cs="Arial"/>
          <w:bCs/>
          <w:sz w:val="20"/>
          <w:szCs w:val="20"/>
        </w:rPr>
        <w:t>The “Assumptions of the Disaster Recovery Plan” section recommends a fully</w:t>
      </w:r>
      <w:r w:rsidR="004F04F3" w:rsidRPr="005D69D2">
        <w:rPr>
          <w:rFonts w:ascii="Arial" w:hAnsi="Arial" w:cs="Arial"/>
          <w:bCs/>
          <w:sz w:val="20"/>
          <w:szCs w:val="20"/>
        </w:rPr>
        <w:t>-</w:t>
      </w:r>
      <w:r w:rsidRPr="005D69D2">
        <w:rPr>
          <w:rFonts w:ascii="Arial" w:hAnsi="Arial" w:cs="Arial"/>
          <w:bCs/>
          <w:sz w:val="20"/>
          <w:szCs w:val="20"/>
        </w:rPr>
        <w:t xml:space="preserve">equipped </w:t>
      </w:r>
      <w:r w:rsidR="008623D2" w:rsidRPr="005D69D2">
        <w:rPr>
          <w:rFonts w:ascii="Arial" w:hAnsi="Arial" w:cs="Arial"/>
          <w:bCs/>
          <w:sz w:val="20"/>
          <w:szCs w:val="20"/>
        </w:rPr>
        <w:t xml:space="preserve">hot site </w:t>
      </w:r>
      <w:r w:rsidR="00B430E0" w:rsidRPr="005D69D2">
        <w:rPr>
          <w:rFonts w:ascii="Arial" w:hAnsi="Arial" w:cs="Arial"/>
          <w:bCs/>
          <w:sz w:val="20"/>
          <w:szCs w:val="20"/>
        </w:rPr>
        <w:t xml:space="preserve">facility and a cold </w:t>
      </w:r>
      <w:r w:rsidR="004F04F3" w:rsidRPr="005D69D2">
        <w:rPr>
          <w:rFonts w:ascii="Arial" w:hAnsi="Arial" w:cs="Arial"/>
          <w:bCs/>
          <w:sz w:val="20"/>
          <w:szCs w:val="20"/>
        </w:rPr>
        <w:t>site</w:t>
      </w:r>
      <w:r w:rsidRPr="005D69D2">
        <w:rPr>
          <w:rFonts w:ascii="Arial" w:hAnsi="Arial" w:cs="Arial"/>
          <w:bCs/>
          <w:sz w:val="20"/>
          <w:szCs w:val="20"/>
        </w:rPr>
        <w:t xml:space="preserve"> </w:t>
      </w:r>
      <w:r w:rsidR="00B430E0" w:rsidRPr="005D69D2">
        <w:rPr>
          <w:rFonts w:ascii="Arial" w:hAnsi="Arial" w:cs="Arial"/>
          <w:bCs/>
          <w:sz w:val="20"/>
          <w:szCs w:val="20"/>
        </w:rPr>
        <w:t xml:space="preserve">as part of </w:t>
      </w:r>
      <w:r w:rsidR="000C5CCA" w:rsidRPr="005D69D2">
        <w:rPr>
          <w:rFonts w:ascii="Arial" w:hAnsi="Arial" w:cs="Arial"/>
          <w:bCs/>
          <w:sz w:val="20"/>
          <w:szCs w:val="20"/>
        </w:rPr>
        <w:t>the</w:t>
      </w:r>
      <w:r w:rsidR="00B430E0" w:rsidRPr="005D69D2">
        <w:rPr>
          <w:rFonts w:ascii="Arial" w:hAnsi="Arial" w:cs="Arial"/>
          <w:bCs/>
          <w:sz w:val="20"/>
          <w:szCs w:val="20"/>
        </w:rPr>
        <w:t xml:space="preserve"> disaster recovery plan</w:t>
      </w:r>
      <w:r w:rsidRPr="005D69D2">
        <w:rPr>
          <w:rFonts w:ascii="Arial" w:hAnsi="Arial" w:cs="Arial"/>
          <w:bCs/>
          <w:sz w:val="20"/>
          <w:szCs w:val="20"/>
        </w:rPr>
        <w:t xml:space="preserve">. </w:t>
      </w:r>
      <w:r w:rsidR="008C3ECD" w:rsidRPr="005D69D2">
        <w:rPr>
          <w:rFonts w:ascii="Arial" w:hAnsi="Arial" w:cs="Arial"/>
          <w:bCs/>
          <w:sz w:val="20"/>
          <w:szCs w:val="20"/>
        </w:rPr>
        <w:t xml:space="preserve"> </w:t>
      </w:r>
      <w:r w:rsidR="004F04F3" w:rsidRPr="005D69D2">
        <w:rPr>
          <w:rFonts w:ascii="Arial" w:hAnsi="Arial" w:cs="Arial"/>
          <w:bCs/>
          <w:sz w:val="20"/>
          <w:szCs w:val="20"/>
        </w:rPr>
        <w:t>Th</w:t>
      </w:r>
      <w:r w:rsidR="00B430E0" w:rsidRPr="005D69D2">
        <w:rPr>
          <w:rFonts w:ascii="Arial" w:hAnsi="Arial" w:cs="Arial"/>
          <w:bCs/>
          <w:sz w:val="20"/>
          <w:szCs w:val="20"/>
        </w:rPr>
        <w:t xml:space="preserve">is </w:t>
      </w:r>
      <w:r w:rsidR="004F04F3" w:rsidRPr="005D69D2">
        <w:rPr>
          <w:rFonts w:ascii="Arial" w:hAnsi="Arial" w:cs="Arial"/>
          <w:bCs/>
          <w:sz w:val="20"/>
          <w:szCs w:val="20"/>
        </w:rPr>
        <w:t xml:space="preserve">is </w:t>
      </w:r>
      <w:r w:rsidR="00B430E0" w:rsidRPr="005D69D2">
        <w:rPr>
          <w:rFonts w:ascii="Arial" w:hAnsi="Arial" w:cs="Arial"/>
          <w:bCs/>
          <w:sz w:val="20"/>
          <w:szCs w:val="20"/>
        </w:rPr>
        <w:t xml:space="preserve">most cost-effective if </w:t>
      </w:r>
      <w:r w:rsidR="000C5CCA" w:rsidRPr="005D69D2">
        <w:rPr>
          <w:rFonts w:ascii="Arial" w:hAnsi="Arial" w:cs="Arial"/>
          <w:bCs/>
          <w:sz w:val="20"/>
          <w:szCs w:val="20"/>
        </w:rPr>
        <w:t>it becomes necessary</w:t>
      </w:r>
      <w:r w:rsidR="00B430E0" w:rsidRPr="005D69D2">
        <w:rPr>
          <w:rFonts w:ascii="Arial" w:hAnsi="Arial" w:cs="Arial"/>
          <w:bCs/>
          <w:sz w:val="20"/>
          <w:szCs w:val="20"/>
        </w:rPr>
        <w:t xml:space="preserve"> to move off site. </w:t>
      </w:r>
      <w:r w:rsidR="008C3ECD" w:rsidRPr="005D69D2">
        <w:rPr>
          <w:rFonts w:ascii="Arial" w:hAnsi="Arial" w:cs="Arial"/>
          <w:bCs/>
          <w:sz w:val="20"/>
          <w:szCs w:val="20"/>
        </w:rPr>
        <w:t xml:space="preserve"> </w:t>
      </w:r>
      <w:r w:rsidR="00B430E0" w:rsidRPr="005D69D2">
        <w:rPr>
          <w:rFonts w:ascii="Arial" w:hAnsi="Arial" w:cs="Arial"/>
          <w:bCs/>
          <w:sz w:val="20"/>
          <w:szCs w:val="20"/>
        </w:rPr>
        <w:t xml:space="preserve">The recovery will start at the fully equipped facility while preparations are being made to install replacement equipment at the cold site. </w:t>
      </w:r>
      <w:r w:rsidR="008C3ECD" w:rsidRPr="005D69D2">
        <w:rPr>
          <w:rFonts w:ascii="Arial" w:hAnsi="Arial" w:cs="Arial"/>
          <w:bCs/>
          <w:sz w:val="20"/>
          <w:szCs w:val="20"/>
        </w:rPr>
        <w:t xml:space="preserve"> </w:t>
      </w:r>
      <w:r w:rsidR="00B430E0" w:rsidRPr="005D69D2">
        <w:rPr>
          <w:rFonts w:ascii="Arial" w:hAnsi="Arial" w:cs="Arial"/>
          <w:bCs/>
          <w:sz w:val="20"/>
          <w:szCs w:val="20"/>
        </w:rPr>
        <w:t>When the cold site is prepared, the computer operations can be moved from the high</w:t>
      </w:r>
      <w:r w:rsidR="008C3ECD" w:rsidRPr="005D69D2">
        <w:rPr>
          <w:rFonts w:ascii="Arial" w:hAnsi="Arial" w:cs="Arial"/>
          <w:bCs/>
          <w:sz w:val="20"/>
          <w:szCs w:val="20"/>
        </w:rPr>
        <w:t>er</w:t>
      </w:r>
      <w:r w:rsidR="00B430E0" w:rsidRPr="005D69D2">
        <w:rPr>
          <w:rFonts w:ascii="Arial" w:hAnsi="Arial" w:cs="Arial"/>
          <w:bCs/>
          <w:sz w:val="20"/>
          <w:szCs w:val="20"/>
        </w:rPr>
        <w:t xml:space="preserve">-cost, fully equipped facility to the </w:t>
      </w:r>
      <w:r w:rsidR="008C3ECD" w:rsidRPr="005D69D2">
        <w:rPr>
          <w:rFonts w:ascii="Arial" w:hAnsi="Arial" w:cs="Arial"/>
          <w:bCs/>
          <w:sz w:val="20"/>
          <w:szCs w:val="20"/>
        </w:rPr>
        <w:t>less expensive</w:t>
      </w:r>
      <w:r w:rsidR="00B430E0" w:rsidRPr="005D69D2">
        <w:rPr>
          <w:rFonts w:ascii="Arial" w:hAnsi="Arial" w:cs="Arial"/>
          <w:bCs/>
          <w:sz w:val="20"/>
          <w:szCs w:val="20"/>
        </w:rPr>
        <w:t xml:space="preserve"> cold site. </w:t>
      </w:r>
      <w:r w:rsidR="008C3ECD" w:rsidRPr="005D69D2">
        <w:rPr>
          <w:rFonts w:ascii="Arial" w:hAnsi="Arial" w:cs="Arial"/>
          <w:bCs/>
          <w:sz w:val="20"/>
          <w:szCs w:val="20"/>
        </w:rPr>
        <w:t xml:space="preserve"> </w:t>
      </w:r>
      <w:r w:rsidR="00B430E0" w:rsidRPr="005D69D2">
        <w:rPr>
          <w:rFonts w:ascii="Arial" w:hAnsi="Arial" w:cs="Arial"/>
          <w:bCs/>
          <w:sz w:val="20"/>
          <w:szCs w:val="20"/>
        </w:rPr>
        <w:t xml:space="preserve">When </w:t>
      </w:r>
      <w:r w:rsidR="000C5CCA" w:rsidRPr="005D69D2">
        <w:rPr>
          <w:rFonts w:ascii="Arial" w:hAnsi="Arial" w:cs="Arial"/>
          <w:bCs/>
          <w:sz w:val="20"/>
          <w:szCs w:val="20"/>
        </w:rPr>
        <w:t>the</w:t>
      </w:r>
      <w:r w:rsidR="00B430E0" w:rsidRPr="005D69D2">
        <w:rPr>
          <w:rFonts w:ascii="Arial" w:hAnsi="Arial" w:cs="Arial"/>
          <w:bCs/>
          <w:sz w:val="20"/>
          <w:szCs w:val="20"/>
        </w:rPr>
        <w:t xml:space="preserve"> permanent facility is reconstructed, the operations can be moved from the cold site to the permanent facility.</w:t>
      </w:r>
    </w:p>
    <w:p w:rsidR="00C54861" w:rsidRPr="005D69D2" w:rsidRDefault="00C54861" w:rsidP="00C54861">
      <w:pPr>
        <w:spacing w:after="240"/>
        <w:ind w:left="720"/>
        <w:jc w:val="both"/>
        <w:rPr>
          <w:rFonts w:ascii="Arial" w:hAnsi="Arial" w:cs="Arial"/>
          <w:bCs/>
          <w:sz w:val="20"/>
          <w:szCs w:val="20"/>
        </w:rPr>
      </w:pPr>
      <w:r w:rsidRPr="005D69D2">
        <w:rPr>
          <w:rFonts w:ascii="Arial" w:hAnsi="Arial" w:cs="Arial"/>
          <w:bCs/>
          <w:sz w:val="20"/>
          <w:szCs w:val="20"/>
        </w:rPr>
        <w:t>A fully equipped</w:t>
      </w:r>
      <w:r w:rsidR="008C3ECD" w:rsidRPr="005D69D2">
        <w:rPr>
          <w:rFonts w:ascii="Arial" w:hAnsi="Arial" w:cs="Arial"/>
          <w:bCs/>
          <w:sz w:val="20"/>
          <w:szCs w:val="20"/>
        </w:rPr>
        <w:t xml:space="preserve"> (hot site) backup</w:t>
      </w:r>
      <w:r w:rsidRPr="005D69D2">
        <w:rPr>
          <w:rFonts w:ascii="Arial" w:hAnsi="Arial" w:cs="Arial"/>
          <w:bCs/>
          <w:sz w:val="20"/>
          <w:szCs w:val="20"/>
        </w:rPr>
        <w:t xml:space="preserve"> facility</w:t>
      </w:r>
      <w:r w:rsidR="008C3ECD" w:rsidRPr="005D69D2">
        <w:rPr>
          <w:rFonts w:ascii="Arial" w:hAnsi="Arial" w:cs="Arial"/>
          <w:bCs/>
          <w:sz w:val="20"/>
          <w:szCs w:val="20"/>
        </w:rPr>
        <w:t xml:space="preserve"> </w:t>
      </w:r>
      <w:r w:rsidR="004F04F3" w:rsidRPr="005D69D2">
        <w:rPr>
          <w:rFonts w:ascii="Arial" w:hAnsi="Arial" w:cs="Arial"/>
          <w:bCs/>
          <w:sz w:val="20"/>
          <w:szCs w:val="20"/>
        </w:rPr>
        <w:t xml:space="preserve">is </w:t>
      </w:r>
      <w:r w:rsidR="008C3ECD" w:rsidRPr="005D69D2">
        <w:rPr>
          <w:rFonts w:ascii="Arial" w:hAnsi="Arial" w:cs="Arial"/>
          <w:bCs/>
          <w:sz w:val="20"/>
          <w:szCs w:val="20"/>
        </w:rPr>
        <w:t xml:space="preserve">needed for rapid recovery and </w:t>
      </w:r>
      <w:r w:rsidR="004F04F3" w:rsidRPr="005D69D2">
        <w:rPr>
          <w:rFonts w:ascii="Arial" w:hAnsi="Arial" w:cs="Arial"/>
          <w:bCs/>
          <w:sz w:val="20"/>
          <w:szCs w:val="20"/>
        </w:rPr>
        <w:t xml:space="preserve">used </w:t>
      </w:r>
      <w:r w:rsidRPr="005D69D2">
        <w:rPr>
          <w:rFonts w:ascii="Arial" w:hAnsi="Arial" w:cs="Arial"/>
          <w:bCs/>
          <w:sz w:val="20"/>
          <w:szCs w:val="20"/>
        </w:rPr>
        <w:t xml:space="preserve">for testing operating systems and other critical applications </w:t>
      </w:r>
      <w:r w:rsidR="004F04F3" w:rsidRPr="005D69D2">
        <w:rPr>
          <w:rFonts w:ascii="Arial" w:hAnsi="Arial" w:cs="Arial"/>
          <w:bCs/>
          <w:sz w:val="20"/>
          <w:szCs w:val="20"/>
        </w:rPr>
        <w:t>to ensure</w:t>
      </w:r>
      <w:r w:rsidRPr="005D69D2">
        <w:rPr>
          <w:rFonts w:ascii="Arial" w:hAnsi="Arial" w:cs="Arial"/>
          <w:bCs/>
          <w:sz w:val="20"/>
          <w:szCs w:val="20"/>
        </w:rPr>
        <w:t xml:space="preserve"> </w:t>
      </w:r>
      <w:r w:rsidR="004F04F3" w:rsidRPr="005D69D2">
        <w:rPr>
          <w:rFonts w:ascii="Arial" w:hAnsi="Arial" w:cs="Arial"/>
          <w:bCs/>
          <w:sz w:val="20"/>
          <w:szCs w:val="20"/>
        </w:rPr>
        <w:t>an</w:t>
      </w:r>
      <w:r w:rsidRPr="005D69D2">
        <w:rPr>
          <w:rFonts w:ascii="Arial" w:hAnsi="Arial" w:cs="Arial"/>
          <w:bCs/>
          <w:sz w:val="20"/>
          <w:szCs w:val="20"/>
        </w:rPr>
        <w:t xml:space="preserve"> efficient and effective recovery with minimal </w:t>
      </w:r>
      <w:r w:rsidR="008C3ECD" w:rsidRPr="005D69D2">
        <w:rPr>
          <w:rFonts w:ascii="Arial" w:hAnsi="Arial" w:cs="Arial"/>
          <w:bCs/>
          <w:sz w:val="20"/>
          <w:szCs w:val="20"/>
        </w:rPr>
        <w:t>impact</w:t>
      </w:r>
      <w:r w:rsidRPr="005D69D2">
        <w:rPr>
          <w:rFonts w:ascii="Arial" w:hAnsi="Arial" w:cs="Arial"/>
          <w:bCs/>
          <w:sz w:val="20"/>
          <w:szCs w:val="20"/>
        </w:rPr>
        <w:t xml:space="preserve"> on the users. </w:t>
      </w:r>
      <w:r w:rsidR="008C3ECD" w:rsidRPr="005D69D2">
        <w:rPr>
          <w:rFonts w:ascii="Arial" w:hAnsi="Arial" w:cs="Arial"/>
          <w:bCs/>
          <w:sz w:val="20"/>
          <w:szCs w:val="20"/>
        </w:rPr>
        <w:t xml:space="preserve"> </w:t>
      </w:r>
      <w:r w:rsidRPr="005D69D2">
        <w:rPr>
          <w:rFonts w:ascii="Arial" w:hAnsi="Arial" w:cs="Arial"/>
          <w:bCs/>
          <w:sz w:val="20"/>
          <w:szCs w:val="20"/>
        </w:rPr>
        <w:t xml:space="preserve">Fully equipped facilities are available to paid subscribers for their use to schedule testing of their operating systems and applications. </w:t>
      </w:r>
    </w:p>
    <w:p w:rsidR="00C54861" w:rsidRPr="005D69D2" w:rsidRDefault="00C54861" w:rsidP="00C54861">
      <w:pPr>
        <w:spacing w:after="240"/>
        <w:ind w:left="720"/>
        <w:jc w:val="both"/>
        <w:rPr>
          <w:rFonts w:ascii="Arial" w:hAnsi="Arial" w:cs="Arial"/>
          <w:bCs/>
          <w:sz w:val="20"/>
          <w:szCs w:val="20"/>
        </w:rPr>
      </w:pPr>
      <w:r w:rsidRPr="005D69D2">
        <w:rPr>
          <w:rFonts w:ascii="Arial" w:hAnsi="Arial" w:cs="Arial"/>
          <w:bCs/>
          <w:sz w:val="20"/>
          <w:szCs w:val="20"/>
        </w:rPr>
        <w:t>A cold site facility (empty computer room that is equipped with raised floor, air-conditioning, electric power, communications facilities, fire protection system, and ready for installation of computer hardware) is the second</w:t>
      </w:r>
      <w:r w:rsidR="008C3ECD" w:rsidRPr="005D69D2">
        <w:rPr>
          <w:rFonts w:ascii="Arial" w:hAnsi="Arial" w:cs="Arial"/>
          <w:bCs/>
          <w:sz w:val="20"/>
          <w:szCs w:val="20"/>
        </w:rPr>
        <w:t>ary</w:t>
      </w:r>
      <w:r w:rsidRPr="005D69D2">
        <w:rPr>
          <w:rFonts w:ascii="Arial" w:hAnsi="Arial" w:cs="Arial"/>
          <w:bCs/>
          <w:sz w:val="20"/>
          <w:szCs w:val="20"/>
        </w:rPr>
        <w:t xml:space="preserve"> </w:t>
      </w:r>
      <w:r w:rsidR="008C3ECD" w:rsidRPr="005D69D2">
        <w:rPr>
          <w:rFonts w:ascii="Arial" w:hAnsi="Arial" w:cs="Arial"/>
          <w:bCs/>
          <w:sz w:val="20"/>
          <w:szCs w:val="20"/>
        </w:rPr>
        <w:t>recovery location</w:t>
      </w:r>
      <w:r w:rsidRPr="005D69D2">
        <w:rPr>
          <w:rFonts w:ascii="Arial" w:hAnsi="Arial" w:cs="Arial"/>
          <w:bCs/>
          <w:sz w:val="20"/>
          <w:szCs w:val="20"/>
        </w:rPr>
        <w:t>.</w:t>
      </w:r>
      <w:r w:rsidR="008C3ECD" w:rsidRPr="005D69D2">
        <w:rPr>
          <w:rFonts w:ascii="Arial" w:hAnsi="Arial" w:cs="Arial"/>
          <w:bCs/>
          <w:sz w:val="20"/>
          <w:szCs w:val="20"/>
        </w:rPr>
        <w:t xml:space="preserve"> </w:t>
      </w:r>
      <w:r w:rsidRPr="005D69D2">
        <w:rPr>
          <w:rFonts w:ascii="Arial" w:hAnsi="Arial" w:cs="Arial"/>
          <w:bCs/>
          <w:sz w:val="20"/>
          <w:szCs w:val="20"/>
        </w:rPr>
        <w:t xml:space="preserve"> Many hardware </w:t>
      </w:r>
      <w:r w:rsidR="005321B2">
        <w:rPr>
          <w:rFonts w:ascii="Arial" w:hAnsi="Arial" w:cs="Arial"/>
          <w:bCs/>
          <w:sz w:val="20"/>
          <w:szCs w:val="20"/>
        </w:rPr>
        <w:t>Providers</w:t>
      </w:r>
      <w:r w:rsidRPr="005D69D2">
        <w:rPr>
          <w:rFonts w:ascii="Arial" w:hAnsi="Arial" w:cs="Arial"/>
          <w:bCs/>
          <w:sz w:val="20"/>
          <w:szCs w:val="20"/>
        </w:rPr>
        <w:t xml:space="preserve"> will try to help out in an emergency situation, but locating and delivering hardware could still take as much as 6 to 10 days. After delivery, the </w:t>
      </w:r>
      <w:r w:rsidR="005321B2">
        <w:rPr>
          <w:rFonts w:ascii="Arial" w:hAnsi="Arial" w:cs="Arial"/>
          <w:bCs/>
          <w:sz w:val="20"/>
          <w:szCs w:val="20"/>
        </w:rPr>
        <w:t>Provider</w:t>
      </w:r>
      <w:r w:rsidRPr="005D69D2">
        <w:rPr>
          <w:rFonts w:ascii="Arial" w:hAnsi="Arial" w:cs="Arial"/>
          <w:bCs/>
          <w:sz w:val="20"/>
          <w:szCs w:val="20"/>
        </w:rPr>
        <w:t xml:space="preserve"> must still install and test the hardware before turning it over for testing.</w:t>
      </w:r>
    </w:p>
    <w:p w:rsidR="00B430E0" w:rsidRPr="005D69D2" w:rsidRDefault="00B430E0" w:rsidP="00253D9B">
      <w:pPr>
        <w:pStyle w:val="Heading4"/>
        <w:numPr>
          <w:ilvl w:val="1"/>
          <w:numId w:val="58"/>
        </w:numPr>
        <w:jc w:val="both"/>
        <w:rPr>
          <w:rFonts w:cs="Arial"/>
          <w:bCs w:val="0"/>
        </w:rPr>
      </w:pPr>
      <w:bookmarkStart w:id="490" w:name="_Toc105820414"/>
      <w:bookmarkStart w:id="491" w:name="_Toc105820746"/>
      <w:bookmarkStart w:id="492" w:name="_Toc105821076"/>
      <w:bookmarkStart w:id="493" w:name="_Toc105821407"/>
      <w:bookmarkStart w:id="494" w:name="_Toc107293507"/>
      <w:bookmarkStart w:id="495" w:name="_Toc111879378"/>
      <w:bookmarkStart w:id="496" w:name="_Toc116876803"/>
      <w:bookmarkStart w:id="497" w:name="_Toc121132035"/>
      <w:bookmarkStart w:id="498" w:name="_Toc121133826"/>
      <w:bookmarkStart w:id="499" w:name="_Toc135111520"/>
      <w:bookmarkStart w:id="500" w:name="_Toc137023370"/>
      <w:bookmarkStart w:id="501" w:name="_Toc137025394"/>
      <w:bookmarkStart w:id="502" w:name="_Toc164481482"/>
      <w:bookmarkStart w:id="503" w:name="_Toc182790885"/>
      <w:bookmarkEnd w:id="490"/>
      <w:bookmarkEnd w:id="491"/>
      <w:bookmarkEnd w:id="492"/>
      <w:bookmarkEnd w:id="493"/>
      <w:bookmarkEnd w:id="494"/>
      <w:bookmarkEnd w:id="495"/>
      <w:bookmarkEnd w:id="496"/>
      <w:bookmarkEnd w:id="497"/>
      <w:bookmarkEnd w:id="498"/>
      <w:bookmarkEnd w:id="499"/>
      <w:bookmarkEnd w:id="500"/>
      <w:bookmarkEnd w:id="501"/>
      <w:bookmarkEnd w:id="502"/>
      <w:r w:rsidRPr="005D69D2">
        <w:rPr>
          <w:rFonts w:cs="Arial"/>
          <w:bCs w:val="0"/>
        </w:rPr>
        <w:t>Subscribing to a Backup Facility</w:t>
      </w:r>
      <w:bookmarkEnd w:id="503"/>
    </w:p>
    <w:p w:rsidR="00B430E0" w:rsidRPr="005D69D2" w:rsidRDefault="007A0920" w:rsidP="000962CF">
      <w:pPr>
        <w:spacing w:after="240"/>
        <w:ind w:left="720"/>
        <w:jc w:val="both"/>
        <w:rPr>
          <w:rFonts w:ascii="Arial" w:hAnsi="Arial" w:cs="Arial"/>
          <w:bCs/>
          <w:sz w:val="20"/>
          <w:szCs w:val="20"/>
        </w:rPr>
      </w:pPr>
      <w:r>
        <w:rPr>
          <w:rFonts w:ascii="Arial" w:hAnsi="Arial" w:cs="Arial"/>
          <w:bCs/>
          <w:sz w:val="20"/>
          <w:szCs w:val="20"/>
        </w:rPr>
        <w:t xml:space="preserve">There may be multiple </w:t>
      </w:r>
      <w:r w:rsidR="00B430E0" w:rsidRPr="005D69D2">
        <w:rPr>
          <w:rFonts w:ascii="Arial" w:hAnsi="Arial" w:cs="Arial"/>
          <w:bCs/>
          <w:sz w:val="20"/>
          <w:szCs w:val="20"/>
        </w:rPr>
        <w:t xml:space="preserve">fully equipped backup facilities from which to choose. For the most part, they offer the same services. </w:t>
      </w:r>
      <w:r w:rsidR="00740249" w:rsidRPr="005D69D2">
        <w:rPr>
          <w:rFonts w:ascii="Arial" w:hAnsi="Arial" w:cs="Arial"/>
          <w:bCs/>
          <w:sz w:val="20"/>
          <w:szCs w:val="20"/>
        </w:rPr>
        <w:t xml:space="preserve"> </w:t>
      </w:r>
      <w:r w:rsidR="00B430E0" w:rsidRPr="005D69D2">
        <w:rPr>
          <w:rFonts w:ascii="Arial" w:hAnsi="Arial" w:cs="Arial"/>
          <w:bCs/>
          <w:sz w:val="20"/>
          <w:szCs w:val="20"/>
        </w:rPr>
        <w:t xml:space="preserve">They may differ in the amount of floor space they offer, the type and size of hardware that is installed, the physical security they have for their facility, or their geographical location, but they still offer the basic solution: an operational computer ready to be used by one of their subscribers. Before </w:t>
      </w:r>
      <w:r w:rsidR="000C5CCA" w:rsidRPr="005D69D2">
        <w:rPr>
          <w:rFonts w:ascii="Arial" w:hAnsi="Arial" w:cs="Arial"/>
          <w:bCs/>
          <w:sz w:val="20"/>
          <w:szCs w:val="20"/>
        </w:rPr>
        <w:t>choosing</w:t>
      </w:r>
      <w:r w:rsidR="00B430E0" w:rsidRPr="005D69D2">
        <w:rPr>
          <w:rFonts w:ascii="Arial" w:hAnsi="Arial" w:cs="Arial"/>
          <w:bCs/>
          <w:sz w:val="20"/>
          <w:szCs w:val="20"/>
        </w:rPr>
        <w:t xml:space="preserve"> one facility over another, </w:t>
      </w:r>
      <w:r w:rsidR="00BE7172" w:rsidRPr="005D69D2">
        <w:rPr>
          <w:rFonts w:ascii="Arial" w:hAnsi="Arial" w:cs="Arial"/>
          <w:b/>
          <w:bCs/>
          <w:i/>
          <w:sz w:val="20"/>
          <w:szCs w:val="20"/>
        </w:rPr>
        <w:t>(Agency)</w:t>
      </w:r>
      <w:r w:rsidR="00476DAB" w:rsidRPr="005D69D2">
        <w:rPr>
          <w:rFonts w:ascii="Arial" w:hAnsi="Arial" w:cs="Arial"/>
          <w:bCs/>
          <w:sz w:val="20"/>
          <w:szCs w:val="20"/>
        </w:rPr>
        <w:t xml:space="preserve"> will </w:t>
      </w:r>
      <w:r w:rsidR="00B430E0" w:rsidRPr="005D69D2">
        <w:rPr>
          <w:rFonts w:ascii="Arial" w:hAnsi="Arial" w:cs="Arial"/>
          <w:bCs/>
          <w:sz w:val="20"/>
          <w:szCs w:val="20"/>
        </w:rPr>
        <w:t xml:space="preserve">compare their services, location, and hardware, and select the facility that best meets the needs of </w:t>
      </w:r>
      <w:r w:rsidR="000C5CCA" w:rsidRPr="005D69D2">
        <w:rPr>
          <w:rFonts w:ascii="Arial" w:hAnsi="Arial" w:cs="Arial"/>
          <w:bCs/>
          <w:sz w:val="20"/>
          <w:szCs w:val="20"/>
        </w:rPr>
        <w:t>the</w:t>
      </w:r>
      <w:r w:rsidR="00B430E0" w:rsidRPr="005D69D2">
        <w:rPr>
          <w:rFonts w:ascii="Arial" w:hAnsi="Arial" w:cs="Arial"/>
          <w:bCs/>
          <w:sz w:val="20"/>
          <w:szCs w:val="20"/>
        </w:rPr>
        <w:t xml:space="preserve"> </w:t>
      </w:r>
      <w:r w:rsidR="009673B2" w:rsidRPr="005D69D2">
        <w:rPr>
          <w:rFonts w:ascii="Arial" w:hAnsi="Arial" w:cs="Arial"/>
          <w:bCs/>
          <w:sz w:val="20"/>
          <w:szCs w:val="20"/>
        </w:rPr>
        <w:t>agency</w:t>
      </w:r>
      <w:r w:rsidR="00B430E0" w:rsidRPr="005D69D2">
        <w:rPr>
          <w:rFonts w:ascii="Arial" w:hAnsi="Arial" w:cs="Arial"/>
          <w:bCs/>
          <w:sz w:val="20"/>
          <w:szCs w:val="20"/>
        </w:rPr>
        <w:t>.</w:t>
      </w:r>
    </w:p>
    <w:p w:rsidR="00B430E0" w:rsidRPr="005D69D2" w:rsidRDefault="00B430E0" w:rsidP="000962CF">
      <w:pPr>
        <w:spacing w:after="240"/>
        <w:ind w:left="720"/>
        <w:jc w:val="both"/>
        <w:rPr>
          <w:rFonts w:ascii="Arial" w:hAnsi="Arial" w:cs="Arial"/>
          <w:bCs/>
          <w:sz w:val="20"/>
          <w:szCs w:val="20"/>
        </w:rPr>
      </w:pPr>
      <w:r w:rsidRPr="005D69D2">
        <w:rPr>
          <w:rFonts w:ascii="Arial" w:hAnsi="Arial" w:cs="Arial"/>
          <w:bCs/>
          <w:sz w:val="20"/>
          <w:szCs w:val="20"/>
        </w:rPr>
        <w:t>The contract will contain many of the following items: terms and effective date, definition of contract terminology, use of the facility, fees and payment schedule, conditions concerning multiple disasters, liability, hardware changes, confidentiality, and termination of contract.</w:t>
      </w:r>
    </w:p>
    <w:p w:rsidR="00B430E0" w:rsidRPr="005D69D2" w:rsidRDefault="00B430E0" w:rsidP="000962CF">
      <w:pPr>
        <w:pStyle w:val="Heading4"/>
        <w:numPr>
          <w:ilvl w:val="1"/>
          <w:numId w:val="58"/>
        </w:numPr>
        <w:jc w:val="both"/>
        <w:rPr>
          <w:rFonts w:cs="Arial"/>
          <w:bCs w:val="0"/>
        </w:rPr>
      </w:pPr>
      <w:bookmarkStart w:id="504" w:name="_Toc182790886"/>
      <w:r w:rsidRPr="005D69D2">
        <w:rPr>
          <w:rFonts w:cs="Arial"/>
          <w:bCs w:val="0"/>
        </w:rPr>
        <w:t>Facility Layout</w:t>
      </w:r>
      <w:bookmarkEnd w:id="504"/>
    </w:p>
    <w:p w:rsidR="00B430E0" w:rsidRPr="005D69D2" w:rsidRDefault="00B430E0" w:rsidP="000962CF">
      <w:pPr>
        <w:spacing w:after="240"/>
        <w:ind w:left="720"/>
        <w:jc w:val="both"/>
        <w:rPr>
          <w:rFonts w:ascii="Arial" w:hAnsi="Arial" w:cs="Arial"/>
          <w:bCs/>
          <w:sz w:val="20"/>
          <w:szCs w:val="20"/>
        </w:rPr>
      </w:pPr>
      <w:r w:rsidRPr="005D69D2">
        <w:rPr>
          <w:rFonts w:ascii="Arial" w:hAnsi="Arial" w:cs="Arial"/>
          <w:bCs/>
          <w:sz w:val="20"/>
          <w:szCs w:val="20"/>
        </w:rPr>
        <w:t xml:space="preserve">The </w:t>
      </w:r>
      <w:r w:rsidR="007017EA" w:rsidRPr="005D69D2">
        <w:rPr>
          <w:rFonts w:ascii="Arial" w:hAnsi="Arial" w:cs="Arial"/>
          <w:bCs/>
          <w:sz w:val="20"/>
          <w:szCs w:val="20"/>
        </w:rPr>
        <w:t xml:space="preserve">disaster recovery </w:t>
      </w:r>
      <w:r w:rsidRPr="005D69D2">
        <w:rPr>
          <w:rFonts w:ascii="Arial" w:hAnsi="Arial" w:cs="Arial"/>
          <w:bCs/>
          <w:sz w:val="20"/>
          <w:szCs w:val="20"/>
        </w:rPr>
        <w:t xml:space="preserve">company </w:t>
      </w:r>
      <w:r w:rsidR="007017EA" w:rsidRPr="005D69D2">
        <w:rPr>
          <w:rFonts w:ascii="Arial" w:hAnsi="Arial" w:cs="Arial"/>
          <w:bCs/>
          <w:sz w:val="20"/>
          <w:szCs w:val="20"/>
        </w:rPr>
        <w:t>typically</w:t>
      </w:r>
      <w:r w:rsidRPr="005D69D2">
        <w:rPr>
          <w:rFonts w:ascii="Arial" w:hAnsi="Arial" w:cs="Arial"/>
          <w:bCs/>
          <w:sz w:val="20"/>
          <w:szCs w:val="20"/>
        </w:rPr>
        <w:t xml:space="preserve"> furnish</w:t>
      </w:r>
      <w:r w:rsidR="007017EA" w:rsidRPr="005D69D2">
        <w:rPr>
          <w:rFonts w:ascii="Arial" w:hAnsi="Arial" w:cs="Arial"/>
          <w:bCs/>
          <w:sz w:val="20"/>
          <w:szCs w:val="20"/>
        </w:rPr>
        <w:t>es</w:t>
      </w:r>
      <w:r w:rsidRPr="005D69D2">
        <w:rPr>
          <w:rFonts w:ascii="Arial" w:hAnsi="Arial" w:cs="Arial"/>
          <w:bCs/>
          <w:sz w:val="20"/>
          <w:szCs w:val="20"/>
        </w:rPr>
        <w:t xml:space="preserve"> a layout of the</w:t>
      </w:r>
      <w:r w:rsidR="007017EA" w:rsidRPr="005D69D2">
        <w:rPr>
          <w:rFonts w:ascii="Arial" w:hAnsi="Arial" w:cs="Arial"/>
          <w:bCs/>
          <w:sz w:val="20"/>
          <w:szCs w:val="20"/>
        </w:rPr>
        <w:t>ir</w:t>
      </w:r>
      <w:r w:rsidRPr="005D69D2">
        <w:rPr>
          <w:rFonts w:ascii="Arial" w:hAnsi="Arial" w:cs="Arial"/>
          <w:bCs/>
          <w:sz w:val="20"/>
          <w:szCs w:val="20"/>
        </w:rPr>
        <w:t xml:space="preserve"> facility. </w:t>
      </w:r>
      <w:r w:rsidR="004C57A4" w:rsidRPr="005D69D2">
        <w:rPr>
          <w:rFonts w:ascii="Arial" w:hAnsi="Arial" w:cs="Arial"/>
          <w:bCs/>
          <w:sz w:val="20"/>
          <w:szCs w:val="20"/>
        </w:rPr>
        <w:t xml:space="preserve"> </w:t>
      </w:r>
      <w:r w:rsidRPr="005D69D2">
        <w:rPr>
          <w:rFonts w:ascii="Arial" w:hAnsi="Arial" w:cs="Arial"/>
          <w:bCs/>
          <w:sz w:val="20"/>
          <w:szCs w:val="20"/>
        </w:rPr>
        <w:t>This would include the computer room, tape storage room, office area, conference room, reception area, etc.</w:t>
      </w:r>
    </w:p>
    <w:p w:rsidR="00B430E0" w:rsidRPr="005D69D2" w:rsidRDefault="00B430E0" w:rsidP="000962CF">
      <w:pPr>
        <w:pStyle w:val="Heading4"/>
        <w:numPr>
          <w:ilvl w:val="1"/>
          <w:numId w:val="58"/>
        </w:numPr>
        <w:jc w:val="both"/>
        <w:rPr>
          <w:rFonts w:cs="Arial"/>
          <w:bCs w:val="0"/>
        </w:rPr>
      </w:pPr>
      <w:bookmarkStart w:id="505" w:name="_Toc182790887"/>
      <w:r w:rsidRPr="005D69D2">
        <w:rPr>
          <w:rFonts w:cs="Arial"/>
          <w:bCs w:val="0"/>
        </w:rPr>
        <w:t>Hardware and Software</w:t>
      </w:r>
      <w:bookmarkEnd w:id="505"/>
    </w:p>
    <w:p w:rsidR="00B430E0" w:rsidRPr="005D69D2" w:rsidRDefault="00B430E0" w:rsidP="000962CF">
      <w:pPr>
        <w:spacing w:after="240"/>
        <w:ind w:left="720"/>
        <w:jc w:val="both"/>
        <w:rPr>
          <w:rFonts w:ascii="Arial" w:hAnsi="Arial" w:cs="Arial"/>
          <w:bCs/>
          <w:sz w:val="20"/>
          <w:szCs w:val="20"/>
        </w:rPr>
      </w:pPr>
      <w:r w:rsidRPr="005D69D2">
        <w:rPr>
          <w:rFonts w:ascii="Arial" w:hAnsi="Arial" w:cs="Arial"/>
          <w:bCs/>
          <w:sz w:val="20"/>
          <w:szCs w:val="20"/>
        </w:rPr>
        <w:t xml:space="preserve">Some facilities have multiple hardware configurations. </w:t>
      </w:r>
      <w:r w:rsidR="00BE7172" w:rsidRPr="005D69D2">
        <w:rPr>
          <w:rFonts w:ascii="Arial" w:hAnsi="Arial" w:cs="Arial"/>
          <w:b/>
          <w:bCs/>
          <w:i/>
          <w:sz w:val="20"/>
          <w:szCs w:val="20"/>
        </w:rPr>
        <w:t>(Agency)</w:t>
      </w:r>
      <w:r w:rsidR="00476DAB" w:rsidRPr="005D69D2">
        <w:rPr>
          <w:rFonts w:ascii="Arial" w:hAnsi="Arial" w:cs="Arial"/>
          <w:bCs/>
          <w:sz w:val="20"/>
          <w:szCs w:val="20"/>
        </w:rPr>
        <w:t xml:space="preserve"> will </w:t>
      </w:r>
      <w:r w:rsidRPr="005D69D2">
        <w:rPr>
          <w:rFonts w:ascii="Arial" w:hAnsi="Arial" w:cs="Arial"/>
          <w:bCs/>
          <w:sz w:val="20"/>
          <w:szCs w:val="20"/>
        </w:rPr>
        <w:t xml:space="preserve">subscribe to the hardware that meets </w:t>
      </w:r>
      <w:r w:rsidR="00476DAB" w:rsidRPr="005D69D2">
        <w:rPr>
          <w:rFonts w:ascii="Arial" w:hAnsi="Arial" w:cs="Arial"/>
          <w:bCs/>
          <w:sz w:val="20"/>
          <w:szCs w:val="20"/>
        </w:rPr>
        <w:t xml:space="preserve">the agency’s </w:t>
      </w:r>
      <w:r w:rsidRPr="005D69D2">
        <w:rPr>
          <w:rFonts w:ascii="Arial" w:hAnsi="Arial" w:cs="Arial"/>
          <w:bCs/>
          <w:sz w:val="20"/>
          <w:szCs w:val="20"/>
        </w:rPr>
        <w:t xml:space="preserve">needs. </w:t>
      </w:r>
      <w:r w:rsidR="00BE7172" w:rsidRPr="005D69D2">
        <w:rPr>
          <w:rFonts w:ascii="Arial" w:hAnsi="Arial" w:cs="Arial"/>
          <w:b/>
          <w:bCs/>
          <w:i/>
          <w:sz w:val="20"/>
          <w:szCs w:val="20"/>
        </w:rPr>
        <w:t>(Agency)</w:t>
      </w:r>
      <w:r w:rsidR="00476DAB" w:rsidRPr="005D69D2">
        <w:rPr>
          <w:rFonts w:ascii="Arial" w:hAnsi="Arial" w:cs="Arial"/>
          <w:bCs/>
          <w:sz w:val="20"/>
          <w:szCs w:val="20"/>
        </w:rPr>
        <w:t xml:space="preserve"> will </w:t>
      </w:r>
      <w:r w:rsidR="00E2216B" w:rsidRPr="005D69D2">
        <w:rPr>
          <w:rFonts w:ascii="Arial" w:hAnsi="Arial" w:cs="Arial"/>
          <w:bCs/>
          <w:sz w:val="20"/>
          <w:szCs w:val="20"/>
        </w:rPr>
        <w:t xml:space="preserve">restore </w:t>
      </w:r>
      <w:r w:rsidR="00476DAB" w:rsidRPr="005D69D2">
        <w:rPr>
          <w:rFonts w:ascii="Arial" w:hAnsi="Arial" w:cs="Arial"/>
          <w:bCs/>
          <w:sz w:val="20"/>
          <w:szCs w:val="20"/>
        </w:rPr>
        <w:t xml:space="preserve">its </w:t>
      </w:r>
      <w:r w:rsidR="007017EA" w:rsidRPr="005D69D2">
        <w:rPr>
          <w:rFonts w:ascii="Arial" w:hAnsi="Arial" w:cs="Arial"/>
          <w:bCs/>
          <w:sz w:val="20"/>
          <w:szCs w:val="20"/>
        </w:rPr>
        <w:t>own</w:t>
      </w:r>
      <w:r w:rsidRPr="005D69D2">
        <w:rPr>
          <w:rFonts w:ascii="Arial" w:hAnsi="Arial" w:cs="Arial"/>
          <w:bCs/>
          <w:sz w:val="20"/>
          <w:szCs w:val="20"/>
        </w:rPr>
        <w:t xml:space="preserve"> operating system</w:t>
      </w:r>
      <w:r w:rsidR="00476DAB" w:rsidRPr="005D69D2">
        <w:rPr>
          <w:rFonts w:ascii="Arial" w:hAnsi="Arial" w:cs="Arial"/>
          <w:bCs/>
          <w:sz w:val="20"/>
          <w:szCs w:val="20"/>
        </w:rPr>
        <w:t>s</w:t>
      </w:r>
      <w:r w:rsidRPr="005D69D2">
        <w:rPr>
          <w:rFonts w:ascii="Arial" w:hAnsi="Arial" w:cs="Arial"/>
          <w:bCs/>
          <w:sz w:val="20"/>
          <w:szCs w:val="20"/>
        </w:rPr>
        <w:t xml:space="preserve"> </w:t>
      </w:r>
      <w:r w:rsidR="007017EA" w:rsidRPr="005D69D2">
        <w:rPr>
          <w:rFonts w:ascii="Arial" w:hAnsi="Arial" w:cs="Arial"/>
          <w:bCs/>
          <w:sz w:val="20"/>
          <w:szCs w:val="20"/>
        </w:rPr>
        <w:t>on compatible hardware</w:t>
      </w:r>
      <w:r w:rsidRPr="005D69D2">
        <w:rPr>
          <w:rFonts w:ascii="Arial" w:hAnsi="Arial" w:cs="Arial"/>
          <w:bCs/>
          <w:sz w:val="20"/>
          <w:szCs w:val="20"/>
        </w:rPr>
        <w:t xml:space="preserve"> </w:t>
      </w:r>
      <w:r w:rsidR="007017EA" w:rsidRPr="005D69D2">
        <w:rPr>
          <w:rFonts w:ascii="Arial" w:hAnsi="Arial" w:cs="Arial"/>
          <w:bCs/>
          <w:sz w:val="20"/>
          <w:szCs w:val="20"/>
        </w:rPr>
        <w:t>at the recovery facility (hot site).  Databases, middleware and similar sub</w:t>
      </w:r>
      <w:r w:rsidRPr="005D69D2">
        <w:rPr>
          <w:rFonts w:ascii="Arial" w:hAnsi="Arial" w:cs="Arial"/>
          <w:bCs/>
          <w:sz w:val="20"/>
          <w:szCs w:val="20"/>
        </w:rPr>
        <w:t xml:space="preserve">system software and applications </w:t>
      </w:r>
      <w:r w:rsidR="00476DAB" w:rsidRPr="005D69D2">
        <w:rPr>
          <w:rFonts w:ascii="Arial" w:hAnsi="Arial" w:cs="Arial"/>
          <w:bCs/>
          <w:sz w:val="20"/>
          <w:szCs w:val="20"/>
        </w:rPr>
        <w:t xml:space="preserve">will </w:t>
      </w:r>
      <w:r w:rsidR="007017EA" w:rsidRPr="005D69D2">
        <w:rPr>
          <w:rFonts w:ascii="Arial" w:hAnsi="Arial" w:cs="Arial"/>
          <w:bCs/>
          <w:sz w:val="20"/>
          <w:szCs w:val="20"/>
        </w:rPr>
        <w:t xml:space="preserve">also be </w:t>
      </w:r>
      <w:r w:rsidR="00E2216B" w:rsidRPr="005D69D2">
        <w:rPr>
          <w:rFonts w:ascii="Arial" w:hAnsi="Arial" w:cs="Arial"/>
          <w:bCs/>
          <w:sz w:val="20"/>
          <w:szCs w:val="20"/>
        </w:rPr>
        <w:t>restored</w:t>
      </w:r>
      <w:r w:rsidRPr="005D69D2">
        <w:rPr>
          <w:rFonts w:ascii="Arial" w:hAnsi="Arial" w:cs="Arial"/>
          <w:bCs/>
          <w:sz w:val="20"/>
          <w:szCs w:val="20"/>
        </w:rPr>
        <w:t>.</w:t>
      </w:r>
    </w:p>
    <w:p w:rsidR="00B430E0" w:rsidRPr="005D69D2" w:rsidRDefault="00B430E0" w:rsidP="000962CF">
      <w:pPr>
        <w:pStyle w:val="Heading4"/>
        <w:numPr>
          <w:ilvl w:val="1"/>
          <w:numId w:val="58"/>
        </w:numPr>
        <w:jc w:val="both"/>
        <w:rPr>
          <w:rFonts w:cs="Arial"/>
          <w:bCs w:val="0"/>
        </w:rPr>
      </w:pPr>
      <w:bookmarkStart w:id="506" w:name="_Toc182790888"/>
      <w:r w:rsidRPr="005D69D2">
        <w:rPr>
          <w:rFonts w:cs="Arial"/>
          <w:bCs w:val="0"/>
        </w:rPr>
        <w:t>Communications</w:t>
      </w:r>
      <w:bookmarkEnd w:id="506"/>
    </w:p>
    <w:p w:rsidR="00B430E0" w:rsidRPr="005D69D2" w:rsidRDefault="00B430E0" w:rsidP="000962CF">
      <w:pPr>
        <w:spacing w:after="240"/>
        <w:ind w:left="720"/>
        <w:jc w:val="both"/>
        <w:rPr>
          <w:rFonts w:ascii="Arial" w:hAnsi="Arial" w:cs="Arial"/>
          <w:bCs/>
          <w:sz w:val="20"/>
          <w:szCs w:val="20"/>
        </w:rPr>
      </w:pPr>
      <w:r w:rsidRPr="005D69D2">
        <w:rPr>
          <w:rFonts w:ascii="Arial" w:hAnsi="Arial" w:cs="Arial"/>
          <w:bCs/>
          <w:sz w:val="20"/>
          <w:szCs w:val="20"/>
        </w:rPr>
        <w:t xml:space="preserve">Communications from the backup facility to </w:t>
      </w:r>
      <w:r w:rsidR="000C5CCA" w:rsidRPr="005D69D2">
        <w:rPr>
          <w:rFonts w:ascii="Arial" w:hAnsi="Arial" w:cs="Arial"/>
          <w:bCs/>
          <w:sz w:val="20"/>
          <w:szCs w:val="20"/>
        </w:rPr>
        <w:t>the</w:t>
      </w:r>
      <w:r w:rsidRPr="005D69D2">
        <w:rPr>
          <w:rFonts w:ascii="Arial" w:hAnsi="Arial" w:cs="Arial"/>
          <w:bCs/>
          <w:sz w:val="20"/>
          <w:szCs w:val="20"/>
        </w:rPr>
        <w:t xml:space="preserve"> network cannot be effected without planning and testing. If </w:t>
      </w:r>
      <w:r w:rsidR="00476DAB" w:rsidRPr="005D69D2">
        <w:rPr>
          <w:rFonts w:ascii="Arial" w:hAnsi="Arial" w:cs="Arial"/>
          <w:bCs/>
          <w:sz w:val="20"/>
          <w:szCs w:val="20"/>
        </w:rPr>
        <w:t xml:space="preserve">communications providers need </w:t>
      </w:r>
      <w:r w:rsidRPr="005D69D2">
        <w:rPr>
          <w:rFonts w:ascii="Arial" w:hAnsi="Arial" w:cs="Arial"/>
          <w:bCs/>
          <w:sz w:val="20"/>
          <w:szCs w:val="20"/>
        </w:rPr>
        <w:t xml:space="preserve">to install new lines in order to connect </w:t>
      </w:r>
      <w:r w:rsidR="000C5CCA" w:rsidRPr="005D69D2">
        <w:rPr>
          <w:rFonts w:ascii="Arial" w:hAnsi="Arial" w:cs="Arial"/>
          <w:bCs/>
          <w:sz w:val="20"/>
          <w:szCs w:val="20"/>
        </w:rPr>
        <w:t>the backup facility to other remote</w:t>
      </w:r>
      <w:r w:rsidRPr="005D69D2">
        <w:rPr>
          <w:rFonts w:ascii="Arial" w:hAnsi="Arial" w:cs="Arial"/>
          <w:bCs/>
          <w:sz w:val="20"/>
          <w:szCs w:val="20"/>
        </w:rPr>
        <w:t xml:space="preserve"> network</w:t>
      </w:r>
      <w:r w:rsidR="000C5CCA" w:rsidRPr="005D69D2">
        <w:rPr>
          <w:rFonts w:ascii="Arial" w:hAnsi="Arial" w:cs="Arial"/>
          <w:bCs/>
          <w:sz w:val="20"/>
          <w:szCs w:val="20"/>
        </w:rPr>
        <w:t xml:space="preserve"> points</w:t>
      </w:r>
      <w:r w:rsidRPr="005D69D2">
        <w:rPr>
          <w:rFonts w:ascii="Arial" w:hAnsi="Arial" w:cs="Arial"/>
          <w:bCs/>
          <w:sz w:val="20"/>
          <w:szCs w:val="20"/>
        </w:rPr>
        <w:t xml:space="preserve">, it </w:t>
      </w:r>
      <w:r w:rsidR="00476DAB" w:rsidRPr="005D69D2">
        <w:rPr>
          <w:rFonts w:ascii="Arial" w:hAnsi="Arial" w:cs="Arial"/>
          <w:bCs/>
          <w:sz w:val="20"/>
          <w:szCs w:val="20"/>
        </w:rPr>
        <w:t xml:space="preserve">could </w:t>
      </w:r>
      <w:r w:rsidRPr="005D69D2">
        <w:rPr>
          <w:rFonts w:ascii="Arial" w:hAnsi="Arial" w:cs="Arial"/>
          <w:bCs/>
          <w:sz w:val="20"/>
          <w:szCs w:val="20"/>
        </w:rPr>
        <w:t xml:space="preserve">require weeks of delays. Preplanning with the </w:t>
      </w:r>
      <w:r w:rsidR="00476DAB" w:rsidRPr="005D69D2">
        <w:rPr>
          <w:rFonts w:ascii="Arial" w:hAnsi="Arial" w:cs="Arial"/>
          <w:bCs/>
          <w:sz w:val="20"/>
          <w:szCs w:val="20"/>
        </w:rPr>
        <w:t>providers and having some communications facilities already installed in the backup facilities (ho</w:t>
      </w:r>
      <w:r w:rsidR="00E2216B" w:rsidRPr="005D69D2">
        <w:rPr>
          <w:rFonts w:ascii="Arial" w:hAnsi="Arial" w:cs="Arial"/>
          <w:bCs/>
          <w:sz w:val="20"/>
          <w:szCs w:val="20"/>
        </w:rPr>
        <w:t>t</w:t>
      </w:r>
      <w:r w:rsidR="00476DAB" w:rsidRPr="005D69D2">
        <w:rPr>
          <w:rFonts w:ascii="Arial" w:hAnsi="Arial" w:cs="Arial"/>
          <w:bCs/>
          <w:sz w:val="20"/>
          <w:szCs w:val="20"/>
        </w:rPr>
        <w:t xml:space="preserve"> or cold site) </w:t>
      </w:r>
      <w:r w:rsidRPr="005D69D2">
        <w:rPr>
          <w:rFonts w:ascii="Arial" w:hAnsi="Arial" w:cs="Arial"/>
          <w:bCs/>
          <w:sz w:val="20"/>
          <w:szCs w:val="20"/>
        </w:rPr>
        <w:t>will expedite the connection of any necessary lines.</w:t>
      </w:r>
      <w:r w:rsidR="007017EA" w:rsidRPr="005D69D2">
        <w:rPr>
          <w:rFonts w:ascii="Arial" w:hAnsi="Arial" w:cs="Arial"/>
          <w:bCs/>
          <w:sz w:val="20"/>
          <w:szCs w:val="20"/>
        </w:rPr>
        <w:t xml:space="preserve">  Many backup facilities have preinstalled network bandwidth available as an option in their contract.  Major phone companies also offer disaster recovery options (DRO) for a fee that will guarantee that remote network connections will be moved within a pre-established time frame.</w:t>
      </w:r>
    </w:p>
    <w:p w:rsidR="00B430E0" w:rsidRPr="005D69D2" w:rsidRDefault="00B430E0" w:rsidP="000962CF">
      <w:pPr>
        <w:spacing w:after="240"/>
        <w:ind w:left="720"/>
        <w:jc w:val="both"/>
        <w:rPr>
          <w:rFonts w:ascii="Arial" w:hAnsi="Arial" w:cs="Arial"/>
          <w:bCs/>
          <w:sz w:val="20"/>
          <w:szCs w:val="20"/>
        </w:rPr>
      </w:pPr>
      <w:r w:rsidRPr="005D69D2">
        <w:rPr>
          <w:rFonts w:ascii="Arial" w:hAnsi="Arial" w:cs="Arial"/>
          <w:bCs/>
          <w:sz w:val="20"/>
          <w:szCs w:val="20"/>
        </w:rPr>
        <w:t xml:space="preserve">Hardware </w:t>
      </w:r>
      <w:r w:rsidR="00476DAB" w:rsidRPr="005D69D2">
        <w:rPr>
          <w:rFonts w:ascii="Arial" w:hAnsi="Arial" w:cs="Arial"/>
          <w:bCs/>
          <w:sz w:val="20"/>
          <w:szCs w:val="20"/>
        </w:rPr>
        <w:t xml:space="preserve">(switches, routers, firewalls, etc.) </w:t>
      </w:r>
      <w:r w:rsidRPr="005D69D2">
        <w:rPr>
          <w:rFonts w:ascii="Arial" w:hAnsi="Arial" w:cs="Arial"/>
          <w:bCs/>
          <w:sz w:val="20"/>
          <w:szCs w:val="20"/>
        </w:rPr>
        <w:t>installed between computer</w:t>
      </w:r>
      <w:r w:rsidR="00476DAB" w:rsidRPr="005D69D2">
        <w:rPr>
          <w:rFonts w:ascii="Arial" w:hAnsi="Arial" w:cs="Arial"/>
          <w:bCs/>
          <w:sz w:val="20"/>
          <w:szCs w:val="20"/>
        </w:rPr>
        <w:t>(s)</w:t>
      </w:r>
      <w:r w:rsidRPr="005D69D2">
        <w:rPr>
          <w:rFonts w:ascii="Arial" w:hAnsi="Arial" w:cs="Arial"/>
          <w:bCs/>
          <w:sz w:val="20"/>
          <w:szCs w:val="20"/>
        </w:rPr>
        <w:t xml:space="preserve"> and communications</w:t>
      </w:r>
      <w:r w:rsidR="00B74407" w:rsidRPr="005D69D2">
        <w:rPr>
          <w:rFonts w:ascii="Arial" w:hAnsi="Arial" w:cs="Arial"/>
          <w:bCs/>
          <w:sz w:val="20"/>
          <w:szCs w:val="20"/>
        </w:rPr>
        <w:t xml:space="preserve"> (local and wide area)</w:t>
      </w:r>
      <w:r w:rsidRPr="005D69D2">
        <w:rPr>
          <w:rFonts w:ascii="Arial" w:hAnsi="Arial" w:cs="Arial"/>
          <w:bCs/>
          <w:sz w:val="20"/>
          <w:szCs w:val="20"/>
        </w:rPr>
        <w:t xml:space="preserve"> network</w:t>
      </w:r>
      <w:r w:rsidR="00E2216B" w:rsidRPr="005D69D2">
        <w:rPr>
          <w:rFonts w:ascii="Arial" w:hAnsi="Arial" w:cs="Arial"/>
          <w:bCs/>
          <w:sz w:val="20"/>
          <w:szCs w:val="20"/>
        </w:rPr>
        <w:t xml:space="preserve">s </w:t>
      </w:r>
      <w:r w:rsidR="00B74407" w:rsidRPr="005D69D2">
        <w:rPr>
          <w:rFonts w:ascii="Arial" w:hAnsi="Arial" w:cs="Arial"/>
          <w:bCs/>
          <w:sz w:val="20"/>
          <w:szCs w:val="20"/>
        </w:rPr>
        <w:t>will be pre-</w:t>
      </w:r>
      <w:r w:rsidRPr="005D69D2">
        <w:rPr>
          <w:rFonts w:ascii="Arial" w:hAnsi="Arial" w:cs="Arial"/>
          <w:bCs/>
          <w:sz w:val="20"/>
          <w:szCs w:val="20"/>
        </w:rPr>
        <w:t>installed at the backup facility and connected with its computer</w:t>
      </w:r>
      <w:r w:rsidR="00476DAB" w:rsidRPr="005D69D2">
        <w:rPr>
          <w:rFonts w:ascii="Arial" w:hAnsi="Arial" w:cs="Arial"/>
          <w:bCs/>
          <w:sz w:val="20"/>
          <w:szCs w:val="20"/>
        </w:rPr>
        <w:t>(s)</w:t>
      </w:r>
      <w:r w:rsidRPr="005D69D2">
        <w:rPr>
          <w:rFonts w:ascii="Arial" w:hAnsi="Arial" w:cs="Arial"/>
          <w:bCs/>
          <w:sz w:val="20"/>
          <w:szCs w:val="20"/>
        </w:rPr>
        <w:t xml:space="preserve">. </w:t>
      </w:r>
      <w:r w:rsidR="00B74407" w:rsidRPr="005D69D2">
        <w:rPr>
          <w:rFonts w:ascii="Arial" w:hAnsi="Arial" w:cs="Arial"/>
          <w:bCs/>
          <w:sz w:val="20"/>
          <w:szCs w:val="20"/>
        </w:rPr>
        <w:t>In an emergency a</w:t>
      </w:r>
      <w:r w:rsidRPr="005D69D2">
        <w:rPr>
          <w:rFonts w:ascii="Arial" w:hAnsi="Arial" w:cs="Arial"/>
          <w:bCs/>
          <w:sz w:val="20"/>
          <w:szCs w:val="20"/>
        </w:rPr>
        <w:t xml:space="preserve"> link can </w:t>
      </w:r>
      <w:r w:rsidR="00B74407" w:rsidRPr="005D69D2">
        <w:rPr>
          <w:rFonts w:ascii="Arial" w:hAnsi="Arial" w:cs="Arial"/>
          <w:bCs/>
          <w:sz w:val="20"/>
          <w:szCs w:val="20"/>
        </w:rPr>
        <w:t xml:space="preserve">then </w:t>
      </w:r>
      <w:r w:rsidR="00E2216B" w:rsidRPr="005D69D2">
        <w:rPr>
          <w:rFonts w:ascii="Arial" w:hAnsi="Arial" w:cs="Arial"/>
          <w:bCs/>
          <w:sz w:val="20"/>
          <w:szCs w:val="20"/>
        </w:rPr>
        <w:t xml:space="preserve">quickly </w:t>
      </w:r>
      <w:r w:rsidRPr="005D69D2">
        <w:rPr>
          <w:rFonts w:ascii="Arial" w:hAnsi="Arial" w:cs="Arial"/>
          <w:bCs/>
          <w:sz w:val="20"/>
          <w:szCs w:val="20"/>
        </w:rPr>
        <w:t xml:space="preserve">be made </w:t>
      </w:r>
      <w:r w:rsidR="00B74407" w:rsidRPr="005D69D2">
        <w:rPr>
          <w:rFonts w:ascii="Arial" w:hAnsi="Arial" w:cs="Arial"/>
          <w:bCs/>
          <w:sz w:val="20"/>
          <w:szCs w:val="20"/>
        </w:rPr>
        <w:t xml:space="preserve">to </w:t>
      </w:r>
      <w:r w:rsidR="00BE7172" w:rsidRPr="005D69D2">
        <w:rPr>
          <w:rFonts w:ascii="Arial" w:hAnsi="Arial" w:cs="Arial"/>
          <w:b/>
          <w:bCs/>
          <w:i/>
          <w:sz w:val="20"/>
          <w:szCs w:val="20"/>
        </w:rPr>
        <w:t>(Agency)</w:t>
      </w:r>
      <w:r w:rsidR="00E2216B" w:rsidRPr="005D69D2">
        <w:rPr>
          <w:rFonts w:ascii="Arial" w:hAnsi="Arial" w:cs="Arial"/>
          <w:bCs/>
          <w:sz w:val="20"/>
          <w:szCs w:val="20"/>
        </w:rPr>
        <w:t xml:space="preserve"> and other agencies </w:t>
      </w:r>
      <w:r w:rsidR="000C5CCA" w:rsidRPr="005D69D2">
        <w:rPr>
          <w:rFonts w:ascii="Arial" w:hAnsi="Arial" w:cs="Arial"/>
          <w:bCs/>
          <w:sz w:val="20"/>
          <w:szCs w:val="20"/>
        </w:rPr>
        <w:t>network locations</w:t>
      </w:r>
      <w:r w:rsidR="00E2216B" w:rsidRPr="005D69D2">
        <w:rPr>
          <w:rFonts w:ascii="Arial" w:hAnsi="Arial" w:cs="Arial"/>
          <w:bCs/>
          <w:sz w:val="20"/>
          <w:szCs w:val="20"/>
        </w:rPr>
        <w:t>.</w:t>
      </w:r>
    </w:p>
    <w:p w:rsidR="00B430E0" w:rsidRPr="005D69D2" w:rsidRDefault="00B430E0" w:rsidP="000962CF">
      <w:pPr>
        <w:pStyle w:val="Heading4"/>
        <w:numPr>
          <w:ilvl w:val="1"/>
          <w:numId w:val="58"/>
        </w:numPr>
        <w:jc w:val="both"/>
        <w:rPr>
          <w:rFonts w:cs="Arial"/>
          <w:bCs w:val="0"/>
        </w:rPr>
      </w:pPr>
      <w:bookmarkStart w:id="507" w:name="_Toc182790889"/>
      <w:r w:rsidRPr="005D69D2">
        <w:rPr>
          <w:rFonts w:cs="Arial"/>
          <w:bCs w:val="0"/>
        </w:rPr>
        <w:t>Testing</w:t>
      </w:r>
      <w:bookmarkEnd w:id="507"/>
    </w:p>
    <w:p w:rsidR="00B430E0" w:rsidRPr="005D69D2" w:rsidRDefault="00B430E0" w:rsidP="000962CF">
      <w:pPr>
        <w:spacing w:after="240"/>
        <w:ind w:left="720"/>
        <w:jc w:val="both"/>
        <w:rPr>
          <w:rFonts w:ascii="Arial" w:hAnsi="Arial" w:cs="Arial"/>
          <w:bCs/>
          <w:sz w:val="20"/>
          <w:szCs w:val="20"/>
        </w:rPr>
      </w:pPr>
      <w:r w:rsidRPr="005D69D2">
        <w:rPr>
          <w:rFonts w:ascii="Arial" w:hAnsi="Arial" w:cs="Arial"/>
          <w:bCs/>
          <w:sz w:val="20"/>
          <w:szCs w:val="20"/>
        </w:rPr>
        <w:t>Plan</w:t>
      </w:r>
      <w:r w:rsidR="00647B44" w:rsidRPr="005D69D2">
        <w:rPr>
          <w:rFonts w:ascii="Arial" w:hAnsi="Arial" w:cs="Arial"/>
          <w:bCs/>
          <w:sz w:val="20"/>
          <w:szCs w:val="20"/>
        </w:rPr>
        <w:t>s</w:t>
      </w:r>
      <w:r w:rsidRPr="005D69D2">
        <w:rPr>
          <w:rFonts w:ascii="Arial" w:hAnsi="Arial" w:cs="Arial"/>
          <w:bCs/>
          <w:sz w:val="20"/>
          <w:szCs w:val="20"/>
        </w:rPr>
        <w:t xml:space="preserve"> must be tested </w:t>
      </w:r>
      <w:r w:rsidR="00647B44" w:rsidRPr="005D69D2">
        <w:rPr>
          <w:rFonts w:ascii="Arial" w:hAnsi="Arial" w:cs="Arial"/>
          <w:bCs/>
          <w:sz w:val="20"/>
          <w:szCs w:val="20"/>
        </w:rPr>
        <w:t>on several levels to</w:t>
      </w:r>
      <w:r w:rsidRPr="005D69D2">
        <w:rPr>
          <w:rFonts w:ascii="Arial" w:hAnsi="Arial" w:cs="Arial"/>
          <w:bCs/>
          <w:sz w:val="20"/>
          <w:szCs w:val="20"/>
        </w:rPr>
        <w:t xml:space="preserve"> </w:t>
      </w:r>
      <w:r w:rsidR="00647B44" w:rsidRPr="005D69D2">
        <w:rPr>
          <w:rFonts w:ascii="Arial" w:hAnsi="Arial" w:cs="Arial"/>
          <w:bCs/>
          <w:sz w:val="20"/>
          <w:szCs w:val="20"/>
        </w:rPr>
        <w:t>ensure readiness in the event of a real disaster</w:t>
      </w:r>
      <w:r w:rsidRPr="005D69D2">
        <w:rPr>
          <w:rFonts w:ascii="Arial" w:hAnsi="Arial" w:cs="Arial"/>
          <w:bCs/>
          <w:sz w:val="20"/>
          <w:szCs w:val="20"/>
        </w:rPr>
        <w:t xml:space="preserve">. </w:t>
      </w:r>
      <w:r w:rsidR="00647B44" w:rsidRPr="005D69D2">
        <w:rPr>
          <w:rFonts w:ascii="Arial" w:hAnsi="Arial" w:cs="Arial"/>
          <w:bCs/>
          <w:sz w:val="20"/>
          <w:szCs w:val="20"/>
        </w:rPr>
        <w:t>The</w:t>
      </w:r>
      <w:r w:rsidRPr="005D69D2">
        <w:rPr>
          <w:rFonts w:ascii="Arial" w:hAnsi="Arial" w:cs="Arial"/>
          <w:bCs/>
          <w:sz w:val="20"/>
          <w:szCs w:val="20"/>
        </w:rPr>
        <w:t xml:space="preserve"> data center, as well as the backup facility, is continually being upgraded. New software and hardware are being added, and an application that tested successfully in the past may not execute now. The only way to be assured </w:t>
      </w:r>
      <w:r w:rsidR="00647B44" w:rsidRPr="005D69D2">
        <w:rPr>
          <w:rFonts w:ascii="Arial" w:hAnsi="Arial" w:cs="Arial"/>
          <w:bCs/>
          <w:sz w:val="20"/>
          <w:szCs w:val="20"/>
        </w:rPr>
        <w:t>operational plans and procedures are complete is</w:t>
      </w:r>
      <w:r w:rsidRPr="005D69D2">
        <w:rPr>
          <w:rFonts w:ascii="Arial" w:hAnsi="Arial" w:cs="Arial"/>
          <w:bCs/>
          <w:sz w:val="20"/>
          <w:szCs w:val="20"/>
        </w:rPr>
        <w:t xml:space="preserve"> to </w:t>
      </w:r>
      <w:r w:rsidR="00647B44" w:rsidRPr="005D69D2">
        <w:rPr>
          <w:rFonts w:ascii="Arial" w:hAnsi="Arial" w:cs="Arial"/>
          <w:bCs/>
          <w:sz w:val="20"/>
          <w:szCs w:val="20"/>
        </w:rPr>
        <w:t xml:space="preserve">utilize </w:t>
      </w:r>
      <w:r w:rsidRPr="005D69D2">
        <w:rPr>
          <w:rFonts w:ascii="Arial" w:hAnsi="Arial" w:cs="Arial"/>
          <w:bCs/>
          <w:sz w:val="20"/>
          <w:szCs w:val="20"/>
        </w:rPr>
        <w:t>the backup facility</w:t>
      </w:r>
      <w:r w:rsidR="00647B44" w:rsidRPr="005D69D2">
        <w:rPr>
          <w:rFonts w:ascii="Arial" w:hAnsi="Arial" w:cs="Arial"/>
          <w:bCs/>
          <w:sz w:val="20"/>
          <w:szCs w:val="20"/>
        </w:rPr>
        <w:t xml:space="preserve"> at least once a year</w:t>
      </w:r>
      <w:r w:rsidRPr="005D69D2">
        <w:rPr>
          <w:rFonts w:ascii="Arial" w:hAnsi="Arial" w:cs="Arial"/>
          <w:bCs/>
          <w:sz w:val="20"/>
          <w:szCs w:val="20"/>
        </w:rPr>
        <w:t>.</w:t>
      </w:r>
    </w:p>
    <w:p w:rsidR="00B430E0" w:rsidRPr="005D69D2" w:rsidRDefault="00B430E0" w:rsidP="000962CF">
      <w:pPr>
        <w:spacing w:after="240"/>
        <w:ind w:left="720"/>
        <w:jc w:val="both"/>
        <w:rPr>
          <w:rFonts w:ascii="Arial" w:hAnsi="Arial" w:cs="Arial"/>
          <w:bCs/>
          <w:sz w:val="20"/>
          <w:szCs w:val="20"/>
        </w:rPr>
      </w:pPr>
      <w:r w:rsidRPr="005D69D2">
        <w:rPr>
          <w:rFonts w:ascii="Arial" w:hAnsi="Arial" w:cs="Arial"/>
          <w:bCs/>
          <w:sz w:val="20"/>
          <w:szCs w:val="20"/>
        </w:rPr>
        <w:t xml:space="preserve">Testing at the facility </w:t>
      </w:r>
      <w:r w:rsidR="00647B44" w:rsidRPr="005D69D2">
        <w:rPr>
          <w:rFonts w:ascii="Arial" w:hAnsi="Arial" w:cs="Arial"/>
          <w:bCs/>
          <w:sz w:val="20"/>
          <w:szCs w:val="20"/>
        </w:rPr>
        <w:t>must</w:t>
      </w:r>
      <w:r w:rsidRPr="005D69D2">
        <w:rPr>
          <w:rFonts w:ascii="Arial" w:hAnsi="Arial" w:cs="Arial"/>
          <w:bCs/>
          <w:sz w:val="20"/>
          <w:szCs w:val="20"/>
        </w:rPr>
        <w:t xml:space="preserve"> be well documented. </w:t>
      </w:r>
      <w:r w:rsidR="00BE7172" w:rsidRPr="005D69D2">
        <w:rPr>
          <w:rFonts w:ascii="Arial" w:hAnsi="Arial" w:cs="Arial"/>
          <w:b/>
          <w:bCs/>
          <w:i/>
          <w:sz w:val="20"/>
          <w:szCs w:val="20"/>
        </w:rPr>
        <w:t>(Agency)</w:t>
      </w:r>
      <w:r w:rsidR="00053548" w:rsidRPr="005D69D2">
        <w:rPr>
          <w:rFonts w:ascii="Arial" w:hAnsi="Arial" w:cs="Arial"/>
          <w:bCs/>
          <w:sz w:val="20"/>
          <w:szCs w:val="20"/>
        </w:rPr>
        <w:t xml:space="preserve"> </w:t>
      </w:r>
      <w:r w:rsidR="00335EEC" w:rsidRPr="005D69D2">
        <w:rPr>
          <w:rFonts w:ascii="Arial" w:hAnsi="Arial" w:cs="Arial"/>
          <w:bCs/>
          <w:sz w:val="20"/>
          <w:szCs w:val="20"/>
        </w:rPr>
        <w:t>must</w:t>
      </w:r>
      <w:r w:rsidR="00053548" w:rsidRPr="005D69D2">
        <w:rPr>
          <w:rFonts w:ascii="Arial" w:hAnsi="Arial" w:cs="Arial"/>
          <w:bCs/>
          <w:sz w:val="20"/>
          <w:szCs w:val="20"/>
        </w:rPr>
        <w:t xml:space="preserve"> a</w:t>
      </w:r>
      <w:r w:rsidRPr="005D69D2">
        <w:rPr>
          <w:rFonts w:ascii="Arial" w:hAnsi="Arial" w:cs="Arial"/>
          <w:bCs/>
          <w:sz w:val="20"/>
          <w:szCs w:val="20"/>
        </w:rPr>
        <w:t xml:space="preserve">void relying on a single key person to bring up </w:t>
      </w:r>
      <w:r w:rsidR="00647B44" w:rsidRPr="005D69D2">
        <w:rPr>
          <w:rFonts w:ascii="Arial" w:hAnsi="Arial" w:cs="Arial"/>
          <w:bCs/>
          <w:sz w:val="20"/>
          <w:szCs w:val="20"/>
        </w:rPr>
        <w:t>the</w:t>
      </w:r>
      <w:r w:rsidRPr="005D69D2">
        <w:rPr>
          <w:rFonts w:ascii="Arial" w:hAnsi="Arial" w:cs="Arial"/>
          <w:bCs/>
          <w:sz w:val="20"/>
          <w:szCs w:val="20"/>
        </w:rPr>
        <w:t xml:space="preserve"> operating system</w:t>
      </w:r>
      <w:r w:rsidR="00B74407" w:rsidRPr="005D69D2">
        <w:rPr>
          <w:rFonts w:ascii="Arial" w:hAnsi="Arial" w:cs="Arial"/>
          <w:bCs/>
          <w:sz w:val="20"/>
          <w:szCs w:val="20"/>
        </w:rPr>
        <w:t>(s)</w:t>
      </w:r>
      <w:r w:rsidRPr="005D69D2">
        <w:rPr>
          <w:rFonts w:ascii="Arial" w:hAnsi="Arial" w:cs="Arial"/>
          <w:bCs/>
          <w:sz w:val="20"/>
          <w:szCs w:val="20"/>
        </w:rPr>
        <w:t xml:space="preserve"> and restor</w:t>
      </w:r>
      <w:r w:rsidR="00053548" w:rsidRPr="005D69D2">
        <w:rPr>
          <w:rFonts w:ascii="Arial" w:hAnsi="Arial" w:cs="Arial"/>
          <w:bCs/>
          <w:sz w:val="20"/>
          <w:szCs w:val="20"/>
        </w:rPr>
        <w:t>ing</w:t>
      </w:r>
      <w:r w:rsidRPr="005D69D2">
        <w:rPr>
          <w:rFonts w:ascii="Arial" w:hAnsi="Arial" w:cs="Arial"/>
          <w:bCs/>
          <w:sz w:val="20"/>
          <w:szCs w:val="20"/>
        </w:rPr>
        <w:t xml:space="preserve"> necessary libraries and files. If a disaster occurs, that key person may not be available to function as he or she </w:t>
      </w:r>
      <w:r w:rsidR="00647B44" w:rsidRPr="005D69D2">
        <w:rPr>
          <w:rFonts w:ascii="Arial" w:hAnsi="Arial" w:cs="Arial"/>
          <w:bCs/>
          <w:sz w:val="20"/>
          <w:szCs w:val="20"/>
        </w:rPr>
        <w:t>did</w:t>
      </w:r>
      <w:r w:rsidRPr="005D69D2">
        <w:rPr>
          <w:rFonts w:ascii="Arial" w:hAnsi="Arial" w:cs="Arial"/>
          <w:bCs/>
          <w:sz w:val="20"/>
          <w:szCs w:val="20"/>
        </w:rPr>
        <w:t xml:space="preserve"> in the testing phase.</w:t>
      </w:r>
    </w:p>
    <w:p w:rsidR="00CA61A9" w:rsidRPr="005D69D2" w:rsidRDefault="00BE7172" w:rsidP="000962CF">
      <w:pPr>
        <w:spacing w:after="240"/>
        <w:ind w:left="720"/>
        <w:jc w:val="both"/>
        <w:rPr>
          <w:rFonts w:ascii="Arial" w:hAnsi="Arial" w:cs="Arial"/>
          <w:bCs/>
          <w:sz w:val="20"/>
          <w:szCs w:val="20"/>
        </w:rPr>
      </w:pPr>
      <w:r w:rsidRPr="005D69D2">
        <w:rPr>
          <w:rFonts w:ascii="Arial" w:hAnsi="Arial" w:cs="Arial"/>
          <w:b/>
          <w:bCs/>
          <w:i/>
          <w:sz w:val="20"/>
          <w:szCs w:val="20"/>
        </w:rPr>
        <w:t>(Agency)</w:t>
      </w:r>
      <w:r w:rsidR="00CA61A9" w:rsidRPr="005D69D2">
        <w:rPr>
          <w:rFonts w:ascii="Arial" w:hAnsi="Arial" w:cs="Arial"/>
          <w:bCs/>
          <w:sz w:val="20"/>
          <w:szCs w:val="20"/>
        </w:rPr>
        <w:t xml:space="preserve"> has adopted a set of </w:t>
      </w:r>
      <w:hyperlink w:anchor="_C._OSF-DR_Test" w:history="1">
        <w:r w:rsidR="00C67A70" w:rsidRPr="005D69D2">
          <w:rPr>
            <w:rStyle w:val="Hyperlink"/>
            <w:rFonts w:ascii="Arial" w:hAnsi="Arial" w:cs="Arial"/>
            <w:bCs/>
            <w:sz w:val="20"/>
            <w:szCs w:val="20"/>
          </w:rPr>
          <w:t xml:space="preserve">DR Test Plan Objectives and </w:t>
        </w:r>
        <w:r w:rsidR="0029692C" w:rsidRPr="005D69D2">
          <w:rPr>
            <w:rStyle w:val="Hyperlink"/>
            <w:rFonts w:ascii="Arial" w:hAnsi="Arial" w:cs="Arial"/>
            <w:bCs/>
            <w:sz w:val="20"/>
            <w:szCs w:val="20"/>
          </w:rPr>
          <w:t>Dev</w:t>
        </w:r>
        <w:r w:rsidR="0029692C" w:rsidRPr="005D69D2">
          <w:rPr>
            <w:rStyle w:val="Hyperlink"/>
            <w:rFonts w:ascii="Arial" w:hAnsi="Arial" w:cs="Arial"/>
            <w:bCs/>
            <w:sz w:val="20"/>
            <w:szCs w:val="20"/>
          </w:rPr>
          <w:t>e</w:t>
        </w:r>
        <w:r w:rsidR="0029692C" w:rsidRPr="005D69D2">
          <w:rPr>
            <w:rStyle w:val="Hyperlink"/>
            <w:rFonts w:ascii="Arial" w:hAnsi="Arial" w:cs="Arial"/>
            <w:bCs/>
            <w:sz w:val="20"/>
            <w:szCs w:val="20"/>
          </w:rPr>
          <w:t>lopme</w:t>
        </w:r>
        <w:r w:rsidR="0029692C" w:rsidRPr="005D69D2">
          <w:rPr>
            <w:rStyle w:val="Hyperlink"/>
            <w:rFonts w:ascii="Arial" w:hAnsi="Arial" w:cs="Arial"/>
            <w:bCs/>
            <w:sz w:val="20"/>
            <w:szCs w:val="20"/>
          </w:rPr>
          <w:t>n</w:t>
        </w:r>
        <w:r w:rsidR="0029692C" w:rsidRPr="005D69D2">
          <w:rPr>
            <w:rStyle w:val="Hyperlink"/>
            <w:rFonts w:ascii="Arial" w:hAnsi="Arial" w:cs="Arial"/>
            <w:bCs/>
            <w:sz w:val="20"/>
            <w:szCs w:val="20"/>
          </w:rPr>
          <w:t xml:space="preserve">t </w:t>
        </w:r>
        <w:r w:rsidR="00C67A70" w:rsidRPr="005D69D2">
          <w:rPr>
            <w:rStyle w:val="Hyperlink"/>
            <w:rFonts w:ascii="Arial" w:hAnsi="Arial" w:cs="Arial"/>
            <w:bCs/>
            <w:sz w:val="20"/>
            <w:szCs w:val="20"/>
          </w:rPr>
          <w:t>Guidelines</w:t>
        </w:r>
      </w:hyperlink>
      <w:r w:rsidR="00C67A70" w:rsidRPr="005D69D2">
        <w:rPr>
          <w:rFonts w:ascii="Arial" w:hAnsi="Arial" w:cs="Arial"/>
          <w:bCs/>
          <w:sz w:val="20"/>
          <w:szCs w:val="20"/>
        </w:rPr>
        <w:t xml:space="preserve">.  Please refer to the Appendix to </w:t>
      </w:r>
      <w:r w:rsidR="0029692C" w:rsidRPr="005D69D2">
        <w:rPr>
          <w:rFonts w:ascii="Arial" w:hAnsi="Arial" w:cs="Arial"/>
          <w:bCs/>
          <w:sz w:val="20"/>
          <w:szCs w:val="20"/>
        </w:rPr>
        <w:t>review the test plan development process.</w:t>
      </w:r>
    </w:p>
    <w:p w:rsidR="00B430E0" w:rsidRPr="005D69D2" w:rsidRDefault="00B430E0" w:rsidP="000962CF">
      <w:pPr>
        <w:numPr>
          <w:ilvl w:val="2"/>
          <w:numId w:val="21"/>
        </w:numPr>
        <w:spacing w:after="240"/>
        <w:jc w:val="both"/>
        <w:rPr>
          <w:rFonts w:ascii="Arial" w:hAnsi="Arial" w:cs="Arial"/>
          <w:bCs/>
          <w:sz w:val="20"/>
          <w:szCs w:val="20"/>
        </w:rPr>
      </w:pPr>
      <w:r w:rsidRPr="005D69D2">
        <w:rPr>
          <w:rFonts w:ascii="Arial" w:hAnsi="Arial" w:cs="Arial"/>
          <w:bCs/>
          <w:sz w:val="20"/>
          <w:szCs w:val="20"/>
        </w:rPr>
        <w:t>Initial testing</w:t>
      </w:r>
    </w:p>
    <w:p w:rsidR="00B430E0" w:rsidRPr="005D69D2" w:rsidRDefault="00B430E0" w:rsidP="000962CF">
      <w:pPr>
        <w:spacing w:after="240"/>
        <w:ind w:left="1080"/>
        <w:jc w:val="both"/>
        <w:rPr>
          <w:rFonts w:ascii="Arial" w:hAnsi="Arial" w:cs="Arial"/>
          <w:bCs/>
          <w:sz w:val="20"/>
          <w:szCs w:val="20"/>
        </w:rPr>
      </w:pPr>
      <w:r w:rsidRPr="005D69D2">
        <w:rPr>
          <w:rFonts w:ascii="Arial" w:hAnsi="Arial" w:cs="Arial"/>
          <w:bCs/>
          <w:sz w:val="20"/>
          <w:szCs w:val="20"/>
        </w:rPr>
        <w:t xml:space="preserve">Initial testing </w:t>
      </w:r>
      <w:r w:rsidR="00647B44" w:rsidRPr="005D69D2">
        <w:rPr>
          <w:rFonts w:ascii="Arial" w:hAnsi="Arial" w:cs="Arial"/>
          <w:bCs/>
          <w:sz w:val="20"/>
          <w:szCs w:val="20"/>
        </w:rPr>
        <w:t>will</w:t>
      </w:r>
      <w:r w:rsidRPr="005D69D2">
        <w:rPr>
          <w:rFonts w:ascii="Arial" w:hAnsi="Arial" w:cs="Arial"/>
          <w:bCs/>
          <w:sz w:val="20"/>
          <w:szCs w:val="20"/>
        </w:rPr>
        <w:t xml:space="preserve"> be </w:t>
      </w:r>
      <w:r w:rsidR="00647B44" w:rsidRPr="005D69D2">
        <w:rPr>
          <w:rFonts w:ascii="Arial" w:hAnsi="Arial" w:cs="Arial"/>
          <w:bCs/>
          <w:sz w:val="20"/>
          <w:szCs w:val="20"/>
        </w:rPr>
        <w:t>focused on</w:t>
      </w:r>
      <w:r w:rsidRPr="005D69D2">
        <w:rPr>
          <w:rFonts w:ascii="Arial" w:hAnsi="Arial" w:cs="Arial"/>
          <w:bCs/>
          <w:sz w:val="20"/>
          <w:szCs w:val="20"/>
        </w:rPr>
        <w:t xml:space="preserve"> bringing up the operating system</w:t>
      </w:r>
      <w:r w:rsidR="00B74407" w:rsidRPr="005D69D2">
        <w:rPr>
          <w:rFonts w:ascii="Arial" w:hAnsi="Arial" w:cs="Arial"/>
          <w:bCs/>
          <w:sz w:val="20"/>
          <w:szCs w:val="20"/>
        </w:rPr>
        <w:t>(s)</w:t>
      </w:r>
      <w:r w:rsidRPr="005D69D2">
        <w:rPr>
          <w:rFonts w:ascii="Arial" w:hAnsi="Arial" w:cs="Arial"/>
          <w:bCs/>
          <w:sz w:val="20"/>
          <w:szCs w:val="20"/>
        </w:rPr>
        <w:t>, t</w:t>
      </w:r>
      <w:r w:rsidR="00647B44" w:rsidRPr="005D69D2">
        <w:rPr>
          <w:rFonts w:ascii="Arial" w:hAnsi="Arial" w:cs="Arial"/>
          <w:bCs/>
          <w:sz w:val="20"/>
          <w:szCs w:val="20"/>
        </w:rPr>
        <w:t>esting job control language (JCL) or initial startup scripts</w:t>
      </w:r>
      <w:r w:rsidRPr="005D69D2">
        <w:rPr>
          <w:rFonts w:ascii="Arial" w:hAnsi="Arial" w:cs="Arial"/>
          <w:bCs/>
          <w:sz w:val="20"/>
          <w:szCs w:val="20"/>
        </w:rPr>
        <w:t xml:space="preserve">, restoring files on </w:t>
      </w:r>
      <w:r w:rsidR="00647B44" w:rsidRPr="005D69D2">
        <w:rPr>
          <w:rFonts w:ascii="Arial" w:hAnsi="Arial" w:cs="Arial"/>
          <w:bCs/>
          <w:sz w:val="20"/>
          <w:szCs w:val="20"/>
        </w:rPr>
        <w:t xml:space="preserve">backup facility </w:t>
      </w:r>
      <w:r w:rsidRPr="005D69D2">
        <w:rPr>
          <w:rFonts w:ascii="Arial" w:hAnsi="Arial" w:cs="Arial"/>
          <w:bCs/>
          <w:sz w:val="20"/>
          <w:szCs w:val="20"/>
        </w:rPr>
        <w:t xml:space="preserve">disk drives that could be different from the drives in </w:t>
      </w:r>
      <w:r w:rsidR="00647B44" w:rsidRPr="005D69D2">
        <w:rPr>
          <w:rFonts w:ascii="Arial" w:hAnsi="Arial" w:cs="Arial"/>
          <w:bCs/>
          <w:sz w:val="20"/>
          <w:szCs w:val="20"/>
        </w:rPr>
        <w:t>the</w:t>
      </w:r>
      <w:r w:rsidRPr="005D69D2">
        <w:rPr>
          <w:rFonts w:ascii="Arial" w:hAnsi="Arial" w:cs="Arial"/>
          <w:bCs/>
          <w:sz w:val="20"/>
          <w:szCs w:val="20"/>
        </w:rPr>
        <w:t xml:space="preserve"> data center, testin</w:t>
      </w:r>
      <w:r w:rsidR="00647B44" w:rsidRPr="005D69D2">
        <w:rPr>
          <w:rFonts w:ascii="Arial" w:hAnsi="Arial" w:cs="Arial"/>
          <w:bCs/>
          <w:sz w:val="20"/>
          <w:szCs w:val="20"/>
        </w:rPr>
        <w:t xml:space="preserve">g communications, and testing basic </w:t>
      </w:r>
      <w:r w:rsidRPr="005D69D2">
        <w:rPr>
          <w:rFonts w:ascii="Arial" w:hAnsi="Arial" w:cs="Arial"/>
          <w:bCs/>
          <w:sz w:val="20"/>
          <w:szCs w:val="20"/>
        </w:rPr>
        <w:t>batch job</w:t>
      </w:r>
      <w:r w:rsidR="00647B44" w:rsidRPr="005D69D2">
        <w:rPr>
          <w:rFonts w:ascii="Arial" w:hAnsi="Arial" w:cs="Arial"/>
          <w:bCs/>
          <w:sz w:val="20"/>
          <w:szCs w:val="20"/>
        </w:rPr>
        <w:t xml:space="preserve"> processes that use</w:t>
      </w:r>
      <w:r w:rsidRPr="005D69D2">
        <w:rPr>
          <w:rFonts w:ascii="Arial" w:hAnsi="Arial" w:cs="Arial"/>
          <w:bCs/>
          <w:sz w:val="20"/>
          <w:szCs w:val="20"/>
        </w:rPr>
        <w:t xml:space="preserve"> </w:t>
      </w:r>
      <w:r w:rsidR="00647B44" w:rsidRPr="005D69D2">
        <w:rPr>
          <w:rFonts w:ascii="Arial" w:hAnsi="Arial" w:cs="Arial"/>
          <w:bCs/>
          <w:sz w:val="20"/>
          <w:szCs w:val="20"/>
        </w:rPr>
        <w:t>3</w:t>
      </w:r>
      <w:r w:rsidR="00647B44" w:rsidRPr="005D69D2">
        <w:rPr>
          <w:rFonts w:ascii="Arial" w:hAnsi="Arial" w:cs="Arial"/>
          <w:bCs/>
          <w:sz w:val="20"/>
          <w:szCs w:val="20"/>
          <w:vertAlign w:val="superscript"/>
        </w:rPr>
        <w:t>rd</w:t>
      </w:r>
      <w:r w:rsidR="00647B44" w:rsidRPr="005D69D2">
        <w:rPr>
          <w:rFonts w:ascii="Arial" w:hAnsi="Arial" w:cs="Arial"/>
          <w:bCs/>
          <w:sz w:val="20"/>
          <w:szCs w:val="20"/>
        </w:rPr>
        <w:t xml:space="preserve"> party</w:t>
      </w:r>
      <w:r w:rsidRPr="005D69D2">
        <w:rPr>
          <w:rFonts w:ascii="Arial" w:hAnsi="Arial" w:cs="Arial"/>
          <w:bCs/>
          <w:sz w:val="20"/>
          <w:szCs w:val="20"/>
        </w:rPr>
        <w:t xml:space="preserve"> software. Future testing </w:t>
      </w:r>
      <w:r w:rsidR="00053548" w:rsidRPr="005D69D2">
        <w:rPr>
          <w:rFonts w:ascii="Arial" w:hAnsi="Arial" w:cs="Arial"/>
          <w:bCs/>
          <w:sz w:val="20"/>
          <w:szCs w:val="20"/>
        </w:rPr>
        <w:t xml:space="preserve">will </w:t>
      </w:r>
      <w:r w:rsidRPr="005D69D2">
        <w:rPr>
          <w:rFonts w:ascii="Arial" w:hAnsi="Arial" w:cs="Arial"/>
          <w:bCs/>
          <w:sz w:val="20"/>
          <w:szCs w:val="20"/>
        </w:rPr>
        <w:t xml:space="preserve">require testing all applications that </w:t>
      </w:r>
      <w:r w:rsidR="00053548" w:rsidRPr="005D69D2">
        <w:rPr>
          <w:rFonts w:ascii="Arial" w:hAnsi="Arial" w:cs="Arial"/>
          <w:bCs/>
          <w:sz w:val="20"/>
          <w:szCs w:val="20"/>
        </w:rPr>
        <w:t xml:space="preserve">are </w:t>
      </w:r>
      <w:r w:rsidRPr="005D69D2">
        <w:rPr>
          <w:rFonts w:ascii="Arial" w:hAnsi="Arial" w:cs="Arial"/>
          <w:bCs/>
          <w:sz w:val="20"/>
          <w:szCs w:val="20"/>
        </w:rPr>
        <w:t xml:space="preserve">classified as critical to the operations of </w:t>
      </w:r>
      <w:r w:rsidR="004F1140" w:rsidRPr="005D69D2">
        <w:rPr>
          <w:rFonts w:ascii="Arial" w:hAnsi="Arial" w:cs="Arial"/>
          <w:bCs/>
          <w:sz w:val="20"/>
          <w:szCs w:val="20"/>
        </w:rPr>
        <w:t>the</w:t>
      </w:r>
      <w:r w:rsidRPr="005D69D2">
        <w:rPr>
          <w:rFonts w:ascii="Arial" w:hAnsi="Arial" w:cs="Arial"/>
          <w:bCs/>
          <w:sz w:val="20"/>
          <w:szCs w:val="20"/>
        </w:rPr>
        <w:t xml:space="preserve"> </w:t>
      </w:r>
      <w:r w:rsidR="009673B2" w:rsidRPr="005D69D2">
        <w:rPr>
          <w:rFonts w:ascii="Arial" w:hAnsi="Arial" w:cs="Arial"/>
          <w:bCs/>
          <w:sz w:val="20"/>
          <w:szCs w:val="20"/>
        </w:rPr>
        <w:t>agency</w:t>
      </w:r>
      <w:r w:rsidRPr="005D69D2">
        <w:rPr>
          <w:rFonts w:ascii="Arial" w:hAnsi="Arial" w:cs="Arial"/>
          <w:bCs/>
          <w:sz w:val="20"/>
          <w:szCs w:val="20"/>
        </w:rPr>
        <w:t xml:space="preserve">. </w:t>
      </w:r>
      <w:r w:rsidR="00BE7172" w:rsidRPr="005D69D2">
        <w:rPr>
          <w:rFonts w:ascii="Arial" w:hAnsi="Arial" w:cs="Arial"/>
          <w:b/>
          <w:bCs/>
          <w:i/>
          <w:sz w:val="20"/>
          <w:szCs w:val="20"/>
        </w:rPr>
        <w:t>(Agency)</w:t>
      </w:r>
      <w:r w:rsidR="00053548" w:rsidRPr="005D69D2">
        <w:rPr>
          <w:rFonts w:ascii="Arial" w:hAnsi="Arial" w:cs="Arial"/>
          <w:bCs/>
          <w:sz w:val="20"/>
          <w:szCs w:val="20"/>
        </w:rPr>
        <w:t xml:space="preserve"> will record any failures in testing and make adjustments to the DRP, recovery scripts, etc., to ensure </w:t>
      </w:r>
      <w:r w:rsidR="00647B44" w:rsidRPr="005D69D2">
        <w:rPr>
          <w:rFonts w:ascii="Arial" w:hAnsi="Arial" w:cs="Arial"/>
          <w:bCs/>
          <w:sz w:val="20"/>
          <w:szCs w:val="20"/>
        </w:rPr>
        <w:t>the</w:t>
      </w:r>
      <w:r w:rsidRPr="005D69D2">
        <w:rPr>
          <w:rFonts w:ascii="Arial" w:hAnsi="Arial" w:cs="Arial"/>
          <w:bCs/>
          <w:sz w:val="20"/>
          <w:szCs w:val="20"/>
        </w:rPr>
        <w:t xml:space="preserve"> next test</w:t>
      </w:r>
      <w:r w:rsidR="00647B44" w:rsidRPr="005D69D2">
        <w:rPr>
          <w:rFonts w:ascii="Arial" w:hAnsi="Arial" w:cs="Arial"/>
          <w:bCs/>
          <w:sz w:val="20"/>
          <w:szCs w:val="20"/>
        </w:rPr>
        <w:t>s</w:t>
      </w:r>
      <w:r w:rsidRPr="005D69D2">
        <w:rPr>
          <w:rFonts w:ascii="Arial" w:hAnsi="Arial" w:cs="Arial"/>
          <w:bCs/>
          <w:sz w:val="20"/>
          <w:szCs w:val="20"/>
        </w:rPr>
        <w:t xml:space="preserve"> </w:t>
      </w:r>
      <w:r w:rsidR="00647B44" w:rsidRPr="005D69D2">
        <w:rPr>
          <w:rFonts w:ascii="Arial" w:hAnsi="Arial" w:cs="Arial"/>
          <w:bCs/>
          <w:sz w:val="20"/>
          <w:szCs w:val="20"/>
        </w:rPr>
        <w:t>are</w:t>
      </w:r>
      <w:r w:rsidRPr="005D69D2">
        <w:rPr>
          <w:rFonts w:ascii="Arial" w:hAnsi="Arial" w:cs="Arial"/>
          <w:bCs/>
          <w:sz w:val="20"/>
          <w:szCs w:val="20"/>
        </w:rPr>
        <w:t xml:space="preserve"> successful.</w:t>
      </w:r>
    </w:p>
    <w:p w:rsidR="00B430E0" w:rsidRPr="005D69D2" w:rsidRDefault="00B430E0" w:rsidP="000962CF">
      <w:pPr>
        <w:numPr>
          <w:ilvl w:val="2"/>
          <w:numId w:val="21"/>
        </w:numPr>
        <w:spacing w:after="240"/>
        <w:jc w:val="both"/>
        <w:rPr>
          <w:rFonts w:ascii="Arial" w:hAnsi="Arial" w:cs="Arial"/>
          <w:bCs/>
          <w:sz w:val="20"/>
          <w:szCs w:val="20"/>
        </w:rPr>
      </w:pPr>
      <w:r w:rsidRPr="005D69D2">
        <w:rPr>
          <w:rFonts w:ascii="Arial" w:hAnsi="Arial" w:cs="Arial"/>
          <w:bCs/>
          <w:sz w:val="20"/>
          <w:szCs w:val="20"/>
        </w:rPr>
        <w:t xml:space="preserve">Restoring </w:t>
      </w:r>
      <w:r w:rsidR="004F1140" w:rsidRPr="005D69D2">
        <w:rPr>
          <w:rFonts w:ascii="Arial" w:hAnsi="Arial" w:cs="Arial"/>
          <w:bCs/>
          <w:sz w:val="20"/>
          <w:szCs w:val="20"/>
        </w:rPr>
        <w:t>f</w:t>
      </w:r>
      <w:r w:rsidRPr="005D69D2">
        <w:rPr>
          <w:rFonts w:ascii="Arial" w:hAnsi="Arial" w:cs="Arial"/>
          <w:bCs/>
          <w:sz w:val="20"/>
          <w:szCs w:val="20"/>
        </w:rPr>
        <w:t>iles and libraries</w:t>
      </w:r>
    </w:p>
    <w:p w:rsidR="00B430E0" w:rsidRPr="005D69D2" w:rsidRDefault="00053548" w:rsidP="000962CF">
      <w:pPr>
        <w:spacing w:after="240"/>
        <w:ind w:left="1080"/>
        <w:jc w:val="both"/>
        <w:rPr>
          <w:rFonts w:ascii="Arial" w:hAnsi="Arial" w:cs="Arial"/>
          <w:bCs/>
          <w:sz w:val="20"/>
          <w:szCs w:val="20"/>
        </w:rPr>
      </w:pPr>
      <w:r w:rsidRPr="005D69D2">
        <w:rPr>
          <w:rFonts w:ascii="Arial" w:hAnsi="Arial" w:cs="Arial"/>
          <w:bCs/>
          <w:sz w:val="20"/>
          <w:szCs w:val="20"/>
        </w:rPr>
        <w:t xml:space="preserve">Restoration of all disk files, databases and </w:t>
      </w:r>
      <w:r w:rsidR="00B430E0" w:rsidRPr="005D69D2">
        <w:rPr>
          <w:rFonts w:ascii="Arial" w:hAnsi="Arial" w:cs="Arial"/>
          <w:bCs/>
          <w:sz w:val="20"/>
          <w:szCs w:val="20"/>
        </w:rPr>
        <w:t xml:space="preserve">libraries </w:t>
      </w:r>
      <w:r w:rsidRPr="005D69D2">
        <w:rPr>
          <w:rFonts w:ascii="Arial" w:hAnsi="Arial" w:cs="Arial"/>
          <w:bCs/>
          <w:sz w:val="20"/>
          <w:szCs w:val="20"/>
        </w:rPr>
        <w:t xml:space="preserve">will be tested utilizing backup tapes from the off site storage area. </w:t>
      </w:r>
      <w:r w:rsidR="00BE7172" w:rsidRPr="005D69D2">
        <w:rPr>
          <w:rFonts w:ascii="Arial" w:hAnsi="Arial" w:cs="Arial"/>
          <w:b/>
          <w:bCs/>
          <w:i/>
          <w:sz w:val="20"/>
          <w:szCs w:val="20"/>
        </w:rPr>
        <w:t>(Agency)</w:t>
      </w:r>
      <w:r w:rsidRPr="005D69D2">
        <w:rPr>
          <w:rFonts w:ascii="Arial" w:hAnsi="Arial" w:cs="Arial"/>
          <w:bCs/>
          <w:sz w:val="20"/>
          <w:szCs w:val="20"/>
        </w:rPr>
        <w:t xml:space="preserve"> will ensure </w:t>
      </w:r>
      <w:r w:rsidR="00B430E0" w:rsidRPr="005D69D2">
        <w:rPr>
          <w:rFonts w:ascii="Arial" w:hAnsi="Arial" w:cs="Arial"/>
          <w:bCs/>
          <w:sz w:val="20"/>
          <w:szCs w:val="20"/>
        </w:rPr>
        <w:t xml:space="preserve">disk drives at the backup facility are </w:t>
      </w:r>
      <w:r w:rsidR="00C16674" w:rsidRPr="005D69D2">
        <w:rPr>
          <w:rFonts w:ascii="Arial" w:hAnsi="Arial" w:cs="Arial"/>
          <w:bCs/>
          <w:sz w:val="20"/>
          <w:szCs w:val="20"/>
        </w:rPr>
        <w:t>compatible</w:t>
      </w:r>
      <w:r w:rsidRPr="005D69D2">
        <w:rPr>
          <w:rFonts w:ascii="Arial" w:hAnsi="Arial" w:cs="Arial"/>
          <w:bCs/>
          <w:sz w:val="20"/>
          <w:szCs w:val="20"/>
        </w:rPr>
        <w:t xml:space="preserve"> and will </w:t>
      </w:r>
      <w:r w:rsidR="00B430E0" w:rsidRPr="005D69D2">
        <w:rPr>
          <w:rFonts w:ascii="Arial" w:hAnsi="Arial" w:cs="Arial"/>
          <w:bCs/>
          <w:sz w:val="20"/>
          <w:szCs w:val="20"/>
        </w:rPr>
        <w:t xml:space="preserve">plan ahead for </w:t>
      </w:r>
      <w:r w:rsidR="00C16674" w:rsidRPr="005D69D2">
        <w:rPr>
          <w:rFonts w:ascii="Arial" w:hAnsi="Arial" w:cs="Arial"/>
          <w:bCs/>
          <w:sz w:val="20"/>
          <w:szCs w:val="20"/>
        </w:rPr>
        <w:t>options to</w:t>
      </w:r>
      <w:r w:rsidR="00B430E0" w:rsidRPr="005D69D2">
        <w:rPr>
          <w:rFonts w:ascii="Arial" w:hAnsi="Arial" w:cs="Arial"/>
          <w:bCs/>
          <w:sz w:val="20"/>
          <w:szCs w:val="20"/>
        </w:rPr>
        <w:t xml:space="preserve"> download files, </w:t>
      </w:r>
      <w:r w:rsidR="00C16674" w:rsidRPr="005D69D2">
        <w:rPr>
          <w:rFonts w:ascii="Arial" w:hAnsi="Arial" w:cs="Arial"/>
          <w:bCs/>
          <w:sz w:val="20"/>
          <w:szCs w:val="20"/>
        </w:rPr>
        <w:t>including the amount of disk</w:t>
      </w:r>
      <w:r w:rsidR="00B430E0" w:rsidRPr="005D69D2">
        <w:rPr>
          <w:rFonts w:ascii="Arial" w:hAnsi="Arial" w:cs="Arial"/>
          <w:bCs/>
          <w:sz w:val="20"/>
          <w:szCs w:val="20"/>
        </w:rPr>
        <w:t xml:space="preserve"> space </w:t>
      </w:r>
      <w:r w:rsidR="00C16674" w:rsidRPr="005D69D2">
        <w:rPr>
          <w:rFonts w:ascii="Arial" w:hAnsi="Arial" w:cs="Arial"/>
          <w:bCs/>
          <w:sz w:val="20"/>
          <w:szCs w:val="20"/>
        </w:rPr>
        <w:t>required to allocate</w:t>
      </w:r>
      <w:r w:rsidR="00B430E0" w:rsidRPr="005D69D2">
        <w:rPr>
          <w:rFonts w:ascii="Arial" w:hAnsi="Arial" w:cs="Arial"/>
          <w:bCs/>
          <w:sz w:val="20"/>
          <w:szCs w:val="20"/>
        </w:rPr>
        <w:t xml:space="preserve"> to work areas, etc.</w:t>
      </w:r>
      <w:r w:rsidRPr="005D69D2">
        <w:rPr>
          <w:rFonts w:ascii="Arial" w:hAnsi="Arial" w:cs="Arial"/>
          <w:bCs/>
          <w:sz w:val="20"/>
          <w:szCs w:val="20"/>
        </w:rPr>
        <w:t xml:space="preserve"> </w:t>
      </w:r>
    </w:p>
    <w:p w:rsidR="00B430E0" w:rsidRPr="005D69D2" w:rsidRDefault="00B430E0" w:rsidP="000962CF">
      <w:pPr>
        <w:numPr>
          <w:ilvl w:val="2"/>
          <w:numId w:val="21"/>
        </w:numPr>
        <w:spacing w:after="240"/>
        <w:jc w:val="both"/>
        <w:rPr>
          <w:rFonts w:ascii="Arial" w:hAnsi="Arial" w:cs="Arial"/>
          <w:bCs/>
          <w:sz w:val="20"/>
          <w:szCs w:val="20"/>
        </w:rPr>
      </w:pPr>
      <w:r w:rsidRPr="005D69D2">
        <w:rPr>
          <w:rFonts w:ascii="Arial" w:hAnsi="Arial" w:cs="Arial"/>
          <w:bCs/>
          <w:sz w:val="20"/>
          <w:szCs w:val="20"/>
        </w:rPr>
        <w:t>Testing critical applications</w:t>
      </w:r>
    </w:p>
    <w:p w:rsidR="00B430E0" w:rsidRPr="005D69D2" w:rsidRDefault="00B430E0" w:rsidP="000962CF">
      <w:pPr>
        <w:spacing w:after="240"/>
        <w:ind w:left="1080"/>
        <w:jc w:val="both"/>
        <w:rPr>
          <w:rFonts w:ascii="Arial" w:hAnsi="Arial" w:cs="Arial"/>
          <w:bCs/>
          <w:sz w:val="20"/>
          <w:szCs w:val="20"/>
        </w:rPr>
      </w:pPr>
      <w:r w:rsidRPr="005D69D2">
        <w:rPr>
          <w:rFonts w:ascii="Arial" w:hAnsi="Arial" w:cs="Arial"/>
          <w:bCs/>
          <w:sz w:val="20"/>
          <w:szCs w:val="20"/>
        </w:rPr>
        <w:t xml:space="preserve">All critical applications </w:t>
      </w:r>
      <w:r w:rsidR="00053548" w:rsidRPr="005D69D2">
        <w:rPr>
          <w:rFonts w:ascii="Arial" w:hAnsi="Arial" w:cs="Arial"/>
          <w:bCs/>
          <w:sz w:val="20"/>
          <w:szCs w:val="20"/>
        </w:rPr>
        <w:t xml:space="preserve">will be </w:t>
      </w:r>
      <w:r w:rsidRPr="005D69D2">
        <w:rPr>
          <w:rFonts w:ascii="Arial" w:hAnsi="Arial" w:cs="Arial"/>
          <w:bCs/>
          <w:sz w:val="20"/>
          <w:szCs w:val="20"/>
        </w:rPr>
        <w:t xml:space="preserve">tested. This is the only way </w:t>
      </w:r>
      <w:r w:rsidR="0012221A" w:rsidRPr="005D69D2">
        <w:rPr>
          <w:rFonts w:ascii="Arial" w:hAnsi="Arial" w:cs="Arial"/>
          <w:bCs/>
          <w:sz w:val="20"/>
          <w:szCs w:val="20"/>
        </w:rPr>
        <w:t>to</w:t>
      </w:r>
      <w:r w:rsidRPr="005D69D2">
        <w:rPr>
          <w:rFonts w:ascii="Arial" w:hAnsi="Arial" w:cs="Arial"/>
          <w:bCs/>
          <w:sz w:val="20"/>
          <w:szCs w:val="20"/>
        </w:rPr>
        <w:t xml:space="preserve"> know if they will execute at the backup facility. </w:t>
      </w:r>
      <w:r w:rsidR="00BE7172" w:rsidRPr="005D69D2">
        <w:rPr>
          <w:rFonts w:ascii="Arial" w:hAnsi="Arial" w:cs="Arial"/>
          <w:b/>
          <w:bCs/>
          <w:i/>
          <w:sz w:val="20"/>
          <w:szCs w:val="20"/>
        </w:rPr>
        <w:t>(Agency)</w:t>
      </w:r>
      <w:r w:rsidR="00053548" w:rsidRPr="005D69D2">
        <w:rPr>
          <w:rFonts w:ascii="Arial" w:hAnsi="Arial" w:cs="Arial"/>
          <w:bCs/>
          <w:sz w:val="20"/>
          <w:szCs w:val="20"/>
        </w:rPr>
        <w:t xml:space="preserve"> will </w:t>
      </w:r>
      <w:r w:rsidR="00935638" w:rsidRPr="005D69D2">
        <w:rPr>
          <w:rFonts w:ascii="Arial" w:hAnsi="Arial" w:cs="Arial"/>
          <w:bCs/>
          <w:sz w:val="20"/>
          <w:szCs w:val="20"/>
        </w:rPr>
        <w:t>prepare</w:t>
      </w:r>
      <w:r w:rsidRPr="005D69D2">
        <w:rPr>
          <w:rFonts w:ascii="Arial" w:hAnsi="Arial" w:cs="Arial"/>
          <w:bCs/>
          <w:sz w:val="20"/>
          <w:szCs w:val="20"/>
        </w:rPr>
        <w:t xml:space="preserve"> a sc</w:t>
      </w:r>
      <w:r w:rsidR="0012221A" w:rsidRPr="005D69D2">
        <w:rPr>
          <w:rFonts w:ascii="Arial" w:hAnsi="Arial" w:cs="Arial"/>
          <w:bCs/>
          <w:sz w:val="20"/>
          <w:szCs w:val="20"/>
        </w:rPr>
        <w:t>hedule for testing all critical</w:t>
      </w:r>
      <w:r w:rsidRPr="005D69D2">
        <w:rPr>
          <w:rFonts w:ascii="Arial" w:hAnsi="Arial" w:cs="Arial"/>
          <w:bCs/>
          <w:sz w:val="20"/>
          <w:szCs w:val="20"/>
        </w:rPr>
        <w:t xml:space="preserve"> applications and </w:t>
      </w:r>
      <w:r w:rsidR="0012221A" w:rsidRPr="005D69D2">
        <w:rPr>
          <w:rFonts w:ascii="Arial" w:hAnsi="Arial" w:cs="Arial"/>
          <w:bCs/>
          <w:sz w:val="20"/>
          <w:szCs w:val="20"/>
        </w:rPr>
        <w:t>document</w:t>
      </w:r>
      <w:r w:rsidRPr="005D69D2">
        <w:rPr>
          <w:rFonts w:ascii="Arial" w:hAnsi="Arial" w:cs="Arial"/>
          <w:bCs/>
          <w:sz w:val="20"/>
          <w:szCs w:val="20"/>
        </w:rPr>
        <w:t xml:space="preserve"> </w:t>
      </w:r>
      <w:r w:rsidR="0012221A" w:rsidRPr="005D69D2">
        <w:rPr>
          <w:rFonts w:ascii="Arial" w:hAnsi="Arial" w:cs="Arial"/>
          <w:bCs/>
          <w:sz w:val="20"/>
          <w:szCs w:val="20"/>
        </w:rPr>
        <w:t>the</w:t>
      </w:r>
      <w:r w:rsidRPr="005D69D2">
        <w:rPr>
          <w:rFonts w:ascii="Arial" w:hAnsi="Arial" w:cs="Arial"/>
          <w:bCs/>
          <w:sz w:val="20"/>
          <w:szCs w:val="20"/>
        </w:rPr>
        <w:t xml:space="preserve"> successes and failures.</w:t>
      </w:r>
    </w:p>
    <w:p w:rsidR="00B430E0" w:rsidRPr="005D69D2" w:rsidRDefault="00B430E0" w:rsidP="000962CF">
      <w:pPr>
        <w:numPr>
          <w:ilvl w:val="2"/>
          <w:numId w:val="21"/>
        </w:numPr>
        <w:spacing w:after="240"/>
        <w:jc w:val="both"/>
        <w:rPr>
          <w:rFonts w:ascii="Arial" w:hAnsi="Arial" w:cs="Arial"/>
          <w:bCs/>
          <w:sz w:val="20"/>
          <w:szCs w:val="20"/>
        </w:rPr>
      </w:pPr>
      <w:r w:rsidRPr="005D69D2">
        <w:rPr>
          <w:rFonts w:ascii="Arial" w:hAnsi="Arial" w:cs="Arial"/>
          <w:bCs/>
          <w:sz w:val="20"/>
          <w:szCs w:val="20"/>
        </w:rPr>
        <w:t>Testing communications</w:t>
      </w:r>
    </w:p>
    <w:p w:rsidR="00B430E0" w:rsidRPr="005D69D2" w:rsidRDefault="00B430E0" w:rsidP="000962CF">
      <w:pPr>
        <w:spacing w:after="240"/>
        <w:ind w:left="1080"/>
        <w:jc w:val="both"/>
        <w:rPr>
          <w:rFonts w:ascii="Arial" w:hAnsi="Arial" w:cs="Arial"/>
          <w:bCs/>
          <w:sz w:val="20"/>
          <w:szCs w:val="20"/>
        </w:rPr>
      </w:pPr>
      <w:r w:rsidRPr="005D69D2">
        <w:rPr>
          <w:rFonts w:ascii="Arial" w:hAnsi="Arial" w:cs="Arial"/>
          <w:bCs/>
          <w:sz w:val="20"/>
          <w:szCs w:val="20"/>
        </w:rPr>
        <w:t xml:space="preserve">Communications may be required in testing some of </w:t>
      </w:r>
      <w:r w:rsidR="004F1140" w:rsidRPr="005D69D2">
        <w:rPr>
          <w:rFonts w:ascii="Arial" w:hAnsi="Arial" w:cs="Arial"/>
          <w:bCs/>
          <w:sz w:val="20"/>
          <w:szCs w:val="20"/>
        </w:rPr>
        <w:t>the</w:t>
      </w:r>
      <w:r w:rsidRPr="005D69D2">
        <w:rPr>
          <w:rFonts w:ascii="Arial" w:hAnsi="Arial" w:cs="Arial"/>
          <w:bCs/>
          <w:sz w:val="20"/>
          <w:szCs w:val="20"/>
        </w:rPr>
        <w:t xml:space="preserve"> critical applications. </w:t>
      </w:r>
      <w:r w:rsidR="002B4AD6" w:rsidRPr="005D69D2">
        <w:rPr>
          <w:rFonts w:ascii="Arial" w:hAnsi="Arial" w:cs="Arial"/>
          <w:bCs/>
          <w:sz w:val="20"/>
          <w:szCs w:val="20"/>
        </w:rPr>
        <w:t>C</w:t>
      </w:r>
      <w:r w:rsidRPr="005D69D2">
        <w:rPr>
          <w:rFonts w:ascii="Arial" w:hAnsi="Arial" w:cs="Arial"/>
          <w:bCs/>
          <w:sz w:val="20"/>
          <w:szCs w:val="20"/>
        </w:rPr>
        <w:t xml:space="preserve">ommunications </w:t>
      </w:r>
      <w:r w:rsidR="002B4AD6" w:rsidRPr="005D69D2">
        <w:rPr>
          <w:rFonts w:ascii="Arial" w:hAnsi="Arial" w:cs="Arial"/>
          <w:bCs/>
          <w:sz w:val="20"/>
          <w:szCs w:val="20"/>
        </w:rPr>
        <w:t xml:space="preserve">will be </w:t>
      </w:r>
      <w:r w:rsidRPr="005D69D2">
        <w:rPr>
          <w:rFonts w:ascii="Arial" w:hAnsi="Arial" w:cs="Arial"/>
          <w:bCs/>
          <w:sz w:val="20"/>
          <w:szCs w:val="20"/>
        </w:rPr>
        <w:t xml:space="preserve">tested </w:t>
      </w:r>
      <w:r w:rsidR="002B4AD6" w:rsidRPr="005D69D2">
        <w:rPr>
          <w:rFonts w:ascii="Arial" w:hAnsi="Arial" w:cs="Arial"/>
          <w:bCs/>
          <w:sz w:val="20"/>
          <w:szCs w:val="20"/>
        </w:rPr>
        <w:t>to ensure all required network equipment and communication lines are functioning properly.</w:t>
      </w:r>
    </w:p>
    <w:p w:rsidR="00B430E0" w:rsidRPr="005D69D2" w:rsidRDefault="00B430E0" w:rsidP="000962CF">
      <w:pPr>
        <w:numPr>
          <w:ilvl w:val="2"/>
          <w:numId w:val="21"/>
        </w:numPr>
        <w:spacing w:after="240"/>
        <w:jc w:val="both"/>
        <w:rPr>
          <w:rFonts w:ascii="Arial" w:hAnsi="Arial" w:cs="Arial"/>
          <w:bCs/>
          <w:sz w:val="20"/>
          <w:szCs w:val="20"/>
        </w:rPr>
      </w:pPr>
      <w:r w:rsidRPr="005D69D2">
        <w:rPr>
          <w:rFonts w:ascii="Arial" w:hAnsi="Arial" w:cs="Arial"/>
          <w:bCs/>
          <w:sz w:val="20"/>
          <w:szCs w:val="20"/>
        </w:rPr>
        <w:t>Mock disasters</w:t>
      </w:r>
    </w:p>
    <w:p w:rsidR="00B430E0" w:rsidRPr="005D69D2" w:rsidRDefault="00B430E0" w:rsidP="000962CF">
      <w:pPr>
        <w:spacing w:after="240"/>
        <w:ind w:left="1080"/>
        <w:jc w:val="both"/>
        <w:rPr>
          <w:rFonts w:ascii="Arial" w:hAnsi="Arial" w:cs="Arial"/>
          <w:bCs/>
          <w:sz w:val="20"/>
          <w:szCs w:val="20"/>
        </w:rPr>
      </w:pPr>
      <w:r w:rsidRPr="005D69D2">
        <w:rPr>
          <w:rFonts w:ascii="Arial" w:hAnsi="Arial" w:cs="Arial"/>
          <w:bCs/>
          <w:sz w:val="20"/>
          <w:szCs w:val="20"/>
        </w:rPr>
        <w:t>Although testing at the backup facility</w:t>
      </w:r>
      <w:r w:rsidR="0012221A" w:rsidRPr="005D69D2">
        <w:rPr>
          <w:rFonts w:ascii="Arial" w:hAnsi="Arial" w:cs="Arial"/>
          <w:bCs/>
          <w:sz w:val="20"/>
          <w:szCs w:val="20"/>
        </w:rPr>
        <w:t xml:space="preserve"> has to </w:t>
      </w:r>
      <w:r w:rsidR="004F04F3" w:rsidRPr="005D69D2">
        <w:rPr>
          <w:rFonts w:ascii="Arial" w:hAnsi="Arial" w:cs="Arial"/>
          <w:bCs/>
          <w:sz w:val="20"/>
          <w:szCs w:val="20"/>
        </w:rPr>
        <w:t xml:space="preserve">be </w:t>
      </w:r>
      <w:r w:rsidR="0012221A" w:rsidRPr="005D69D2">
        <w:rPr>
          <w:rFonts w:ascii="Arial" w:hAnsi="Arial" w:cs="Arial"/>
          <w:bCs/>
          <w:sz w:val="20"/>
          <w:szCs w:val="20"/>
        </w:rPr>
        <w:t>scheduled in advance</w:t>
      </w:r>
      <w:r w:rsidRPr="005D69D2">
        <w:rPr>
          <w:rFonts w:ascii="Arial" w:hAnsi="Arial" w:cs="Arial"/>
          <w:bCs/>
          <w:sz w:val="20"/>
          <w:szCs w:val="20"/>
        </w:rPr>
        <w:t xml:space="preserve">, management </w:t>
      </w:r>
      <w:r w:rsidR="0012221A" w:rsidRPr="005D69D2">
        <w:rPr>
          <w:rFonts w:ascii="Arial" w:hAnsi="Arial" w:cs="Arial"/>
          <w:bCs/>
          <w:sz w:val="20"/>
          <w:szCs w:val="20"/>
        </w:rPr>
        <w:t>must</w:t>
      </w:r>
      <w:r w:rsidRPr="005D69D2">
        <w:rPr>
          <w:rFonts w:ascii="Arial" w:hAnsi="Arial" w:cs="Arial"/>
          <w:bCs/>
          <w:sz w:val="20"/>
          <w:szCs w:val="20"/>
        </w:rPr>
        <w:t xml:space="preserve"> approve a surprise test using a mock disaster. With scheduled testing, </w:t>
      </w:r>
      <w:r w:rsidR="002B4AD6" w:rsidRPr="005D69D2">
        <w:rPr>
          <w:rFonts w:ascii="Arial" w:hAnsi="Arial" w:cs="Arial"/>
          <w:bCs/>
          <w:sz w:val="20"/>
          <w:szCs w:val="20"/>
        </w:rPr>
        <w:t xml:space="preserve">the </w:t>
      </w:r>
      <w:r w:rsidR="0012221A" w:rsidRPr="005D69D2">
        <w:rPr>
          <w:rFonts w:ascii="Arial" w:hAnsi="Arial" w:cs="Arial"/>
          <w:bCs/>
          <w:sz w:val="20"/>
          <w:szCs w:val="20"/>
        </w:rPr>
        <w:t>IT staff</w:t>
      </w:r>
      <w:r w:rsidRPr="005D69D2">
        <w:rPr>
          <w:rFonts w:ascii="Arial" w:hAnsi="Arial" w:cs="Arial"/>
          <w:bCs/>
          <w:sz w:val="20"/>
          <w:szCs w:val="20"/>
        </w:rPr>
        <w:t xml:space="preserve"> </w:t>
      </w:r>
      <w:r w:rsidR="00B67B9D" w:rsidRPr="005D69D2">
        <w:rPr>
          <w:rFonts w:ascii="Arial" w:hAnsi="Arial" w:cs="Arial"/>
          <w:bCs/>
          <w:sz w:val="20"/>
          <w:szCs w:val="20"/>
        </w:rPr>
        <w:t>find</w:t>
      </w:r>
      <w:r w:rsidR="002B4AD6" w:rsidRPr="005D69D2">
        <w:rPr>
          <w:rFonts w:ascii="Arial" w:hAnsi="Arial" w:cs="Arial"/>
          <w:bCs/>
          <w:sz w:val="20"/>
          <w:szCs w:val="20"/>
        </w:rPr>
        <w:t>s</w:t>
      </w:r>
      <w:r w:rsidR="00B67B9D" w:rsidRPr="005D69D2">
        <w:rPr>
          <w:rFonts w:ascii="Arial" w:hAnsi="Arial" w:cs="Arial"/>
          <w:bCs/>
          <w:sz w:val="20"/>
          <w:szCs w:val="20"/>
        </w:rPr>
        <w:t xml:space="preserve"> out</w:t>
      </w:r>
      <w:r w:rsidRPr="005D69D2">
        <w:rPr>
          <w:rFonts w:ascii="Arial" w:hAnsi="Arial" w:cs="Arial"/>
          <w:bCs/>
          <w:sz w:val="20"/>
          <w:szCs w:val="20"/>
        </w:rPr>
        <w:t xml:space="preserve"> ahead of time which kind of testing is going to </w:t>
      </w:r>
      <w:r w:rsidR="00814C55" w:rsidRPr="005D69D2">
        <w:rPr>
          <w:rFonts w:ascii="Arial" w:hAnsi="Arial" w:cs="Arial"/>
          <w:bCs/>
          <w:sz w:val="20"/>
          <w:szCs w:val="20"/>
        </w:rPr>
        <w:t>b</w:t>
      </w:r>
      <w:r w:rsidRPr="005D69D2">
        <w:rPr>
          <w:rFonts w:ascii="Arial" w:hAnsi="Arial" w:cs="Arial"/>
          <w:bCs/>
          <w:sz w:val="20"/>
          <w:szCs w:val="20"/>
        </w:rPr>
        <w:t>e accomplished and they can prepare for it</w:t>
      </w:r>
      <w:r w:rsidR="002B4AD6" w:rsidRPr="005D69D2">
        <w:rPr>
          <w:rFonts w:ascii="Arial" w:hAnsi="Arial" w:cs="Arial"/>
          <w:bCs/>
          <w:sz w:val="20"/>
          <w:szCs w:val="20"/>
        </w:rPr>
        <w:t>. M</w:t>
      </w:r>
      <w:r w:rsidRPr="005D69D2">
        <w:rPr>
          <w:rFonts w:ascii="Arial" w:hAnsi="Arial" w:cs="Arial"/>
          <w:bCs/>
          <w:sz w:val="20"/>
          <w:szCs w:val="20"/>
        </w:rPr>
        <w:t>ock disaster</w:t>
      </w:r>
      <w:r w:rsidR="002B4AD6" w:rsidRPr="005D69D2">
        <w:rPr>
          <w:rFonts w:ascii="Arial" w:hAnsi="Arial" w:cs="Arial"/>
          <w:bCs/>
          <w:sz w:val="20"/>
          <w:szCs w:val="20"/>
        </w:rPr>
        <w:t xml:space="preserve">s evaluate </w:t>
      </w:r>
      <w:r w:rsidRPr="005D69D2">
        <w:rPr>
          <w:rFonts w:ascii="Arial" w:hAnsi="Arial" w:cs="Arial"/>
          <w:bCs/>
          <w:sz w:val="20"/>
          <w:szCs w:val="20"/>
        </w:rPr>
        <w:t xml:space="preserve">the </w:t>
      </w:r>
      <w:r w:rsidR="0012221A" w:rsidRPr="005D69D2">
        <w:rPr>
          <w:rFonts w:ascii="Arial" w:hAnsi="Arial" w:cs="Arial"/>
          <w:bCs/>
          <w:sz w:val="20"/>
          <w:szCs w:val="20"/>
        </w:rPr>
        <w:t xml:space="preserve">true </w:t>
      </w:r>
      <w:r w:rsidRPr="005D69D2">
        <w:rPr>
          <w:rFonts w:ascii="Arial" w:hAnsi="Arial" w:cs="Arial"/>
          <w:bCs/>
          <w:sz w:val="20"/>
          <w:szCs w:val="20"/>
        </w:rPr>
        <w:t xml:space="preserve">effectiveness of </w:t>
      </w:r>
      <w:r w:rsidR="0012221A" w:rsidRPr="005D69D2">
        <w:rPr>
          <w:rFonts w:ascii="Arial" w:hAnsi="Arial" w:cs="Arial"/>
          <w:bCs/>
          <w:sz w:val="20"/>
          <w:szCs w:val="20"/>
        </w:rPr>
        <w:t>the</w:t>
      </w:r>
      <w:r w:rsidRPr="005D69D2">
        <w:rPr>
          <w:rFonts w:ascii="Arial" w:hAnsi="Arial" w:cs="Arial"/>
          <w:bCs/>
          <w:sz w:val="20"/>
          <w:szCs w:val="20"/>
        </w:rPr>
        <w:t xml:space="preserve"> </w:t>
      </w:r>
      <w:r w:rsidR="004B5A1F" w:rsidRPr="005D69D2">
        <w:rPr>
          <w:rFonts w:ascii="Arial" w:hAnsi="Arial" w:cs="Arial"/>
          <w:bCs/>
          <w:sz w:val="20"/>
          <w:szCs w:val="20"/>
        </w:rPr>
        <w:t>DRP</w:t>
      </w:r>
      <w:r w:rsidRPr="005D69D2">
        <w:rPr>
          <w:rFonts w:ascii="Arial" w:hAnsi="Arial" w:cs="Arial"/>
          <w:bCs/>
          <w:sz w:val="20"/>
          <w:szCs w:val="20"/>
        </w:rPr>
        <w:t>.</w:t>
      </w:r>
    </w:p>
    <w:p w:rsidR="00B430E0" w:rsidRPr="005D69D2" w:rsidRDefault="00B430E0" w:rsidP="000962CF">
      <w:pPr>
        <w:numPr>
          <w:ilvl w:val="2"/>
          <w:numId w:val="21"/>
        </w:numPr>
        <w:spacing w:after="240"/>
        <w:jc w:val="both"/>
        <w:rPr>
          <w:rFonts w:ascii="Arial" w:hAnsi="Arial" w:cs="Arial"/>
          <w:bCs/>
          <w:sz w:val="20"/>
          <w:szCs w:val="20"/>
        </w:rPr>
      </w:pPr>
      <w:r w:rsidRPr="005D69D2">
        <w:rPr>
          <w:rFonts w:ascii="Arial" w:hAnsi="Arial" w:cs="Arial"/>
          <w:bCs/>
          <w:sz w:val="20"/>
          <w:szCs w:val="20"/>
        </w:rPr>
        <w:t>Testing program compilations</w:t>
      </w:r>
    </w:p>
    <w:p w:rsidR="00B430E0" w:rsidRPr="005D69D2" w:rsidRDefault="00B430E0" w:rsidP="000962CF">
      <w:pPr>
        <w:spacing w:after="240"/>
        <w:ind w:left="1080"/>
        <w:jc w:val="both"/>
        <w:rPr>
          <w:rFonts w:ascii="Arial" w:hAnsi="Arial" w:cs="Arial"/>
          <w:bCs/>
          <w:sz w:val="20"/>
          <w:szCs w:val="20"/>
        </w:rPr>
      </w:pPr>
      <w:r w:rsidRPr="005D69D2">
        <w:rPr>
          <w:rFonts w:ascii="Arial" w:hAnsi="Arial" w:cs="Arial"/>
          <w:bCs/>
          <w:sz w:val="20"/>
          <w:szCs w:val="20"/>
        </w:rPr>
        <w:t xml:space="preserve">Support at the backup facility for the programming staff is an essential part of the recovery plan. </w:t>
      </w:r>
      <w:r w:rsidR="00B67B9D" w:rsidRPr="005D69D2">
        <w:rPr>
          <w:rFonts w:ascii="Arial" w:hAnsi="Arial" w:cs="Arial"/>
          <w:bCs/>
          <w:sz w:val="20"/>
          <w:szCs w:val="20"/>
        </w:rPr>
        <w:t>P</w:t>
      </w:r>
      <w:r w:rsidRPr="005D69D2">
        <w:rPr>
          <w:rFonts w:ascii="Arial" w:hAnsi="Arial" w:cs="Arial"/>
          <w:bCs/>
          <w:sz w:val="20"/>
          <w:szCs w:val="20"/>
        </w:rPr>
        <w:t xml:space="preserve">rogrammers must be able to access their source </w:t>
      </w:r>
      <w:r w:rsidR="00B67B9D" w:rsidRPr="005D69D2">
        <w:rPr>
          <w:rFonts w:ascii="Arial" w:hAnsi="Arial" w:cs="Arial"/>
          <w:bCs/>
          <w:sz w:val="20"/>
          <w:szCs w:val="20"/>
        </w:rPr>
        <w:t>libraries</w:t>
      </w:r>
      <w:r w:rsidRPr="005D69D2">
        <w:rPr>
          <w:rFonts w:ascii="Arial" w:hAnsi="Arial" w:cs="Arial"/>
          <w:bCs/>
          <w:sz w:val="20"/>
          <w:szCs w:val="20"/>
        </w:rPr>
        <w:t>, recompile programs, and re</w:t>
      </w:r>
      <w:r w:rsidR="00B67B9D" w:rsidRPr="005D69D2">
        <w:rPr>
          <w:rFonts w:ascii="Arial" w:hAnsi="Arial" w:cs="Arial"/>
          <w:bCs/>
          <w:sz w:val="20"/>
          <w:szCs w:val="20"/>
        </w:rPr>
        <w:t>-</w:t>
      </w:r>
      <w:r w:rsidRPr="005D69D2">
        <w:rPr>
          <w:rFonts w:ascii="Arial" w:hAnsi="Arial" w:cs="Arial"/>
          <w:bCs/>
          <w:sz w:val="20"/>
          <w:szCs w:val="20"/>
        </w:rPr>
        <w:t xml:space="preserve">link them. They also need access to all of their programming and debugging aids. Compilations </w:t>
      </w:r>
      <w:r w:rsidR="00B67B9D" w:rsidRPr="005D69D2">
        <w:rPr>
          <w:rFonts w:ascii="Arial" w:hAnsi="Arial" w:cs="Arial"/>
          <w:bCs/>
          <w:sz w:val="20"/>
          <w:szCs w:val="20"/>
        </w:rPr>
        <w:t>must</w:t>
      </w:r>
      <w:r w:rsidRPr="005D69D2">
        <w:rPr>
          <w:rFonts w:ascii="Arial" w:hAnsi="Arial" w:cs="Arial"/>
          <w:bCs/>
          <w:sz w:val="20"/>
          <w:szCs w:val="20"/>
        </w:rPr>
        <w:t xml:space="preserve"> be tested for all languages used in </w:t>
      </w:r>
      <w:r w:rsidR="004F1140" w:rsidRPr="005D69D2">
        <w:rPr>
          <w:rFonts w:ascii="Arial" w:hAnsi="Arial" w:cs="Arial"/>
          <w:bCs/>
          <w:sz w:val="20"/>
          <w:szCs w:val="20"/>
        </w:rPr>
        <w:t>the existing environment</w:t>
      </w:r>
      <w:r w:rsidRPr="005D69D2">
        <w:rPr>
          <w:rFonts w:ascii="Arial" w:hAnsi="Arial" w:cs="Arial"/>
          <w:bCs/>
          <w:sz w:val="20"/>
          <w:szCs w:val="20"/>
        </w:rPr>
        <w:t xml:space="preserve">. Test systems </w:t>
      </w:r>
      <w:r w:rsidR="00B67B9D" w:rsidRPr="005D69D2">
        <w:rPr>
          <w:rFonts w:ascii="Arial" w:hAnsi="Arial" w:cs="Arial"/>
          <w:bCs/>
          <w:sz w:val="20"/>
          <w:szCs w:val="20"/>
        </w:rPr>
        <w:t>must</w:t>
      </w:r>
      <w:r w:rsidRPr="005D69D2">
        <w:rPr>
          <w:rFonts w:ascii="Arial" w:hAnsi="Arial" w:cs="Arial"/>
          <w:bCs/>
          <w:sz w:val="20"/>
          <w:szCs w:val="20"/>
        </w:rPr>
        <w:t xml:space="preserve"> be available unless management has decided to eliminate the test systems because of a lack of sufficient disk space at the backup facility.</w:t>
      </w:r>
    </w:p>
    <w:p w:rsidR="00BA2CEE" w:rsidRPr="005D69D2" w:rsidRDefault="00B67B9D" w:rsidP="000962CF">
      <w:pPr>
        <w:pStyle w:val="Heading3"/>
        <w:numPr>
          <w:ilvl w:val="0"/>
          <w:numId w:val="10"/>
        </w:numPr>
        <w:jc w:val="both"/>
      </w:pPr>
      <w:bookmarkStart w:id="508" w:name="_Toc102985287"/>
      <w:bookmarkStart w:id="509" w:name="_Toc105820421"/>
      <w:bookmarkStart w:id="510" w:name="_Toc105820753"/>
      <w:bookmarkStart w:id="511" w:name="_Toc105821083"/>
      <w:bookmarkStart w:id="512" w:name="_Toc105821414"/>
      <w:bookmarkStart w:id="513" w:name="_Toc107293515"/>
      <w:bookmarkStart w:id="514" w:name="_Toc111879386"/>
      <w:bookmarkStart w:id="515" w:name="_Toc116876811"/>
      <w:bookmarkStart w:id="516" w:name="_Toc121132043"/>
      <w:bookmarkStart w:id="517" w:name="_Toc121133834"/>
      <w:bookmarkStart w:id="518" w:name="_Toc135111528"/>
      <w:bookmarkStart w:id="519" w:name="_Toc137023378"/>
      <w:bookmarkStart w:id="520" w:name="_Toc137025402"/>
      <w:bookmarkStart w:id="521" w:name="_Toc164481490"/>
      <w:bookmarkStart w:id="522" w:name="_Toc102985291"/>
      <w:bookmarkStart w:id="523" w:name="_Toc105820425"/>
      <w:bookmarkStart w:id="524" w:name="_Toc105820757"/>
      <w:bookmarkStart w:id="525" w:name="_Toc105821087"/>
      <w:bookmarkStart w:id="526" w:name="_Toc105821418"/>
      <w:bookmarkStart w:id="527" w:name="_Toc107293519"/>
      <w:bookmarkStart w:id="528" w:name="_Toc111879390"/>
      <w:bookmarkStart w:id="529" w:name="_Toc116876815"/>
      <w:bookmarkStart w:id="530" w:name="_Toc121132047"/>
      <w:bookmarkStart w:id="531" w:name="_Toc121133838"/>
      <w:bookmarkStart w:id="532" w:name="_Toc135111532"/>
      <w:bookmarkStart w:id="533" w:name="_Toc137023382"/>
      <w:bookmarkStart w:id="534" w:name="_Toc137025406"/>
      <w:bookmarkStart w:id="535" w:name="_Toc164481494"/>
      <w:bookmarkStart w:id="536" w:name="_Toc102985293"/>
      <w:bookmarkStart w:id="537" w:name="_Toc105820427"/>
      <w:bookmarkStart w:id="538" w:name="_Toc105820759"/>
      <w:bookmarkStart w:id="539" w:name="_Toc105821089"/>
      <w:bookmarkStart w:id="540" w:name="_Toc105821420"/>
      <w:bookmarkStart w:id="541" w:name="_Toc107293521"/>
      <w:bookmarkStart w:id="542" w:name="_Toc111879392"/>
      <w:bookmarkStart w:id="543" w:name="_Toc116876817"/>
      <w:bookmarkStart w:id="544" w:name="_Toc121132049"/>
      <w:bookmarkStart w:id="545" w:name="_Toc121133840"/>
      <w:bookmarkStart w:id="546" w:name="_Toc135111534"/>
      <w:bookmarkStart w:id="547" w:name="_Toc137023384"/>
      <w:bookmarkStart w:id="548" w:name="_Toc137025408"/>
      <w:bookmarkStart w:id="549" w:name="_Toc164481496"/>
      <w:bookmarkStart w:id="550" w:name="_Toc102985295"/>
      <w:bookmarkStart w:id="551" w:name="_Toc105820429"/>
      <w:bookmarkStart w:id="552" w:name="_Toc105820761"/>
      <w:bookmarkStart w:id="553" w:name="_Toc105821091"/>
      <w:bookmarkStart w:id="554" w:name="_Toc105821422"/>
      <w:bookmarkStart w:id="555" w:name="_Toc107293523"/>
      <w:bookmarkStart w:id="556" w:name="_Toc111879394"/>
      <w:bookmarkStart w:id="557" w:name="_Toc116876819"/>
      <w:bookmarkStart w:id="558" w:name="_Toc121132051"/>
      <w:bookmarkStart w:id="559" w:name="_Toc121133842"/>
      <w:bookmarkStart w:id="560" w:name="_Toc135111536"/>
      <w:bookmarkStart w:id="561" w:name="_Toc137023386"/>
      <w:bookmarkStart w:id="562" w:name="_Toc137025410"/>
      <w:bookmarkStart w:id="563" w:name="_Toc164481498"/>
      <w:bookmarkStart w:id="564" w:name="_Toc102985299"/>
      <w:bookmarkStart w:id="565" w:name="_Toc105820433"/>
      <w:bookmarkStart w:id="566" w:name="_Toc105820765"/>
      <w:bookmarkStart w:id="567" w:name="_Toc105821095"/>
      <w:bookmarkStart w:id="568" w:name="_Toc105821426"/>
      <w:bookmarkStart w:id="569" w:name="_Toc107293527"/>
      <w:bookmarkStart w:id="570" w:name="_Toc111879398"/>
      <w:bookmarkStart w:id="571" w:name="_Toc116876823"/>
      <w:bookmarkStart w:id="572" w:name="_Toc121132055"/>
      <w:bookmarkStart w:id="573" w:name="_Toc121133846"/>
      <w:bookmarkStart w:id="574" w:name="_Toc135111540"/>
      <w:bookmarkStart w:id="575" w:name="_Toc137023390"/>
      <w:bookmarkStart w:id="576" w:name="_Toc137025414"/>
      <w:bookmarkStart w:id="577" w:name="_Toc164481502"/>
      <w:bookmarkStart w:id="578" w:name="_Toc102985301"/>
      <w:bookmarkStart w:id="579" w:name="_Toc105820435"/>
      <w:bookmarkStart w:id="580" w:name="_Toc105820767"/>
      <w:bookmarkStart w:id="581" w:name="_Toc105821097"/>
      <w:bookmarkStart w:id="582" w:name="_Toc105821428"/>
      <w:bookmarkStart w:id="583" w:name="_Toc107293529"/>
      <w:bookmarkStart w:id="584" w:name="_Toc111879400"/>
      <w:bookmarkStart w:id="585" w:name="_Toc116876825"/>
      <w:bookmarkStart w:id="586" w:name="_Toc121132057"/>
      <w:bookmarkStart w:id="587" w:name="_Toc121133848"/>
      <w:bookmarkStart w:id="588" w:name="_Toc135111542"/>
      <w:bookmarkStart w:id="589" w:name="_Toc137023392"/>
      <w:bookmarkStart w:id="590" w:name="_Toc137025416"/>
      <w:bookmarkStart w:id="591" w:name="_Toc164481504"/>
      <w:bookmarkStart w:id="592" w:name="_Toc102985303"/>
      <w:bookmarkStart w:id="593" w:name="_Toc105820437"/>
      <w:bookmarkStart w:id="594" w:name="_Toc105820769"/>
      <w:bookmarkStart w:id="595" w:name="_Toc105821099"/>
      <w:bookmarkStart w:id="596" w:name="_Toc105821430"/>
      <w:bookmarkStart w:id="597" w:name="_Toc107293531"/>
      <w:bookmarkStart w:id="598" w:name="_Toc111879402"/>
      <w:bookmarkStart w:id="599" w:name="_Toc116876827"/>
      <w:bookmarkStart w:id="600" w:name="_Toc121132059"/>
      <w:bookmarkStart w:id="601" w:name="_Toc121133850"/>
      <w:bookmarkStart w:id="602" w:name="_Toc135111544"/>
      <w:bookmarkStart w:id="603" w:name="_Toc137023394"/>
      <w:bookmarkStart w:id="604" w:name="_Toc137025418"/>
      <w:bookmarkStart w:id="605" w:name="_Toc164481506"/>
      <w:bookmarkStart w:id="606" w:name="_Toc102985305"/>
      <w:bookmarkStart w:id="607" w:name="_Toc105820439"/>
      <w:bookmarkStart w:id="608" w:name="_Toc105820771"/>
      <w:bookmarkStart w:id="609" w:name="_Toc105821101"/>
      <w:bookmarkStart w:id="610" w:name="_Toc105821432"/>
      <w:bookmarkStart w:id="611" w:name="_Toc107293533"/>
      <w:bookmarkStart w:id="612" w:name="_Toc111879404"/>
      <w:bookmarkStart w:id="613" w:name="_Toc116876829"/>
      <w:bookmarkStart w:id="614" w:name="_Toc121132061"/>
      <w:bookmarkStart w:id="615" w:name="_Toc121133852"/>
      <w:bookmarkStart w:id="616" w:name="_Toc135111546"/>
      <w:bookmarkStart w:id="617" w:name="_Toc137023396"/>
      <w:bookmarkStart w:id="618" w:name="_Toc137025420"/>
      <w:bookmarkStart w:id="619" w:name="_Toc164481508"/>
      <w:bookmarkStart w:id="620" w:name="_Toc65055415"/>
      <w:bookmarkStart w:id="621" w:name="_Toc65058321"/>
      <w:bookmarkStart w:id="622" w:name="_Toc65061561"/>
      <w:bookmarkStart w:id="623" w:name="_Toc65062895"/>
      <w:bookmarkStart w:id="624" w:name="_Toc65065306"/>
      <w:bookmarkStart w:id="625" w:name="_Toc182790890"/>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r w:rsidRPr="005D69D2">
        <w:rPr>
          <w:bCs w:val="0"/>
        </w:rPr>
        <w:t>UPDATING</w:t>
      </w:r>
      <w:r w:rsidR="00B430E0" w:rsidRPr="005D69D2">
        <w:rPr>
          <w:bCs w:val="0"/>
        </w:rPr>
        <w:t xml:space="preserve"> </w:t>
      </w:r>
      <w:r w:rsidR="00BA2CEE" w:rsidRPr="005D69D2">
        <w:rPr>
          <w:bCs w:val="0"/>
        </w:rPr>
        <w:t xml:space="preserve">&amp; MAINTAINING THE </w:t>
      </w:r>
      <w:r w:rsidR="004B5A1F" w:rsidRPr="005D69D2">
        <w:rPr>
          <w:bCs w:val="0"/>
        </w:rPr>
        <w:t>RECOVERY</w:t>
      </w:r>
      <w:r w:rsidR="00BA2CEE" w:rsidRPr="005D69D2">
        <w:rPr>
          <w:bCs w:val="0"/>
        </w:rPr>
        <w:t xml:space="preserve"> PLAN</w:t>
      </w:r>
      <w:bookmarkEnd w:id="620"/>
      <w:bookmarkEnd w:id="621"/>
      <w:bookmarkEnd w:id="622"/>
      <w:bookmarkEnd w:id="623"/>
      <w:bookmarkEnd w:id="624"/>
      <w:bookmarkEnd w:id="625"/>
    </w:p>
    <w:p w:rsidR="005C5A99" w:rsidRPr="005D69D2" w:rsidRDefault="00B430E0" w:rsidP="000962CF">
      <w:pPr>
        <w:spacing w:after="240"/>
        <w:ind w:left="720"/>
        <w:jc w:val="both"/>
        <w:rPr>
          <w:rFonts w:ascii="Arial" w:hAnsi="Arial" w:cs="Arial"/>
          <w:bCs/>
          <w:sz w:val="20"/>
          <w:szCs w:val="20"/>
        </w:rPr>
      </w:pPr>
      <w:r w:rsidRPr="005D69D2">
        <w:rPr>
          <w:rFonts w:ascii="Arial" w:hAnsi="Arial" w:cs="Arial"/>
          <w:bCs/>
          <w:sz w:val="20"/>
          <w:szCs w:val="20"/>
        </w:rPr>
        <w:t xml:space="preserve">Once the </w:t>
      </w:r>
      <w:r w:rsidR="004B5A1F" w:rsidRPr="005D69D2">
        <w:rPr>
          <w:rFonts w:ascii="Arial" w:hAnsi="Arial" w:cs="Arial"/>
          <w:bCs/>
          <w:sz w:val="20"/>
          <w:szCs w:val="20"/>
        </w:rPr>
        <w:t>DRP</w:t>
      </w:r>
      <w:r w:rsidRPr="005D69D2">
        <w:rPr>
          <w:rFonts w:ascii="Arial" w:hAnsi="Arial" w:cs="Arial"/>
          <w:bCs/>
          <w:sz w:val="20"/>
          <w:szCs w:val="20"/>
        </w:rPr>
        <w:t xml:space="preserve"> has been established, there is a continual process of maintaining and </w:t>
      </w:r>
      <w:r w:rsidR="00B67B9D" w:rsidRPr="005D69D2">
        <w:rPr>
          <w:rFonts w:ascii="Arial" w:hAnsi="Arial" w:cs="Arial"/>
          <w:bCs/>
          <w:sz w:val="20"/>
          <w:szCs w:val="20"/>
        </w:rPr>
        <w:t>updating</w:t>
      </w:r>
      <w:r w:rsidRPr="005D69D2">
        <w:rPr>
          <w:rFonts w:ascii="Arial" w:hAnsi="Arial" w:cs="Arial"/>
          <w:bCs/>
          <w:sz w:val="20"/>
          <w:szCs w:val="20"/>
        </w:rPr>
        <w:t xml:space="preserve"> the </w:t>
      </w:r>
      <w:r w:rsidR="004B5A1F" w:rsidRPr="005D69D2">
        <w:rPr>
          <w:rFonts w:ascii="Arial" w:hAnsi="Arial" w:cs="Arial"/>
          <w:bCs/>
          <w:sz w:val="20"/>
          <w:szCs w:val="20"/>
        </w:rPr>
        <w:t>DRP</w:t>
      </w:r>
      <w:r w:rsidRPr="005D69D2">
        <w:rPr>
          <w:rFonts w:ascii="Arial" w:hAnsi="Arial" w:cs="Arial"/>
          <w:bCs/>
          <w:sz w:val="20"/>
          <w:szCs w:val="20"/>
        </w:rPr>
        <w:t xml:space="preserve"> to ensure that it is kept </w:t>
      </w:r>
      <w:r w:rsidR="00B67B9D" w:rsidRPr="005D69D2">
        <w:rPr>
          <w:rFonts w:ascii="Arial" w:hAnsi="Arial" w:cs="Arial"/>
          <w:bCs/>
          <w:sz w:val="20"/>
          <w:szCs w:val="20"/>
        </w:rPr>
        <w:t>current</w:t>
      </w:r>
      <w:r w:rsidRPr="005D69D2">
        <w:rPr>
          <w:rFonts w:ascii="Arial" w:hAnsi="Arial" w:cs="Arial"/>
          <w:bCs/>
          <w:sz w:val="20"/>
          <w:szCs w:val="20"/>
        </w:rPr>
        <w:t xml:space="preserve"> and its recommendations and provisions are being </w:t>
      </w:r>
      <w:r w:rsidR="00B67B9D" w:rsidRPr="005D69D2">
        <w:rPr>
          <w:rFonts w:ascii="Arial" w:hAnsi="Arial" w:cs="Arial"/>
          <w:bCs/>
          <w:sz w:val="20"/>
          <w:szCs w:val="20"/>
        </w:rPr>
        <w:t>observed</w:t>
      </w:r>
      <w:r w:rsidRPr="005D69D2">
        <w:rPr>
          <w:rFonts w:ascii="Arial" w:hAnsi="Arial" w:cs="Arial"/>
          <w:bCs/>
          <w:sz w:val="20"/>
          <w:szCs w:val="20"/>
        </w:rPr>
        <w:t xml:space="preserve">. The maintenance responsibility belongs to the Disaster </w:t>
      </w:r>
      <w:r w:rsidR="004B5A1F" w:rsidRPr="005D69D2">
        <w:rPr>
          <w:rFonts w:ascii="Arial" w:hAnsi="Arial" w:cs="Arial"/>
          <w:bCs/>
          <w:sz w:val="20"/>
          <w:szCs w:val="20"/>
        </w:rPr>
        <w:t>Recovery</w:t>
      </w:r>
      <w:r w:rsidRPr="005D69D2">
        <w:rPr>
          <w:rFonts w:ascii="Arial" w:hAnsi="Arial" w:cs="Arial"/>
          <w:bCs/>
          <w:sz w:val="20"/>
          <w:szCs w:val="20"/>
        </w:rPr>
        <w:t xml:space="preserve"> Coordinator, but </w:t>
      </w:r>
      <w:r w:rsidR="00B67B9D" w:rsidRPr="005D69D2">
        <w:rPr>
          <w:rFonts w:ascii="Arial" w:hAnsi="Arial" w:cs="Arial"/>
          <w:bCs/>
          <w:sz w:val="20"/>
          <w:szCs w:val="20"/>
        </w:rPr>
        <w:t>the update process</w:t>
      </w:r>
      <w:r w:rsidRPr="005D69D2">
        <w:rPr>
          <w:rFonts w:ascii="Arial" w:hAnsi="Arial" w:cs="Arial"/>
          <w:bCs/>
          <w:sz w:val="20"/>
          <w:szCs w:val="20"/>
        </w:rPr>
        <w:t xml:space="preserve"> is everyone’s responsibility. The </w:t>
      </w:r>
      <w:r w:rsidR="002B77C4">
        <w:rPr>
          <w:rFonts w:ascii="Arial" w:hAnsi="Arial" w:cs="Arial"/>
          <w:bCs/>
          <w:sz w:val="20"/>
          <w:szCs w:val="20"/>
        </w:rPr>
        <w:t>IT</w:t>
      </w:r>
      <w:r w:rsidRPr="005D69D2">
        <w:rPr>
          <w:rFonts w:ascii="Arial" w:hAnsi="Arial" w:cs="Arial"/>
          <w:bCs/>
          <w:sz w:val="20"/>
          <w:szCs w:val="20"/>
        </w:rPr>
        <w:t xml:space="preserve"> Director has total responsibility for the entire </w:t>
      </w:r>
      <w:r w:rsidR="004B5A1F" w:rsidRPr="005D69D2">
        <w:rPr>
          <w:rFonts w:ascii="Arial" w:hAnsi="Arial" w:cs="Arial"/>
          <w:bCs/>
          <w:sz w:val="20"/>
          <w:szCs w:val="20"/>
        </w:rPr>
        <w:t>DRP</w:t>
      </w:r>
      <w:r w:rsidRPr="005D69D2">
        <w:rPr>
          <w:rFonts w:ascii="Arial" w:hAnsi="Arial" w:cs="Arial"/>
          <w:bCs/>
          <w:sz w:val="20"/>
          <w:szCs w:val="20"/>
        </w:rPr>
        <w:t xml:space="preserve">, but his or her full staff </w:t>
      </w:r>
      <w:r w:rsidR="00B67B9D" w:rsidRPr="005D69D2">
        <w:rPr>
          <w:rFonts w:ascii="Arial" w:hAnsi="Arial" w:cs="Arial"/>
          <w:bCs/>
          <w:sz w:val="20"/>
          <w:szCs w:val="20"/>
        </w:rPr>
        <w:t>must</w:t>
      </w:r>
      <w:r w:rsidRPr="005D69D2">
        <w:rPr>
          <w:rFonts w:ascii="Arial" w:hAnsi="Arial" w:cs="Arial"/>
          <w:bCs/>
          <w:sz w:val="20"/>
          <w:szCs w:val="20"/>
        </w:rPr>
        <w:t xml:space="preserve"> be aware of the contents of the </w:t>
      </w:r>
      <w:r w:rsidR="004B5A1F" w:rsidRPr="005D69D2">
        <w:rPr>
          <w:rFonts w:ascii="Arial" w:hAnsi="Arial" w:cs="Arial"/>
          <w:bCs/>
          <w:sz w:val="20"/>
          <w:szCs w:val="20"/>
        </w:rPr>
        <w:t>DRP</w:t>
      </w:r>
      <w:r w:rsidRPr="005D69D2">
        <w:rPr>
          <w:rFonts w:ascii="Arial" w:hAnsi="Arial" w:cs="Arial"/>
          <w:bCs/>
          <w:sz w:val="20"/>
          <w:szCs w:val="20"/>
        </w:rPr>
        <w:t xml:space="preserve"> and </w:t>
      </w:r>
      <w:r w:rsidR="00B67B9D" w:rsidRPr="005D69D2">
        <w:rPr>
          <w:rFonts w:ascii="Arial" w:hAnsi="Arial" w:cs="Arial"/>
          <w:bCs/>
          <w:sz w:val="20"/>
          <w:szCs w:val="20"/>
        </w:rPr>
        <w:t>must</w:t>
      </w:r>
      <w:r w:rsidRPr="005D69D2">
        <w:rPr>
          <w:rFonts w:ascii="Arial" w:hAnsi="Arial" w:cs="Arial"/>
          <w:bCs/>
          <w:sz w:val="20"/>
          <w:szCs w:val="20"/>
        </w:rPr>
        <w:t xml:space="preserve"> notify the </w:t>
      </w:r>
      <w:r w:rsidR="005C5A99" w:rsidRPr="005D69D2">
        <w:rPr>
          <w:rFonts w:ascii="Arial" w:hAnsi="Arial" w:cs="Arial"/>
          <w:bCs/>
          <w:sz w:val="20"/>
          <w:szCs w:val="20"/>
        </w:rPr>
        <w:t xml:space="preserve">Director </w:t>
      </w:r>
      <w:r w:rsidRPr="005D69D2">
        <w:rPr>
          <w:rFonts w:ascii="Arial" w:hAnsi="Arial" w:cs="Arial"/>
          <w:bCs/>
          <w:sz w:val="20"/>
          <w:szCs w:val="20"/>
        </w:rPr>
        <w:t xml:space="preserve">if any action or lack of action as specified in the </w:t>
      </w:r>
      <w:r w:rsidR="004B5A1F" w:rsidRPr="005D69D2">
        <w:rPr>
          <w:rFonts w:ascii="Arial" w:hAnsi="Arial" w:cs="Arial"/>
          <w:bCs/>
          <w:sz w:val="20"/>
          <w:szCs w:val="20"/>
        </w:rPr>
        <w:t>DRP</w:t>
      </w:r>
      <w:r w:rsidRPr="005D69D2">
        <w:rPr>
          <w:rFonts w:ascii="Arial" w:hAnsi="Arial" w:cs="Arial"/>
          <w:bCs/>
          <w:sz w:val="20"/>
          <w:szCs w:val="20"/>
        </w:rPr>
        <w:t xml:space="preserve"> is noticed. </w:t>
      </w:r>
    </w:p>
    <w:p w:rsidR="00B430E0" w:rsidRPr="005D69D2" w:rsidRDefault="005C5A99" w:rsidP="000962CF">
      <w:pPr>
        <w:spacing w:after="240"/>
        <w:ind w:left="720"/>
        <w:jc w:val="both"/>
        <w:rPr>
          <w:rFonts w:ascii="Arial" w:hAnsi="Arial" w:cs="Arial"/>
          <w:bCs/>
          <w:sz w:val="20"/>
          <w:szCs w:val="20"/>
        </w:rPr>
      </w:pPr>
      <w:r w:rsidRPr="005D69D2">
        <w:rPr>
          <w:rFonts w:ascii="Arial" w:hAnsi="Arial" w:cs="Arial"/>
          <w:bCs/>
          <w:sz w:val="20"/>
          <w:szCs w:val="20"/>
        </w:rPr>
        <w:t xml:space="preserve">The state Auditor and Inspector will also periodically review the DRP. </w:t>
      </w:r>
      <w:r w:rsidR="00B430E0" w:rsidRPr="005D69D2">
        <w:rPr>
          <w:rFonts w:ascii="Arial" w:hAnsi="Arial" w:cs="Arial"/>
          <w:bCs/>
          <w:sz w:val="20"/>
          <w:szCs w:val="20"/>
        </w:rPr>
        <w:t xml:space="preserve">The </w:t>
      </w:r>
      <w:r w:rsidR="00D46B25" w:rsidRPr="005D69D2">
        <w:rPr>
          <w:rFonts w:ascii="Arial" w:hAnsi="Arial" w:cs="Arial"/>
          <w:bCs/>
          <w:sz w:val="20"/>
          <w:szCs w:val="20"/>
        </w:rPr>
        <w:t xml:space="preserve">Auditor’s </w:t>
      </w:r>
      <w:r w:rsidR="00B430E0" w:rsidRPr="005D69D2">
        <w:rPr>
          <w:rFonts w:ascii="Arial" w:hAnsi="Arial" w:cs="Arial"/>
          <w:bCs/>
          <w:sz w:val="20"/>
          <w:szCs w:val="20"/>
        </w:rPr>
        <w:t xml:space="preserve">responsibility is not to make policy but to </w:t>
      </w:r>
      <w:r w:rsidRPr="005D69D2">
        <w:rPr>
          <w:rFonts w:ascii="Arial" w:hAnsi="Arial" w:cs="Arial"/>
          <w:bCs/>
          <w:sz w:val="20"/>
          <w:szCs w:val="20"/>
        </w:rPr>
        <w:t xml:space="preserve">ensure </w:t>
      </w:r>
      <w:r w:rsidR="00B430E0" w:rsidRPr="005D69D2">
        <w:rPr>
          <w:rFonts w:ascii="Arial" w:hAnsi="Arial" w:cs="Arial"/>
          <w:bCs/>
          <w:sz w:val="20"/>
          <w:szCs w:val="20"/>
        </w:rPr>
        <w:t xml:space="preserve">that </w:t>
      </w:r>
      <w:r w:rsidR="00BE7172" w:rsidRPr="005D69D2">
        <w:rPr>
          <w:rFonts w:ascii="Arial" w:hAnsi="Arial" w:cs="Arial"/>
          <w:b/>
          <w:bCs/>
          <w:i/>
          <w:sz w:val="20"/>
          <w:szCs w:val="20"/>
        </w:rPr>
        <w:t>(Agency)</w:t>
      </w:r>
      <w:r w:rsidRPr="005D69D2">
        <w:rPr>
          <w:rFonts w:ascii="Arial" w:hAnsi="Arial" w:cs="Arial"/>
          <w:bCs/>
          <w:sz w:val="20"/>
          <w:szCs w:val="20"/>
        </w:rPr>
        <w:t xml:space="preserve"> is </w:t>
      </w:r>
      <w:r w:rsidR="00B430E0" w:rsidRPr="005D69D2">
        <w:rPr>
          <w:rFonts w:ascii="Arial" w:hAnsi="Arial" w:cs="Arial"/>
          <w:bCs/>
          <w:sz w:val="20"/>
          <w:szCs w:val="20"/>
        </w:rPr>
        <w:t xml:space="preserve">following </w:t>
      </w:r>
      <w:r w:rsidRPr="005D69D2">
        <w:rPr>
          <w:rFonts w:ascii="Arial" w:hAnsi="Arial" w:cs="Arial"/>
          <w:bCs/>
          <w:sz w:val="20"/>
          <w:szCs w:val="20"/>
        </w:rPr>
        <w:t xml:space="preserve">its </w:t>
      </w:r>
      <w:r w:rsidR="00B430E0" w:rsidRPr="005D69D2">
        <w:rPr>
          <w:rFonts w:ascii="Arial" w:hAnsi="Arial" w:cs="Arial"/>
          <w:bCs/>
          <w:sz w:val="20"/>
          <w:szCs w:val="20"/>
        </w:rPr>
        <w:t xml:space="preserve">policy </w:t>
      </w:r>
      <w:r w:rsidRPr="005D69D2">
        <w:rPr>
          <w:rFonts w:ascii="Arial" w:hAnsi="Arial" w:cs="Arial"/>
          <w:bCs/>
          <w:sz w:val="20"/>
          <w:szCs w:val="20"/>
        </w:rPr>
        <w:t>to have a complete and tested DRP</w:t>
      </w:r>
      <w:r w:rsidR="00B430E0" w:rsidRPr="005D69D2">
        <w:rPr>
          <w:rFonts w:ascii="Arial" w:hAnsi="Arial" w:cs="Arial"/>
          <w:bCs/>
          <w:sz w:val="20"/>
          <w:szCs w:val="20"/>
        </w:rPr>
        <w:t xml:space="preserve">. </w:t>
      </w:r>
    </w:p>
    <w:p w:rsidR="00B430E0" w:rsidRPr="005D69D2" w:rsidRDefault="00B430E0" w:rsidP="00253D9B">
      <w:pPr>
        <w:pStyle w:val="Heading4"/>
        <w:numPr>
          <w:ilvl w:val="1"/>
          <w:numId w:val="59"/>
        </w:numPr>
        <w:jc w:val="both"/>
        <w:rPr>
          <w:rFonts w:cs="Arial"/>
          <w:bCs w:val="0"/>
        </w:rPr>
      </w:pPr>
      <w:bookmarkStart w:id="626" w:name="_Toc182790891"/>
      <w:r w:rsidRPr="005D69D2">
        <w:rPr>
          <w:rFonts w:cs="Arial"/>
          <w:bCs w:val="0"/>
        </w:rPr>
        <w:t xml:space="preserve">Disaster </w:t>
      </w:r>
      <w:r w:rsidR="004B5A1F" w:rsidRPr="005D69D2">
        <w:rPr>
          <w:rFonts w:cs="Arial"/>
          <w:bCs w:val="0"/>
        </w:rPr>
        <w:t>Recovery</w:t>
      </w:r>
      <w:r w:rsidRPr="005D69D2">
        <w:rPr>
          <w:rFonts w:cs="Arial"/>
          <w:bCs w:val="0"/>
        </w:rPr>
        <w:t xml:space="preserve"> Coordinator’s Responsibility</w:t>
      </w:r>
      <w:bookmarkEnd w:id="626"/>
    </w:p>
    <w:p w:rsidR="00B430E0" w:rsidRDefault="00B430E0" w:rsidP="000962CF">
      <w:pPr>
        <w:spacing w:after="240"/>
        <w:ind w:left="720"/>
        <w:jc w:val="both"/>
        <w:rPr>
          <w:rFonts w:ascii="Arial" w:hAnsi="Arial" w:cs="Arial"/>
          <w:bCs/>
          <w:sz w:val="20"/>
          <w:szCs w:val="20"/>
        </w:rPr>
      </w:pPr>
      <w:r w:rsidRPr="005D69D2">
        <w:rPr>
          <w:rFonts w:ascii="Arial" w:hAnsi="Arial" w:cs="Arial"/>
          <w:bCs/>
          <w:sz w:val="20"/>
          <w:szCs w:val="20"/>
        </w:rPr>
        <w:t xml:space="preserve">To help prevent the </w:t>
      </w:r>
      <w:r w:rsidR="004B5A1F" w:rsidRPr="005D69D2">
        <w:rPr>
          <w:rFonts w:ascii="Arial" w:hAnsi="Arial" w:cs="Arial"/>
          <w:bCs/>
          <w:sz w:val="20"/>
          <w:szCs w:val="20"/>
        </w:rPr>
        <w:t>DRP</w:t>
      </w:r>
      <w:r w:rsidRPr="005D69D2">
        <w:rPr>
          <w:rFonts w:ascii="Arial" w:hAnsi="Arial" w:cs="Arial"/>
          <w:bCs/>
          <w:sz w:val="20"/>
          <w:szCs w:val="20"/>
        </w:rPr>
        <w:t xml:space="preserve"> from becoming out of date, establish a schedule for formal updates to the </w:t>
      </w:r>
      <w:r w:rsidR="004B5A1F" w:rsidRPr="005D69D2">
        <w:rPr>
          <w:rFonts w:ascii="Arial" w:hAnsi="Arial" w:cs="Arial"/>
          <w:bCs/>
          <w:sz w:val="20"/>
          <w:szCs w:val="20"/>
        </w:rPr>
        <w:t>DRP</w:t>
      </w:r>
      <w:r w:rsidRPr="005D69D2">
        <w:rPr>
          <w:rFonts w:ascii="Arial" w:hAnsi="Arial" w:cs="Arial"/>
          <w:bCs/>
          <w:sz w:val="20"/>
          <w:szCs w:val="20"/>
        </w:rPr>
        <w:t xml:space="preserve"> (see form below). Scheduled updates are in addition to any other intermediate updates that are entered as they occur. Such as address changes, hardware updates, software purchases, etc. Six months has been determined as the time between formal updates.</w:t>
      </w:r>
    </w:p>
    <w:p w:rsidR="00A70E4F" w:rsidRPr="005D69D2" w:rsidRDefault="00A70E4F" w:rsidP="000962CF">
      <w:pPr>
        <w:spacing w:after="240"/>
        <w:ind w:left="720"/>
        <w:jc w:val="both"/>
        <w:rPr>
          <w:rFonts w:ascii="Arial" w:hAnsi="Arial" w:cs="Arial"/>
          <w:bCs/>
          <w:sz w:val="20"/>
          <w:szCs w:val="20"/>
        </w:rPr>
      </w:pPr>
    </w:p>
    <w:tbl>
      <w:tblPr>
        <w:tblW w:w="0" w:type="auto"/>
        <w:tblCellSpacing w:w="15" w:type="dxa"/>
        <w:tblInd w:w="720" w:type="dxa"/>
        <w:tblCellMar>
          <w:top w:w="15" w:type="dxa"/>
          <w:left w:w="15" w:type="dxa"/>
          <w:bottom w:w="15" w:type="dxa"/>
          <w:right w:w="15" w:type="dxa"/>
        </w:tblCellMar>
        <w:tblLook w:val="0000" w:firstRow="0" w:lastRow="0" w:firstColumn="0" w:lastColumn="0" w:noHBand="0" w:noVBand="0"/>
      </w:tblPr>
      <w:tblGrid>
        <w:gridCol w:w="1610"/>
        <w:gridCol w:w="3064"/>
        <w:gridCol w:w="3079"/>
      </w:tblGrid>
      <w:tr w:rsidR="00B430E0" w:rsidRPr="005D69D2">
        <w:trPr>
          <w:cantSplit/>
          <w:tblHeader/>
          <w:tblCellSpacing w:w="15" w:type="dxa"/>
        </w:trPr>
        <w:tc>
          <w:tcPr>
            <w:tcW w:w="0" w:type="auto"/>
            <w:shd w:val="clear" w:color="auto" w:fill="auto"/>
            <w:vAlign w:val="center"/>
          </w:tcPr>
          <w:p w:rsidR="00B430E0" w:rsidRPr="005D69D2" w:rsidRDefault="00351885" w:rsidP="00351885">
            <w:pPr>
              <w:jc w:val="center"/>
              <w:rPr>
                <w:rFonts w:ascii="Arial" w:hAnsi="Arial" w:cs="Arial"/>
                <w:b/>
                <w:sz w:val="20"/>
                <w:szCs w:val="20"/>
              </w:rPr>
            </w:pPr>
            <w:r w:rsidRPr="005D69D2">
              <w:rPr>
                <w:rFonts w:ascii="Arial" w:hAnsi="Arial" w:cs="Arial"/>
                <w:b/>
                <w:bCs/>
                <w:sz w:val="20"/>
                <w:szCs w:val="20"/>
              </w:rPr>
              <w:t>Assigned Date</w:t>
            </w:r>
          </w:p>
        </w:tc>
        <w:tc>
          <w:tcPr>
            <w:tcW w:w="0" w:type="auto"/>
            <w:shd w:val="clear" w:color="auto" w:fill="auto"/>
            <w:vAlign w:val="center"/>
          </w:tcPr>
          <w:p w:rsidR="00B430E0" w:rsidRPr="005D69D2" w:rsidRDefault="00351885" w:rsidP="00351885">
            <w:pPr>
              <w:jc w:val="center"/>
              <w:rPr>
                <w:rFonts w:ascii="Arial" w:hAnsi="Arial" w:cs="Arial"/>
                <w:b/>
                <w:sz w:val="20"/>
                <w:szCs w:val="20"/>
              </w:rPr>
            </w:pPr>
            <w:r w:rsidRPr="005D69D2">
              <w:rPr>
                <w:rFonts w:ascii="Arial" w:hAnsi="Arial" w:cs="Arial"/>
                <w:b/>
                <w:bCs/>
                <w:sz w:val="20"/>
                <w:szCs w:val="20"/>
              </w:rPr>
              <w:t xml:space="preserve">Disaster </w:t>
            </w:r>
            <w:r w:rsidR="004B5A1F" w:rsidRPr="005D69D2">
              <w:rPr>
                <w:rFonts w:ascii="Arial" w:hAnsi="Arial" w:cs="Arial"/>
                <w:b/>
                <w:bCs/>
                <w:sz w:val="20"/>
                <w:szCs w:val="20"/>
              </w:rPr>
              <w:t>Recovery</w:t>
            </w:r>
            <w:r w:rsidRPr="005D69D2">
              <w:rPr>
                <w:rFonts w:ascii="Arial" w:hAnsi="Arial" w:cs="Arial"/>
                <w:b/>
                <w:bCs/>
                <w:sz w:val="20"/>
                <w:szCs w:val="20"/>
              </w:rPr>
              <w:t xml:space="preserve"> Coordinator</w:t>
            </w:r>
          </w:p>
        </w:tc>
        <w:tc>
          <w:tcPr>
            <w:tcW w:w="0" w:type="auto"/>
            <w:shd w:val="clear" w:color="auto" w:fill="auto"/>
            <w:vAlign w:val="center"/>
          </w:tcPr>
          <w:p w:rsidR="00B430E0" w:rsidRPr="005D69D2" w:rsidRDefault="00351885" w:rsidP="00351885">
            <w:pPr>
              <w:jc w:val="center"/>
              <w:rPr>
                <w:rFonts w:ascii="Arial" w:hAnsi="Arial" w:cs="Arial"/>
                <w:b/>
                <w:sz w:val="20"/>
                <w:szCs w:val="20"/>
              </w:rPr>
            </w:pPr>
            <w:r w:rsidRPr="005D69D2">
              <w:rPr>
                <w:rFonts w:ascii="Arial" w:hAnsi="Arial" w:cs="Arial"/>
                <w:b/>
                <w:bCs/>
                <w:sz w:val="20"/>
                <w:szCs w:val="20"/>
              </w:rPr>
              <w:t>Completion Date</w:t>
            </w:r>
          </w:p>
        </w:tc>
      </w:tr>
      <w:tr w:rsidR="00B430E0" w:rsidRPr="005D69D2">
        <w:trPr>
          <w:cantSplit/>
          <w:tblCellSpacing w:w="15" w:type="dxa"/>
        </w:trPr>
        <w:tc>
          <w:tcPr>
            <w:tcW w:w="0" w:type="auto"/>
            <w:shd w:val="clear" w:color="auto" w:fill="auto"/>
            <w:vAlign w:val="center"/>
          </w:tcPr>
          <w:p w:rsidR="00B430E0" w:rsidRPr="005D69D2" w:rsidRDefault="00B430E0">
            <w:pPr>
              <w:rPr>
                <w:rFonts w:ascii="Arial" w:hAnsi="Arial" w:cs="Arial"/>
                <w:sz w:val="20"/>
                <w:szCs w:val="20"/>
              </w:rPr>
            </w:pPr>
            <w:r w:rsidRPr="005D69D2">
              <w:rPr>
                <w:rFonts w:ascii="Arial" w:hAnsi="Arial" w:cs="Arial"/>
                <w:sz w:val="20"/>
                <w:szCs w:val="20"/>
              </w:rPr>
              <w:t>__01/01/yy_____</w:t>
            </w:r>
          </w:p>
        </w:tc>
        <w:tc>
          <w:tcPr>
            <w:tcW w:w="0" w:type="auto"/>
            <w:shd w:val="clear" w:color="auto" w:fill="auto"/>
            <w:vAlign w:val="center"/>
          </w:tcPr>
          <w:p w:rsidR="00B430E0" w:rsidRPr="005D69D2" w:rsidRDefault="00B430E0">
            <w:pPr>
              <w:jc w:val="center"/>
              <w:rPr>
                <w:rFonts w:ascii="Arial" w:hAnsi="Arial" w:cs="Arial"/>
                <w:sz w:val="20"/>
                <w:szCs w:val="20"/>
              </w:rPr>
            </w:pPr>
            <w:r w:rsidRPr="005D69D2">
              <w:rPr>
                <w:rFonts w:ascii="Arial" w:hAnsi="Arial" w:cs="Arial"/>
                <w:sz w:val="20"/>
                <w:szCs w:val="20"/>
              </w:rPr>
              <w:t>___________________________</w:t>
            </w:r>
          </w:p>
        </w:tc>
        <w:tc>
          <w:tcPr>
            <w:tcW w:w="0" w:type="auto"/>
            <w:shd w:val="clear" w:color="auto" w:fill="auto"/>
            <w:vAlign w:val="center"/>
          </w:tcPr>
          <w:p w:rsidR="00B430E0" w:rsidRPr="005D69D2" w:rsidRDefault="00B430E0">
            <w:pPr>
              <w:jc w:val="center"/>
              <w:rPr>
                <w:rFonts w:ascii="Arial" w:hAnsi="Arial" w:cs="Arial"/>
                <w:sz w:val="20"/>
                <w:szCs w:val="20"/>
              </w:rPr>
            </w:pPr>
            <w:r w:rsidRPr="005D69D2">
              <w:rPr>
                <w:rFonts w:ascii="Arial" w:hAnsi="Arial" w:cs="Arial"/>
                <w:sz w:val="20"/>
                <w:szCs w:val="20"/>
              </w:rPr>
              <w:t>___________________________</w:t>
            </w:r>
          </w:p>
        </w:tc>
      </w:tr>
      <w:tr w:rsidR="00B430E0" w:rsidRPr="005D69D2">
        <w:trPr>
          <w:cantSplit/>
          <w:trHeight w:val="357"/>
          <w:tblCellSpacing w:w="15" w:type="dxa"/>
        </w:trPr>
        <w:tc>
          <w:tcPr>
            <w:tcW w:w="0" w:type="auto"/>
            <w:shd w:val="clear" w:color="auto" w:fill="auto"/>
            <w:vAlign w:val="center"/>
          </w:tcPr>
          <w:p w:rsidR="00B430E0" w:rsidRPr="005D69D2" w:rsidRDefault="00B430E0">
            <w:pPr>
              <w:rPr>
                <w:rFonts w:ascii="Arial" w:hAnsi="Arial" w:cs="Arial"/>
                <w:sz w:val="20"/>
                <w:szCs w:val="20"/>
              </w:rPr>
            </w:pPr>
            <w:r w:rsidRPr="005D69D2">
              <w:rPr>
                <w:rFonts w:ascii="Arial" w:hAnsi="Arial" w:cs="Arial"/>
                <w:sz w:val="20"/>
                <w:szCs w:val="20"/>
              </w:rPr>
              <w:t>__07/01/yy_____</w:t>
            </w:r>
          </w:p>
        </w:tc>
        <w:tc>
          <w:tcPr>
            <w:tcW w:w="0" w:type="auto"/>
            <w:shd w:val="clear" w:color="auto" w:fill="auto"/>
            <w:vAlign w:val="center"/>
          </w:tcPr>
          <w:p w:rsidR="00B430E0" w:rsidRPr="005D69D2" w:rsidRDefault="00B430E0">
            <w:pPr>
              <w:rPr>
                <w:rFonts w:ascii="Arial" w:hAnsi="Arial" w:cs="Arial"/>
                <w:sz w:val="20"/>
                <w:szCs w:val="20"/>
              </w:rPr>
            </w:pPr>
            <w:r w:rsidRPr="005D69D2">
              <w:rPr>
                <w:rFonts w:ascii="Arial" w:hAnsi="Arial" w:cs="Arial"/>
                <w:sz w:val="20"/>
                <w:szCs w:val="20"/>
              </w:rPr>
              <w:t>___________________________</w:t>
            </w:r>
          </w:p>
        </w:tc>
        <w:tc>
          <w:tcPr>
            <w:tcW w:w="0" w:type="auto"/>
            <w:shd w:val="clear" w:color="auto" w:fill="auto"/>
            <w:vAlign w:val="center"/>
          </w:tcPr>
          <w:p w:rsidR="00B430E0" w:rsidRPr="005D69D2" w:rsidRDefault="00B430E0">
            <w:pPr>
              <w:rPr>
                <w:rFonts w:ascii="Arial" w:hAnsi="Arial" w:cs="Arial"/>
                <w:sz w:val="20"/>
                <w:szCs w:val="20"/>
              </w:rPr>
            </w:pPr>
            <w:r w:rsidRPr="005D69D2">
              <w:rPr>
                <w:rFonts w:ascii="Arial" w:hAnsi="Arial" w:cs="Arial"/>
                <w:sz w:val="20"/>
                <w:szCs w:val="20"/>
              </w:rPr>
              <w:t>___________________________</w:t>
            </w:r>
          </w:p>
        </w:tc>
      </w:tr>
      <w:tr w:rsidR="00B430E0" w:rsidRPr="005D69D2">
        <w:trPr>
          <w:cantSplit/>
          <w:tblCellSpacing w:w="15" w:type="dxa"/>
        </w:trPr>
        <w:tc>
          <w:tcPr>
            <w:tcW w:w="0" w:type="auto"/>
            <w:shd w:val="clear" w:color="auto" w:fill="auto"/>
            <w:vAlign w:val="center"/>
          </w:tcPr>
          <w:p w:rsidR="00B430E0" w:rsidRPr="005D69D2" w:rsidRDefault="00B430E0">
            <w:pPr>
              <w:rPr>
                <w:rFonts w:ascii="Arial" w:hAnsi="Arial" w:cs="Arial"/>
                <w:sz w:val="20"/>
                <w:szCs w:val="20"/>
              </w:rPr>
            </w:pPr>
            <w:r w:rsidRPr="005D69D2">
              <w:rPr>
                <w:rFonts w:ascii="Arial" w:hAnsi="Arial" w:cs="Arial"/>
                <w:sz w:val="20"/>
                <w:szCs w:val="20"/>
              </w:rPr>
              <w:t>__01/01/yy_____</w:t>
            </w:r>
          </w:p>
        </w:tc>
        <w:tc>
          <w:tcPr>
            <w:tcW w:w="0" w:type="auto"/>
            <w:shd w:val="clear" w:color="auto" w:fill="auto"/>
            <w:vAlign w:val="center"/>
          </w:tcPr>
          <w:p w:rsidR="00B430E0" w:rsidRPr="005D69D2" w:rsidRDefault="00B430E0">
            <w:pPr>
              <w:rPr>
                <w:rFonts w:ascii="Arial" w:hAnsi="Arial" w:cs="Arial"/>
                <w:sz w:val="20"/>
                <w:szCs w:val="20"/>
              </w:rPr>
            </w:pPr>
            <w:r w:rsidRPr="005D69D2">
              <w:rPr>
                <w:rFonts w:ascii="Arial" w:hAnsi="Arial" w:cs="Arial"/>
                <w:sz w:val="20"/>
                <w:szCs w:val="20"/>
              </w:rPr>
              <w:t>___________________________</w:t>
            </w:r>
          </w:p>
        </w:tc>
        <w:tc>
          <w:tcPr>
            <w:tcW w:w="0" w:type="auto"/>
            <w:shd w:val="clear" w:color="auto" w:fill="auto"/>
            <w:vAlign w:val="center"/>
          </w:tcPr>
          <w:p w:rsidR="00B430E0" w:rsidRPr="005D69D2" w:rsidRDefault="00B430E0">
            <w:pPr>
              <w:rPr>
                <w:rFonts w:ascii="Arial" w:hAnsi="Arial" w:cs="Arial"/>
                <w:sz w:val="20"/>
                <w:szCs w:val="20"/>
              </w:rPr>
            </w:pPr>
            <w:r w:rsidRPr="005D69D2">
              <w:rPr>
                <w:rFonts w:ascii="Arial" w:hAnsi="Arial" w:cs="Arial"/>
                <w:sz w:val="20"/>
                <w:szCs w:val="20"/>
              </w:rPr>
              <w:t>___________________________</w:t>
            </w:r>
          </w:p>
        </w:tc>
      </w:tr>
      <w:tr w:rsidR="00B430E0" w:rsidRPr="005D69D2">
        <w:trPr>
          <w:cantSplit/>
          <w:tblCellSpacing w:w="15" w:type="dxa"/>
        </w:trPr>
        <w:tc>
          <w:tcPr>
            <w:tcW w:w="0" w:type="auto"/>
            <w:shd w:val="clear" w:color="auto" w:fill="auto"/>
            <w:vAlign w:val="center"/>
          </w:tcPr>
          <w:p w:rsidR="00B430E0" w:rsidRPr="005D69D2" w:rsidRDefault="00B430E0">
            <w:pPr>
              <w:rPr>
                <w:rFonts w:ascii="Arial" w:hAnsi="Arial" w:cs="Arial"/>
                <w:sz w:val="20"/>
                <w:szCs w:val="20"/>
              </w:rPr>
            </w:pPr>
            <w:r w:rsidRPr="005D69D2">
              <w:rPr>
                <w:rFonts w:ascii="Arial" w:hAnsi="Arial" w:cs="Arial"/>
                <w:sz w:val="20"/>
                <w:szCs w:val="20"/>
              </w:rPr>
              <w:t>__07/01/yy_____</w:t>
            </w:r>
          </w:p>
        </w:tc>
        <w:tc>
          <w:tcPr>
            <w:tcW w:w="0" w:type="auto"/>
            <w:shd w:val="clear" w:color="auto" w:fill="auto"/>
            <w:vAlign w:val="center"/>
          </w:tcPr>
          <w:p w:rsidR="00B430E0" w:rsidRPr="005D69D2" w:rsidRDefault="00B430E0">
            <w:pPr>
              <w:rPr>
                <w:rFonts w:ascii="Arial" w:hAnsi="Arial" w:cs="Arial"/>
                <w:sz w:val="20"/>
                <w:szCs w:val="20"/>
              </w:rPr>
            </w:pPr>
            <w:r w:rsidRPr="005D69D2">
              <w:rPr>
                <w:rFonts w:ascii="Arial" w:hAnsi="Arial" w:cs="Arial"/>
                <w:sz w:val="20"/>
                <w:szCs w:val="20"/>
              </w:rPr>
              <w:t>___________________________</w:t>
            </w:r>
          </w:p>
        </w:tc>
        <w:tc>
          <w:tcPr>
            <w:tcW w:w="0" w:type="auto"/>
            <w:shd w:val="clear" w:color="auto" w:fill="auto"/>
            <w:vAlign w:val="center"/>
          </w:tcPr>
          <w:p w:rsidR="00B430E0" w:rsidRPr="005D69D2" w:rsidRDefault="00B430E0">
            <w:pPr>
              <w:rPr>
                <w:rFonts w:ascii="Arial" w:hAnsi="Arial" w:cs="Arial"/>
                <w:sz w:val="20"/>
                <w:szCs w:val="20"/>
              </w:rPr>
            </w:pPr>
            <w:r w:rsidRPr="005D69D2">
              <w:rPr>
                <w:rFonts w:ascii="Arial" w:hAnsi="Arial" w:cs="Arial"/>
                <w:sz w:val="20"/>
                <w:szCs w:val="20"/>
              </w:rPr>
              <w:t>___________________________</w:t>
            </w:r>
          </w:p>
        </w:tc>
      </w:tr>
      <w:tr w:rsidR="00B430E0" w:rsidRPr="005D69D2">
        <w:trPr>
          <w:cantSplit/>
          <w:tblCellSpacing w:w="15" w:type="dxa"/>
        </w:trPr>
        <w:tc>
          <w:tcPr>
            <w:tcW w:w="0" w:type="auto"/>
            <w:shd w:val="clear" w:color="auto" w:fill="auto"/>
            <w:vAlign w:val="center"/>
          </w:tcPr>
          <w:p w:rsidR="00B430E0" w:rsidRPr="005D69D2" w:rsidRDefault="00B430E0">
            <w:pPr>
              <w:rPr>
                <w:rFonts w:ascii="Arial" w:hAnsi="Arial" w:cs="Arial"/>
                <w:sz w:val="20"/>
                <w:szCs w:val="20"/>
              </w:rPr>
            </w:pPr>
            <w:r w:rsidRPr="005D69D2">
              <w:rPr>
                <w:rFonts w:ascii="Arial" w:hAnsi="Arial" w:cs="Arial"/>
                <w:sz w:val="20"/>
                <w:szCs w:val="20"/>
              </w:rPr>
              <w:t>__01/01/yy_____</w:t>
            </w:r>
          </w:p>
        </w:tc>
        <w:tc>
          <w:tcPr>
            <w:tcW w:w="0" w:type="auto"/>
            <w:shd w:val="clear" w:color="auto" w:fill="auto"/>
            <w:vAlign w:val="center"/>
          </w:tcPr>
          <w:p w:rsidR="00B430E0" w:rsidRPr="005D69D2" w:rsidRDefault="00B430E0">
            <w:pPr>
              <w:rPr>
                <w:rFonts w:ascii="Arial" w:hAnsi="Arial" w:cs="Arial"/>
                <w:sz w:val="20"/>
                <w:szCs w:val="20"/>
              </w:rPr>
            </w:pPr>
            <w:r w:rsidRPr="005D69D2">
              <w:rPr>
                <w:rFonts w:ascii="Arial" w:hAnsi="Arial" w:cs="Arial"/>
                <w:sz w:val="20"/>
                <w:szCs w:val="20"/>
              </w:rPr>
              <w:t>___________________________</w:t>
            </w:r>
          </w:p>
        </w:tc>
        <w:tc>
          <w:tcPr>
            <w:tcW w:w="0" w:type="auto"/>
            <w:shd w:val="clear" w:color="auto" w:fill="auto"/>
            <w:vAlign w:val="center"/>
          </w:tcPr>
          <w:p w:rsidR="00B430E0" w:rsidRPr="005D69D2" w:rsidRDefault="00B430E0">
            <w:pPr>
              <w:rPr>
                <w:rFonts w:ascii="Arial" w:hAnsi="Arial" w:cs="Arial"/>
                <w:sz w:val="20"/>
                <w:szCs w:val="20"/>
              </w:rPr>
            </w:pPr>
            <w:r w:rsidRPr="005D69D2">
              <w:rPr>
                <w:rFonts w:ascii="Arial" w:hAnsi="Arial" w:cs="Arial"/>
                <w:sz w:val="20"/>
                <w:szCs w:val="20"/>
              </w:rPr>
              <w:t>___________________________</w:t>
            </w:r>
          </w:p>
        </w:tc>
      </w:tr>
      <w:tr w:rsidR="00B430E0" w:rsidRPr="005D69D2">
        <w:trPr>
          <w:cantSplit/>
          <w:tblCellSpacing w:w="15" w:type="dxa"/>
        </w:trPr>
        <w:tc>
          <w:tcPr>
            <w:tcW w:w="0" w:type="auto"/>
            <w:shd w:val="clear" w:color="auto" w:fill="auto"/>
            <w:vAlign w:val="center"/>
          </w:tcPr>
          <w:p w:rsidR="00B430E0" w:rsidRPr="005D69D2" w:rsidRDefault="00B430E0">
            <w:pPr>
              <w:rPr>
                <w:rFonts w:ascii="Arial" w:hAnsi="Arial" w:cs="Arial"/>
                <w:sz w:val="20"/>
                <w:szCs w:val="20"/>
              </w:rPr>
            </w:pPr>
            <w:r w:rsidRPr="005D69D2">
              <w:rPr>
                <w:rFonts w:ascii="Arial" w:hAnsi="Arial" w:cs="Arial"/>
                <w:sz w:val="20"/>
                <w:szCs w:val="20"/>
              </w:rPr>
              <w:t>__07/01/yy_____</w:t>
            </w:r>
          </w:p>
        </w:tc>
        <w:tc>
          <w:tcPr>
            <w:tcW w:w="0" w:type="auto"/>
            <w:shd w:val="clear" w:color="auto" w:fill="auto"/>
            <w:vAlign w:val="center"/>
          </w:tcPr>
          <w:p w:rsidR="00B430E0" w:rsidRPr="005D69D2" w:rsidRDefault="00B430E0">
            <w:pPr>
              <w:rPr>
                <w:rFonts w:ascii="Arial" w:hAnsi="Arial" w:cs="Arial"/>
                <w:sz w:val="20"/>
                <w:szCs w:val="20"/>
              </w:rPr>
            </w:pPr>
            <w:r w:rsidRPr="005D69D2">
              <w:rPr>
                <w:rFonts w:ascii="Arial" w:hAnsi="Arial" w:cs="Arial"/>
                <w:sz w:val="20"/>
                <w:szCs w:val="20"/>
              </w:rPr>
              <w:t>___________________________</w:t>
            </w:r>
          </w:p>
        </w:tc>
        <w:tc>
          <w:tcPr>
            <w:tcW w:w="0" w:type="auto"/>
            <w:shd w:val="clear" w:color="auto" w:fill="auto"/>
            <w:vAlign w:val="center"/>
          </w:tcPr>
          <w:p w:rsidR="00B430E0" w:rsidRPr="005D69D2" w:rsidRDefault="00B430E0">
            <w:pPr>
              <w:rPr>
                <w:rFonts w:ascii="Arial" w:hAnsi="Arial" w:cs="Arial"/>
                <w:sz w:val="20"/>
                <w:szCs w:val="20"/>
              </w:rPr>
            </w:pPr>
            <w:r w:rsidRPr="005D69D2">
              <w:rPr>
                <w:rFonts w:ascii="Arial" w:hAnsi="Arial" w:cs="Arial"/>
                <w:sz w:val="20"/>
                <w:szCs w:val="20"/>
              </w:rPr>
              <w:t>___________________________</w:t>
            </w:r>
          </w:p>
        </w:tc>
      </w:tr>
      <w:tr w:rsidR="00B430E0" w:rsidRPr="005D69D2">
        <w:trPr>
          <w:cantSplit/>
          <w:tblCellSpacing w:w="15" w:type="dxa"/>
        </w:trPr>
        <w:tc>
          <w:tcPr>
            <w:tcW w:w="0" w:type="auto"/>
            <w:shd w:val="clear" w:color="auto" w:fill="auto"/>
            <w:vAlign w:val="center"/>
          </w:tcPr>
          <w:p w:rsidR="00B430E0" w:rsidRPr="005D69D2" w:rsidRDefault="00B430E0">
            <w:pPr>
              <w:rPr>
                <w:rFonts w:ascii="Arial" w:hAnsi="Arial" w:cs="Arial"/>
                <w:sz w:val="20"/>
                <w:szCs w:val="20"/>
              </w:rPr>
            </w:pPr>
            <w:r w:rsidRPr="005D69D2">
              <w:rPr>
                <w:rFonts w:ascii="Arial" w:hAnsi="Arial" w:cs="Arial"/>
                <w:sz w:val="20"/>
                <w:szCs w:val="20"/>
              </w:rPr>
              <w:t>__01/01/yy_____</w:t>
            </w:r>
          </w:p>
        </w:tc>
        <w:tc>
          <w:tcPr>
            <w:tcW w:w="0" w:type="auto"/>
            <w:shd w:val="clear" w:color="auto" w:fill="auto"/>
            <w:vAlign w:val="center"/>
          </w:tcPr>
          <w:p w:rsidR="00B430E0" w:rsidRPr="005D69D2" w:rsidRDefault="00B430E0">
            <w:pPr>
              <w:rPr>
                <w:rFonts w:ascii="Arial" w:hAnsi="Arial" w:cs="Arial"/>
                <w:sz w:val="20"/>
                <w:szCs w:val="20"/>
              </w:rPr>
            </w:pPr>
            <w:r w:rsidRPr="005D69D2">
              <w:rPr>
                <w:rFonts w:ascii="Arial" w:hAnsi="Arial" w:cs="Arial"/>
                <w:sz w:val="20"/>
                <w:szCs w:val="20"/>
              </w:rPr>
              <w:t>___________________________</w:t>
            </w:r>
          </w:p>
        </w:tc>
        <w:tc>
          <w:tcPr>
            <w:tcW w:w="0" w:type="auto"/>
            <w:shd w:val="clear" w:color="auto" w:fill="auto"/>
            <w:vAlign w:val="center"/>
          </w:tcPr>
          <w:p w:rsidR="00B430E0" w:rsidRPr="005D69D2" w:rsidRDefault="00B430E0">
            <w:pPr>
              <w:rPr>
                <w:rFonts w:ascii="Arial" w:hAnsi="Arial" w:cs="Arial"/>
                <w:sz w:val="20"/>
                <w:szCs w:val="20"/>
              </w:rPr>
            </w:pPr>
            <w:r w:rsidRPr="005D69D2">
              <w:rPr>
                <w:rFonts w:ascii="Arial" w:hAnsi="Arial" w:cs="Arial"/>
                <w:sz w:val="20"/>
                <w:szCs w:val="20"/>
              </w:rPr>
              <w:t>___________________________</w:t>
            </w:r>
          </w:p>
        </w:tc>
      </w:tr>
      <w:tr w:rsidR="00B430E0" w:rsidRPr="005D69D2">
        <w:trPr>
          <w:cantSplit/>
          <w:tblCellSpacing w:w="15" w:type="dxa"/>
        </w:trPr>
        <w:tc>
          <w:tcPr>
            <w:tcW w:w="0" w:type="auto"/>
            <w:shd w:val="clear" w:color="auto" w:fill="auto"/>
            <w:vAlign w:val="center"/>
          </w:tcPr>
          <w:p w:rsidR="00B430E0" w:rsidRPr="005D69D2" w:rsidRDefault="00B430E0">
            <w:pPr>
              <w:rPr>
                <w:rFonts w:ascii="Arial" w:hAnsi="Arial" w:cs="Arial"/>
                <w:sz w:val="20"/>
                <w:szCs w:val="20"/>
              </w:rPr>
            </w:pPr>
            <w:r w:rsidRPr="005D69D2">
              <w:rPr>
                <w:rFonts w:ascii="Arial" w:hAnsi="Arial" w:cs="Arial"/>
                <w:sz w:val="20"/>
                <w:szCs w:val="20"/>
              </w:rPr>
              <w:t>__07/01/yy_____</w:t>
            </w:r>
          </w:p>
        </w:tc>
        <w:tc>
          <w:tcPr>
            <w:tcW w:w="0" w:type="auto"/>
            <w:shd w:val="clear" w:color="auto" w:fill="auto"/>
            <w:vAlign w:val="center"/>
          </w:tcPr>
          <w:p w:rsidR="00B430E0" w:rsidRPr="005D69D2" w:rsidRDefault="00B430E0">
            <w:pPr>
              <w:rPr>
                <w:rFonts w:ascii="Arial" w:hAnsi="Arial" w:cs="Arial"/>
                <w:sz w:val="20"/>
                <w:szCs w:val="20"/>
              </w:rPr>
            </w:pPr>
            <w:r w:rsidRPr="005D69D2">
              <w:rPr>
                <w:rFonts w:ascii="Arial" w:hAnsi="Arial" w:cs="Arial"/>
                <w:sz w:val="20"/>
                <w:szCs w:val="20"/>
              </w:rPr>
              <w:t>___________________________</w:t>
            </w:r>
          </w:p>
        </w:tc>
        <w:tc>
          <w:tcPr>
            <w:tcW w:w="0" w:type="auto"/>
            <w:shd w:val="clear" w:color="auto" w:fill="auto"/>
            <w:vAlign w:val="center"/>
          </w:tcPr>
          <w:p w:rsidR="00B430E0" w:rsidRPr="005D69D2" w:rsidRDefault="00B430E0">
            <w:pPr>
              <w:rPr>
                <w:rFonts w:ascii="Arial" w:hAnsi="Arial" w:cs="Arial"/>
                <w:sz w:val="20"/>
                <w:szCs w:val="20"/>
              </w:rPr>
            </w:pPr>
            <w:r w:rsidRPr="005D69D2">
              <w:rPr>
                <w:rFonts w:ascii="Arial" w:hAnsi="Arial" w:cs="Arial"/>
                <w:sz w:val="20"/>
                <w:szCs w:val="20"/>
              </w:rPr>
              <w:t>___________________________</w:t>
            </w:r>
          </w:p>
        </w:tc>
      </w:tr>
    </w:tbl>
    <w:p w:rsidR="00B430E0" w:rsidRPr="005D69D2" w:rsidRDefault="00B430E0" w:rsidP="00573639">
      <w:pPr>
        <w:ind w:left="720"/>
        <w:rPr>
          <w:rFonts w:ascii="Arial" w:hAnsi="Arial" w:cs="Arial"/>
          <w:b/>
          <w:bCs/>
          <w:sz w:val="20"/>
          <w:szCs w:val="20"/>
        </w:rPr>
      </w:pPr>
    </w:p>
    <w:p w:rsidR="00B430E0" w:rsidRPr="005D69D2" w:rsidRDefault="00B430E0" w:rsidP="000962CF">
      <w:pPr>
        <w:pStyle w:val="Heading4"/>
        <w:numPr>
          <w:ilvl w:val="1"/>
          <w:numId w:val="59"/>
        </w:numPr>
        <w:jc w:val="both"/>
        <w:rPr>
          <w:rFonts w:cs="Arial"/>
          <w:bCs w:val="0"/>
        </w:rPr>
      </w:pPr>
      <w:bookmarkStart w:id="627" w:name="_Toc182790892"/>
      <w:r w:rsidRPr="005D69D2">
        <w:rPr>
          <w:rFonts w:cs="Arial"/>
          <w:bCs w:val="0"/>
        </w:rPr>
        <w:t>Team Captain’s Responsibility</w:t>
      </w:r>
      <w:bookmarkEnd w:id="627"/>
    </w:p>
    <w:p w:rsidR="00B430E0" w:rsidRPr="005D69D2" w:rsidRDefault="00B430E0" w:rsidP="000962CF">
      <w:pPr>
        <w:ind w:left="720"/>
        <w:jc w:val="both"/>
        <w:rPr>
          <w:rFonts w:ascii="Arial" w:hAnsi="Arial" w:cs="Arial"/>
          <w:bCs/>
          <w:sz w:val="20"/>
          <w:szCs w:val="20"/>
        </w:rPr>
      </w:pPr>
    </w:p>
    <w:p w:rsidR="00B430E0" w:rsidRPr="005D69D2" w:rsidRDefault="00B430E0" w:rsidP="000962CF">
      <w:pPr>
        <w:ind w:left="720"/>
        <w:jc w:val="both"/>
        <w:rPr>
          <w:rFonts w:ascii="Arial" w:hAnsi="Arial" w:cs="Arial"/>
          <w:bCs/>
          <w:sz w:val="20"/>
          <w:szCs w:val="20"/>
        </w:rPr>
      </w:pPr>
      <w:r w:rsidRPr="005D69D2">
        <w:rPr>
          <w:rFonts w:ascii="Arial" w:hAnsi="Arial" w:cs="Arial"/>
          <w:bCs/>
          <w:sz w:val="20"/>
          <w:szCs w:val="20"/>
        </w:rPr>
        <w:t xml:space="preserve">Each Team Captain also has the responsibility to review and update </w:t>
      </w:r>
      <w:r w:rsidR="00C93738" w:rsidRPr="005D69D2">
        <w:rPr>
          <w:rFonts w:ascii="Arial" w:hAnsi="Arial" w:cs="Arial"/>
          <w:bCs/>
          <w:sz w:val="20"/>
          <w:szCs w:val="20"/>
        </w:rPr>
        <w:t>their</w:t>
      </w:r>
      <w:r w:rsidRPr="005D69D2">
        <w:rPr>
          <w:rFonts w:ascii="Arial" w:hAnsi="Arial" w:cs="Arial"/>
          <w:bCs/>
          <w:sz w:val="20"/>
          <w:szCs w:val="20"/>
        </w:rPr>
        <w:t xml:space="preserve"> section of the </w:t>
      </w:r>
      <w:r w:rsidR="004B5A1F" w:rsidRPr="005D69D2">
        <w:rPr>
          <w:rFonts w:ascii="Arial" w:hAnsi="Arial" w:cs="Arial"/>
          <w:bCs/>
          <w:sz w:val="20"/>
          <w:szCs w:val="20"/>
        </w:rPr>
        <w:t>DRP</w:t>
      </w:r>
      <w:r w:rsidRPr="005D69D2">
        <w:rPr>
          <w:rFonts w:ascii="Arial" w:hAnsi="Arial" w:cs="Arial"/>
          <w:bCs/>
          <w:sz w:val="20"/>
          <w:szCs w:val="20"/>
        </w:rPr>
        <w:t xml:space="preserve"> at least </w:t>
      </w:r>
      <w:r w:rsidR="00A42220" w:rsidRPr="005D69D2">
        <w:rPr>
          <w:rFonts w:ascii="Arial" w:hAnsi="Arial" w:cs="Arial"/>
          <w:bCs/>
          <w:sz w:val="20"/>
          <w:szCs w:val="20"/>
        </w:rPr>
        <w:t>annually</w:t>
      </w:r>
      <w:r w:rsidRPr="005D69D2">
        <w:rPr>
          <w:rFonts w:ascii="Arial" w:hAnsi="Arial" w:cs="Arial"/>
          <w:bCs/>
          <w:sz w:val="20"/>
          <w:szCs w:val="20"/>
        </w:rPr>
        <w:t xml:space="preserve"> (see form below).</w:t>
      </w:r>
    </w:p>
    <w:p w:rsidR="00B430E0" w:rsidRPr="005D69D2" w:rsidRDefault="00B430E0" w:rsidP="00A42220">
      <w:pPr>
        <w:tabs>
          <w:tab w:val="left" w:pos="7275"/>
        </w:tabs>
        <w:ind w:left="720"/>
        <w:jc w:val="both"/>
        <w:rPr>
          <w:rFonts w:ascii="Arial" w:hAnsi="Arial" w:cs="Arial"/>
          <w:bCs/>
          <w:sz w:val="20"/>
          <w:szCs w:val="20"/>
        </w:rPr>
      </w:pPr>
    </w:p>
    <w:tbl>
      <w:tblPr>
        <w:tblW w:w="0" w:type="auto"/>
        <w:tblCellSpacing w:w="15" w:type="dxa"/>
        <w:tblInd w:w="720" w:type="dxa"/>
        <w:tblCellMar>
          <w:top w:w="15" w:type="dxa"/>
          <w:left w:w="15" w:type="dxa"/>
          <w:bottom w:w="15" w:type="dxa"/>
          <w:right w:w="15" w:type="dxa"/>
        </w:tblCellMar>
        <w:tblLook w:val="0000" w:firstRow="0" w:lastRow="0" w:firstColumn="0" w:lastColumn="0" w:noHBand="0" w:noVBand="0"/>
      </w:tblPr>
      <w:tblGrid>
        <w:gridCol w:w="3054"/>
        <w:gridCol w:w="3064"/>
        <w:gridCol w:w="3079"/>
      </w:tblGrid>
      <w:tr w:rsidR="00351885" w:rsidRPr="005D69D2">
        <w:trPr>
          <w:cantSplit/>
          <w:tblHeader/>
          <w:tblCellSpacing w:w="15" w:type="dxa"/>
        </w:trPr>
        <w:tc>
          <w:tcPr>
            <w:tcW w:w="3009" w:type="dxa"/>
            <w:shd w:val="clear" w:color="auto" w:fill="auto"/>
            <w:vAlign w:val="center"/>
          </w:tcPr>
          <w:p w:rsidR="00351885" w:rsidRPr="005D69D2" w:rsidRDefault="00351885" w:rsidP="00351885">
            <w:pPr>
              <w:jc w:val="center"/>
              <w:rPr>
                <w:rFonts w:ascii="Arial" w:hAnsi="Arial" w:cs="Arial"/>
                <w:b/>
                <w:sz w:val="20"/>
                <w:szCs w:val="20"/>
              </w:rPr>
            </w:pPr>
            <w:r w:rsidRPr="005D69D2">
              <w:rPr>
                <w:rFonts w:ascii="Arial" w:hAnsi="Arial" w:cs="Arial"/>
                <w:b/>
                <w:bCs/>
                <w:sz w:val="20"/>
                <w:szCs w:val="20"/>
              </w:rPr>
              <w:t>Team Captains</w:t>
            </w:r>
          </w:p>
        </w:tc>
        <w:tc>
          <w:tcPr>
            <w:tcW w:w="3034" w:type="dxa"/>
            <w:shd w:val="clear" w:color="auto" w:fill="auto"/>
            <w:vAlign w:val="center"/>
          </w:tcPr>
          <w:p w:rsidR="00351885" w:rsidRPr="005D69D2" w:rsidRDefault="00351885">
            <w:pPr>
              <w:jc w:val="center"/>
              <w:rPr>
                <w:rFonts w:ascii="Arial" w:hAnsi="Arial" w:cs="Arial"/>
                <w:b/>
                <w:sz w:val="20"/>
                <w:szCs w:val="20"/>
              </w:rPr>
            </w:pPr>
            <w:r w:rsidRPr="005D69D2">
              <w:rPr>
                <w:rFonts w:ascii="Arial" w:hAnsi="Arial" w:cs="Arial"/>
                <w:b/>
                <w:bCs/>
                <w:sz w:val="20"/>
                <w:szCs w:val="20"/>
              </w:rPr>
              <w:t>Date</w:t>
            </w:r>
          </w:p>
        </w:tc>
        <w:tc>
          <w:tcPr>
            <w:tcW w:w="0" w:type="auto"/>
            <w:shd w:val="clear" w:color="auto" w:fill="auto"/>
            <w:vAlign w:val="center"/>
          </w:tcPr>
          <w:p w:rsidR="00351885" w:rsidRPr="005D69D2" w:rsidRDefault="00351885">
            <w:pPr>
              <w:jc w:val="center"/>
              <w:rPr>
                <w:rFonts w:ascii="Arial" w:hAnsi="Arial" w:cs="Arial"/>
                <w:b/>
                <w:sz w:val="20"/>
                <w:szCs w:val="20"/>
              </w:rPr>
            </w:pPr>
            <w:r w:rsidRPr="005D69D2">
              <w:rPr>
                <w:rFonts w:ascii="Arial" w:hAnsi="Arial" w:cs="Arial"/>
                <w:b/>
                <w:bCs/>
                <w:sz w:val="20"/>
                <w:szCs w:val="20"/>
              </w:rPr>
              <w:t>Initials</w:t>
            </w:r>
          </w:p>
        </w:tc>
      </w:tr>
      <w:tr w:rsidR="00B430E0" w:rsidRPr="005D69D2">
        <w:trPr>
          <w:cantSplit/>
          <w:tblCellSpacing w:w="15" w:type="dxa"/>
        </w:trPr>
        <w:tc>
          <w:tcPr>
            <w:tcW w:w="3009" w:type="dxa"/>
            <w:shd w:val="clear" w:color="auto" w:fill="auto"/>
            <w:vAlign w:val="center"/>
          </w:tcPr>
          <w:p w:rsidR="00B430E0" w:rsidRPr="005D69D2" w:rsidRDefault="00E9333A">
            <w:pPr>
              <w:rPr>
                <w:rFonts w:ascii="Arial" w:hAnsi="Arial" w:cs="Arial"/>
                <w:sz w:val="20"/>
                <w:szCs w:val="20"/>
              </w:rPr>
            </w:pPr>
            <w:r w:rsidRPr="005D69D2">
              <w:rPr>
                <w:rFonts w:ascii="Arial" w:hAnsi="Arial" w:cs="Arial"/>
                <w:sz w:val="20"/>
                <w:szCs w:val="20"/>
              </w:rPr>
              <w:t>Management / Disaster Assessment Team</w:t>
            </w:r>
          </w:p>
        </w:tc>
        <w:tc>
          <w:tcPr>
            <w:tcW w:w="3034" w:type="dxa"/>
            <w:shd w:val="clear" w:color="auto" w:fill="auto"/>
            <w:vAlign w:val="center"/>
          </w:tcPr>
          <w:p w:rsidR="00B430E0" w:rsidRPr="005D69D2" w:rsidRDefault="00B430E0">
            <w:pPr>
              <w:jc w:val="center"/>
              <w:rPr>
                <w:rFonts w:ascii="Arial" w:hAnsi="Arial" w:cs="Arial"/>
                <w:sz w:val="20"/>
                <w:szCs w:val="20"/>
              </w:rPr>
            </w:pPr>
            <w:r w:rsidRPr="005D69D2">
              <w:rPr>
                <w:rFonts w:ascii="Arial" w:hAnsi="Arial" w:cs="Arial"/>
                <w:sz w:val="20"/>
                <w:szCs w:val="20"/>
              </w:rPr>
              <w:t>___________________________</w:t>
            </w:r>
          </w:p>
        </w:tc>
        <w:tc>
          <w:tcPr>
            <w:tcW w:w="0" w:type="auto"/>
            <w:shd w:val="clear" w:color="auto" w:fill="auto"/>
            <w:vAlign w:val="center"/>
          </w:tcPr>
          <w:p w:rsidR="00B430E0" w:rsidRPr="005D69D2" w:rsidRDefault="00B430E0">
            <w:pPr>
              <w:jc w:val="center"/>
              <w:rPr>
                <w:rFonts w:ascii="Arial" w:hAnsi="Arial" w:cs="Arial"/>
                <w:sz w:val="20"/>
                <w:szCs w:val="20"/>
              </w:rPr>
            </w:pPr>
            <w:r w:rsidRPr="005D69D2">
              <w:rPr>
                <w:rFonts w:ascii="Arial" w:hAnsi="Arial" w:cs="Arial"/>
                <w:sz w:val="20"/>
                <w:szCs w:val="20"/>
              </w:rPr>
              <w:t>___________________________</w:t>
            </w:r>
          </w:p>
        </w:tc>
      </w:tr>
      <w:tr w:rsidR="00B430E0" w:rsidRPr="005D69D2">
        <w:trPr>
          <w:cantSplit/>
          <w:tblCellSpacing w:w="15" w:type="dxa"/>
        </w:trPr>
        <w:tc>
          <w:tcPr>
            <w:tcW w:w="3009" w:type="dxa"/>
            <w:shd w:val="clear" w:color="auto" w:fill="auto"/>
            <w:vAlign w:val="center"/>
          </w:tcPr>
          <w:p w:rsidR="00B430E0" w:rsidRPr="005D69D2" w:rsidRDefault="00E9333A">
            <w:pPr>
              <w:rPr>
                <w:rFonts w:ascii="Arial" w:hAnsi="Arial" w:cs="Arial"/>
                <w:sz w:val="20"/>
                <w:szCs w:val="20"/>
              </w:rPr>
            </w:pPr>
            <w:r w:rsidRPr="005D69D2">
              <w:rPr>
                <w:rFonts w:ascii="Arial" w:hAnsi="Arial" w:cs="Arial"/>
                <w:sz w:val="20"/>
                <w:szCs w:val="20"/>
              </w:rPr>
              <w:t>Operations Team</w:t>
            </w:r>
          </w:p>
        </w:tc>
        <w:tc>
          <w:tcPr>
            <w:tcW w:w="3034" w:type="dxa"/>
            <w:shd w:val="clear" w:color="auto" w:fill="auto"/>
            <w:vAlign w:val="center"/>
          </w:tcPr>
          <w:p w:rsidR="00B430E0" w:rsidRPr="005D69D2" w:rsidRDefault="00B430E0">
            <w:pPr>
              <w:rPr>
                <w:rFonts w:ascii="Arial" w:hAnsi="Arial" w:cs="Arial"/>
                <w:sz w:val="20"/>
                <w:szCs w:val="20"/>
              </w:rPr>
            </w:pPr>
            <w:r w:rsidRPr="005D69D2">
              <w:rPr>
                <w:rFonts w:ascii="Arial" w:hAnsi="Arial" w:cs="Arial"/>
                <w:sz w:val="20"/>
                <w:szCs w:val="20"/>
              </w:rPr>
              <w:t>___________________________</w:t>
            </w:r>
          </w:p>
        </w:tc>
        <w:tc>
          <w:tcPr>
            <w:tcW w:w="0" w:type="auto"/>
            <w:shd w:val="clear" w:color="auto" w:fill="auto"/>
            <w:vAlign w:val="center"/>
          </w:tcPr>
          <w:p w:rsidR="00B430E0" w:rsidRPr="005D69D2" w:rsidRDefault="00B430E0">
            <w:pPr>
              <w:rPr>
                <w:rFonts w:ascii="Arial" w:hAnsi="Arial" w:cs="Arial"/>
                <w:sz w:val="20"/>
                <w:szCs w:val="20"/>
              </w:rPr>
            </w:pPr>
            <w:r w:rsidRPr="005D69D2">
              <w:rPr>
                <w:rFonts w:ascii="Arial" w:hAnsi="Arial" w:cs="Arial"/>
                <w:sz w:val="20"/>
                <w:szCs w:val="20"/>
              </w:rPr>
              <w:t>___________________________</w:t>
            </w:r>
          </w:p>
        </w:tc>
      </w:tr>
      <w:tr w:rsidR="00B430E0" w:rsidRPr="005D69D2">
        <w:trPr>
          <w:cantSplit/>
          <w:tblCellSpacing w:w="15" w:type="dxa"/>
        </w:trPr>
        <w:tc>
          <w:tcPr>
            <w:tcW w:w="3009" w:type="dxa"/>
            <w:shd w:val="clear" w:color="auto" w:fill="auto"/>
            <w:vAlign w:val="center"/>
          </w:tcPr>
          <w:p w:rsidR="00B430E0" w:rsidRPr="005D69D2" w:rsidRDefault="00E9333A">
            <w:pPr>
              <w:rPr>
                <w:rFonts w:ascii="Arial" w:hAnsi="Arial" w:cs="Arial"/>
                <w:sz w:val="20"/>
                <w:szCs w:val="20"/>
              </w:rPr>
            </w:pPr>
            <w:r w:rsidRPr="005D69D2">
              <w:rPr>
                <w:rFonts w:ascii="Arial" w:hAnsi="Arial" w:cs="Arial"/>
                <w:sz w:val="20"/>
                <w:szCs w:val="20"/>
              </w:rPr>
              <w:t>Production Output Control / Mail Distribution Team</w:t>
            </w:r>
          </w:p>
        </w:tc>
        <w:tc>
          <w:tcPr>
            <w:tcW w:w="3034" w:type="dxa"/>
            <w:shd w:val="clear" w:color="auto" w:fill="auto"/>
            <w:vAlign w:val="center"/>
          </w:tcPr>
          <w:p w:rsidR="00B430E0" w:rsidRPr="005D69D2" w:rsidRDefault="00B430E0" w:rsidP="0021437E">
            <w:pPr>
              <w:jc w:val="center"/>
              <w:rPr>
                <w:rFonts w:ascii="Arial" w:hAnsi="Arial" w:cs="Arial"/>
                <w:sz w:val="20"/>
                <w:szCs w:val="20"/>
              </w:rPr>
            </w:pPr>
            <w:r w:rsidRPr="005D69D2">
              <w:rPr>
                <w:rFonts w:ascii="Arial" w:hAnsi="Arial" w:cs="Arial"/>
                <w:sz w:val="20"/>
                <w:szCs w:val="20"/>
              </w:rPr>
              <w:t>___________________________</w:t>
            </w:r>
          </w:p>
        </w:tc>
        <w:tc>
          <w:tcPr>
            <w:tcW w:w="0" w:type="auto"/>
            <w:shd w:val="clear" w:color="auto" w:fill="auto"/>
            <w:vAlign w:val="center"/>
          </w:tcPr>
          <w:p w:rsidR="00B430E0" w:rsidRPr="005D69D2" w:rsidRDefault="00B430E0" w:rsidP="0021437E">
            <w:pPr>
              <w:jc w:val="center"/>
              <w:rPr>
                <w:rFonts w:ascii="Arial" w:hAnsi="Arial" w:cs="Arial"/>
                <w:sz w:val="20"/>
                <w:szCs w:val="20"/>
              </w:rPr>
            </w:pPr>
            <w:r w:rsidRPr="005D69D2">
              <w:rPr>
                <w:rFonts w:ascii="Arial" w:hAnsi="Arial" w:cs="Arial"/>
                <w:sz w:val="20"/>
                <w:szCs w:val="20"/>
              </w:rPr>
              <w:t>___________________________</w:t>
            </w:r>
          </w:p>
        </w:tc>
      </w:tr>
      <w:tr w:rsidR="0081014E" w:rsidRPr="005D69D2">
        <w:trPr>
          <w:cantSplit/>
          <w:tblCellSpacing w:w="15" w:type="dxa"/>
        </w:trPr>
        <w:tc>
          <w:tcPr>
            <w:tcW w:w="3009" w:type="dxa"/>
            <w:shd w:val="clear" w:color="auto" w:fill="auto"/>
            <w:vAlign w:val="center"/>
          </w:tcPr>
          <w:p w:rsidR="0081014E" w:rsidRPr="005D69D2" w:rsidRDefault="00E9333A">
            <w:pPr>
              <w:rPr>
                <w:rFonts w:ascii="Arial" w:hAnsi="Arial" w:cs="Arial"/>
                <w:sz w:val="20"/>
                <w:szCs w:val="20"/>
              </w:rPr>
            </w:pPr>
            <w:r w:rsidRPr="005D69D2">
              <w:rPr>
                <w:rFonts w:ascii="Arial" w:hAnsi="Arial" w:cs="Arial"/>
                <w:sz w:val="20"/>
                <w:szCs w:val="20"/>
              </w:rPr>
              <w:t>Procurement &amp; Administration Team</w:t>
            </w:r>
          </w:p>
        </w:tc>
        <w:tc>
          <w:tcPr>
            <w:tcW w:w="3034" w:type="dxa"/>
            <w:shd w:val="clear" w:color="auto" w:fill="auto"/>
            <w:vAlign w:val="center"/>
          </w:tcPr>
          <w:p w:rsidR="0081014E" w:rsidRPr="005D69D2" w:rsidRDefault="0081014E" w:rsidP="00832C09">
            <w:pPr>
              <w:jc w:val="center"/>
              <w:rPr>
                <w:rFonts w:ascii="Arial" w:hAnsi="Arial" w:cs="Arial"/>
                <w:sz w:val="20"/>
                <w:szCs w:val="20"/>
              </w:rPr>
            </w:pPr>
            <w:r w:rsidRPr="005D69D2">
              <w:rPr>
                <w:rFonts w:ascii="Arial" w:hAnsi="Arial" w:cs="Arial"/>
                <w:sz w:val="20"/>
                <w:szCs w:val="20"/>
              </w:rPr>
              <w:t>___________________________</w:t>
            </w:r>
          </w:p>
        </w:tc>
        <w:tc>
          <w:tcPr>
            <w:tcW w:w="0" w:type="auto"/>
            <w:shd w:val="clear" w:color="auto" w:fill="auto"/>
            <w:vAlign w:val="center"/>
          </w:tcPr>
          <w:p w:rsidR="0081014E" w:rsidRPr="005D69D2" w:rsidRDefault="0081014E" w:rsidP="00832C09">
            <w:pPr>
              <w:jc w:val="center"/>
              <w:rPr>
                <w:rFonts w:ascii="Arial" w:hAnsi="Arial" w:cs="Arial"/>
                <w:sz w:val="20"/>
                <w:szCs w:val="20"/>
              </w:rPr>
            </w:pPr>
            <w:r w:rsidRPr="005D69D2">
              <w:rPr>
                <w:rFonts w:ascii="Arial" w:hAnsi="Arial" w:cs="Arial"/>
                <w:sz w:val="20"/>
                <w:szCs w:val="20"/>
              </w:rPr>
              <w:t>___________________________</w:t>
            </w:r>
          </w:p>
        </w:tc>
      </w:tr>
      <w:tr w:rsidR="007D45A0" w:rsidRPr="005D69D2">
        <w:trPr>
          <w:cantSplit/>
          <w:tblCellSpacing w:w="15" w:type="dxa"/>
        </w:trPr>
        <w:tc>
          <w:tcPr>
            <w:tcW w:w="3009" w:type="dxa"/>
            <w:shd w:val="clear" w:color="auto" w:fill="auto"/>
            <w:vAlign w:val="center"/>
          </w:tcPr>
          <w:p w:rsidR="007D45A0" w:rsidRPr="005D69D2" w:rsidRDefault="00E9333A">
            <w:pPr>
              <w:rPr>
                <w:rFonts w:ascii="Arial" w:hAnsi="Arial" w:cs="Arial"/>
                <w:sz w:val="20"/>
                <w:szCs w:val="20"/>
              </w:rPr>
            </w:pPr>
            <w:r w:rsidRPr="005D69D2">
              <w:rPr>
                <w:rFonts w:ascii="Arial" w:hAnsi="Arial" w:cs="Arial"/>
                <w:sz w:val="20"/>
                <w:szCs w:val="20"/>
              </w:rPr>
              <w:t>Systems &amp; Database Software Team</w:t>
            </w:r>
          </w:p>
        </w:tc>
        <w:tc>
          <w:tcPr>
            <w:tcW w:w="3034" w:type="dxa"/>
            <w:shd w:val="clear" w:color="auto" w:fill="auto"/>
            <w:vAlign w:val="center"/>
          </w:tcPr>
          <w:p w:rsidR="007D45A0" w:rsidRPr="005D69D2" w:rsidRDefault="007D45A0" w:rsidP="007D45A0">
            <w:pPr>
              <w:jc w:val="center"/>
              <w:rPr>
                <w:rFonts w:ascii="Arial" w:hAnsi="Arial" w:cs="Arial"/>
                <w:sz w:val="20"/>
                <w:szCs w:val="20"/>
              </w:rPr>
            </w:pPr>
            <w:r w:rsidRPr="005D69D2">
              <w:rPr>
                <w:rFonts w:ascii="Arial" w:hAnsi="Arial" w:cs="Arial"/>
                <w:sz w:val="20"/>
                <w:szCs w:val="20"/>
              </w:rPr>
              <w:t>___________________________</w:t>
            </w:r>
          </w:p>
        </w:tc>
        <w:tc>
          <w:tcPr>
            <w:tcW w:w="0" w:type="auto"/>
            <w:shd w:val="clear" w:color="auto" w:fill="auto"/>
            <w:vAlign w:val="center"/>
          </w:tcPr>
          <w:p w:rsidR="007D45A0" w:rsidRPr="005D69D2" w:rsidRDefault="007D45A0" w:rsidP="007D45A0">
            <w:pPr>
              <w:jc w:val="center"/>
              <w:rPr>
                <w:rFonts w:ascii="Arial" w:hAnsi="Arial" w:cs="Arial"/>
                <w:sz w:val="20"/>
                <w:szCs w:val="20"/>
              </w:rPr>
            </w:pPr>
            <w:r w:rsidRPr="005D69D2">
              <w:rPr>
                <w:rFonts w:ascii="Arial" w:hAnsi="Arial" w:cs="Arial"/>
                <w:sz w:val="20"/>
                <w:szCs w:val="20"/>
              </w:rPr>
              <w:t>___________________________</w:t>
            </w:r>
          </w:p>
        </w:tc>
      </w:tr>
      <w:tr w:rsidR="007D45A0" w:rsidRPr="005D69D2">
        <w:trPr>
          <w:cantSplit/>
          <w:tblCellSpacing w:w="15" w:type="dxa"/>
        </w:trPr>
        <w:tc>
          <w:tcPr>
            <w:tcW w:w="3009" w:type="dxa"/>
            <w:shd w:val="clear" w:color="auto" w:fill="auto"/>
            <w:vAlign w:val="center"/>
          </w:tcPr>
          <w:p w:rsidR="007D45A0" w:rsidRPr="005D69D2" w:rsidRDefault="00E9333A">
            <w:pPr>
              <w:rPr>
                <w:rFonts w:ascii="Arial" w:hAnsi="Arial" w:cs="Arial"/>
                <w:sz w:val="20"/>
                <w:szCs w:val="20"/>
              </w:rPr>
            </w:pPr>
            <w:r w:rsidRPr="005D69D2">
              <w:rPr>
                <w:rFonts w:ascii="Arial" w:hAnsi="Arial" w:cs="Arial"/>
                <w:sz w:val="20"/>
                <w:szCs w:val="20"/>
              </w:rPr>
              <w:t>Communications (Voice &amp; Data), Networks, PC’s and Servers Team</w:t>
            </w:r>
          </w:p>
        </w:tc>
        <w:tc>
          <w:tcPr>
            <w:tcW w:w="3034" w:type="dxa"/>
            <w:shd w:val="clear" w:color="auto" w:fill="auto"/>
            <w:vAlign w:val="center"/>
          </w:tcPr>
          <w:p w:rsidR="007D45A0" w:rsidRPr="005D69D2" w:rsidRDefault="007D45A0" w:rsidP="007D45A0">
            <w:pPr>
              <w:jc w:val="center"/>
              <w:rPr>
                <w:rFonts w:ascii="Arial" w:hAnsi="Arial" w:cs="Arial"/>
                <w:sz w:val="20"/>
                <w:szCs w:val="20"/>
              </w:rPr>
            </w:pPr>
            <w:r w:rsidRPr="005D69D2">
              <w:rPr>
                <w:rFonts w:ascii="Arial" w:hAnsi="Arial" w:cs="Arial"/>
                <w:sz w:val="20"/>
                <w:szCs w:val="20"/>
              </w:rPr>
              <w:t>___________________________</w:t>
            </w:r>
          </w:p>
        </w:tc>
        <w:tc>
          <w:tcPr>
            <w:tcW w:w="0" w:type="auto"/>
            <w:shd w:val="clear" w:color="auto" w:fill="auto"/>
            <w:vAlign w:val="center"/>
          </w:tcPr>
          <w:p w:rsidR="007D45A0" w:rsidRPr="005D69D2" w:rsidRDefault="007D45A0" w:rsidP="007D45A0">
            <w:pPr>
              <w:jc w:val="center"/>
              <w:rPr>
                <w:rFonts w:ascii="Arial" w:hAnsi="Arial" w:cs="Arial"/>
                <w:sz w:val="20"/>
                <w:szCs w:val="20"/>
              </w:rPr>
            </w:pPr>
            <w:r w:rsidRPr="005D69D2">
              <w:rPr>
                <w:rFonts w:ascii="Arial" w:hAnsi="Arial" w:cs="Arial"/>
                <w:sz w:val="20"/>
                <w:szCs w:val="20"/>
              </w:rPr>
              <w:t>___________________________</w:t>
            </w:r>
          </w:p>
        </w:tc>
      </w:tr>
      <w:tr w:rsidR="007D45A0" w:rsidRPr="005D69D2">
        <w:trPr>
          <w:cantSplit/>
          <w:tblCellSpacing w:w="15" w:type="dxa"/>
        </w:trPr>
        <w:tc>
          <w:tcPr>
            <w:tcW w:w="3009" w:type="dxa"/>
            <w:shd w:val="clear" w:color="auto" w:fill="auto"/>
            <w:vAlign w:val="center"/>
          </w:tcPr>
          <w:p w:rsidR="007D45A0" w:rsidRPr="005D69D2" w:rsidRDefault="00E9333A">
            <w:pPr>
              <w:rPr>
                <w:rFonts w:ascii="Arial" w:hAnsi="Arial" w:cs="Arial"/>
                <w:sz w:val="20"/>
                <w:szCs w:val="20"/>
              </w:rPr>
            </w:pPr>
            <w:r w:rsidRPr="005D69D2">
              <w:rPr>
                <w:rFonts w:ascii="Arial" w:hAnsi="Arial" w:cs="Arial"/>
                <w:sz w:val="20"/>
                <w:szCs w:val="20"/>
              </w:rPr>
              <w:t>Applications Development Team</w:t>
            </w:r>
          </w:p>
        </w:tc>
        <w:tc>
          <w:tcPr>
            <w:tcW w:w="3034" w:type="dxa"/>
            <w:shd w:val="clear" w:color="auto" w:fill="auto"/>
            <w:vAlign w:val="center"/>
          </w:tcPr>
          <w:p w:rsidR="007D45A0" w:rsidRPr="005D69D2" w:rsidRDefault="007D45A0" w:rsidP="007D45A0">
            <w:pPr>
              <w:jc w:val="center"/>
              <w:rPr>
                <w:rFonts w:ascii="Arial" w:hAnsi="Arial" w:cs="Arial"/>
                <w:sz w:val="20"/>
                <w:szCs w:val="20"/>
              </w:rPr>
            </w:pPr>
            <w:r w:rsidRPr="005D69D2">
              <w:rPr>
                <w:rFonts w:ascii="Arial" w:hAnsi="Arial" w:cs="Arial"/>
                <w:sz w:val="20"/>
                <w:szCs w:val="20"/>
              </w:rPr>
              <w:t>___________________________</w:t>
            </w:r>
          </w:p>
        </w:tc>
        <w:tc>
          <w:tcPr>
            <w:tcW w:w="0" w:type="auto"/>
            <w:shd w:val="clear" w:color="auto" w:fill="auto"/>
            <w:vAlign w:val="center"/>
          </w:tcPr>
          <w:p w:rsidR="007D45A0" w:rsidRPr="005D69D2" w:rsidRDefault="007D45A0" w:rsidP="007D45A0">
            <w:pPr>
              <w:jc w:val="center"/>
              <w:rPr>
                <w:rFonts w:ascii="Arial" w:hAnsi="Arial" w:cs="Arial"/>
                <w:sz w:val="20"/>
                <w:szCs w:val="20"/>
              </w:rPr>
            </w:pPr>
            <w:r w:rsidRPr="005D69D2">
              <w:rPr>
                <w:rFonts w:ascii="Arial" w:hAnsi="Arial" w:cs="Arial"/>
                <w:sz w:val="20"/>
                <w:szCs w:val="20"/>
              </w:rPr>
              <w:t>___________________________</w:t>
            </w:r>
          </w:p>
        </w:tc>
      </w:tr>
      <w:tr w:rsidR="004221A5" w:rsidRPr="005D69D2">
        <w:trPr>
          <w:cantSplit/>
          <w:tblCellSpacing w:w="15" w:type="dxa"/>
        </w:trPr>
        <w:tc>
          <w:tcPr>
            <w:tcW w:w="3009" w:type="dxa"/>
            <w:shd w:val="clear" w:color="auto" w:fill="auto"/>
            <w:vAlign w:val="center"/>
          </w:tcPr>
          <w:p w:rsidR="004221A5" w:rsidRPr="005D69D2" w:rsidRDefault="004221A5">
            <w:pPr>
              <w:rPr>
                <w:rFonts w:ascii="Arial" w:hAnsi="Arial" w:cs="Arial"/>
                <w:sz w:val="20"/>
                <w:szCs w:val="20"/>
              </w:rPr>
            </w:pPr>
            <w:r w:rsidRPr="005D69D2">
              <w:rPr>
                <w:rFonts w:ascii="Arial" w:hAnsi="Arial" w:cs="Arial"/>
                <w:sz w:val="20"/>
                <w:szCs w:val="20"/>
              </w:rPr>
              <w:t>Information Security</w:t>
            </w:r>
          </w:p>
        </w:tc>
        <w:tc>
          <w:tcPr>
            <w:tcW w:w="3034" w:type="dxa"/>
            <w:shd w:val="clear" w:color="auto" w:fill="auto"/>
            <w:vAlign w:val="center"/>
          </w:tcPr>
          <w:p w:rsidR="004221A5" w:rsidRPr="005D69D2" w:rsidRDefault="004221A5" w:rsidP="00832C09">
            <w:pPr>
              <w:jc w:val="center"/>
              <w:rPr>
                <w:rFonts w:ascii="Arial" w:hAnsi="Arial" w:cs="Arial"/>
                <w:sz w:val="20"/>
                <w:szCs w:val="20"/>
              </w:rPr>
            </w:pPr>
            <w:r w:rsidRPr="005D69D2">
              <w:rPr>
                <w:rFonts w:ascii="Arial" w:hAnsi="Arial" w:cs="Arial"/>
                <w:sz w:val="20"/>
                <w:szCs w:val="20"/>
              </w:rPr>
              <w:t>___________________________</w:t>
            </w:r>
          </w:p>
        </w:tc>
        <w:tc>
          <w:tcPr>
            <w:tcW w:w="0" w:type="auto"/>
            <w:shd w:val="clear" w:color="auto" w:fill="auto"/>
            <w:vAlign w:val="center"/>
          </w:tcPr>
          <w:p w:rsidR="004221A5" w:rsidRPr="005D69D2" w:rsidRDefault="004221A5" w:rsidP="00832C09">
            <w:pPr>
              <w:jc w:val="center"/>
              <w:rPr>
                <w:rFonts w:ascii="Arial" w:hAnsi="Arial" w:cs="Arial"/>
                <w:sz w:val="20"/>
                <w:szCs w:val="20"/>
              </w:rPr>
            </w:pPr>
            <w:r w:rsidRPr="005D69D2">
              <w:rPr>
                <w:rFonts w:ascii="Arial" w:hAnsi="Arial" w:cs="Arial"/>
                <w:sz w:val="20"/>
                <w:szCs w:val="20"/>
              </w:rPr>
              <w:t>___________________________</w:t>
            </w:r>
          </w:p>
        </w:tc>
      </w:tr>
    </w:tbl>
    <w:p w:rsidR="00B430E0" w:rsidRPr="005D69D2" w:rsidRDefault="00B430E0" w:rsidP="00573639">
      <w:pPr>
        <w:spacing w:after="240"/>
        <w:ind w:left="720"/>
        <w:rPr>
          <w:rFonts w:ascii="Arial" w:hAnsi="Arial" w:cs="Arial"/>
          <w:b/>
          <w:bCs/>
          <w:sz w:val="20"/>
          <w:szCs w:val="20"/>
        </w:rPr>
      </w:pPr>
    </w:p>
    <w:p w:rsidR="00B430E0" w:rsidRPr="005D69D2" w:rsidRDefault="00B430E0" w:rsidP="00C93738">
      <w:pPr>
        <w:pStyle w:val="Heading3"/>
        <w:numPr>
          <w:ilvl w:val="0"/>
          <w:numId w:val="10"/>
        </w:numPr>
        <w:rPr>
          <w:bCs w:val="0"/>
        </w:rPr>
      </w:pPr>
      <w:bookmarkStart w:id="628" w:name="_Ref63147815"/>
      <w:bookmarkStart w:id="629" w:name="_Toc65055416"/>
      <w:bookmarkStart w:id="630" w:name="_Toc65058322"/>
      <w:bookmarkStart w:id="631" w:name="_Toc65061562"/>
      <w:bookmarkStart w:id="632" w:name="_Toc65062896"/>
      <w:bookmarkStart w:id="633" w:name="_Toc65065307"/>
      <w:bookmarkStart w:id="634" w:name="_Toc182790893"/>
      <w:r w:rsidRPr="005D69D2">
        <w:rPr>
          <w:bCs w:val="0"/>
        </w:rPr>
        <w:t>DISASTER PLAN CHECKLIST</w:t>
      </w:r>
      <w:r w:rsidR="00BA2CEE" w:rsidRPr="005D69D2">
        <w:rPr>
          <w:bCs w:val="0"/>
        </w:rPr>
        <w:t>S</w:t>
      </w:r>
      <w:bookmarkEnd w:id="628"/>
      <w:bookmarkEnd w:id="629"/>
      <w:bookmarkEnd w:id="630"/>
      <w:bookmarkEnd w:id="631"/>
      <w:bookmarkEnd w:id="632"/>
      <w:bookmarkEnd w:id="633"/>
      <w:bookmarkEnd w:id="634"/>
    </w:p>
    <w:p w:rsidR="00B430E0" w:rsidRPr="005D69D2" w:rsidRDefault="00493F83" w:rsidP="00573639">
      <w:pPr>
        <w:spacing w:after="240"/>
        <w:ind w:left="720"/>
        <w:jc w:val="both"/>
        <w:rPr>
          <w:rFonts w:ascii="Arial" w:hAnsi="Arial" w:cs="Arial"/>
          <w:bCs/>
          <w:sz w:val="20"/>
          <w:szCs w:val="20"/>
        </w:rPr>
      </w:pPr>
      <w:r w:rsidRPr="005D69D2">
        <w:rPr>
          <w:rFonts w:ascii="Arial" w:hAnsi="Arial" w:cs="Arial"/>
          <w:bCs/>
          <w:sz w:val="20"/>
          <w:szCs w:val="20"/>
        </w:rPr>
        <w:t>In addition to</w:t>
      </w:r>
      <w:r w:rsidR="005A6731" w:rsidRPr="005D69D2">
        <w:rPr>
          <w:rFonts w:ascii="Arial" w:hAnsi="Arial" w:cs="Arial"/>
          <w:bCs/>
          <w:sz w:val="20"/>
          <w:szCs w:val="20"/>
        </w:rPr>
        <w:t xml:space="preserve"> the Business Impact A</w:t>
      </w:r>
      <w:r w:rsidR="00B430E0" w:rsidRPr="005D69D2">
        <w:rPr>
          <w:rFonts w:ascii="Arial" w:hAnsi="Arial" w:cs="Arial"/>
          <w:bCs/>
          <w:sz w:val="20"/>
          <w:szCs w:val="20"/>
        </w:rPr>
        <w:t xml:space="preserve">nalysis and </w:t>
      </w:r>
      <w:r w:rsidR="005A6731" w:rsidRPr="005D69D2">
        <w:rPr>
          <w:rFonts w:ascii="Arial" w:hAnsi="Arial" w:cs="Arial"/>
          <w:bCs/>
          <w:sz w:val="20"/>
          <w:szCs w:val="20"/>
        </w:rPr>
        <w:t>the D</w:t>
      </w:r>
      <w:r w:rsidR="00B430E0" w:rsidRPr="005D69D2">
        <w:rPr>
          <w:rFonts w:ascii="Arial" w:hAnsi="Arial" w:cs="Arial"/>
          <w:bCs/>
          <w:sz w:val="20"/>
          <w:szCs w:val="20"/>
        </w:rPr>
        <w:t xml:space="preserve">isaster </w:t>
      </w:r>
      <w:r w:rsidR="005A6731" w:rsidRPr="005D69D2">
        <w:rPr>
          <w:rFonts w:ascii="Arial" w:hAnsi="Arial" w:cs="Arial"/>
          <w:bCs/>
          <w:sz w:val="20"/>
          <w:szCs w:val="20"/>
        </w:rPr>
        <w:t>R</w:t>
      </w:r>
      <w:r w:rsidR="00B430E0" w:rsidRPr="005D69D2">
        <w:rPr>
          <w:rFonts w:ascii="Arial" w:hAnsi="Arial" w:cs="Arial"/>
          <w:bCs/>
          <w:sz w:val="20"/>
          <w:szCs w:val="20"/>
        </w:rPr>
        <w:t xml:space="preserve">ecovery </w:t>
      </w:r>
      <w:r w:rsidR="005A6731" w:rsidRPr="005D69D2">
        <w:rPr>
          <w:rFonts w:ascii="Arial" w:hAnsi="Arial" w:cs="Arial"/>
          <w:bCs/>
          <w:sz w:val="20"/>
          <w:szCs w:val="20"/>
        </w:rPr>
        <w:t>P</w:t>
      </w:r>
      <w:r w:rsidR="00B430E0" w:rsidRPr="005D69D2">
        <w:rPr>
          <w:rFonts w:ascii="Arial" w:hAnsi="Arial" w:cs="Arial"/>
          <w:bCs/>
          <w:sz w:val="20"/>
          <w:szCs w:val="20"/>
        </w:rPr>
        <w:t>lan</w:t>
      </w:r>
      <w:r w:rsidR="004F1140" w:rsidRPr="005D69D2">
        <w:rPr>
          <w:rFonts w:ascii="Arial" w:hAnsi="Arial" w:cs="Arial"/>
          <w:bCs/>
          <w:sz w:val="20"/>
          <w:szCs w:val="20"/>
        </w:rPr>
        <w:t>,</w:t>
      </w:r>
      <w:r w:rsidR="00B430E0" w:rsidRPr="005D69D2">
        <w:rPr>
          <w:rFonts w:ascii="Arial" w:hAnsi="Arial" w:cs="Arial"/>
          <w:bCs/>
          <w:sz w:val="20"/>
          <w:szCs w:val="20"/>
        </w:rPr>
        <w:t xml:space="preserve"> </w:t>
      </w:r>
      <w:r w:rsidR="005A348E">
        <w:rPr>
          <w:rFonts w:ascii="Arial" w:hAnsi="Arial" w:cs="Arial"/>
          <w:bCs/>
          <w:sz w:val="20"/>
          <w:szCs w:val="20"/>
        </w:rPr>
        <w:t xml:space="preserve">the </w:t>
      </w:r>
      <w:r w:rsidR="00BE7172" w:rsidRPr="005D69D2">
        <w:rPr>
          <w:rFonts w:ascii="Arial" w:hAnsi="Arial" w:cs="Arial"/>
          <w:b/>
          <w:bCs/>
          <w:i/>
          <w:sz w:val="20"/>
          <w:szCs w:val="20"/>
        </w:rPr>
        <w:t>(Agency)</w:t>
      </w:r>
      <w:r w:rsidR="005A6731" w:rsidRPr="005D69D2">
        <w:rPr>
          <w:rFonts w:ascii="Arial" w:hAnsi="Arial" w:cs="Arial"/>
          <w:bCs/>
          <w:sz w:val="20"/>
          <w:szCs w:val="20"/>
        </w:rPr>
        <w:t xml:space="preserve"> </w:t>
      </w:r>
      <w:r w:rsidRPr="005D69D2">
        <w:rPr>
          <w:rFonts w:ascii="Arial" w:hAnsi="Arial" w:cs="Arial"/>
          <w:bCs/>
          <w:sz w:val="20"/>
          <w:szCs w:val="20"/>
        </w:rPr>
        <w:t xml:space="preserve">has </w:t>
      </w:r>
      <w:r w:rsidR="00BF113C" w:rsidRPr="005D69D2">
        <w:rPr>
          <w:rFonts w:ascii="Arial" w:hAnsi="Arial" w:cs="Arial"/>
          <w:bCs/>
          <w:sz w:val="20"/>
          <w:szCs w:val="20"/>
        </w:rPr>
        <w:t>completed</w:t>
      </w:r>
      <w:r w:rsidR="005A6731" w:rsidRPr="005D69D2">
        <w:rPr>
          <w:rFonts w:ascii="Arial" w:hAnsi="Arial" w:cs="Arial"/>
          <w:bCs/>
          <w:sz w:val="20"/>
          <w:szCs w:val="20"/>
        </w:rPr>
        <w:t xml:space="preserve"> </w:t>
      </w:r>
      <w:r w:rsidR="00B430E0" w:rsidRPr="005D69D2">
        <w:rPr>
          <w:rFonts w:ascii="Arial" w:hAnsi="Arial" w:cs="Arial"/>
          <w:bCs/>
          <w:sz w:val="20"/>
          <w:szCs w:val="20"/>
        </w:rPr>
        <w:t>a</w:t>
      </w:r>
      <w:r w:rsidRPr="005D69D2">
        <w:rPr>
          <w:rFonts w:ascii="Arial" w:hAnsi="Arial" w:cs="Arial"/>
          <w:bCs/>
          <w:sz w:val="20"/>
          <w:szCs w:val="20"/>
        </w:rPr>
        <w:t>n</w:t>
      </w:r>
      <w:r w:rsidR="004F1140" w:rsidRPr="005D69D2">
        <w:rPr>
          <w:rFonts w:ascii="Arial" w:hAnsi="Arial" w:cs="Arial"/>
          <w:bCs/>
          <w:sz w:val="20"/>
          <w:szCs w:val="20"/>
        </w:rPr>
        <w:t xml:space="preserve"> </w:t>
      </w:r>
      <w:r w:rsidR="00B430E0" w:rsidRPr="005D69D2">
        <w:rPr>
          <w:rFonts w:ascii="Arial" w:hAnsi="Arial" w:cs="Arial"/>
          <w:bCs/>
          <w:sz w:val="20"/>
          <w:szCs w:val="20"/>
        </w:rPr>
        <w:t xml:space="preserve">inventory of </w:t>
      </w:r>
      <w:r w:rsidR="004F1140" w:rsidRPr="005D69D2">
        <w:rPr>
          <w:rFonts w:ascii="Arial" w:hAnsi="Arial" w:cs="Arial"/>
          <w:bCs/>
          <w:sz w:val="20"/>
          <w:szCs w:val="20"/>
        </w:rPr>
        <w:t>the</w:t>
      </w:r>
      <w:r w:rsidR="00B430E0" w:rsidRPr="005D69D2">
        <w:rPr>
          <w:rFonts w:ascii="Arial" w:hAnsi="Arial" w:cs="Arial"/>
          <w:bCs/>
          <w:sz w:val="20"/>
          <w:szCs w:val="20"/>
        </w:rPr>
        <w:t xml:space="preserve"> current environment</w:t>
      </w:r>
      <w:r w:rsidRPr="005D69D2">
        <w:rPr>
          <w:rFonts w:ascii="Arial" w:hAnsi="Arial" w:cs="Arial"/>
          <w:bCs/>
          <w:sz w:val="20"/>
          <w:szCs w:val="20"/>
        </w:rPr>
        <w:t>,</w:t>
      </w:r>
      <w:r w:rsidR="00B430E0" w:rsidRPr="005D69D2">
        <w:rPr>
          <w:rFonts w:ascii="Arial" w:hAnsi="Arial" w:cs="Arial"/>
          <w:bCs/>
          <w:sz w:val="20"/>
          <w:szCs w:val="20"/>
        </w:rPr>
        <w:t xml:space="preserve"> </w:t>
      </w:r>
      <w:r w:rsidRPr="005D69D2">
        <w:rPr>
          <w:rFonts w:ascii="Arial" w:hAnsi="Arial" w:cs="Arial"/>
          <w:bCs/>
          <w:sz w:val="20"/>
          <w:szCs w:val="20"/>
        </w:rPr>
        <w:t xml:space="preserve">plus </w:t>
      </w:r>
      <w:r w:rsidR="00B430E0" w:rsidRPr="005D69D2">
        <w:rPr>
          <w:rFonts w:ascii="Arial" w:hAnsi="Arial" w:cs="Arial"/>
          <w:bCs/>
          <w:sz w:val="20"/>
          <w:szCs w:val="20"/>
        </w:rPr>
        <w:t xml:space="preserve">planned improvements. It is essential to have full knowledge of </w:t>
      </w:r>
      <w:r w:rsidR="004F1140" w:rsidRPr="005D69D2">
        <w:rPr>
          <w:rFonts w:ascii="Arial" w:hAnsi="Arial" w:cs="Arial"/>
          <w:bCs/>
          <w:sz w:val="20"/>
          <w:szCs w:val="20"/>
        </w:rPr>
        <w:t>the</w:t>
      </w:r>
      <w:r w:rsidR="00B430E0" w:rsidRPr="005D69D2">
        <w:rPr>
          <w:rFonts w:ascii="Arial" w:hAnsi="Arial" w:cs="Arial"/>
          <w:bCs/>
          <w:sz w:val="20"/>
          <w:szCs w:val="20"/>
        </w:rPr>
        <w:t xml:space="preserve"> present situation and </w:t>
      </w:r>
      <w:r w:rsidRPr="005D69D2">
        <w:rPr>
          <w:rFonts w:ascii="Arial" w:hAnsi="Arial" w:cs="Arial"/>
          <w:bCs/>
          <w:sz w:val="20"/>
          <w:szCs w:val="20"/>
        </w:rPr>
        <w:t xml:space="preserve">known </w:t>
      </w:r>
      <w:r w:rsidR="00B430E0" w:rsidRPr="005D69D2">
        <w:rPr>
          <w:rFonts w:ascii="Arial" w:hAnsi="Arial" w:cs="Arial"/>
          <w:bCs/>
          <w:sz w:val="20"/>
          <w:szCs w:val="20"/>
        </w:rPr>
        <w:t>plans for the future. The checklist</w:t>
      </w:r>
      <w:r w:rsidR="00BA2CEE" w:rsidRPr="005D69D2">
        <w:rPr>
          <w:rFonts w:ascii="Arial" w:hAnsi="Arial" w:cs="Arial"/>
          <w:bCs/>
          <w:sz w:val="20"/>
          <w:szCs w:val="20"/>
        </w:rPr>
        <w:t>s</w:t>
      </w:r>
      <w:r w:rsidR="00B430E0" w:rsidRPr="005D69D2">
        <w:rPr>
          <w:rFonts w:ascii="Arial" w:hAnsi="Arial" w:cs="Arial"/>
          <w:bCs/>
          <w:sz w:val="20"/>
          <w:szCs w:val="20"/>
        </w:rPr>
        <w:t xml:space="preserve"> below </w:t>
      </w:r>
      <w:r w:rsidR="00E9333A" w:rsidRPr="005D69D2">
        <w:rPr>
          <w:rFonts w:ascii="Arial" w:hAnsi="Arial" w:cs="Arial"/>
          <w:bCs/>
          <w:sz w:val="20"/>
          <w:szCs w:val="20"/>
        </w:rPr>
        <w:t xml:space="preserve">serve to </w:t>
      </w:r>
      <w:r w:rsidR="004F1140" w:rsidRPr="005D69D2">
        <w:rPr>
          <w:rFonts w:ascii="Arial" w:hAnsi="Arial" w:cs="Arial"/>
          <w:bCs/>
          <w:sz w:val="20"/>
          <w:szCs w:val="20"/>
        </w:rPr>
        <w:t>identify</w:t>
      </w:r>
      <w:r w:rsidR="00B430E0" w:rsidRPr="005D69D2">
        <w:rPr>
          <w:rFonts w:ascii="Arial" w:hAnsi="Arial" w:cs="Arial"/>
          <w:bCs/>
          <w:sz w:val="20"/>
          <w:szCs w:val="20"/>
        </w:rPr>
        <w:t xml:space="preserve"> existing controls, which are already protecting </w:t>
      </w:r>
      <w:r w:rsidR="004F1140" w:rsidRPr="005D69D2">
        <w:rPr>
          <w:rFonts w:ascii="Arial" w:hAnsi="Arial" w:cs="Arial"/>
          <w:bCs/>
          <w:sz w:val="20"/>
          <w:szCs w:val="20"/>
        </w:rPr>
        <w:t>the</w:t>
      </w:r>
      <w:r w:rsidR="00B430E0" w:rsidRPr="005D69D2">
        <w:rPr>
          <w:rFonts w:ascii="Arial" w:hAnsi="Arial" w:cs="Arial"/>
          <w:bCs/>
          <w:sz w:val="20"/>
          <w:szCs w:val="20"/>
        </w:rPr>
        <w:t xml:space="preserve"> </w:t>
      </w:r>
      <w:r w:rsidR="009673B2" w:rsidRPr="005D69D2">
        <w:rPr>
          <w:rFonts w:ascii="Arial" w:hAnsi="Arial" w:cs="Arial"/>
          <w:bCs/>
          <w:sz w:val="20"/>
          <w:szCs w:val="20"/>
        </w:rPr>
        <w:t>agency</w:t>
      </w:r>
      <w:r w:rsidR="00B430E0" w:rsidRPr="005D69D2">
        <w:rPr>
          <w:rFonts w:ascii="Arial" w:hAnsi="Arial" w:cs="Arial"/>
          <w:bCs/>
          <w:sz w:val="20"/>
          <w:szCs w:val="20"/>
        </w:rPr>
        <w:t xml:space="preserve">’s assets. Other items </w:t>
      </w:r>
      <w:r w:rsidR="00BA2CEE" w:rsidRPr="005D69D2">
        <w:rPr>
          <w:rFonts w:ascii="Arial" w:hAnsi="Arial" w:cs="Arial"/>
          <w:bCs/>
          <w:sz w:val="20"/>
          <w:szCs w:val="20"/>
        </w:rPr>
        <w:t>in</w:t>
      </w:r>
      <w:r w:rsidR="00B430E0" w:rsidRPr="005D69D2">
        <w:rPr>
          <w:rFonts w:ascii="Arial" w:hAnsi="Arial" w:cs="Arial"/>
          <w:bCs/>
          <w:sz w:val="20"/>
          <w:szCs w:val="20"/>
        </w:rPr>
        <w:t xml:space="preserve"> the checklist</w:t>
      </w:r>
      <w:r w:rsidR="00BA2CEE" w:rsidRPr="005D69D2">
        <w:rPr>
          <w:rFonts w:ascii="Arial" w:hAnsi="Arial" w:cs="Arial"/>
          <w:bCs/>
          <w:sz w:val="20"/>
          <w:szCs w:val="20"/>
        </w:rPr>
        <w:t>s</w:t>
      </w:r>
      <w:r w:rsidR="00B430E0" w:rsidRPr="005D69D2">
        <w:rPr>
          <w:rFonts w:ascii="Arial" w:hAnsi="Arial" w:cs="Arial"/>
          <w:bCs/>
          <w:sz w:val="20"/>
          <w:szCs w:val="20"/>
        </w:rPr>
        <w:t xml:space="preserve"> </w:t>
      </w:r>
      <w:r w:rsidRPr="005D69D2">
        <w:rPr>
          <w:rFonts w:ascii="Arial" w:hAnsi="Arial" w:cs="Arial"/>
          <w:bCs/>
          <w:sz w:val="20"/>
          <w:szCs w:val="20"/>
        </w:rPr>
        <w:t>address</w:t>
      </w:r>
      <w:r w:rsidR="00B430E0" w:rsidRPr="005D69D2">
        <w:rPr>
          <w:rFonts w:ascii="Arial" w:hAnsi="Arial" w:cs="Arial"/>
          <w:bCs/>
          <w:sz w:val="20"/>
          <w:szCs w:val="20"/>
        </w:rPr>
        <w:t xml:space="preserve"> good business practices and operation</w:t>
      </w:r>
      <w:r w:rsidRPr="005D69D2">
        <w:rPr>
          <w:rFonts w:ascii="Arial" w:hAnsi="Arial" w:cs="Arial"/>
          <w:bCs/>
          <w:sz w:val="20"/>
          <w:szCs w:val="20"/>
        </w:rPr>
        <w:t>al procedures</w:t>
      </w:r>
      <w:r w:rsidR="00B430E0" w:rsidRPr="005D69D2">
        <w:rPr>
          <w:rFonts w:ascii="Arial" w:hAnsi="Arial" w:cs="Arial"/>
          <w:bCs/>
          <w:sz w:val="20"/>
          <w:szCs w:val="20"/>
        </w:rPr>
        <w:t>.</w:t>
      </w:r>
    </w:p>
    <w:p w:rsidR="00B430E0" w:rsidRDefault="00B430E0" w:rsidP="00573639">
      <w:pPr>
        <w:spacing w:after="240"/>
        <w:ind w:left="720"/>
        <w:jc w:val="both"/>
        <w:rPr>
          <w:rFonts w:ascii="Arial" w:hAnsi="Arial" w:cs="Arial"/>
          <w:bCs/>
          <w:sz w:val="20"/>
          <w:szCs w:val="20"/>
        </w:rPr>
      </w:pPr>
      <w:r w:rsidRPr="005D69D2">
        <w:rPr>
          <w:rFonts w:ascii="Arial" w:hAnsi="Arial" w:cs="Arial"/>
          <w:bCs/>
          <w:sz w:val="20"/>
          <w:szCs w:val="20"/>
        </w:rPr>
        <w:t xml:space="preserve">The </w:t>
      </w:r>
      <w:r w:rsidR="004B5A1F" w:rsidRPr="005D69D2">
        <w:rPr>
          <w:rFonts w:ascii="Arial" w:hAnsi="Arial" w:cs="Arial"/>
          <w:bCs/>
          <w:sz w:val="20"/>
          <w:szCs w:val="20"/>
        </w:rPr>
        <w:t>DR</w:t>
      </w:r>
      <w:r w:rsidRPr="005D69D2">
        <w:rPr>
          <w:rFonts w:ascii="Arial" w:hAnsi="Arial" w:cs="Arial"/>
          <w:bCs/>
          <w:sz w:val="20"/>
          <w:szCs w:val="20"/>
        </w:rPr>
        <w:t xml:space="preserve"> Plan is </w:t>
      </w:r>
      <w:r w:rsidR="00493F83" w:rsidRPr="005D69D2">
        <w:rPr>
          <w:rFonts w:ascii="Arial" w:hAnsi="Arial" w:cs="Arial"/>
          <w:bCs/>
          <w:sz w:val="20"/>
          <w:szCs w:val="20"/>
        </w:rPr>
        <w:t>intended to be a</w:t>
      </w:r>
      <w:r w:rsidRPr="005D69D2">
        <w:rPr>
          <w:rFonts w:ascii="Arial" w:hAnsi="Arial" w:cs="Arial"/>
          <w:bCs/>
          <w:sz w:val="20"/>
          <w:szCs w:val="20"/>
        </w:rPr>
        <w:t xml:space="preserve"> comprehensive plan. </w:t>
      </w:r>
      <w:r w:rsidR="004C57A4" w:rsidRPr="005D69D2">
        <w:rPr>
          <w:rFonts w:ascii="Arial" w:hAnsi="Arial" w:cs="Arial"/>
          <w:bCs/>
          <w:sz w:val="20"/>
          <w:szCs w:val="20"/>
        </w:rPr>
        <w:t xml:space="preserve"> </w:t>
      </w:r>
      <w:r w:rsidRPr="005D69D2">
        <w:rPr>
          <w:rFonts w:ascii="Arial" w:hAnsi="Arial" w:cs="Arial"/>
          <w:bCs/>
          <w:sz w:val="20"/>
          <w:szCs w:val="20"/>
        </w:rPr>
        <w:t>The checklist</w:t>
      </w:r>
      <w:r w:rsidR="00BA2CEE" w:rsidRPr="005D69D2">
        <w:rPr>
          <w:rFonts w:ascii="Arial" w:hAnsi="Arial" w:cs="Arial"/>
          <w:bCs/>
          <w:sz w:val="20"/>
          <w:szCs w:val="20"/>
        </w:rPr>
        <w:t xml:space="preserve">s </w:t>
      </w:r>
      <w:r w:rsidR="005A6731" w:rsidRPr="005D69D2">
        <w:rPr>
          <w:rFonts w:ascii="Arial" w:hAnsi="Arial" w:cs="Arial"/>
          <w:bCs/>
          <w:sz w:val="20"/>
          <w:szCs w:val="20"/>
        </w:rPr>
        <w:t xml:space="preserve">below </w:t>
      </w:r>
      <w:r w:rsidR="00BA2CEE" w:rsidRPr="005D69D2">
        <w:rPr>
          <w:rFonts w:ascii="Arial" w:hAnsi="Arial" w:cs="Arial"/>
          <w:bCs/>
          <w:sz w:val="20"/>
          <w:szCs w:val="20"/>
        </w:rPr>
        <w:t>have</w:t>
      </w:r>
      <w:r w:rsidRPr="005D69D2">
        <w:rPr>
          <w:rFonts w:ascii="Arial" w:hAnsi="Arial" w:cs="Arial"/>
          <w:bCs/>
          <w:sz w:val="20"/>
          <w:szCs w:val="20"/>
        </w:rPr>
        <w:t xml:space="preserve"> been </w:t>
      </w:r>
      <w:r w:rsidR="00BA2CEE" w:rsidRPr="005D69D2">
        <w:rPr>
          <w:rFonts w:ascii="Arial" w:hAnsi="Arial" w:cs="Arial"/>
          <w:bCs/>
          <w:sz w:val="20"/>
          <w:szCs w:val="20"/>
        </w:rPr>
        <w:t>divided</w:t>
      </w:r>
      <w:r w:rsidRPr="005D69D2">
        <w:rPr>
          <w:rFonts w:ascii="Arial" w:hAnsi="Arial" w:cs="Arial"/>
          <w:bCs/>
          <w:sz w:val="20"/>
          <w:szCs w:val="20"/>
        </w:rPr>
        <w:t xml:space="preserve"> into major categories: General Overview, Data Center Facility, Data Control</w:t>
      </w:r>
      <w:r w:rsidR="000D3A66" w:rsidRPr="005D69D2">
        <w:rPr>
          <w:rFonts w:ascii="Arial" w:hAnsi="Arial" w:cs="Arial"/>
          <w:bCs/>
          <w:sz w:val="20"/>
          <w:szCs w:val="20"/>
        </w:rPr>
        <w:t>/Workflow</w:t>
      </w:r>
      <w:r w:rsidRPr="005D69D2">
        <w:rPr>
          <w:rFonts w:ascii="Arial" w:hAnsi="Arial" w:cs="Arial"/>
          <w:bCs/>
          <w:sz w:val="20"/>
          <w:szCs w:val="20"/>
        </w:rPr>
        <w:t xml:space="preserve">, Computer Room, Tape Library, </w:t>
      </w:r>
      <w:r w:rsidR="004C57A4" w:rsidRPr="005D69D2">
        <w:rPr>
          <w:rFonts w:ascii="Arial" w:hAnsi="Arial" w:cs="Arial"/>
          <w:bCs/>
          <w:sz w:val="20"/>
          <w:szCs w:val="20"/>
        </w:rPr>
        <w:t>Applications Development</w:t>
      </w:r>
      <w:r w:rsidR="000D3A66" w:rsidRPr="005D69D2">
        <w:rPr>
          <w:rFonts w:ascii="Arial" w:hAnsi="Arial" w:cs="Arial"/>
          <w:bCs/>
          <w:sz w:val="20"/>
          <w:szCs w:val="20"/>
        </w:rPr>
        <w:t xml:space="preserve">, </w:t>
      </w:r>
      <w:r w:rsidRPr="005D69D2">
        <w:rPr>
          <w:rFonts w:ascii="Arial" w:hAnsi="Arial" w:cs="Arial"/>
          <w:bCs/>
          <w:sz w:val="20"/>
          <w:szCs w:val="20"/>
        </w:rPr>
        <w:t xml:space="preserve">Systems and </w:t>
      </w:r>
      <w:r w:rsidR="000D3A66" w:rsidRPr="005D69D2">
        <w:rPr>
          <w:rFonts w:ascii="Arial" w:hAnsi="Arial" w:cs="Arial"/>
          <w:bCs/>
          <w:sz w:val="20"/>
          <w:szCs w:val="20"/>
        </w:rPr>
        <w:t xml:space="preserve">Database Software, State Auditor, Backup Facility, and Reciprocal Agreements. </w:t>
      </w:r>
      <w:r w:rsidR="004C57A4" w:rsidRPr="005D69D2">
        <w:rPr>
          <w:rFonts w:ascii="Arial" w:hAnsi="Arial" w:cs="Arial"/>
          <w:bCs/>
          <w:sz w:val="20"/>
          <w:szCs w:val="20"/>
        </w:rPr>
        <w:t xml:space="preserve"> </w:t>
      </w:r>
      <w:r w:rsidRPr="005D69D2">
        <w:rPr>
          <w:rFonts w:ascii="Arial" w:hAnsi="Arial" w:cs="Arial"/>
          <w:bCs/>
          <w:sz w:val="20"/>
          <w:szCs w:val="20"/>
        </w:rPr>
        <w:t xml:space="preserve">Many of the categories relate directly to sections in the </w:t>
      </w:r>
      <w:r w:rsidR="004B5A1F" w:rsidRPr="005D69D2">
        <w:rPr>
          <w:rFonts w:ascii="Arial" w:hAnsi="Arial" w:cs="Arial"/>
          <w:bCs/>
          <w:sz w:val="20"/>
          <w:szCs w:val="20"/>
        </w:rPr>
        <w:t>DR</w:t>
      </w:r>
      <w:r w:rsidRPr="005D69D2">
        <w:rPr>
          <w:rFonts w:ascii="Arial" w:hAnsi="Arial" w:cs="Arial"/>
          <w:bCs/>
          <w:sz w:val="20"/>
          <w:szCs w:val="20"/>
        </w:rPr>
        <w:t xml:space="preserve"> Plan. </w:t>
      </w:r>
      <w:r w:rsidR="004C57A4" w:rsidRPr="005D69D2">
        <w:rPr>
          <w:rFonts w:ascii="Arial" w:hAnsi="Arial" w:cs="Arial"/>
          <w:bCs/>
          <w:sz w:val="20"/>
          <w:szCs w:val="20"/>
        </w:rPr>
        <w:t xml:space="preserve"> </w:t>
      </w:r>
      <w:r w:rsidRPr="005D69D2">
        <w:rPr>
          <w:rFonts w:ascii="Arial" w:hAnsi="Arial" w:cs="Arial"/>
          <w:bCs/>
          <w:sz w:val="20"/>
          <w:szCs w:val="20"/>
        </w:rPr>
        <w:t>After each question is space to answer</w:t>
      </w:r>
      <w:r w:rsidR="00756F73" w:rsidRPr="005D69D2">
        <w:rPr>
          <w:rFonts w:ascii="Arial" w:hAnsi="Arial" w:cs="Arial"/>
          <w:bCs/>
          <w:sz w:val="20"/>
          <w:szCs w:val="20"/>
        </w:rPr>
        <w:t>:</w:t>
      </w:r>
      <w:r w:rsidRPr="005D69D2">
        <w:rPr>
          <w:rFonts w:ascii="Arial" w:hAnsi="Arial" w:cs="Arial"/>
          <w:bCs/>
          <w:sz w:val="20"/>
          <w:szCs w:val="20"/>
        </w:rPr>
        <w:t xml:space="preserve"> “</w:t>
      </w:r>
      <w:r w:rsidR="00756F73" w:rsidRPr="005D69D2">
        <w:rPr>
          <w:rFonts w:ascii="Arial" w:hAnsi="Arial" w:cs="Arial"/>
          <w:bCs/>
          <w:sz w:val="20"/>
          <w:szCs w:val="20"/>
        </w:rPr>
        <w:t>Yes</w:t>
      </w:r>
      <w:r w:rsidRPr="005D69D2">
        <w:rPr>
          <w:rFonts w:ascii="Arial" w:hAnsi="Arial" w:cs="Arial"/>
          <w:bCs/>
          <w:sz w:val="20"/>
          <w:szCs w:val="20"/>
        </w:rPr>
        <w:t>,” ‘’N</w:t>
      </w:r>
      <w:r w:rsidR="00756F73" w:rsidRPr="005D69D2">
        <w:rPr>
          <w:rFonts w:ascii="Arial" w:hAnsi="Arial" w:cs="Arial"/>
          <w:bCs/>
          <w:sz w:val="20"/>
          <w:szCs w:val="20"/>
        </w:rPr>
        <w:t>o</w:t>
      </w:r>
      <w:r w:rsidRPr="005D69D2">
        <w:rPr>
          <w:rFonts w:ascii="Arial" w:hAnsi="Arial" w:cs="Arial"/>
          <w:bCs/>
          <w:sz w:val="20"/>
          <w:szCs w:val="20"/>
        </w:rPr>
        <w:t xml:space="preserve">” or “Work in Progress (WIP).” </w:t>
      </w:r>
      <w:r w:rsidR="004C57A4" w:rsidRPr="005D69D2">
        <w:rPr>
          <w:rFonts w:ascii="Arial" w:hAnsi="Arial" w:cs="Arial"/>
          <w:bCs/>
          <w:sz w:val="20"/>
          <w:szCs w:val="20"/>
        </w:rPr>
        <w:t xml:space="preserve"> </w:t>
      </w:r>
      <w:r w:rsidRPr="005D69D2">
        <w:rPr>
          <w:rFonts w:ascii="Arial" w:hAnsi="Arial" w:cs="Arial"/>
          <w:bCs/>
          <w:sz w:val="20"/>
          <w:szCs w:val="20"/>
        </w:rPr>
        <w:t xml:space="preserve">There is also a place to enter a notation to </w:t>
      </w:r>
      <w:r w:rsidR="00756F73" w:rsidRPr="005D69D2">
        <w:rPr>
          <w:rFonts w:ascii="Arial" w:hAnsi="Arial" w:cs="Arial"/>
          <w:bCs/>
          <w:sz w:val="20"/>
          <w:szCs w:val="20"/>
        </w:rPr>
        <w:t>explain the response</w:t>
      </w:r>
      <w:r w:rsidRPr="005D69D2">
        <w:rPr>
          <w:rFonts w:ascii="Arial" w:hAnsi="Arial" w:cs="Arial"/>
          <w:bCs/>
          <w:sz w:val="20"/>
          <w:szCs w:val="20"/>
        </w:rPr>
        <w:t xml:space="preserve"> or action i</w:t>
      </w:r>
      <w:r w:rsidR="00756F73" w:rsidRPr="005D69D2">
        <w:rPr>
          <w:rFonts w:ascii="Arial" w:hAnsi="Arial" w:cs="Arial"/>
          <w:bCs/>
          <w:sz w:val="20"/>
          <w:szCs w:val="20"/>
        </w:rPr>
        <w:t>f</w:t>
      </w:r>
      <w:r w:rsidRPr="005D69D2">
        <w:rPr>
          <w:rFonts w:ascii="Arial" w:hAnsi="Arial" w:cs="Arial"/>
          <w:bCs/>
          <w:sz w:val="20"/>
          <w:szCs w:val="20"/>
        </w:rPr>
        <w:t xml:space="preserve"> planned. </w:t>
      </w:r>
      <w:r w:rsidR="00BA2CEE" w:rsidRPr="005D69D2">
        <w:rPr>
          <w:rFonts w:ascii="Arial" w:hAnsi="Arial" w:cs="Arial"/>
          <w:bCs/>
          <w:sz w:val="20"/>
          <w:szCs w:val="20"/>
        </w:rPr>
        <w:t>Each</w:t>
      </w:r>
      <w:r w:rsidRPr="005D69D2">
        <w:rPr>
          <w:rFonts w:ascii="Arial" w:hAnsi="Arial" w:cs="Arial"/>
          <w:bCs/>
          <w:sz w:val="20"/>
          <w:szCs w:val="20"/>
        </w:rPr>
        <w:t xml:space="preserve"> checklist is designed to be a </w:t>
      </w:r>
      <w:r w:rsidR="00BF113C" w:rsidRPr="005D69D2">
        <w:rPr>
          <w:rFonts w:ascii="Arial" w:hAnsi="Arial" w:cs="Arial"/>
          <w:bCs/>
          <w:sz w:val="20"/>
          <w:szCs w:val="20"/>
        </w:rPr>
        <w:t>work list</w:t>
      </w:r>
      <w:r w:rsidRPr="005D69D2">
        <w:rPr>
          <w:rFonts w:ascii="Arial" w:hAnsi="Arial" w:cs="Arial"/>
          <w:bCs/>
          <w:sz w:val="20"/>
          <w:szCs w:val="20"/>
        </w:rPr>
        <w:t xml:space="preserve"> that can be updated as events occur.</w:t>
      </w:r>
    </w:p>
    <w:p w:rsidR="00660194" w:rsidRPr="005D69D2" w:rsidRDefault="00660194" w:rsidP="00573639">
      <w:pPr>
        <w:spacing w:after="240"/>
        <w:ind w:left="720"/>
        <w:jc w:val="both"/>
        <w:rPr>
          <w:rFonts w:ascii="Arial" w:hAnsi="Arial" w:cs="Arial"/>
          <w:bCs/>
          <w:sz w:val="20"/>
          <w:szCs w:val="20"/>
        </w:rPr>
      </w:pPr>
      <w:r>
        <w:rPr>
          <w:rFonts w:ascii="Arial" w:hAnsi="Arial" w:cs="Arial"/>
          <w:bCs/>
          <w:sz w:val="20"/>
          <w:szCs w:val="20"/>
        </w:rPr>
        <w:br w:type="page"/>
      </w:r>
    </w:p>
    <w:tbl>
      <w:tblPr>
        <w:tblW w:w="10725" w:type="dxa"/>
        <w:tblInd w:w="93" w:type="dxa"/>
        <w:tblLook w:val="0000" w:firstRow="0" w:lastRow="0" w:firstColumn="0" w:lastColumn="0" w:noHBand="0" w:noVBand="0"/>
      </w:tblPr>
      <w:tblGrid>
        <w:gridCol w:w="5775"/>
        <w:gridCol w:w="713"/>
        <w:gridCol w:w="703"/>
        <w:gridCol w:w="715"/>
        <w:gridCol w:w="2819"/>
      </w:tblGrid>
      <w:tr w:rsidR="00610702" w:rsidRPr="005D69D2">
        <w:trPr>
          <w:trHeight w:val="70"/>
          <w:tblHeader/>
        </w:trPr>
        <w:tc>
          <w:tcPr>
            <w:tcW w:w="5775" w:type="dxa"/>
            <w:tcBorders>
              <w:top w:val="single" w:sz="4" w:space="0" w:color="auto"/>
              <w:left w:val="single" w:sz="4" w:space="0" w:color="auto"/>
              <w:bottom w:val="single" w:sz="4" w:space="0" w:color="auto"/>
              <w:right w:val="single" w:sz="4" w:space="0" w:color="auto"/>
            </w:tcBorders>
            <w:shd w:val="clear" w:color="auto" w:fill="auto"/>
            <w:vAlign w:val="center"/>
          </w:tcPr>
          <w:p w:rsidR="00610702" w:rsidRPr="00A70E4F" w:rsidRDefault="00610702" w:rsidP="004A61E1">
            <w:pPr>
              <w:pStyle w:val="Heading4"/>
              <w:ind w:left="717"/>
              <w:rPr>
                <w:rFonts w:cs="Arial"/>
                <w:bCs w:val="0"/>
              </w:rPr>
            </w:pPr>
            <w:bookmarkStart w:id="635" w:name="_Toc182790894"/>
            <w:r w:rsidRPr="00A70E4F">
              <w:rPr>
                <w:rFonts w:cs="Arial"/>
                <w:bCs w:val="0"/>
              </w:rPr>
              <w:t>CHECKLIST QUESTIONS</w:t>
            </w:r>
            <w:bookmarkEnd w:id="635"/>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610702" w:rsidRPr="00A70E4F" w:rsidRDefault="00610702" w:rsidP="00AC2389">
            <w:pPr>
              <w:rPr>
                <w:rFonts w:ascii="Arial" w:hAnsi="Arial" w:cs="Arial"/>
                <w:b/>
                <w:bCs/>
              </w:rPr>
            </w:pPr>
            <w:r w:rsidRPr="00A70E4F">
              <w:rPr>
                <w:rFonts w:ascii="Arial" w:hAnsi="Arial" w:cs="Arial"/>
                <w:b/>
                <w:bCs/>
              </w:rPr>
              <w:t>Yes</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610702" w:rsidRPr="00A70E4F" w:rsidRDefault="00610702" w:rsidP="00AC2389">
            <w:pPr>
              <w:rPr>
                <w:rFonts w:ascii="Arial" w:hAnsi="Arial" w:cs="Arial"/>
                <w:b/>
                <w:bCs/>
              </w:rPr>
            </w:pPr>
            <w:r w:rsidRPr="00A70E4F">
              <w:rPr>
                <w:rFonts w:ascii="Arial" w:hAnsi="Arial" w:cs="Arial"/>
                <w:b/>
                <w:bCs/>
              </w:rPr>
              <w:t>N</w:t>
            </w:r>
            <w:r w:rsidR="004221A5" w:rsidRPr="00A70E4F">
              <w:rPr>
                <w:rFonts w:ascii="Arial" w:hAnsi="Arial" w:cs="Arial"/>
                <w:b/>
                <w:bCs/>
              </w:rPr>
              <w:t>o</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610702" w:rsidRPr="00A70E4F" w:rsidRDefault="00610702" w:rsidP="00AC2389">
            <w:pPr>
              <w:rPr>
                <w:rFonts w:ascii="Arial" w:hAnsi="Arial" w:cs="Arial"/>
                <w:b/>
                <w:bCs/>
              </w:rPr>
            </w:pPr>
            <w:r w:rsidRPr="00A70E4F">
              <w:rPr>
                <w:rFonts w:ascii="Arial" w:hAnsi="Arial" w:cs="Arial"/>
                <w:b/>
                <w:bCs/>
              </w:rPr>
              <w:t>WIP</w:t>
            </w:r>
          </w:p>
        </w:tc>
        <w:tc>
          <w:tcPr>
            <w:tcW w:w="2819" w:type="dxa"/>
            <w:tcBorders>
              <w:top w:val="single" w:sz="4" w:space="0" w:color="auto"/>
              <w:left w:val="single" w:sz="4" w:space="0" w:color="auto"/>
              <w:bottom w:val="single" w:sz="4" w:space="0" w:color="auto"/>
              <w:right w:val="single" w:sz="4" w:space="0" w:color="auto"/>
            </w:tcBorders>
            <w:shd w:val="clear" w:color="auto" w:fill="auto"/>
            <w:vAlign w:val="center"/>
          </w:tcPr>
          <w:p w:rsidR="00610702" w:rsidRPr="00A70E4F" w:rsidRDefault="00610702" w:rsidP="00AC2389">
            <w:pPr>
              <w:rPr>
                <w:rFonts w:ascii="Arial" w:hAnsi="Arial" w:cs="Arial"/>
                <w:b/>
                <w:bCs/>
              </w:rPr>
            </w:pPr>
            <w:r w:rsidRPr="00A70E4F">
              <w:rPr>
                <w:rFonts w:ascii="Arial" w:hAnsi="Arial" w:cs="Arial"/>
                <w:b/>
                <w:bCs/>
              </w:rPr>
              <w:t>ASSIGN/ACTION</w:t>
            </w:r>
          </w:p>
        </w:tc>
      </w:tr>
      <w:tr w:rsidR="00AC2389" w:rsidRPr="005D69D2">
        <w:trPr>
          <w:trHeight w:val="70"/>
        </w:trPr>
        <w:tc>
          <w:tcPr>
            <w:tcW w:w="10725" w:type="dxa"/>
            <w:gridSpan w:val="5"/>
            <w:tcBorders>
              <w:top w:val="single" w:sz="4" w:space="0" w:color="auto"/>
              <w:left w:val="single" w:sz="4" w:space="0" w:color="000000"/>
              <w:bottom w:val="single" w:sz="4" w:space="0" w:color="000000"/>
              <w:right w:val="single" w:sz="4" w:space="0" w:color="000000"/>
            </w:tcBorders>
            <w:shd w:val="clear" w:color="auto" w:fill="auto"/>
            <w:vAlign w:val="center"/>
          </w:tcPr>
          <w:p w:rsidR="00AC2389" w:rsidRPr="005D69D2" w:rsidRDefault="00AC2389" w:rsidP="00AC2389">
            <w:pPr>
              <w:pStyle w:val="Heading4"/>
              <w:numPr>
                <w:ilvl w:val="1"/>
                <w:numId w:val="52"/>
              </w:numPr>
              <w:rPr>
                <w:rFonts w:cs="Arial"/>
                <w:b w:val="0"/>
                <w:bCs w:val="0"/>
                <w:sz w:val="20"/>
                <w:szCs w:val="20"/>
              </w:rPr>
            </w:pPr>
            <w:bookmarkStart w:id="636" w:name="RANGE!B2"/>
            <w:bookmarkStart w:id="637" w:name="_Toc182790895"/>
            <w:r w:rsidRPr="00A70E4F">
              <w:rPr>
                <w:rFonts w:cs="Arial"/>
                <w:bCs w:val="0"/>
              </w:rPr>
              <w:t>GENERAL OVERVIEW</w:t>
            </w:r>
            <w:bookmarkEnd w:id="636"/>
            <w:bookmarkEnd w:id="637"/>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A70E4F">
            <w:pPr>
              <w:ind w:left="357" w:hanging="357"/>
              <w:rPr>
                <w:rFonts w:ascii="Arial" w:hAnsi="Arial" w:cs="Arial"/>
                <w:sz w:val="20"/>
                <w:szCs w:val="20"/>
              </w:rPr>
            </w:pPr>
            <w:r w:rsidRPr="005D69D2">
              <w:rPr>
                <w:rFonts w:ascii="Arial" w:hAnsi="Arial" w:cs="Arial"/>
                <w:sz w:val="20"/>
                <w:szCs w:val="20"/>
              </w:rPr>
              <w:t>1.</w:t>
            </w:r>
            <w:r w:rsidR="00A70E4F">
              <w:rPr>
                <w:rFonts w:ascii="Arial" w:hAnsi="Arial" w:cs="Arial"/>
                <w:sz w:val="20"/>
                <w:szCs w:val="20"/>
              </w:rPr>
              <w:t xml:space="preserve">  </w:t>
            </w:r>
            <w:r w:rsidRPr="005D69D2">
              <w:rPr>
                <w:rFonts w:ascii="Arial" w:hAnsi="Arial" w:cs="Arial"/>
                <w:sz w:val="14"/>
                <w:szCs w:val="14"/>
              </w:rPr>
              <w:t>  </w:t>
            </w:r>
            <w:r w:rsidRPr="005D69D2">
              <w:rPr>
                <w:rFonts w:ascii="Arial" w:hAnsi="Arial" w:cs="Arial"/>
                <w:sz w:val="20"/>
                <w:szCs w:val="20"/>
              </w:rPr>
              <w:t xml:space="preserve">If a major disaster to the data center occurred today, could </w:t>
            </w:r>
            <w:r w:rsidR="00A70E4F">
              <w:rPr>
                <w:rFonts w:ascii="Arial" w:hAnsi="Arial" w:cs="Arial"/>
                <w:sz w:val="20"/>
                <w:szCs w:val="20"/>
              </w:rPr>
              <w:t xml:space="preserve">     </w:t>
            </w:r>
            <w:r w:rsidRPr="005D69D2">
              <w:rPr>
                <w:rFonts w:ascii="Arial" w:hAnsi="Arial" w:cs="Arial"/>
                <w:sz w:val="20"/>
                <w:szCs w:val="20"/>
              </w:rPr>
              <w:t xml:space="preserve">the </w:t>
            </w:r>
            <w:r w:rsidR="009673B2" w:rsidRPr="005D69D2">
              <w:rPr>
                <w:rFonts w:ascii="Arial" w:hAnsi="Arial" w:cs="Arial"/>
                <w:sz w:val="20"/>
                <w:szCs w:val="20"/>
              </w:rPr>
              <w:t>agency</w:t>
            </w:r>
            <w:r w:rsidRPr="005D69D2">
              <w:rPr>
                <w:rFonts w:ascii="Arial" w:hAnsi="Arial" w:cs="Arial"/>
                <w:sz w:val="20"/>
                <w:szCs w:val="20"/>
              </w:rPr>
              <w:t xml:space="preserve"> survive?</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52195B">
            <w:pPr>
              <w:rPr>
                <w:rFonts w:ascii="Arial" w:hAnsi="Arial" w:cs="Arial"/>
                <w:sz w:val="20"/>
                <w:szCs w:val="20"/>
              </w:rPr>
            </w:pPr>
            <w:r w:rsidRPr="005D69D2">
              <w:rPr>
                <w:rFonts w:ascii="Arial" w:hAnsi="Arial" w:cs="Arial"/>
                <w:sz w:val="20"/>
                <w:szCs w:val="20"/>
              </w:rPr>
              <w:t>2.</w:t>
            </w:r>
            <w:r w:rsidRPr="005D69D2">
              <w:rPr>
                <w:rFonts w:ascii="Arial" w:hAnsi="Arial" w:cs="Arial"/>
                <w:sz w:val="14"/>
                <w:szCs w:val="14"/>
              </w:rPr>
              <w:t>    </w:t>
            </w:r>
            <w:r w:rsidRPr="005D69D2">
              <w:rPr>
                <w:rFonts w:ascii="Arial" w:hAnsi="Arial" w:cs="Arial"/>
                <w:sz w:val="20"/>
                <w:szCs w:val="20"/>
              </w:rPr>
              <w:t>Has an Impact/Risk Analysis been recently completed?</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52195B">
            <w:pPr>
              <w:rPr>
                <w:rFonts w:ascii="Arial" w:hAnsi="Arial" w:cs="Arial"/>
                <w:sz w:val="20"/>
                <w:szCs w:val="20"/>
              </w:rPr>
            </w:pPr>
            <w:r w:rsidRPr="005D69D2">
              <w:rPr>
                <w:rFonts w:ascii="Arial" w:hAnsi="Arial" w:cs="Arial"/>
                <w:sz w:val="20"/>
                <w:szCs w:val="20"/>
              </w:rPr>
              <w:t>3.</w:t>
            </w:r>
            <w:r w:rsidRPr="005D69D2">
              <w:rPr>
                <w:rFonts w:ascii="Arial" w:hAnsi="Arial" w:cs="Arial"/>
                <w:sz w:val="14"/>
                <w:szCs w:val="14"/>
              </w:rPr>
              <w:t>    </w:t>
            </w:r>
            <w:r w:rsidR="00A70E4F">
              <w:rPr>
                <w:rFonts w:ascii="Arial" w:hAnsi="Arial" w:cs="Arial"/>
                <w:sz w:val="14"/>
                <w:szCs w:val="14"/>
              </w:rPr>
              <w:t xml:space="preserve"> </w:t>
            </w:r>
            <w:r w:rsidRPr="005D69D2">
              <w:rPr>
                <w:rFonts w:ascii="Arial" w:hAnsi="Arial" w:cs="Arial"/>
                <w:sz w:val="20"/>
                <w:szCs w:val="20"/>
              </w:rPr>
              <w:t xml:space="preserve">What is the total dollar amount of the </w:t>
            </w:r>
            <w:r w:rsidR="009673B2" w:rsidRPr="005D69D2">
              <w:rPr>
                <w:rFonts w:ascii="Arial" w:hAnsi="Arial" w:cs="Arial"/>
                <w:sz w:val="20"/>
                <w:szCs w:val="20"/>
              </w:rPr>
              <w:t>agency</w:t>
            </w:r>
            <w:r w:rsidRPr="005D69D2">
              <w:rPr>
                <w:rFonts w:ascii="Arial" w:hAnsi="Arial" w:cs="Arial"/>
                <w:sz w:val="20"/>
                <w:szCs w:val="20"/>
              </w:rPr>
              <w:t xml:space="preserve">’s exposure?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52195B">
            <w:pPr>
              <w:rPr>
                <w:rFonts w:ascii="Arial" w:hAnsi="Arial" w:cs="Arial"/>
                <w:sz w:val="20"/>
                <w:szCs w:val="20"/>
              </w:rPr>
            </w:pPr>
            <w:r w:rsidRPr="005D69D2">
              <w:rPr>
                <w:rFonts w:ascii="Arial" w:hAnsi="Arial" w:cs="Arial"/>
                <w:sz w:val="20"/>
                <w:szCs w:val="20"/>
              </w:rPr>
              <w:t>4.</w:t>
            </w:r>
            <w:r w:rsidRPr="005D69D2">
              <w:rPr>
                <w:rFonts w:ascii="Arial" w:hAnsi="Arial" w:cs="Arial"/>
                <w:sz w:val="14"/>
                <w:szCs w:val="14"/>
              </w:rPr>
              <w:t>     </w:t>
            </w:r>
            <w:r w:rsidRPr="005D69D2">
              <w:rPr>
                <w:rFonts w:ascii="Arial" w:hAnsi="Arial" w:cs="Arial"/>
                <w:sz w:val="20"/>
                <w:szCs w:val="20"/>
              </w:rPr>
              <w:t>Have you prioritized all of your programs?</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A70E4F">
            <w:pPr>
              <w:ind w:left="357" w:hanging="357"/>
              <w:rPr>
                <w:rFonts w:ascii="Arial" w:hAnsi="Arial" w:cs="Arial"/>
                <w:sz w:val="20"/>
                <w:szCs w:val="20"/>
              </w:rPr>
            </w:pPr>
            <w:r w:rsidRPr="005D69D2">
              <w:rPr>
                <w:rFonts w:ascii="Arial" w:hAnsi="Arial" w:cs="Arial"/>
                <w:sz w:val="20"/>
                <w:szCs w:val="20"/>
              </w:rPr>
              <w:t>5.</w:t>
            </w:r>
            <w:r w:rsidRPr="005D69D2">
              <w:rPr>
                <w:rFonts w:ascii="Arial" w:hAnsi="Arial" w:cs="Arial"/>
                <w:sz w:val="14"/>
                <w:szCs w:val="14"/>
              </w:rPr>
              <w:t>     </w:t>
            </w:r>
            <w:r w:rsidRPr="005D69D2">
              <w:rPr>
                <w:rFonts w:ascii="Arial" w:hAnsi="Arial" w:cs="Arial"/>
                <w:sz w:val="20"/>
                <w:szCs w:val="20"/>
              </w:rPr>
              <w:t>Have you listed the maximum downtime for all of your systems?</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auto"/>
              <w:right w:val="single" w:sz="4" w:space="0" w:color="000000"/>
            </w:tcBorders>
            <w:shd w:val="clear" w:color="auto" w:fill="auto"/>
            <w:vAlign w:val="center"/>
          </w:tcPr>
          <w:p w:rsidR="0052195B" w:rsidRPr="005D69D2" w:rsidRDefault="0052195B" w:rsidP="00A70E4F">
            <w:pPr>
              <w:ind w:left="357" w:hanging="357"/>
              <w:rPr>
                <w:rFonts w:ascii="Arial" w:hAnsi="Arial" w:cs="Arial"/>
                <w:sz w:val="20"/>
                <w:szCs w:val="20"/>
              </w:rPr>
            </w:pPr>
            <w:r w:rsidRPr="005D69D2">
              <w:rPr>
                <w:rFonts w:ascii="Arial" w:hAnsi="Arial" w:cs="Arial"/>
                <w:sz w:val="20"/>
                <w:szCs w:val="20"/>
              </w:rPr>
              <w:t>6.</w:t>
            </w:r>
            <w:r w:rsidRPr="005D69D2">
              <w:rPr>
                <w:rFonts w:ascii="Arial" w:hAnsi="Arial" w:cs="Arial"/>
                <w:sz w:val="14"/>
                <w:szCs w:val="14"/>
              </w:rPr>
              <w:t xml:space="preserve">     </w:t>
            </w:r>
            <w:r w:rsidRPr="005D69D2">
              <w:rPr>
                <w:rFonts w:ascii="Arial" w:hAnsi="Arial" w:cs="Arial"/>
                <w:sz w:val="20"/>
                <w:szCs w:val="20"/>
              </w:rPr>
              <w:t xml:space="preserve">Have you listed the objectives of a </w:t>
            </w:r>
            <w:r w:rsidR="004B5A1F" w:rsidRPr="005D69D2">
              <w:rPr>
                <w:rFonts w:ascii="Arial" w:hAnsi="Arial" w:cs="Arial"/>
                <w:sz w:val="20"/>
                <w:szCs w:val="20"/>
              </w:rPr>
              <w:t>recovery</w:t>
            </w:r>
            <w:r w:rsidRPr="005D69D2">
              <w:rPr>
                <w:rFonts w:ascii="Arial" w:hAnsi="Arial" w:cs="Arial"/>
                <w:sz w:val="20"/>
                <w:szCs w:val="20"/>
              </w:rPr>
              <w:t xml:space="preserve"> plan and the assumptions it includes?</w:t>
            </w:r>
          </w:p>
        </w:tc>
        <w:tc>
          <w:tcPr>
            <w:tcW w:w="713" w:type="dxa"/>
            <w:tcBorders>
              <w:top w:val="nil"/>
              <w:left w:val="nil"/>
              <w:bottom w:val="single" w:sz="4" w:space="0" w:color="auto"/>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auto"/>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auto"/>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auto"/>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single" w:sz="4" w:space="0" w:color="auto"/>
              <w:left w:val="single" w:sz="4" w:space="0" w:color="auto"/>
              <w:bottom w:val="single" w:sz="4" w:space="0" w:color="auto"/>
              <w:right w:val="single" w:sz="4" w:space="0" w:color="auto"/>
            </w:tcBorders>
            <w:shd w:val="clear" w:color="auto" w:fill="auto"/>
            <w:vAlign w:val="center"/>
          </w:tcPr>
          <w:p w:rsidR="0052195B" w:rsidRPr="005D69D2" w:rsidRDefault="0052195B" w:rsidP="0052195B">
            <w:pPr>
              <w:rPr>
                <w:rFonts w:ascii="Arial" w:hAnsi="Arial" w:cs="Arial"/>
                <w:sz w:val="20"/>
                <w:szCs w:val="20"/>
              </w:rPr>
            </w:pPr>
            <w:r w:rsidRPr="005D69D2">
              <w:rPr>
                <w:rFonts w:ascii="Arial" w:hAnsi="Arial" w:cs="Arial"/>
                <w:sz w:val="20"/>
                <w:szCs w:val="20"/>
              </w:rPr>
              <w:t>7.</w:t>
            </w:r>
            <w:r w:rsidRPr="005D69D2">
              <w:rPr>
                <w:rFonts w:ascii="Arial" w:hAnsi="Arial" w:cs="Arial"/>
                <w:sz w:val="14"/>
                <w:szCs w:val="14"/>
              </w:rPr>
              <w:t xml:space="preserve">     </w:t>
            </w:r>
            <w:r w:rsidRPr="005D69D2">
              <w:rPr>
                <w:rFonts w:ascii="Arial" w:hAnsi="Arial" w:cs="Arial"/>
                <w:sz w:val="20"/>
                <w:szCs w:val="20"/>
              </w:rPr>
              <w:t xml:space="preserve">Do you have a </w:t>
            </w:r>
            <w:r w:rsidR="004B5A1F" w:rsidRPr="005D69D2">
              <w:rPr>
                <w:rFonts w:ascii="Arial" w:hAnsi="Arial" w:cs="Arial"/>
                <w:sz w:val="20"/>
                <w:szCs w:val="20"/>
              </w:rPr>
              <w:t>recovery</w:t>
            </w:r>
            <w:r w:rsidRPr="005D69D2">
              <w:rPr>
                <w:rFonts w:ascii="Arial" w:hAnsi="Arial" w:cs="Arial"/>
                <w:sz w:val="20"/>
                <w:szCs w:val="20"/>
              </w:rPr>
              <w:t xml:space="preserve"> plan, and is it current?</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single" w:sz="4" w:space="0" w:color="auto"/>
              <w:left w:val="single" w:sz="4" w:space="0" w:color="auto"/>
              <w:bottom w:val="single" w:sz="4" w:space="0" w:color="auto"/>
              <w:right w:val="single" w:sz="4" w:space="0" w:color="auto"/>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single" w:sz="4" w:space="0" w:color="auto"/>
              <w:left w:val="single" w:sz="4" w:space="0" w:color="000000"/>
              <w:bottom w:val="nil"/>
              <w:right w:val="nil"/>
            </w:tcBorders>
            <w:shd w:val="clear" w:color="auto" w:fill="auto"/>
            <w:vAlign w:val="center"/>
          </w:tcPr>
          <w:p w:rsidR="0052195B" w:rsidRPr="005D69D2" w:rsidRDefault="0052195B" w:rsidP="0052195B">
            <w:pPr>
              <w:rPr>
                <w:rFonts w:ascii="Arial" w:hAnsi="Arial" w:cs="Arial"/>
                <w:sz w:val="20"/>
                <w:szCs w:val="20"/>
              </w:rPr>
            </w:pPr>
            <w:r w:rsidRPr="005D69D2">
              <w:rPr>
                <w:rFonts w:ascii="Arial" w:hAnsi="Arial" w:cs="Arial"/>
                <w:sz w:val="20"/>
                <w:szCs w:val="20"/>
              </w:rPr>
              <w:t>8.</w:t>
            </w:r>
            <w:r w:rsidRPr="005D69D2">
              <w:rPr>
                <w:rFonts w:ascii="Arial" w:hAnsi="Arial" w:cs="Arial"/>
                <w:sz w:val="14"/>
                <w:szCs w:val="14"/>
              </w:rPr>
              <w:t xml:space="preserve">     </w:t>
            </w:r>
            <w:r w:rsidRPr="005D69D2">
              <w:rPr>
                <w:rFonts w:ascii="Arial" w:hAnsi="Arial" w:cs="Arial"/>
                <w:sz w:val="20"/>
                <w:szCs w:val="20"/>
              </w:rPr>
              <w:t xml:space="preserve">Does the </w:t>
            </w:r>
            <w:r w:rsidR="004B5A1F" w:rsidRPr="005D69D2">
              <w:rPr>
                <w:rFonts w:ascii="Arial" w:hAnsi="Arial" w:cs="Arial"/>
                <w:sz w:val="20"/>
                <w:szCs w:val="20"/>
              </w:rPr>
              <w:t>DRP</w:t>
            </w:r>
            <w:r w:rsidRPr="005D69D2">
              <w:rPr>
                <w:rFonts w:ascii="Arial" w:hAnsi="Arial" w:cs="Arial"/>
                <w:sz w:val="20"/>
                <w:szCs w:val="20"/>
              </w:rPr>
              <w:t xml:space="preserve"> include backup facilities?</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single" w:sz="4" w:space="0" w:color="auto"/>
              <w:left w:val="nil"/>
              <w:bottom w:val="single" w:sz="4" w:space="0" w:color="auto"/>
              <w:right w:val="single" w:sz="4" w:space="0" w:color="auto"/>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single" w:sz="4" w:space="0" w:color="auto"/>
              <w:left w:val="nil"/>
              <w:bottom w:val="single" w:sz="4" w:space="0" w:color="auto"/>
              <w:right w:val="single" w:sz="4" w:space="0" w:color="auto"/>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single" w:sz="4" w:space="0" w:color="auto"/>
              <w:left w:val="nil"/>
              <w:bottom w:val="single" w:sz="4" w:space="0" w:color="000000"/>
              <w:right w:val="single" w:sz="4" w:space="0" w:color="000000"/>
            </w:tcBorders>
            <w:shd w:val="clear" w:color="auto" w:fill="auto"/>
            <w:vAlign w:val="center"/>
          </w:tcPr>
          <w:p w:rsidR="00245C83" w:rsidRPr="005D69D2" w:rsidRDefault="00245C83"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nil"/>
              <w:right w:val="nil"/>
            </w:tcBorders>
            <w:shd w:val="clear" w:color="auto" w:fill="auto"/>
            <w:vAlign w:val="center"/>
          </w:tcPr>
          <w:p w:rsidR="0052195B" w:rsidRPr="005D69D2" w:rsidRDefault="0052195B" w:rsidP="00A70E4F">
            <w:pPr>
              <w:ind w:firstLine="897"/>
              <w:rPr>
                <w:rFonts w:ascii="Arial" w:hAnsi="Arial" w:cs="Arial"/>
                <w:sz w:val="20"/>
                <w:szCs w:val="20"/>
              </w:rPr>
            </w:pPr>
            <w:r w:rsidRPr="005D69D2">
              <w:rPr>
                <w:rFonts w:ascii="Arial" w:hAnsi="Arial" w:cs="Arial"/>
                <w:sz w:val="20"/>
                <w:szCs w:val="20"/>
              </w:rPr>
              <w:t>Hot backup site?</w:t>
            </w:r>
          </w:p>
        </w:tc>
        <w:tc>
          <w:tcPr>
            <w:tcW w:w="713" w:type="dxa"/>
            <w:tcBorders>
              <w:top w:val="nil"/>
              <w:left w:val="single" w:sz="4" w:space="0" w:color="auto"/>
              <w:bottom w:val="single" w:sz="4" w:space="0" w:color="auto"/>
              <w:right w:val="single" w:sz="4" w:space="0" w:color="auto"/>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auto"/>
              <w:right w:val="single" w:sz="4" w:space="0" w:color="auto"/>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auto"/>
              <w:right w:val="single" w:sz="4" w:space="0" w:color="auto"/>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nil"/>
              <w:right w:val="nil"/>
            </w:tcBorders>
            <w:shd w:val="clear" w:color="auto" w:fill="auto"/>
            <w:vAlign w:val="center"/>
          </w:tcPr>
          <w:p w:rsidR="0052195B" w:rsidRPr="005D69D2" w:rsidRDefault="0052195B" w:rsidP="00A70E4F">
            <w:pPr>
              <w:ind w:firstLine="897"/>
              <w:rPr>
                <w:rFonts w:ascii="Arial" w:hAnsi="Arial" w:cs="Arial"/>
                <w:sz w:val="20"/>
                <w:szCs w:val="20"/>
              </w:rPr>
            </w:pPr>
            <w:r w:rsidRPr="005D69D2">
              <w:rPr>
                <w:rFonts w:ascii="Arial" w:hAnsi="Arial" w:cs="Arial"/>
                <w:sz w:val="20"/>
                <w:szCs w:val="20"/>
              </w:rPr>
              <w:t>Cold site?</w:t>
            </w:r>
          </w:p>
        </w:tc>
        <w:tc>
          <w:tcPr>
            <w:tcW w:w="713" w:type="dxa"/>
            <w:tcBorders>
              <w:top w:val="nil"/>
              <w:left w:val="single" w:sz="4" w:space="0" w:color="auto"/>
              <w:bottom w:val="single" w:sz="4" w:space="0" w:color="auto"/>
              <w:right w:val="single" w:sz="4" w:space="0" w:color="auto"/>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auto"/>
              <w:right w:val="single" w:sz="4" w:space="0" w:color="auto"/>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auto"/>
              <w:right w:val="single" w:sz="4" w:space="0" w:color="auto"/>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nil"/>
            </w:tcBorders>
            <w:shd w:val="clear" w:color="auto" w:fill="auto"/>
            <w:vAlign w:val="center"/>
          </w:tcPr>
          <w:p w:rsidR="0052195B" w:rsidRPr="005D69D2" w:rsidRDefault="0052195B" w:rsidP="00A70E4F">
            <w:pPr>
              <w:ind w:firstLine="897"/>
              <w:rPr>
                <w:rFonts w:ascii="Arial" w:hAnsi="Arial" w:cs="Arial"/>
                <w:sz w:val="20"/>
                <w:szCs w:val="20"/>
              </w:rPr>
            </w:pPr>
            <w:r w:rsidRPr="005D69D2">
              <w:rPr>
                <w:rFonts w:ascii="Arial" w:hAnsi="Arial" w:cs="Arial"/>
                <w:sz w:val="20"/>
                <w:szCs w:val="20"/>
              </w:rPr>
              <w:t>Reciprocal agreement?</w:t>
            </w:r>
          </w:p>
        </w:tc>
        <w:tc>
          <w:tcPr>
            <w:tcW w:w="713" w:type="dxa"/>
            <w:tcBorders>
              <w:top w:val="nil"/>
              <w:left w:val="single" w:sz="4" w:space="0" w:color="auto"/>
              <w:bottom w:val="single" w:sz="4" w:space="0" w:color="auto"/>
              <w:right w:val="single" w:sz="4" w:space="0" w:color="auto"/>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auto"/>
              <w:right w:val="single" w:sz="4" w:space="0" w:color="auto"/>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auto"/>
              <w:right w:val="single" w:sz="4" w:space="0" w:color="auto"/>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A70E4F">
            <w:pPr>
              <w:ind w:left="357" w:hanging="357"/>
              <w:rPr>
                <w:rFonts w:ascii="Arial" w:hAnsi="Arial" w:cs="Arial"/>
                <w:sz w:val="20"/>
                <w:szCs w:val="20"/>
              </w:rPr>
            </w:pPr>
            <w:r w:rsidRPr="005D69D2">
              <w:rPr>
                <w:rFonts w:ascii="Arial" w:hAnsi="Arial" w:cs="Arial"/>
                <w:sz w:val="20"/>
                <w:szCs w:val="20"/>
              </w:rPr>
              <w:t>9.</w:t>
            </w:r>
            <w:r w:rsidRPr="005D69D2">
              <w:rPr>
                <w:rFonts w:ascii="Arial" w:hAnsi="Arial" w:cs="Arial"/>
                <w:sz w:val="14"/>
                <w:szCs w:val="14"/>
              </w:rPr>
              <w:t xml:space="preserve">     </w:t>
            </w:r>
            <w:r w:rsidRPr="005D69D2">
              <w:rPr>
                <w:rFonts w:ascii="Arial" w:hAnsi="Arial" w:cs="Arial"/>
                <w:sz w:val="20"/>
                <w:szCs w:val="20"/>
              </w:rPr>
              <w:t>Does the backup facility inform you when there is a change in hardware or software?</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A70E4F">
            <w:pPr>
              <w:ind w:left="357" w:hanging="357"/>
              <w:rPr>
                <w:rFonts w:ascii="Arial" w:hAnsi="Arial" w:cs="Arial"/>
                <w:sz w:val="20"/>
                <w:szCs w:val="20"/>
              </w:rPr>
            </w:pPr>
            <w:r w:rsidRPr="005D69D2">
              <w:rPr>
                <w:rFonts w:ascii="Arial" w:hAnsi="Arial" w:cs="Arial"/>
                <w:sz w:val="20"/>
                <w:szCs w:val="20"/>
              </w:rPr>
              <w:t>10.</w:t>
            </w:r>
            <w:r w:rsidRPr="005D69D2">
              <w:rPr>
                <w:rFonts w:ascii="Arial" w:hAnsi="Arial" w:cs="Arial"/>
                <w:sz w:val="14"/>
                <w:szCs w:val="14"/>
              </w:rPr>
              <w:t>  </w:t>
            </w:r>
            <w:r w:rsidRPr="005D69D2">
              <w:rPr>
                <w:rFonts w:ascii="Arial" w:hAnsi="Arial" w:cs="Arial"/>
                <w:sz w:val="20"/>
                <w:szCs w:val="20"/>
              </w:rPr>
              <w:t xml:space="preserve">Have you determined the cost of a </w:t>
            </w:r>
            <w:r w:rsidR="004B5A1F" w:rsidRPr="005D69D2">
              <w:rPr>
                <w:rFonts w:ascii="Arial" w:hAnsi="Arial" w:cs="Arial"/>
                <w:sz w:val="20"/>
                <w:szCs w:val="20"/>
              </w:rPr>
              <w:t>recovery</w:t>
            </w:r>
            <w:r w:rsidRPr="005D69D2">
              <w:rPr>
                <w:rFonts w:ascii="Arial" w:hAnsi="Arial" w:cs="Arial"/>
                <w:sz w:val="20"/>
                <w:szCs w:val="20"/>
              </w:rPr>
              <w:t xml:space="preserve"> plan including: Initial cost? Development cost? Maintenance cost?</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52195B">
            <w:pPr>
              <w:rPr>
                <w:rFonts w:ascii="Arial" w:hAnsi="Arial" w:cs="Arial"/>
                <w:sz w:val="20"/>
                <w:szCs w:val="20"/>
              </w:rPr>
            </w:pPr>
            <w:r w:rsidRPr="005D69D2">
              <w:rPr>
                <w:rFonts w:ascii="Arial" w:hAnsi="Arial" w:cs="Arial"/>
                <w:sz w:val="20"/>
                <w:szCs w:val="20"/>
              </w:rPr>
              <w:t>11.</w:t>
            </w:r>
            <w:r w:rsidRPr="005D69D2">
              <w:rPr>
                <w:rFonts w:ascii="Arial" w:hAnsi="Arial" w:cs="Arial"/>
                <w:sz w:val="14"/>
                <w:szCs w:val="14"/>
              </w:rPr>
              <w:t xml:space="preserve">  </w:t>
            </w:r>
            <w:r w:rsidRPr="005D69D2">
              <w:rPr>
                <w:rFonts w:ascii="Arial" w:hAnsi="Arial" w:cs="Arial"/>
                <w:sz w:val="20"/>
                <w:szCs w:val="20"/>
              </w:rPr>
              <w:t xml:space="preserve">Has the plan been approved by top management?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52195B">
            <w:pPr>
              <w:rPr>
                <w:rFonts w:ascii="Arial" w:hAnsi="Arial" w:cs="Arial"/>
                <w:sz w:val="20"/>
                <w:szCs w:val="20"/>
              </w:rPr>
            </w:pPr>
            <w:r w:rsidRPr="005D69D2">
              <w:rPr>
                <w:rFonts w:ascii="Arial" w:hAnsi="Arial" w:cs="Arial"/>
                <w:sz w:val="20"/>
                <w:szCs w:val="20"/>
              </w:rPr>
              <w:t>12.</w:t>
            </w:r>
            <w:r w:rsidRPr="005D69D2">
              <w:rPr>
                <w:rFonts w:ascii="Arial" w:hAnsi="Arial" w:cs="Arial"/>
                <w:sz w:val="14"/>
                <w:szCs w:val="14"/>
              </w:rPr>
              <w:t xml:space="preserve">  </w:t>
            </w:r>
            <w:r w:rsidRPr="005D69D2">
              <w:rPr>
                <w:rFonts w:ascii="Arial" w:hAnsi="Arial" w:cs="Arial"/>
                <w:sz w:val="20"/>
                <w:szCs w:val="20"/>
              </w:rPr>
              <w:t xml:space="preserve">Do you have a Disaster </w:t>
            </w:r>
            <w:r w:rsidR="004B5A1F" w:rsidRPr="005D69D2">
              <w:rPr>
                <w:rFonts w:ascii="Arial" w:hAnsi="Arial" w:cs="Arial"/>
                <w:sz w:val="20"/>
                <w:szCs w:val="20"/>
              </w:rPr>
              <w:t>Recovery</w:t>
            </w:r>
            <w:r w:rsidRPr="005D69D2">
              <w:rPr>
                <w:rFonts w:ascii="Arial" w:hAnsi="Arial" w:cs="Arial"/>
                <w:sz w:val="20"/>
                <w:szCs w:val="20"/>
              </w:rPr>
              <w:t xml:space="preserve"> Coordinator?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52195B">
            <w:pPr>
              <w:rPr>
                <w:rFonts w:ascii="Arial" w:hAnsi="Arial" w:cs="Arial"/>
                <w:sz w:val="20"/>
                <w:szCs w:val="20"/>
              </w:rPr>
            </w:pPr>
            <w:r w:rsidRPr="005D69D2">
              <w:rPr>
                <w:rFonts w:ascii="Arial" w:hAnsi="Arial" w:cs="Arial"/>
                <w:sz w:val="20"/>
                <w:szCs w:val="20"/>
              </w:rPr>
              <w:t>13.</w:t>
            </w:r>
            <w:r w:rsidRPr="005D69D2">
              <w:rPr>
                <w:rFonts w:ascii="Arial" w:hAnsi="Arial" w:cs="Arial"/>
                <w:sz w:val="14"/>
                <w:szCs w:val="14"/>
              </w:rPr>
              <w:t xml:space="preserve">  </w:t>
            </w:r>
            <w:r w:rsidRPr="005D69D2">
              <w:rPr>
                <w:rFonts w:ascii="Arial" w:hAnsi="Arial" w:cs="Arial"/>
                <w:sz w:val="20"/>
                <w:szCs w:val="20"/>
              </w:rPr>
              <w:t xml:space="preserve">Is someone assigned to update the plan?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52195B">
            <w:pPr>
              <w:rPr>
                <w:rFonts w:ascii="Arial" w:hAnsi="Arial" w:cs="Arial"/>
                <w:sz w:val="20"/>
                <w:szCs w:val="20"/>
              </w:rPr>
            </w:pPr>
            <w:r w:rsidRPr="005D69D2">
              <w:rPr>
                <w:rFonts w:ascii="Arial" w:hAnsi="Arial" w:cs="Arial"/>
                <w:sz w:val="20"/>
                <w:szCs w:val="20"/>
              </w:rPr>
              <w:t>14.</w:t>
            </w:r>
            <w:r w:rsidRPr="005D69D2">
              <w:rPr>
                <w:rFonts w:ascii="Arial" w:hAnsi="Arial" w:cs="Arial"/>
                <w:sz w:val="14"/>
                <w:szCs w:val="14"/>
              </w:rPr>
              <w:t xml:space="preserve">  </w:t>
            </w:r>
            <w:r w:rsidRPr="005D69D2">
              <w:rPr>
                <w:rFonts w:ascii="Arial" w:hAnsi="Arial" w:cs="Arial"/>
                <w:sz w:val="20"/>
                <w:szCs w:val="20"/>
              </w:rPr>
              <w:t xml:space="preserve">Does the plan use a team approach?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52195B">
            <w:pPr>
              <w:rPr>
                <w:rFonts w:ascii="Arial" w:hAnsi="Arial" w:cs="Arial"/>
                <w:sz w:val="20"/>
                <w:szCs w:val="20"/>
              </w:rPr>
            </w:pPr>
            <w:r w:rsidRPr="005D69D2">
              <w:rPr>
                <w:rFonts w:ascii="Arial" w:hAnsi="Arial" w:cs="Arial"/>
                <w:sz w:val="20"/>
                <w:szCs w:val="20"/>
              </w:rPr>
              <w:t>15.</w:t>
            </w:r>
            <w:r w:rsidRPr="005D69D2">
              <w:rPr>
                <w:rFonts w:ascii="Arial" w:hAnsi="Arial" w:cs="Arial"/>
                <w:sz w:val="14"/>
                <w:szCs w:val="14"/>
              </w:rPr>
              <w:t xml:space="preserve">  </w:t>
            </w:r>
            <w:r w:rsidRPr="005D69D2">
              <w:rPr>
                <w:rFonts w:ascii="Arial" w:hAnsi="Arial" w:cs="Arial"/>
                <w:sz w:val="20"/>
                <w:szCs w:val="20"/>
              </w:rPr>
              <w:t xml:space="preserve">Do you have people assigned to lead each team?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52195B">
            <w:pPr>
              <w:rPr>
                <w:rFonts w:ascii="Arial" w:hAnsi="Arial" w:cs="Arial"/>
                <w:sz w:val="20"/>
                <w:szCs w:val="20"/>
              </w:rPr>
            </w:pPr>
            <w:r w:rsidRPr="005D69D2">
              <w:rPr>
                <w:rFonts w:ascii="Arial" w:hAnsi="Arial" w:cs="Arial"/>
                <w:sz w:val="20"/>
                <w:szCs w:val="20"/>
              </w:rPr>
              <w:t>16.</w:t>
            </w:r>
            <w:r w:rsidRPr="005D69D2">
              <w:rPr>
                <w:rFonts w:ascii="Arial" w:hAnsi="Arial" w:cs="Arial"/>
                <w:sz w:val="14"/>
                <w:szCs w:val="14"/>
              </w:rPr>
              <w:t xml:space="preserve">  </w:t>
            </w:r>
            <w:r w:rsidRPr="005D69D2">
              <w:rPr>
                <w:rFonts w:ascii="Arial" w:hAnsi="Arial" w:cs="Arial"/>
                <w:sz w:val="20"/>
                <w:szCs w:val="20"/>
              </w:rPr>
              <w:t xml:space="preserve">Is the same person assigned to lead more than one team?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52195B">
            <w:pPr>
              <w:rPr>
                <w:rFonts w:ascii="Arial" w:hAnsi="Arial" w:cs="Arial"/>
                <w:sz w:val="20"/>
                <w:szCs w:val="20"/>
              </w:rPr>
            </w:pPr>
            <w:r w:rsidRPr="005D69D2">
              <w:rPr>
                <w:rFonts w:ascii="Arial" w:hAnsi="Arial" w:cs="Arial"/>
                <w:sz w:val="20"/>
                <w:szCs w:val="20"/>
              </w:rPr>
              <w:t>17.</w:t>
            </w:r>
            <w:r w:rsidRPr="005D69D2">
              <w:rPr>
                <w:rFonts w:ascii="Arial" w:hAnsi="Arial" w:cs="Arial"/>
                <w:sz w:val="14"/>
                <w:szCs w:val="14"/>
              </w:rPr>
              <w:t>  </w:t>
            </w:r>
            <w:r w:rsidRPr="005D69D2">
              <w:rPr>
                <w:rFonts w:ascii="Arial" w:hAnsi="Arial" w:cs="Arial"/>
                <w:sz w:val="20"/>
                <w:szCs w:val="20"/>
              </w:rPr>
              <w:t xml:space="preserve">Are names and phone numbers updated regularly?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A70E4F">
            <w:pPr>
              <w:ind w:left="357" w:hanging="357"/>
              <w:rPr>
                <w:rFonts w:ascii="Arial" w:hAnsi="Arial" w:cs="Arial"/>
                <w:sz w:val="20"/>
                <w:szCs w:val="20"/>
              </w:rPr>
            </w:pPr>
            <w:r w:rsidRPr="005D69D2">
              <w:rPr>
                <w:rFonts w:ascii="Arial" w:hAnsi="Arial" w:cs="Arial"/>
                <w:sz w:val="20"/>
                <w:szCs w:val="20"/>
              </w:rPr>
              <w:t>18.</w:t>
            </w:r>
            <w:r w:rsidRPr="005D69D2">
              <w:rPr>
                <w:rFonts w:ascii="Arial" w:hAnsi="Arial" w:cs="Arial"/>
                <w:sz w:val="14"/>
                <w:szCs w:val="14"/>
              </w:rPr>
              <w:t>  </w:t>
            </w:r>
            <w:r w:rsidRPr="005D69D2">
              <w:rPr>
                <w:rFonts w:ascii="Arial" w:hAnsi="Arial" w:cs="Arial"/>
                <w:sz w:val="20"/>
                <w:szCs w:val="20"/>
              </w:rPr>
              <w:t>Has the plan been reviewed by the Internal Audit, Security, and Insurance Departments?</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A70E4F">
            <w:pPr>
              <w:ind w:left="357" w:hanging="357"/>
              <w:rPr>
                <w:rFonts w:ascii="Arial" w:hAnsi="Arial" w:cs="Arial"/>
                <w:sz w:val="20"/>
                <w:szCs w:val="20"/>
              </w:rPr>
            </w:pPr>
            <w:r w:rsidRPr="005D69D2">
              <w:rPr>
                <w:rFonts w:ascii="Arial" w:hAnsi="Arial" w:cs="Arial"/>
                <w:sz w:val="20"/>
                <w:szCs w:val="20"/>
              </w:rPr>
              <w:t>19.</w:t>
            </w:r>
            <w:r w:rsidRPr="005D69D2">
              <w:rPr>
                <w:rFonts w:ascii="Arial" w:hAnsi="Arial" w:cs="Arial"/>
                <w:sz w:val="14"/>
                <w:szCs w:val="14"/>
              </w:rPr>
              <w:t>  </w:t>
            </w:r>
            <w:r w:rsidRPr="005D69D2">
              <w:rPr>
                <w:rFonts w:ascii="Arial" w:hAnsi="Arial" w:cs="Arial"/>
                <w:sz w:val="20"/>
                <w:szCs w:val="20"/>
              </w:rPr>
              <w:t xml:space="preserve">Does the plan provide for recovery from a major disaster, and can it be adjusted for a less severe occurrence?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AC2389">
            <w:pPr>
              <w:ind w:left="357" w:hanging="357"/>
              <w:rPr>
                <w:rFonts w:ascii="Arial" w:hAnsi="Arial" w:cs="Arial"/>
                <w:sz w:val="20"/>
                <w:szCs w:val="20"/>
              </w:rPr>
            </w:pPr>
            <w:r w:rsidRPr="005D69D2">
              <w:rPr>
                <w:rFonts w:ascii="Arial" w:hAnsi="Arial" w:cs="Arial"/>
                <w:sz w:val="20"/>
                <w:szCs w:val="20"/>
              </w:rPr>
              <w:t>20.</w:t>
            </w:r>
            <w:r w:rsidRPr="005D69D2">
              <w:rPr>
                <w:rFonts w:ascii="Arial" w:hAnsi="Arial" w:cs="Arial"/>
                <w:sz w:val="14"/>
                <w:szCs w:val="14"/>
              </w:rPr>
              <w:t xml:space="preserve">  </w:t>
            </w:r>
            <w:r w:rsidRPr="005D69D2">
              <w:rPr>
                <w:rFonts w:ascii="Arial" w:hAnsi="Arial" w:cs="Arial"/>
                <w:sz w:val="20"/>
                <w:szCs w:val="20"/>
              </w:rPr>
              <w:t xml:space="preserve">Has the plan been tested using only material stored off-site?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52195B">
            <w:pPr>
              <w:rPr>
                <w:rFonts w:ascii="Arial" w:hAnsi="Arial" w:cs="Arial"/>
                <w:sz w:val="20"/>
                <w:szCs w:val="20"/>
              </w:rPr>
            </w:pPr>
            <w:r w:rsidRPr="005D69D2">
              <w:rPr>
                <w:rFonts w:ascii="Arial" w:hAnsi="Arial" w:cs="Arial"/>
                <w:sz w:val="20"/>
                <w:szCs w:val="20"/>
              </w:rPr>
              <w:t>21.</w:t>
            </w:r>
            <w:r w:rsidRPr="005D69D2">
              <w:rPr>
                <w:rFonts w:ascii="Arial" w:hAnsi="Arial" w:cs="Arial"/>
                <w:sz w:val="14"/>
                <w:szCs w:val="14"/>
              </w:rPr>
              <w:t xml:space="preserve">  </w:t>
            </w:r>
            <w:r w:rsidRPr="005D69D2">
              <w:rPr>
                <w:rFonts w:ascii="Arial" w:hAnsi="Arial" w:cs="Arial"/>
                <w:sz w:val="20"/>
                <w:szCs w:val="20"/>
              </w:rPr>
              <w:t xml:space="preserve">Is the plan tested at least every 6 months?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52195B">
            <w:pPr>
              <w:rPr>
                <w:rFonts w:ascii="Arial" w:hAnsi="Arial" w:cs="Arial"/>
                <w:sz w:val="20"/>
                <w:szCs w:val="20"/>
              </w:rPr>
            </w:pPr>
            <w:r w:rsidRPr="005D69D2">
              <w:rPr>
                <w:rFonts w:ascii="Arial" w:hAnsi="Arial" w:cs="Arial"/>
                <w:sz w:val="20"/>
                <w:szCs w:val="20"/>
              </w:rPr>
              <w:t>22.</w:t>
            </w:r>
            <w:r w:rsidRPr="005D69D2">
              <w:rPr>
                <w:rFonts w:ascii="Arial" w:hAnsi="Arial" w:cs="Arial"/>
                <w:sz w:val="14"/>
                <w:szCs w:val="14"/>
              </w:rPr>
              <w:t xml:space="preserve">  </w:t>
            </w:r>
            <w:r w:rsidRPr="005D69D2">
              <w:rPr>
                <w:rFonts w:ascii="Arial" w:hAnsi="Arial" w:cs="Arial"/>
                <w:sz w:val="20"/>
                <w:szCs w:val="20"/>
              </w:rPr>
              <w:t xml:space="preserve">Has the plan been updated as a result of the testing?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52195B">
            <w:pPr>
              <w:rPr>
                <w:rFonts w:ascii="Arial" w:hAnsi="Arial" w:cs="Arial"/>
                <w:sz w:val="20"/>
                <w:szCs w:val="20"/>
              </w:rPr>
            </w:pPr>
            <w:r w:rsidRPr="005D69D2">
              <w:rPr>
                <w:rFonts w:ascii="Arial" w:hAnsi="Arial" w:cs="Arial"/>
                <w:sz w:val="20"/>
                <w:szCs w:val="20"/>
              </w:rPr>
              <w:t>23.</w:t>
            </w:r>
            <w:r w:rsidRPr="005D69D2">
              <w:rPr>
                <w:rFonts w:ascii="Arial" w:hAnsi="Arial" w:cs="Arial"/>
                <w:sz w:val="14"/>
                <w:szCs w:val="14"/>
              </w:rPr>
              <w:t xml:space="preserve">  </w:t>
            </w:r>
            <w:r w:rsidRPr="005D69D2">
              <w:rPr>
                <w:rFonts w:ascii="Arial" w:hAnsi="Arial" w:cs="Arial"/>
                <w:sz w:val="20"/>
                <w:szCs w:val="20"/>
              </w:rPr>
              <w:t>Have you ever initiated a surprise test?</w:t>
            </w:r>
          </w:p>
        </w:tc>
        <w:tc>
          <w:tcPr>
            <w:tcW w:w="713" w:type="dxa"/>
            <w:tcBorders>
              <w:top w:val="nil"/>
              <w:left w:val="nil"/>
              <w:bottom w:val="nil"/>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nil"/>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nil"/>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nil"/>
              <w:right w:val="nil"/>
            </w:tcBorders>
            <w:shd w:val="clear" w:color="auto" w:fill="auto"/>
            <w:vAlign w:val="center"/>
          </w:tcPr>
          <w:p w:rsidR="0052195B" w:rsidRPr="005D69D2" w:rsidRDefault="0052195B" w:rsidP="0052195B">
            <w:pPr>
              <w:rPr>
                <w:rFonts w:ascii="Arial" w:hAnsi="Arial" w:cs="Arial"/>
                <w:sz w:val="20"/>
                <w:szCs w:val="20"/>
              </w:rPr>
            </w:pPr>
            <w:r w:rsidRPr="005D69D2">
              <w:rPr>
                <w:rFonts w:ascii="Arial" w:hAnsi="Arial" w:cs="Arial"/>
                <w:sz w:val="20"/>
                <w:szCs w:val="20"/>
              </w:rPr>
              <w:t>24.</w:t>
            </w:r>
            <w:r w:rsidRPr="005D69D2">
              <w:rPr>
                <w:rFonts w:ascii="Arial" w:hAnsi="Arial" w:cs="Arial"/>
                <w:sz w:val="14"/>
                <w:szCs w:val="14"/>
              </w:rPr>
              <w:t xml:space="preserve">  </w:t>
            </w:r>
            <w:r w:rsidRPr="005D69D2">
              <w:rPr>
                <w:rFonts w:ascii="Arial" w:hAnsi="Arial" w:cs="Arial"/>
                <w:sz w:val="20"/>
                <w:szCs w:val="20"/>
              </w:rPr>
              <w:t>Does the plan provide instructions for:</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single" w:sz="4" w:space="0" w:color="auto"/>
              <w:left w:val="nil"/>
              <w:bottom w:val="single" w:sz="4" w:space="0" w:color="auto"/>
              <w:right w:val="single" w:sz="4" w:space="0" w:color="auto"/>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single" w:sz="4" w:space="0" w:color="auto"/>
              <w:left w:val="nil"/>
              <w:bottom w:val="single" w:sz="4" w:space="0" w:color="auto"/>
              <w:right w:val="single" w:sz="4" w:space="0" w:color="auto"/>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98538F" w:rsidRPr="005D69D2">
        <w:trPr>
          <w:trHeight w:val="288"/>
        </w:trPr>
        <w:tc>
          <w:tcPr>
            <w:tcW w:w="5775" w:type="dxa"/>
            <w:tcBorders>
              <w:top w:val="nil"/>
              <w:left w:val="single" w:sz="4" w:space="0" w:color="000000"/>
              <w:bottom w:val="nil"/>
              <w:right w:val="nil"/>
            </w:tcBorders>
            <w:shd w:val="clear" w:color="auto" w:fill="auto"/>
            <w:vAlign w:val="center"/>
          </w:tcPr>
          <w:p w:rsidR="0098538F" w:rsidRPr="005D69D2" w:rsidRDefault="0098538F" w:rsidP="00A70E4F">
            <w:pPr>
              <w:ind w:firstLine="1077"/>
              <w:rPr>
                <w:rFonts w:ascii="Arial" w:hAnsi="Arial" w:cs="Arial"/>
                <w:sz w:val="20"/>
                <w:szCs w:val="20"/>
              </w:rPr>
            </w:pPr>
            <w:r w:rsidRPr="005D69D2">
              <w:rPr>
                <w:rFonts w:ascii="Arial" w:hAnsi="Arial" w:cs="Arial"/>
                <w:sz w:val="20"/>
                <w:szCs w:val="20"/>
              </w:rPr>
              <w:t>Emergency procedures?</w:t>
            </w:r>
          </w:p>
        </w:tc>
        <w:tc>
          <w:tcPr>
            <w:tcW w:w="713" w:type="dxa"/>
            <w:tcBorders>
              <w:top w:val="nil"/>
              <w:left w:val="single" w:sz="4" w:space="0" w:color="auto"/>
              <w:bottom w:val="single" w:sz="4" w:space="0" w:color="auto"/>
              <w:right w:val="single" w:sz="4" w:space="0" w:color="auto"/>
            </w:tcBorders>
            <w:shd w:val="clear" w:color="auto" w:fill="auto"/>
            <w:vAlign w:val="center"/>
          </w:tcPr>
          <w:p w:rsidR="0098538F" w:rsidRPr="005D69D2" w:rsidRDefault="0098538F" w:rsidP="0052195B">
            <w:pPr>
              <w:jc w:val="center"/>
              <w:rPr>
                <w:rFonts w:ascii="Arial" w:hAnsi="Arial" w:cs="Arial"/>
                <w:sz w:val="20"/>
                <w:szCs w:val="20"/>
              </w:rPr>
            </w:pPr>
          </w:p>
        </w:tc>
        <w:tc>
          <w:tcPr>
            <w:tcW w:w="703" w:type="dxa"/>
            <w:tcBorders>
              <w:top w:val="nil"/>
              <w:left w:val="nil"/>
              <w:bottom w:val="single" w:sz="4" w:space="0" w:color="auto"/>
              <w:right w:val="single" w:sz="4" w:space="0" w:color="auto"/>
            </w:tcBorders>
            <w:shd w:val="clear" w:color="auto" w:fill="auto"/>
            <w:vAlign w:val="center"/>
          </w:tcPr>
          <w:p w:rsidR="0098538F" w:rsidRPr="005D69D2" w:rsidRDefault="0098538F" w:rsidP="0052195B">
            <w:pPr>
              <w:jc w:val="center"/>
              <w:rPr>
                <w:rFonts w:ascii="Arial" w:hAnsi="Arial" w:cs="Arial"/>
                <w:sz w:val="20"/>
                <w:szCs w:val="20"/>
              </w:rPr>
            </w:pPr>
          </w:p>
        </w:tc>
        <w:tc>
          <w:tcPr>
            <w:tcW w:w="715" w:type="dxa"/>
            <w:tcBorders>
              <w:top w:val="nil"/>
              <w:left w:val="nil"/>
              <w:bottom w:val="single" w:sz="4" w:space="0" w:color="auto"/>
              <w:right w:val="single" w:sz="4" w:space="0" w:color="auto"/>
            </w:tcBorders>
            <w:shd w:val="clear" w:color="auto" w:fill="auto"/>
            <w:vAlign w:val="center"/>
          </w:tcPr>
          <w:p w:rsidR="0098538F" w:rsidRPr="005D69D2" w:rsidRDefault="0098538F"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98538F" w:rsidRPr="005D69D2" w:rsidRDefault="0098538F" w:rsidP="0052195B">
            <w:pPr>
              <w:jc w:val="center"/>
              <w:rPr>
                <w:rFonts w:ascii="Arial" w:hAnsi="Arial" w:cs="Arial"/>
                <w:sz w:val="20"/>
                <w:szCs w:val="20"/>
              </w:rPr>
            </w:pPr>
          </w:p>
        </w:tc>
      </w:tr>
      <w:tr w:rsidR="0098538F" w:rsidRPr="005D69D2">
        <w:trPr>
          <w:trHeight w:val="288"/>
        </w:trPr>
        <w:tc>
          <w:tcPr>
            <w:tcW w:w="5775" w:type="dxa"/>
            <w:tcBorders>
              <w:top w:val="nil"/>
              <w:left w:val="single" w:sz="4" w:space="0" w:color="000000"/>
              <w:bottom w:val="nil"/>
              <w:right w:val="nil"/>
            </w:tcBorders>
            <w:shd w:val="clear" w:color="auto" w:fill="auto"/>
            <w:vAlign w:val="center"/>
          </w:tcPr>
          <w:p w:rsidR="0098538F" w:rsidRPr="005D69D2" w:rsidRDefault="0098538F" w:rsidP="00A70E4F">
            <w:pPr>
              <w:ind w:firstLine="1077"/>
              <w:rPr>
                <w:rFonts w:ascii="Arial" w:hAnsi="Arial" w:cs="Arial"/>
                <w:sz w:val="20"/>
                <w:szCs w:val="20"/>
              </w:rPr>
            </w:pPr>
            <w:r w:rsidRPr="005D69D2">
              <w:rPr>
                <w:rFonts w:ascii="Arial" w:hAnsi="Arial" w:cs="Arial"/>
                <w:sz w:val="20"/>
                <w:szCs w:val="20"/>
              </w:rPr>
              <w:t>Organizational structure following a disaster?</w:t>
            </w:r>
          </w:p>
        </w:tc>
        <w:tc>
          <w:tcPr>
            <w:tcW w:w="713" w:type="dxa"/>
            <w:tcBorders>
              <w:top w:val="nil"/>
              <w:left w:val="single" w:sz="4" w:space="0" w:color="auto"/>
              <w:bottom w:val="single" w:sz="4" w:space="0" w:color="auto"/>
              <w:right w:val="single" w:sz="4" w:space="0" w:color="auto"/>
            </w:tcBorders>
            <w:shd w:val="clear" w:color="auto" w:fill="auto"/>
            <w:vAlign w:val="center"/>
          </w:tcPr>
          <w:p w:rsidR="0098538F" w:rsidRPr="005D69D2" w:rsidRDefault="0098538F" w:rsidP="0052195B">
            <w:pPr>
              <w:jc w:val="center"/>
              <w:rPr>
                <w:rFonts w:ascii="Arial" w:hAnsi="Arial" w:cs="Arial"/>
                <w:sz w:val="20"/>
                <w:szCs w:val="20"/>
              </w:rPr>
            </w:pPr>
          </w:p>
        </w:tc>
        <w:tc>
          <w:tcPr>
            <w:tcW w:w="703" w:type="dxa"/>
            <w:tcBorders>
              <w:top w:val="nil"/>
              <w:left w:val="nil"/>
              <w:bottom w:val="single" w:sz="4" w:space="0" w:color="auto"/>
              <w:right w:val="single" w:sz="4" w:space="0" w:color="auto"/>
            </w:tcBorders>
            <w:shd w:val="clear" w:color="auto" w:fill="auto"/>
            <w:vAlign w:val="center"/>
          </w:tcPr>
          <w:p w:rsidR="0098538F" w:rsidRPr="005D69D2" w:rsidRDefault="0098538F" w:rsidP="0052195B">
            <w:pPr>
              <w:jc w:val="center"/>
              <w:rPr>
                <w:rFonts w:ascii="Arial" w:hAnsi="Arial" w:cs="Arial"/>
                <w:sz w:val="20"/>
                <w:szCs w:val="20"/>
              </w:rPr>
            </w:pPr>
          </w:p>
        </w:tc>
        <w:tc>
          <w:tcPr>
            <w:tcW w:w="715" w:type="dxa"/>
            <w:tcBorders>
              <w:top w:val="nil"/>
              <w:left w:val="nil"/>
              <w:bottom w:val="single" w:sz="4" w:space="0" w:color="auto"/>
              <w:right w:val="single" w:sz="4" w:space="0" w:color="auto"/>
            </w:tcBorders>
            <w:shd w:val="clear" w:color="auto" w:fill="auto"/>
            <w:vAlign w:val="center"/>
          </w:tcPr>
          <w:p w:rsidR="0098538F" w:rsidRPr="005D69D2" w:rsidRDefault="0098538F"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98538F" w:rsidRPr="005D69D2" w:rsidRDefault="0098538F" w:rsidP="0052195B">
            <w:pPr>
              <w:jc w:val="center"/>
              <w:rPr>
                <w:rFonts w:ascii="Arial" w:hAnsi="Arial" w:cs="Arial"/>
                <w:sz w:val="20"/>
                <w:szCs w:val="20"/>
              </w:rPr>
            </w:pPr>
          </w:p>
        </w:tc>
      </w:tr>
      <w:tr w:rsidR="0098538F" w:rsidRPr="005D69D2">
        <w:trPr>
          <w:trHeight w:val="288"/>
        </w:trPr>
        <w:tc>
          <w:tcPr>
            <w:tcW w:w="5775" w:type="dxa"/>
            <w:tcBorders>
              <w:top w:val="nil"/>
              <w:left w:val="single" w:sz="4" w:space="0" w:color="000000"/>
              <w:bottom w:val="single" w:sz="4" w:space="0" w:color="000000"/>
              <w:right w:val="nil"/>
            </w:tcBorders>
            <w:shd w:val="clear" w:color="auto" w:fill="auto"/>
            <w:vAlign w:val="center"/>
          </w:tcPr>
          <w:p w:rsidR="0098538F" w:rsidRPr="005D69D2" w:rsidRDefault="0098538F" w:rsidP="00A70E4F">
            <w:pPr>
              <w:ind w:firstLine="1077"/>
              <w:rPr>
                <w:rFonts w:ascii="Arial" w:hAnsi="Arial" w:cs="Arial"/>
                <w:sz w:val="20"/>
                <w:szCs w:val="20"/>
              </w:rPr>
            </w:pPr>
            <w:r w:rsidRPr="005D69D2">
              <w:rPr>
                <w:rFonts w:ascii="Arial" w:hAnsi="Arial" w:cs="Arial"/>
                <w:sz w:val="20"/>
                <w:szCs w:val="20"/>
              </w:rPr>
              <w:t>Off-site storage for all recovery material?</w:t>
            </w:r>
          </w:p>
        </w:tc>
        <w:tc>
          <w:tcPr>
            <w:tcW w:w="713" w:type="dxa"/>
            <w:tcBorders>
              <w:top w:val="nil"/>
              <w:left w:val="single" w:sz="4" w:space="0" w:color="auto"/>
              <w:bottom w:val="single" w:sz="4" w:space="0" w:color="auto"/>
              <w:right w:val="single" w:sz="4" w:space="0" w:color="auto"/>
            </w:tcBorders>
            <w:shd w:val="clear" w:color="auto" w:fill="auto"/>
            <w:vAlign w:val="center"/>
          </w:tcPr>
          <w:p w:rsidR="0098538F" w:rsidRPr="005D69D2" w:rsidRDefault="0098538F" w:rsidP="0052195B">
            <w:pPr>
              <w:jc w:val="center"/>
              <w:rPr>
                <w:rFonts w:ascii="Arial" w:hAnsi="Arial" w:cs="Arial"/>
                <w:sz w:val="20"/>
                <w:szCs w:val="20"/>
              </w:rPr>
            </w:pPr>
          </w:p>
        </w:tc>
        <w:tc>
          <w:tcPr>
            <w:tcW w:w="703" w:type="dxa"/>
            <w:tcBorders>
              <w:top w:val="nil"/>
              <w:left w:val="nil"/>
              <w:bottom w:val="single" w:sz="4" w:space="0" w:color="auto"/>
              <w:right w:val="single" w:sz="4" w:space="0" w:color="auto"/>
            </w:tcBorders>
            <w:shd w:val="clear" w:color="auto" w:fill="auto"/>
            <w:vAlign w:val="center"/>
          </w:tcPr>
          <w:p w:rsidR="0098538F" w:rsidRPr="005D69D2" w:rsidRDefault="0098538F" w:rsidP="0052195B">
            <w:pPr>
              <w:jc w:val="center"/>
              <w:rPr>
                <w:rFonts w:ascii="Arial" w:hAnsi="Arial" w:cs="Arial"/>
                <w:sz w:val="20"/>
                <w:szCs w:val="20"/>
              </w:rPr>
            </w:pPr>
          </w:p>
        </w:tc>
        <w:tc>
          <w:tcPr>
            <w:tcW w:w="715" w:type="dxa"/>
            <w:tcBorders>
              <w:top w:val="nil"/>
              <w:left w:val="nil"/>
              <w:bottom w:val="single" w:sz="4" w:space="0" w:color="auto"/>
              <w:right w:val="single" w:sz="4" w:space="0" w:color="auto"/>
            </w:tcBorders>
            <w:shd w:val="clear" w:color="auto" w:fill="auto"/>
            <w:vAlign w:val="center"/>
          </w:tcPr>
          <w:p w:rsidR="0098538F" w:rsidRPr="005D69D2" w:rsidRDefault="0098538F"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98538F" w:rsidRPr="005D69D2" w:rsidRDefault="0098538F"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AC2389">
            <w:pPr>
              <w:ind w:left="357" w:hanging="357"/>
              <w:rPr>
                <w:rFonts w:ascii="Arial" w:hAnsi="Arial" w:cs="Arial"/>
                <w:sz w:val="20"/>
                <w:szCs w:val="20"/>
              </w:rPr>
            </w:pPr>
            <w:r w:rsidRPr="005D69D2">
              <w:rPr>
                <w:rFonts w:ascii="Arial" w:hAnsi="Arial" w:cs="Arial"/>
                <w:sz w:val="20"/>
                <w:szCs w:val="20"/>
              </w:rPr>
              <w:t>25.</w:t>
            </w:r>
            <w:r w:rsidRPr="005D69D2">
              <w:rPr>
                <w:rFonts w:ascii="Arial" w:hAnsi="Arial" w:cs="Arial"/>
                <w:sz w:val="14"/>
                <w:szCs w:val="14"/>
              </w:rPr>
              <w:t xml:space="preserve">  </w:t>
            </w:r>
            <w:r w:rsidRPr="005D69D2">
              <w:rPr>
                <w:rFonts w:ascii="Arial" w:hAnsi="Arial" w:cs="Arial"/>
                <w:sz w:val="20"/>
                <w:szCs w:val="20"/>
              </w:rPr>
              <w:t xml:space="preserve">Does the off-site storage have 24-hour access, physical security, vaulting, fire protection, and courier service; round trip travel time of less than 1 hour, access only by authorized persons?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AC2389">
            <w:pPr>
              <w:ind w:left="357" w:hanging="357"/>
              <w:rPr>
                <w:rFonts w:ascii="Arial" w:hAnsi="Arial" w:cs="Arial"/>
                <w:sz w:val="20"/>
                <w:szCs w:val="20"/>
              </w:rPr>
            </w:pPr>
            <w:r w:rsidRPr="005D69D2">
              <w:rPr>
                <w:rFonts w:ascii="Arial" w:hAnsi="Arial" w:cs="Arial"/>
                <w:sz w:val="20"/>
                <w:szCs w:val="20"/>
              </w:rPr>
              <w:t>26.</w:t>
            </w:r>
            <w:r w:rsidRPr="005D69D2">
              <w:rPr>
                <w:rFonts w:ascii="Arial" w:hAnsi="Arial" w:cs="Arial"/>
                <w:sz w:val="14"/>
                <w:szCs w:val="14"/>
              </w:rPr>
              <w:t xml:space="preserve">  </w:t>
            </w:r>
            <w:r w:rsidRPr="005D69D2">
              <w:rPr>
                <w:rFonts w:ascii="Arial" w:hAnsi="Arial" w:cs="Arial"/>
                <w:sz w:val="20"/>
                <w:szCs w:val="20"/>
              </w:rPr>
              <w:t xml:space="preserve">Are the tapes secured in a separately controlled room within the secured area?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AC2389">
            <w:pPr>
              <w:ind w:left="357" w:hanging="357"/>
              <w:rPr>
                <w:rFonts w:ascii="Arial" w:hAnsi="Arial" w:cs="Arial"/>
                <w:sz w:val="20"/>
                <w:szCs w:val="20"/>
              </w:rPr>
            </w:pPr>
            <w:r w:rsidRPr="005D69D2">
              <w:rPr>
                <w:rFonts w:ascii="Arial" w:hAnsi="Arial" w:cs="Arial"/>
                <w:sz w:val="20"/>
                <w:szCs w:val="20"/>
              </w:rPr>
              <w:t>27.</w:t>
            </w:r>
            <w:r w:rsidRPr="005D69D2">
              <w:rPr>
                <w:rFonts w:ascii="Arial" w:hAnsi="Arial" w:cs="Arial"/>
                <w:sz w:val="14"/>
                <w:szCs w:val="14"/>
              </w:rPr>
              <w:t>  </w:t>
            </w:r>
            <w:r w:rsidRPr="005D69D2">
              <w:rPr>
                <w:rFonts w:ascii="Arial" w:hAnsi="Arial" w:cs="Arial"/>
                <w:sz w:val="20"/>
                <w:szCs w:val="20"/>
              </w:rPr>
              <w:t xml:space="preserve">Is all system documentation, except program listings, kept in fireproof storage when not in use?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AC2389">
            <w:pPr>
              <w:ind w:left="357" w:hanging="357"/>
              <w:rPr>
                <w:rFonts w:ascii="Arial" w:hAnsi="Arial" w:cs="Arial"/>
                <w:sz w:val="20"/>
                <w:szCs w:val="20"/>
              </w:rPr>
            </w:pPr>
            <w:r w:rsidRPr="005D69D2">
              <w:rPr>
                <w:rFonts w:ascii="Arial" w:hAnsi="Arial" w:cs="Arial"/>
                <w:sz w:val="20"/>
                <w:szCs w:val="20"/>
              </w:rPr>
              <w:t>28.</w:t>
            </w:r>
            <w:r w:rsidRPr="005D69D2">
              <w:rPr>
                <w:rFonts w:ascii="Arial" w:hAnsi="Arial" w:cs="Arial"/>
                <w:sz w:val="14"/>
                <w:szCs w:val="14"/>
              </w:rPr>
              <w:t xml:space="preserve">  </w:t>
            </w:r>
            <w:r w:rsidRPr="005D69D2">
              <w:rPr>
                <w:rFonts w:ascii="Arial" w:hAnsi="Arial" w:cs="Arial"/>
                <w:sz w:val="20"/>
                <w:szCs w:val="20"/>
              </w:rPr>
              <w:t xml:space="preserve">Are there written instructions that define the responsibilities that personal computer (PC) users have for backing up and protecting their files?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98538F"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98538F" w:rsidRPr="005D69D2" w:rsidRDefault="0098538F" w:rsidP="0052195B">
            <w:pPr>
              <w:rPr>
                <w:rFonts w:ascii="Arial" w:hAnsi="Arial" w:cs="Arial"/>
                <w:sz w:val="20"/>
                <w:szCs w:val="20"/>
              </w:rPr>
            </w:pPr>
            <w:r w:rsidRPr="005D69D2">
              <w:rPr>
                <w:rFonts w:ascii="Arial" w:hAnsi="Arial" w:cs="Arial"/>
                <w:sz w:val="20"/>
                <w:szCs w:val="20"/>
              </w:rPr>
              <w:t>29.</w:t>
            </w:r>
            <w:r w:rsidRPr="005D69D2">
              <w:rPr>
                <w:rFonts w:ascii="Arial" w:hAnsi="Arial" w:cs="Arial"/>
                <w:sz w:val="14"/>
                <w:szCs w:val="14"/>
              </w:rPr>
              <w:t>  </w:t>
            </w:r>
            <w:r w:rsidRPr="005D69D2">
              <w:rPr>
                <w:rFonts w:ascii="Arial" w:hAnsi="Arial" w:cs="Arial"/>
                <w:sz w:val="20"/>
                <w:szCs w:val="20"/>
              </w:rPr>
              <w:t xml:space="preserve">Have these instructions been given to all PC users? </w:t>
            </w:r>
          </w:p>
        </w:tc>
        <w:tc>
          <w:tcPr>
            <w:tcW w:w="713" w:type="dxa"/>
            <w:tcBorders>
              <w:top w:val="nil"/>
              <w:left w:val="nil"/>
              <w:bottom w:val="single" w:sz="4" w:space="0" w:color="000000"/>
              <w:right w:val="single" w:sz="4" w:space="0" w:color="000000"/>
            </w:tcBorders>
            <w:shd w:val="clear" w:color="auto" w:fill="auto"/>
            <w:vAlign w:val="center"/>
          </w:tcPr>
          <w:p w:rsidR="0098538F" w:rsidRPr="005D69D2" w:rsidRDefault="0098538F"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98538F" w:rsidRPr="005D69D2" w:rsidRDefault="0098538F"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98538F" w:rsidRPr="005D69D2" w:rsidRDefault="0098538F"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98538F" w:rsidRPr="005D69D2" w:rsidRDefault="0098538F" w:rsidP="0052195B">
            <w:pPr>
              <w:jc w:val="center"/>
              <w:rPr>
                <w:rFonts w:ascii="Arial" w:hAnsi="Arial" w:cs="Arial"/>
                <w:sz w:val="20"/>
                <w:szCs w:val="20"/>
              </w:rPr>
            </w:pPr>
          </w:p>
        </w:tc>
      </w:tr>
      <w:tr w:rsidR="0098538F"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98538F" w:rsidRPr="005D69D2" w:rsidRDefault="0098538F" w:rsidP="00AC2389">
            <w:pPr>
              <w:ind w:left="357" w:hanging="357"/>
              <w:rPr>
                <w:rFonts w:ascii="Arial" w:hAnsi="Arial" w:cs="Arial"/>
                <w:sz w:val="20"/>
                <w:szCs w:val="20"/>
              </w:rPr>
            </w:pPr>
            <w:r w:rsidRPr="005D69D2">
              <w:rPr>
                <w:rFonts w:ascii="Arial" w:hAnsi="Arial" w:cs="Arial"/>
                <w:sz w:val="20"/>
                <w:szCs w:val="20"/>
              </w:rPr>
              <w:t>30.</w:t>
            </w:r>
            <w:r w:rsidRPr="005D69D2">
              <w:rPr>
                <w:rFonts w:ascii="Arial" w:hAnsi="Arial" w:cs="Arial"/>
                <w:sz w:val="14"/>
                <w:szCs w:val="14"/>
              </w:rPr>
              <w:t>  </w:t>
            </w:r>
            <w:r w:rsidRPr="005D69D2">
              <w:rPr>
                <w:rFonts w:ascii="Arial" w:hAnsi="Arial" w:cs="Arial"/>
                <w:sz w:val="20"/>
                <w:szCs w:val="20"/>
              </w:rPr>
              <w:t xml:space="preserve">Have all data center personnel been advised about the confidentiality of all information they work with? </w:t>
            </w:r>
          </w:p>
        </w:tc>
        <w:tc>
          <w:tcPr>
            <w:tcW w:w="713" w:type="dxa"/>
            <w:tcBorders>
              <w:top w:val="nil"/>
              <w:left w:val="nil"/>
              <w:bottom w:val="single" w:sz="4" w:space="0" w:color="000000"/>
              <w:right w:val="single" w:sz="4" w:space="0" w:color="000000"/>
            </w:tcBorders>
            <w:shd w:val="clear" w:color="auto" w:fill="auto"/>
            <w:vAlign w:val="center"/>
          </w:tcPr>
          <w:p w:rsidR="0098538F" w:rsidRPr="005D69D2" w:rsidRDefault="0098538F"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98538F" w:rsidRPr="005D69D2" w:rsidRDefault="0098538F"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98538F" w:rsidRPr="005D69D2" w:rsidRDefault="0098538F"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98538F" w:rsidRPr="005D69D2" w:rsidRDefault="0098538F" w:rsidP="0052195B">
            <w:pPr>
              <w:jc w:val="center"/>
              <w:rPr>
                <w:rFonts w:ascii="Arial" w:hAnsi="Arial" w:cs="Arial"/>
                <w:sz w:val="20"/>
                <w:szCs w:val="20"/>
              </w:rPr>
            </w:pPr>
          </w:p>
        </w:tc>
      </w:tr>
      <w:tr w:rsidR="00AC2389" w:rsidRPr="005D69D2">
        <w:trPr>
          <w:trHeight w:val="315"/>
        </w:trPr>
        <w:tc>
          <w:tcPr>
            <w:tcW w:w="107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C2389" w:rsidRPr="005D69D2" w:rsidRDefault="00AC2389" w:rsidP="00AC2389">
            <w:pPr>
              <w:pStyle w:val="Heading4"/>
              <w:numPr>
                <w:ilvl w:val="1"/>
                <w:numId w:val="52"/>
              </w:numPr>
              <w:rPr>
                <w:rFonts w:cs="Arial"/>
                <w:b w:val="0"/>
                <w:bCs w:val="0"/>
                <w:sz w:val="20"/>
                <w:szCs w:val="20"/>
              </w:rPr>
            </w:pPr>
            <w:bookmarkStart w:id="638" w:name="_Toc182790896"/>
            <w:smartTag w:uri="urn:schemas-microsoft-com:office:smarttags" w:element="stockticker">
              <w:r w:rsidRPr="00AC2389">
                <w:rPr>
                  <w:rFonts w:cs="Arial"/>
                  <w:bCs w:val="0"/>
                </w:rPr>
                <w:t>DATA</w:t>
              </w:r>
            </w:smartTag>
            <w:r w:rsidRPr="00AC2389">
              <w:rPr>
                <w:rFonts w:cs="Arial"/>
                <w:bCs w:val="0"/>
              </w:rPr>
              <w:t xml:space="preserve"> CENTER FACILITY</w:t>
            </w:r>
            <w:bookmarkEnd w:id="638"/>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52195B">
            <w:pPr>
              <w:rPr>
                <w:rFonts w:ascii="Arial" w:hAnsi="Arial" w:cs="Arial"/>
                <w:sz w:val="20"/>
                <w:szCs w:val="20"/>
              </w:rPr>
            </w:pPr>
            <w:r w:rsidRPr="005D69D2">
              <w:rPr>
                <w:rFonts w:ascii="Arial" w:hAnsi="Arial" w:cs="Arial"/>
                <w:sz w:val="20"/>
                <w:szCs w:val="20"/>
              </w:rPr>
              <w:t>1.</w:t>
            </w:r>
            <w:r w:rsidRPr="005D69D2">
              <w:rPr>
                <w:rFonts w:ascii="Arial" w:hAnsi="Arial" w:cs="Arial"/>
                <w:sz w:val="14"/>
                <w:szCs w:val="14"/>
              </w:rPr>
              <w:t xml:space="preserve">     </w:t>
            </w:r>
            <w:r w:rsidRPr="005D69D2">
              <w:rPr>
                <w:rFonts w:ascii="Arial" w:hAnsi="Arial" w:cs="Arial"/>
                <w:sz w:val="20"/>
                <w:szCs w:val="20"/>
              </w:rPr>
              <w:t>Are there signs outside identifying the data center?</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AC2389">
            <w:pPr>
              <w:ind w:left="357" w:hanging="357"/>
              <w:rPr>
                <w:rFonts w:ascii="Arial" w:hAnsi="Arial" w:cs="Arial"/>
                <w:sz w:val="20"/>
                <w:szCs w:val="20"/>
              </w:rPr>
            </w:pPr>
            <w:r w:rsidRPr="005D69D2">
              <w:rPr>
                <w:rFonts w:ascii="Arial" w:hAnsi="Arial" w:cs="Arial"/>
                <w:sz w:val="20"/>
                <w:szCs w:val="20"/>
              </w:rPr>
              <w:t>2.</w:t>
            </w:r>
            <w:r w:rsidRPr="005D69D2">
              <w:rPr>
                <w:rFonts w:ascii="Arial" w:hAnsi="Arial" w:cs="Arial"/>
                <w:sz w:val="14"/>
                <w:szCs w:val="14"/>
              </w:rPr>
              <w:t xml:space="preserve">     </w:t>
            </w:r>
            <w:r w:rsidRPr="005D69D2">
              <w:rPr>
                <w:rFonts w:ascii="Arial" w:hAnsi="Arial" w:cs="Arial"/>
                <w:sz w:val="20"/>
                <w:szCs w:val="20"/>
              </w:rPr>
              <w:t xml:space="preserve">Is the building protected by security guards, fences, alarm systems, and/or closed-circuit monitoring?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AC2389">
            <w:pPr>
              <w:ind w:left="357" w:hanging="357"/>
              <w:rPr>
                <w:rFonts w:ascii="Arial" w:hAnsi="Arial" w:cs="Arial"/>
                <w:sz w:val="20"/>
                <w:szCs w:val="20"/>
              </w:rPr>
            </w:pPr>
            <w:r w:rsidRPr="005D69D2">
              <w:rPr>
                <w:rFonts w:ascii="Arial" w:hAnsi="Arial" w:cs="Arial"/>
                <w:sz w:val="20"/>
                <w:szCs w:val="20"/>
              </w:rPr>
              <w:t>3.</w:t>
            </w:r>
            <w:r w:rsidRPr="005D69D2">
              <w:rPr>
                <w:rFonts w:ascii="Arial" w:hAnsi="Arial" w:cs="Arial"/>
                <w:sz w:val="14"/>
                <w:szCs w:val="14"/>
              </w:rPr>
              <w:t xml:space="preserve">     </w:t>
            </w:r>
            <w:r w:rsidRPr="005D69D2">
              <w:rPr>
                <w:rFonts w:ascii="Arial" w:hAnsi="Arial" w:cs="Arial"/>
                <w:sz w:val="20"/>
                <w:szCs w:val="20"/>
              </w:rPr>
              <w:t xml:space="preserve">Is wiring for all security and alarm systems passed through conduit?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52195B">
            <w:pPr>
              <w:rPr>
                <w:rFonts w:ascii="Arial" w:hAnsi="Arial" w:cs="Arial"/>
                <w:sz w:val="20"/>
                <w:szCs w:val="20"/>
              </w:rPr>
            </w:pPr>
            <w:r w:rsidRPr="005D69D2">
              <w:rPr>
                <w:rFonts w:ascii="Arial" w:hAnsi="Arial" w:cs="Arial"/>
                <w:sz w:val="20"/>
                <w:szCs w:val="20"/>
              </w:rPr>
              <w:t>4.</w:t>
            </w:r>
            <w:r w:rsidRPr="005D69D2">
              <w:rPr>
                <w:rFonts w:ascii="Arial" w:hAnsi="Arial" w:cs="Arial"/>
                <w:sz w:val="14"/>
                <w:szCs w:val="14"/>
              </w:rPr>
              <w:t>     </w:t>
            </w:r>
            <w:r w:rsidRPr="005D69D2">
              <w:rPr>
                <w:rFonts w:ascii="Arial" w:hAnsi="Arial" w:cs="Arial"/>
                <w:sz w:val="20"/>
                <w:szCs w:val="20"/>
              </w:rPr>
              <w:t xml:space="preserve">Do the guards make scheduled rounds of the building?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AC2389">
            <w:pPr>
              <w:ind w:left="357" w:hanging="357"/>
              <w:rPr>
                <w:rFonts w:ascii="Arial" w:hAnsi="Arial" w:cs="Arial"/>
                <w:sz w:val="20"/>
                <w:szCs w:val="20"/>
              </w:rPr>
            </w:pPr>
            <w:r w:rsidRPr="005D69D2">
              <w:rPr>
                <w:rFonts w:ascii="Arial" w:hAnsi="Arial" w:cs="Arial"/>
                <w:sz w:val="20"/>
                <w:szCs w:val="20"/>
              </w:rPr>
              <w:t>5.</w:t>
            </w:r>
            <w:r w:rsidRPr="005D69D2">
              <w:rPr>
                <w:rFonts w:ascii="Arial" w:hAnsi="Arial" w:cs="Arial"/>
                <w:sz w:val="14"/>
                <w:szCs w:val="14"/>
              </w:rPr>
              <w:t>     </w:t>
            </w:r>
            <w:r w:rsidRPr="005D69D2">
              <w:rPr>
                <w:rFonts w:ascii="Arial" w:hAnsi="Arial" w:cs="Arial"/>
                <w:sz w:val="20"/>
                <w:szCs w:val="20"/>
              </w:rPr>
              <w:t xml:space="preserve">If no guards are used, are the people responsible for security trained by security professionals?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AC2389">
            <w:pPr>
              <w:ind w:left="357" w:hanging="357"/>
              <w:rPr>
                <w:rFonts w:ascii="Arial" w:hAnsi="Arial" w:cs="Arial"/>
                <w:sz w:val="20"/>
                <w:szCs w:val="20"/>
              </w:rPr>
            </w:pPr>
            <w:r w:rsidRPr="005D69D2">
              <w:rPr>
                <w:rFonts w:ascii="Arial" w:hAnsi="Arial" w:cs="Arial"/>
                <w:sz w:val="20"/>
                <w:szCs w:val="20"/>
              </w:rPr>
              <w:t>6.</w:t>
            </w:r>
            <w:r w:rsidRPr="005D69D2">
              <w:rPr>
                <w:rFonts w:ascii="Arial" w:hAnsi="Arial" w:cs="Arial"/>
                <w:sz w:val="14"/>
                <w:szCs w:val="14"/>
              </w:rPr>
              <w:t xml:space="preserve">     </w:t>
            </w:r>
            <w:r w:rsidRPr="005D69D2">
              <w:rPr>
                <w:rFonts w:ascii="Arial" w:hAnsi="Arial" w:cs="Arial"/>
                <w:sz w:val="20"/>
                <w:szCs w:val="20"/>
              </w:rPr>
              <w:t xml:space="preserve">Has someone been assigned the responsibility for security of the data center, company, or building?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AC2389">
            <w:pPr>
              <w:ind w:left="357" w:hanging="357"/>
              <w:rPr>
                <w:rFonts w:ascii="Arial" w:hAnsi="Arial" w:cs="Arial"/>
                <w:sz w:val="20"/>
                <w:szCs w:val="20"/>
              </w:rPr>
            </w:pPr>
            <w:r w:rsidRPr="005D69D2">
              <w:rPr>
                <w:rFonts w:ascii="Arial" w:hAnsi="Arial" w:cs="Arial"/>
                <w:sz w:val="20"/>
                <w:szCs w:val="20"/>
              </w:rPr>
              <w:t>7.</w:t>
            </w:r>
            <w:r w:rsidRPr="005D69D2">
              <w:rPr>
                <w:rFonts w:ascii="Arial" w:hAnsi="Arial" w:cs="Arial"/>
                <w:sz w:val="14"/>
                <w:szCs w:val="14"/>
              </w:rPr>
              <w:t xml:space="preserve">     </w:t>
            </w:r>
            <w:r w:rsidRPr="005D69D2">
              <w:rPr>
                <w:rFonts w:ascii="Arial" w:hAnsi="Arial" w:cs="Arial"/>
                <w:sz w:val="20"/>
                <w:szCs w:val="20"/>
              </w:rPr>
              <w:t xml:space="preserve">Are security personnel or computer room personnel on site at all times?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AC2389">
            <w:pPr>
              <w:ind w:left="357" w:hanging="357"/>
              <w:rPr>
                <w:rFonts w:ascii="Arial" w:hAnsi="Arial" w:cs="Arial"/>
                <w:sz w:val="20"/>
                <w:szCs w:val="20"/>
              </w:rPr>
            </w:pPr>
            <w:r w:rsidRPr="005D69D2">
              <w:rPr>
                <w:rFonts w:ascii="Arial" w:hAnsi="Arial" w:cs="Arial"/>
                <w:sz w:val="20"/>
                <w:szCs w:val="20"/>
              </w:rPr>
              <w:t>8.</w:t>
            </w:r>
            <w:r w:rsidRPr="005D69D2">
              <w:rPr>
                <w:rFonts w:ascii="Arial" w:hAnsi="Arial" w:cs="Arial"/>
                <w:sz w:val="14"/>
                <w:szCs w:val="14"/>
              </w:rPr>
              <w:t>     </w:t>
            </w:r>
            <w:r w:rsidRPr="005D69D2">
              <w:rPr>
                <w:rFonts w:ascii="Arial" w:hAnsi="Arial" w:cs="Arial"/>
                <w:sz w:val="20"/>
                <w:szCs w:val="20"/>
              </w:rPr>
              <w:t xml:space="preserve">Is there card access to the facility and various areas in the facility?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52195B">
            <w:pPr>
              <w:rPr>
                <w:rFonts w:ascii="Arial" w:hAnsi="Arial" w:cs="Arial"/>
                <w:sz w:val="20"/>
                <w:szCs w:val="20"/>
              </w:rPr>
            </w:pPr>
            <w:r w:rsidRPr="005D69D2">
              <w:rPr>
                <w:rFonts w:ascii="Arial" w:hAnsi="Arial" w:cs="Arial"/>
                <w:sz w:val="20"/>
                <w:szCs w:val="20"/>
              </w:rPr>
              <w:t>9.</w:t>
            </w:r>
            <w:r w:rsidRPr="005D69D2">
              <w:rPr>
                <w:rFonts w:ascii="Arial" w:hAnsi="Arial" w:cs="Arial"/>
                <w:sz w:val="14"/>
                <w:szCs w:val="14"/>
              </w:rPr>
              <w:t xml:space="preserve">     </w:t>
            </w:r>
            <w:r w:rsidRPr="005D69D2">
              <w:rPr>
                <w:rFonts w:ascii="Arial" w:hAnsi="Arial" w:cs="Arial"/>
                <w:sz w:val="20"/>
                <w:szCs w:val="20"/>
              </w:rPr>
              <w:t xml:space="preserve">Are identification badges worn by all employees?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52195B">
            <w:pPr>
              <w:rPr>
                <w:rFonts w:ascii="Arial" w:hAnsi="Arial" w:cs="Arial"/>
                <w:sz w:val="20"/>
                <w:szCs w:val="20"/>
              </w:rPr>
            </w:pPr>
            <w:r w:rsidRPr="005D69D2">
              <w:rPr>
                <w:rFonts w:ascii="Arial" w:hAnsi="Arial" w:cs="Arial"/>
                <w:sz w:val="20"/>
                <w:szCs w:val="20"/>
              </w:rPr>
              <w:t>10.</w:t>
            </w:r>
            <w:r w:rsidRPr="005D69D2">
              <w:rPr>
                <w:rFonts w:ascii="Arial" w:hAnsi="Arial" w:cs="Arial"/>
                <w:sz w:val="14"/>
                <w:szCs w:val="14"/>
              </w:rPr>
              <w:t xml:space="preserve">  </w:t>
            </w:r>
            <w:r w:rsidRPr="005D69D2">
              <w:rPr>
                <w:rFonts w:ascii="Arial" w:hAnsi="Arial" w:cs="Arial"/>
                <w:sz w:val="20"/>
                <w:szCs w:val="20"/>
              </w:rPr>
              <w:t xml:space="preserve">Are visitors required to sign in and sign out?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52195B">
            <w:pPr>
              <w:rPr>
                <w:rFonts w:ascii="Arial" w:hAnsi="Arial" w:cs="Arial"/>
                <w:sz w:val="20"/>
                <w:szCs w:val="20"/>
              </w:rPr>
            </w:pPr>
            <w:r w:rsidRPr="005D69D2">
              <w:rPr>
                <w:rFonts w:ascii="Arial" w:hAnsi="Arial" w:cs="Arial"/>
                <w:sz w:val="20"/>
                <w:szCs w:val="20"/>
              </w:rPr>
              <w:t>11.</w:t>
            </w:r>
            <w:r w:rsidRPr="005D69D2">
              <w:rPr>
                <w:rFonts w:ascii="Arial" w:hAnsi="Arial" w:cs="Arial"/>
                <w:sz w:val="14"/>
                <w:szCs w:val="14"/>
              </w:rPr>
              <w:t xml:space="preserve">  </w:t>
            </w:r>
            <w:r w:rsidRPr="005D69D2">
              <w:rPr>
                <w:rFonts w:ascii="Arial" w:hAnsi="Arial" w:cs="Arial"/>
                <w:sz w:val="20"/>
                <w:szCs w:val="20"/>
              </w:rPr>
              <w:t xml:space="preserve">Is there security at the receiving area? </w:t>
            </w:r>
          </w:p>
        </w:tc>
        <w:tc>
          <w:tcPr>
            <w:tcW w:w="713" w:type="dxa"/>
            <w:tcBorders>
              <w:top w:val="nil"/>
              <w:left w:val="nil"/>
              <w:bottom w:val="nil"/>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nil"/>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nil"/>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nil"/>
              <w:right w:val="nil"/>
            </w:tcBorders>
            <w:shd w:val="clear" w:color="auto" w:fill="auto"/>
            <w:vAlign w:val="center"/>
          </w:tcPr>
          <w:p w:rsidR="0052195B" w:rsidRPr="005D69D2" w:rsidRDefault="0052195B" w:rsidP="00AC2389">
            <w:pPr>
              <w:ind w:left="357" w:hanging="357"/>
              <w:rPr>
                <w:rFonts w:ascii="Arial" w:hAnsi="Arial" w:cs="Arial"/>
                <w:sz w:val="20"/>
                <w:szCs w:val="20"/>
              </w:rPr>
            </w:pPr>
            <w:r w:rsidRPr="005D69D2">
              <w:rPr>
                <w:rFonts w:ascii="Arial" w:hAnsi="Arial" w:cs="Arial"/>
                <w:sz w:val="20"/>
                <w:szCs w:val="20"/>
              </w:rPr>
              <w:t>12.</w:t>
            </w:r>
            <w:r w:rsidRPr="005D69D2">
              <w:rPr>
                <w:rFonts w:ascii="Arial" w:hAnsi="Arial" w:cs="Arial"/>
                <w:sz w:val="14"/>
                <w:szCs w:val="14"/>
              </w:rPr>
              <w:t xml:space="preserve">  </w:t>
            </w:r>
            <w:r w:rsidRPr="005D69D2">
              <w:rPr>
                <w:rFonts w:ascii="Arial" w:hAnsi="Arial" w:cs="Arial"/>
                <w:sz w:val="20"/>
                <w:szCs w:val="20"/>
              </w:rPr>
              <w:t>Are there any Office/Building Emergency Booklets published that include:</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single" w:sz="4" w:space="0" w:color="auto"/>
              <w:left w:val="nil"/>
              <w:bottom w:val="single" w:sz="4" w:space="0" w:color="auto"/>
              <w:right w:val="single" w:sz="4" w:space="0" w:color="auto"/>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single" w:sz="4" w:space="0" w:color="auto"/>
              <w:left w:val="nil"/>
              <w:bottom w:val="single" w:sz="4" w:space="0" w:color="auto"/>
              <w:right w:val="single" w:sz="4" w:space="0" w:color="auto"/>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41488E" w:rsidRPr="005D69D2">
        <w:trPr>
          <w:trHeight w:val="288"/>
        </w:trPr>
        <w:tc>
          <w:tcPr>
            <w:tcW w:w="5775" w:type="dxa"/>
            <w:tcBorders>
              <w:top w:val="nil"/>
              <w:left w:val="single" w:sz="4" w:space="0" w:color="000000"/>
              <w:bottom w:val="nil"/>
              <w:right w:val="nil"/>
            </w:tcBorders>
            <w:shd w:val="clear" w:color="auto" w:fill="auto"/>
            <w:vAlign w:val="center"/>
          </w:tcPr>
          <w:p w:rsidR="0041488E" w:rsidRPr="005D69D2" w:rsidRDefault="0041488E" w:rsidP="00A70E4F">
            <w:pPr>
              <w:tabs>
                <w:tab w:val="left" w:pos="-3"/>
                <w:tab w:val="left" w:pos="2052"/>
              </w:tabs>
              <w:ind w:firstLine="1077"/>
              <w:rPr>
                <w:rFonts w:ascii="Arial" w:hAnsi="Arial" w:cs="Arial"/>
                <w:sz w:val="20"/>
                <w:szCs w:val="20"/>
              </w:rPr>
            </w:pPr>
            <w:r w:rsidRPr="005D69D2">
              <w:rPr>
                <w:rFonts w:ascii="Arial" w:hAnsi="Arial" w:cs="Arial"/>
                <w:sz w:val="20"/>
                <w:szCs w:val="20"/>
              </w:rPr>
              <w:t>Medical emergencies?</w:t>
            </w:r>
          </w:p>
        </w:tc>
        <w:tc>
          <w:tcPr>
            <w:tcW w:w="713" w:type="dxa"/>
            <w:tcBorders>
              <w:top w:val="nil"/>
              <w:left w:val="single" w:sz="4" w:space="0" w:color="auto"/>
              <w:bottom w:val="single" w:sz="4" w:space="0" w:color="auto"/>
              <w:right w:val="single" w:sz="4" w:space="0" w:color="auto"/>
            </w:tcBorders>
            <w:shd w:val="clear" w:color="auto" w:fill="auto"/>
            <w:vAlign w:val="center"/>
          </w:tcPr>
          <w:p w:rsidR="0041488E" w:rsidRPr="005D69D2" w:rsidRDefault="0041488E" w:rsidP="0052195B">
            <w:pPr>
              <w:jc w:val="center"/>
              <w:rPr>
                <w:rFonts w:ascii="Arial" w:hAnsi="Arial" w:cs="Arial"/>
                <w:sz w:val="20"/>
                <w:szCs w:val="20"/>
              </w:rPr>
            </w:pPr>
          </w:p>
        </w:tc>
        <w:tc>
          <w:tcPr>
            <w:tcW w:w="703" w:type="dxa"/>
            <w:tcBorders>
              <w:top w:val="nil"/>
              <w:left w:val="nil"/>
              <w:bottom w:val="single" w:sz="4" w:space="0" w:color="auto"/>
              <w:right w:val="single" w:sz="4" w:space="0" w:color="auto"/>
            </w:tcBorders>
            <w:shd w:val="clear" w:color="auto" w:fill="auto"/>
            <w:vAlign w:val="center"/>
          </w:tcPr>
          <w:p w:rsidR="0041488E" w:rsidRPr="005D69D2" w:rsidRDefault="0041488E" w:rsidP="0052195B">
            <w:pPr>
              <w:jc w:val="center"/>
              <w:rPr>
                <w:rFonts w:ascii="Arial" w:hAnsi="Arial" w:cs="Arial"/>
                <w:sz w:val="20"/>
                <w:szCs w:val="20"/>
              </w:rPr>
            </w:pPr>
          </w:p>
        </w:tc>
        <w:tc>
          <w:tcPr>
            <w:tcW w:w="715" w:type="dxa"/>
            <w:tcBorders>
              <w:top w:val="nil"/>
              <w:left w:val="nil"/>
              <w:bottom w:val="single" w:sz="4" w:space="0" w:color="auto"/>
              <w:right w:val="single" w:sz="4" w:space="0" w:color="auto"/>
            </w:tcBorders>
            <w:shd w:val="clear" w:color="auto" w:fill="auto"/>
            <w:vAlign w:val="center"/>
          </w:tcPr>
          <w:p w:rsidR="0041488E" w:rsidRPr="005D69D2" w:rsidRDefault="0041488E"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41488E" w:rsidRPr="005D69D2" w:rsidRDefault="0041488E" w:rsidP="0052195B">
            <w:pPr>
              <w:jc w:val="center"/>
              <w:rPr>
                <w:rFonts w:ascii="Arial" w:hAnsi="Arial" w:cs="Arial"/>
                <w:sz w:val="20"/>
                <w:szCs w:val="20"/>
              </w:rPr>
            </w:pPr>
          </w:p>
        </w:tc>
      </w:tr>
      <w:tr w:rsidR="0041488E" w:rsidRPr="005D69D2">
        <w:trPr>
          <w:trHeight w:val="288"/>
        </w:trPr>
        <w:tc>
          <w:tcPr>
            <w:tcW w:w="5775" w:type="dxa"/>
            <w:tcBorders>
              <w:top w:val="nil"/>
              <w:left w:val="single" w:sz="4" w:space="0" w:color="000000"/>
              <w:bottom w:val="nil"/>
              <w:right w:val="nil"/>
            </w:tcBorders>
            <w:shd w:val="clear" w:color="auto" w:fill="auto"/>
            <w:vAlign w:val="center"/>
          </w:tcPr>
          <w:p w:rsidR="0041488E" w:rsidRPr="005D69D2" w:rsidRDefault="0041488E" w:rsidP="00A70E4F">
            <w:pPr>
              <w:tabs>
                <w:tab w:val="left" w:pos="2052"/>
              </w:tabs>
              <w:ind w:firstLine="1077"/>
              <w:rPr>
                <w:rFonts w:ascii="Arial" w:hAnsi="Arial" w:cs="Arial"/>
                <w:sz w:val="20"/>
                <w:szCs w:val="20"/>
              </w:rPr>
            </w:pPr>
            <w:r w:rsidRPr="005D69D2">
              <w:rPr>
                <w:rFonts w:ascii="Arial" w:hAnsi="Arial" w:cs="Arial"/>
                <w:sz w:val="20"/>
                <w:szCs w:val="20"/>
              </w:rPr>
              <w:t>Fire emergency procedures?</w:t>
            </w:r>
          </w:p>
        </w:tc>
        <w:tc>
          <w:tcPr>
            <w:tcW w:w="713" w:type="dxa"/>
            <w:tcBorders>
              <w:top w:val="nil"/>
              <w:left w:val="single" w:sz="4" w:space="0" w:color="auto"/>
              <w:bottom w:val="single" w:sz="4" w:space="0" w:color="auto"/>
              <w:right w:val="single" w:sz="4" w:space="0" w:color="auto"/>
            </w:tcBorders>
            <w:shd w:val="clear" w:color="auto" w:fill="auto"/>
            <w:vAlign w:val="center"/>
          </w:tcPr>
          <w:p w:rsidR="0041488E" w:rsidRPr="005D69D2" w:rsidRDefault="0041488E" w:rsidP="0052195B">
            <w:pPr>
              <w:jc w:val="center"/>
              <w:rPr>
                <w:rFonts w:ascii="Arial" w:hAnsi="Arial" w:cs="Arial"/>
                <w:sz w:val="20"/>
                <w:szCs w:val="20"/>
              </w:rPr>
            </w:pPr>
          </w:p>
        </w:tc>
        <w:tc>
          <w:tcPr>
            <w:tcW w:w="703" w:type="dxa"/>
            <w:tcBorders>
              <w:top w:val="nil"/>
              <w:left w:val="nil"/>
              <w:bottom w:val="single" w:sz="4" w:space="0" w:color="auto"/>
              <w:right w:val="single" w:sz="4" w:space="0" w:color="auto"/>
            </w:tcBorders>
            <w:shd w:val="clear" w:color="auto" w:fill="auto"/>
            <w:vAlign w:val="center"/>
          </w:tcPr>
          <w:p w:rsidR="0041488E" w:rsidRPr="005D69D2" w:rsidRDefault="0041488E" w:rsidP="0052195B">
            <w:pPr>
              <w:jc w:val="center"/>
              <w:rPr>
                <w:rFonts w:ascii="Arial" w:hAnsi="Arial" w:cs="Arial"/>
                <w:sz w:val="20"/>
                <w:szCs w:val="20"/>
              </w:rPr>
            </w:pPr>
          </w:p>
        </w:tc>
        <w:tc>
          <w:tcPr>
            <w:tcW w:w="715" w:type="dxa"/>
            <w:tcBorders>
              <w:top w:val="nil"/>
              <w:left w:val="nil"/>
              <w:bottom w:val="single" w:sz="4" w:space="0" w:color="auto"/>
              <w:right w:val="single" w:sz="4" w:space="0" w:color="auto"/>
            </w:tcBorders>
            <w:shd w:val="clear" w:color="auto" w:fill="auto"/>
            <w:vAlign w:val="center"/>
          </w:tcPr>
          <w:p w:rsidR="0041488E" w:rsidRPr="005D69D2" w:rsidRDefault="0041488E"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41488E" w:rsidRPr="005D69D2" w:rsidRDefault="0041488E" w:rsidP="0052195B">
            <w:pPr>
              <w:jc w:val="center"/>
              <w:rPr>
                <w:rFonts w:ascii="Arial" w:hAnsi="Arial" w:cs="Arial"/>
                <w:sz w:val="20"/>
                <w:szCs w:val="20"/>
              </w:rPr>
            </w:pPr>
          </w:p>
        </w:tc>
      </w:tr>
      <w:tr w:rsidR="0041488E" w:rsidRPr="005D69D2">
        <w:trPr>
          <w:trHeight w:val="288"/>
        </w:trPr>
        <w:tc>
          <w:tcPr>
            <w:tcW w:w="5775" w:type="dxa"/>
            <w:tcBorders>
              <w:top w:val="nil"/>
              <w:left w:val="single" w:sz="4" w:space="0" w:color="000000"/>
              <w:bottom w:val="nil"/>
              <w:right w:val="nil"/>
            </w:tcBorders>
            <w:shd w:val="clear" w:color="auto" w:fill="auto"/>
            <w:vAlign w:val="center"/>
          </w:tcPr>
          <w:p w:rsidR="0041488E" w:rsidRPr="005D69D2" w:rsidRDefault="0041488E" w:rsidP="00A70E4F">
            <w:pPr>
              <w:tabs>
                <w:tab w:val="left" w:pos="2052"/>
              </w:tabs>
              <w:ind w:firstLine="1077"/>
              <w:rPr>
                <w:rFonts w:ascii="Arial" w:hAnsi="Arial" w:cs="Arial"/>
                <w:sz w:val="20"/>
                <w:szCs w:val="20"/>
              </w:rPr>
            </w:pPr>
            <w:r w:rsidRPr="005D69D2">
              <w:rPr>
                <w:rFonts w:ascii="Arial" w:hAnsi="Arial" w:cs="Arial"/>
                <w:sz w:val="20"/>
                <w:szCs w:val="20"/>
              </w:rPr>
              <w:t>Evacuation procedures?</w:t>
            </w:r>
          </w:p>
        </w:tc>
        <w:tc>
          <w:tcPr>
            <w:tcW w:w="713" w:type="dxa"/>
            <w:tcBorders>
              <w:top w:val="nil"/>
              <w:left w:val="single" w:sz="4" w:space="0" w:color="auto"/>
              <w:bottom w:val="single" w:sz="4" w:space="0" w:color="auto"/>
              <w:right w:val="single" w:sz="4" w:space="0" w:color="auto"/>
            </w:tcBorders>
            <w:shd w:val="clear" w:color="auto" w:fill="auto"/>
            <w:vAlign w:val="center"/>
          </w:tcPr>
          <w:p w:rsidR="0041488E" w:rsidRPr="005D69D2" w:rsidRDefault="0041488E" w:rsidP="0052195B">
            <w:pPr>
              <w:jc w:val="center"/>
              <w:rPr>
                <w:rFonts w:ascii="Arial" w:hAnsi="Arial" w:cs="Arial"/>
                <w:sz w:val="20"/>
                <w:szCs w:val="20"/>
              </w:rPr>
            </w:pPr>
          </w:p>
        </w:tc>
        <w:tc>
          <w:tcPr>
            <w:tcW w:w="703" w:type="dxa"/>
            <w:tcBorders>
              <w:top w:val="nil"/>
              <w:left w:val="nil"/>
              <w:bottom w:val="single" w:sz="4" w:space="0" w:color="auto"/>
              <w:right w:val="single" w:sz="4" w:space="0" w:color="auto"/>
            </w:tcBorders>
            <w:shd w:val="clear" w:color="auto" w:fill="auto"/>
            <w:vAlign w:val="center"/>
          </w:tcPr>
          <w:p w:rsidR="0041488E" w:rsidRPr="005D69D2" w:rsidRDefault="0041488E" w:rsidP="0052195B">
            <w:pPr>
              <w:jc w:val="center"/>
              <w:rPr>
                <w:rFonts w:ascii="Arial" w:hAnsi="Arial" w:cs="Arial"/>
                <w:sz w:val="20"/>
                <w:szCs w:val="20"/>
              </w:rPr>
            </w:pPr>
          </w:p>
        </w:tc>
        <w:tc>
          <w:tcPr>
            <w:tcW w:w="715" w:type="dxa"/>
            <w:tcBorders>
              <w:top w:val="nil"/>
              <w:left w:val="nil"/>
              <w:bottom w:val="single" w:sz="4" w:space="0" w:color="auto"/>
              <w:right w:val="single" w:sz="4" w:space="0" w:color="auto"/>
            </w:tcBorders>
            <w:shd w:val="clear" w:color="auto" w:fill="auto"/>
            <w:vAlign w:val="center"/>
          </w:tcPr>
          <w:p w:rsidR="0041488E" w:rsidRPr="005D69D2" w:rsidRDefault="0041488E"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41488E" w:rsidRPr="005D69D2" w:rsidRDefault="0041488E" w:rsidP="0052195B">
            <w:pPr>
              <w:jc w:val="center"/>
              <w:rPr>
                <w:rFonts w:ascii="Arial" w:hAnsi="Arial" w:cs="Arial"/>
                <w:sz w:val="20"/>
                <w:szCs w:val="20"/>
              </w:rPr>
            </w:pPr>
          </w:p>
        </w:tc>
      </w:tr>
      <w:tr w:rsidR="0041488E" w:rsidRPr="005D69D2">
        <w:trPr>
          <w:trHeight w:val="288"/>
        </w:trPr>
        <w:tc>
          <w:tcPr>
            <w:tcW w:w="5775" w:type="dxa"/>
            <w:tcBorders>
              <w:top w:val="nil"/>
              <w:left w:val="single" w:sz="4" w:space="0" w:color="000000"/>
              <w:bottom w:val="nil"/>
              <w:right w:val="nil"/>
            </w:tcBorders>
            <w:shd w:val="clear" w:color="auto" w:fill="auto"/>
            <w:vAlign w:val="center"/>
          </w:tcPr>
          <w:p w:rsidR="0041488E" w:rsidRPr="005D69D2" w:rsidRDefault="0041488E" w:rsidP="00A70E4F">
            <w:pPr>
              <w:tabs>
                <w:tab w:val="left" w:pos="2052"/>
              </w:tabs>
              <w:ind w:firstLine="1077"/>
              <w:rPr>
                <w:rFonts w:ascii="Arial" w:hAnsi="Arial" w:cs="Arial"/>
                <w:sz w:val="20"/>
                <w:szCs w:val="20"/>
              </w:rPr>
            </w:pPr>
            <w:r w:rsidRPr="005D69D2">
              <w:rPr>
                <w:rFonts w:ascii="Arial" w:hAnsi="Arial" w:cs="Arial"/>
                <w:sz w:val="20"/>
                <w:szCs w:val="20"/>
              </w:rPr>
              <w:t>Bomb threats?</w:t>
            </w:r>
          </w:p>
        </w:tc>
        <w:tc>
          <w:tcPr>
            <w:tcW w:w="713" w:type="dxa"/>
            <w:tcBorders>
              <w:top w:val="nil"/>
              <w:left w:val="single" w:sz="4" w:space="0" w:color="auto"/>
              <w:bottom w:val="single" w:sz="4" w:space="0" w:color="auto"/>
              <w:right w:val="single" w:sz="4" w:space="0" w:color="auto"/>
            </w:tcBorders>
            <w:shd w:val="clear" w:color="auto" w:fill="auto"/>
            <w:vAlign w:val="center"/>
          </w:tcPr>
          <w:p w:rsidR="0041488E" w:rsidRPr="005D69D2" w:rsidRDefault="0041488E" w:rsidP="0052195B">
            <w:pPr>
              <w:jc w:val="center"/>
              <w:rPr>
                <w:rFonts w:ascii="Arial" w:hAnsi="Arial" w:cs="Arial"/>
                <w:sz w:val="20"/>
                <w:szCs w:val="20"/>
              </w:rPr>
            </w:pPr>
          </w:p>
        </w:tc>
        <w:tc>
          <w:tcPr>
            <w:tcW w:w="703" w:type="dxa"/>
            <w:tcBorders>
              <w:top w:val="nil"/>
              <w:left w:val="nil"/>
              <w:bottom w:val="single" w:sz="4" w:space="0" w:color="auto"/>
              <w:right w:val="single" w:sz="4" w:space="0" w:color="auto"/>
            </w:tcBorders>
            <w:shd w:val="clear" w:color="auto" w:fill="auto"/>
            <w:vAlign w:val="center"/>
          </w:tcPr>
          <w:p w:rsidR="0041488E" w:rsidRPr="005D69D2" w:rsidRDefault="0041488E" w:rsidP="0052195B">
            <w:pPr>
              <w:jc w:val="center"/>
              <w:rPr>
                <w:rFonts w:ascii="Arial" w:hAnsi="Arial" w:cs="Arial"/>
                <w:sz w:val="20"/>
                <w:szCs w:val="20"/>
              </w:rPr>
            </w:pPr>
          </w:p>
        </w:tc>
        <w:tc>
          <w:tcPr>
            <w:tcW w:w="715" w:type="dxa"/>
            <w:tcBorders>
              <w:top w:val="nil"/>
              <w:left w:val="nil"/>
              <w:bottom w:val="single" w:sz="4" w:space="0" w:color="auto"/>
              <w:right w:val="single" w:sz="4" w:space="0" w:color="auto"/>
            </w:tcBorders>
            <w:shd w:val="clear" w:color="auto" w:fill="auto"/>
            <w:vAlign w:val="center"/>
          </w:tcPr>
          <w:p w:rsidR="0041488E" w:rsidRPr="005D69D2" w:rsidRDefault="0041488E"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41488E" w:rsidRPr="005D69D2" w:rsidRDefault="0041488E" w:rsidP="0052195B">
            <w:pPr>
              <w:jc w:val="center"/>
              <w:rPr>
                <w:rFonts w:ascii="Arial" w:hAnsi="Arial" w:cs="Arial"/>
                <w:sz w:val="20"/>
                <w:szCs w:val="20"/>
              </w:rPr>
            </w:pPr>
          </w:p>
        </w:tc>
      </w:tr>
      <w:tr w:rsidR="0041488E" w:rsidRPr="005D69D2">
        <w:trPr>
          <w:trHeight w:val="288"/>
        </w:trPr>
        <w:tc>
          <w:tcPr>
            <w:tcW w:w="5775" w:type="dxa"/>
            <w:tcBorders>
              <w:top w:val="nil"/>
              <w:left w:val="single" w:sz="4" w:space="0" w:color="000000"/>
              <w:bottom w:val="nil"/>
              <w:right w:val="nil"/>
            </w:tcBorders>
            <w:shd w:val="clear" w:color="auto" w:fill="auto"/>
            <w:vAlign w:val="center"/>
          </w:tcPr>
          <w:p w:rsidR="0041488E" w:rsidRPr="005D69D2" w:rsidRDefault="0041488E" w:rsidP="00A70E4F">
            <w:pPr>
              <w:tabs>
                <w:tab w:val="left" w:pos="2052"/>
              </w:tabs>
              <w:ind w:firstLine="1077"/>
              <w:rPr>
                <w:rFonts w:ascii="Arial" w:hAnsi="Arial" w:cs="Arial"/>
                <w:sz w:val="20"/>
                <w:szCs w:val="20"/>
              </w:rPr>
            </w:pPr>
            <w:r w:rsidRPr="005D69D2">
              <w:rPr>
                <w:rFonts w:ascii="Arial" w:hAnsi="Arial" w:cs="Arial"/>
                <w:sz w:val="20"/>
                <w:szCs w:val="20"/>
              </w:rPr>
              <w:t>Security violations?</w:t>
            </w:r>
          </w:p>
        </w:tc>
        <w:tc>
          <w:tcPr>
            <w:tcW w:w="713" w:type="dxa"/>
            <w:tcBorders>
              <w:top w:val="nil"/>
              <w:left w:val="single" w:sz="4" w:space="0" w:color="auto"/>
              <w:bottom w:val="single" w:sz="4" w:space="0" w:color="auto"/>
              <w:right w:val="single" w:sz="4" w:space="0" w:color="auto"/>
            </w:tcBorders>
            <w:shd w:val="clear" w:color="auto" w:fill="auto"/>
            <w:vAlign w:val="center"/>
          </w:tcPr>
          <w:p w:rsidR="0041488E" w:rsidRPr="005D69D2" w:rsidRDefault="0041488E" w:rsidP="0052195B">
            <w:pPr>
              <w:jc w:val="center"/>
              <w:rPr>
                <w:rFonts w:ascii="Arial" w:hAnsi="Arial" w:cs="Arial"/>
                <w:sz w:val="20"/>
                <w:szCs w:val="20"/>
              </w:rPr>
            </w:pPr>
          </w:p>
        </w:tc>
        <w:tc>
          <w:tcPr>
            <w:tcW w:w="703" w:type="dxa"/>
            <w:tcBorders>
              <w:top w:val="nil"/>
              <w:left w:val="nil"/>
              <w:bottom w:val="single" w:sz="4" w:space="0" w:color="auto"/>
              <w:right w:val="single" w:sz="4" w:space="0" w:color="auto"/>
            </w:tcBorders>
            <w:shd w:val="clear" w:color="auto" w:fill="auto"/>
            <w:vAlign w:val="center"/>
          </w:tcPr>
          <w:p w:rsidR="0041488E" w:rsidRPr="005D69D2" w:rsidRDefault="0041488E" w:rsidP="0052195B">
            <w:pPr>
              <w:jc w:val="center"/>
              <w:rPr>
                <w:rFonts w:ascii="Arial" w:hAnsi="Arial" w:cs="Arial"/>
                <w:sz w:val="20"/>
                <w:szCs w:val="20"/>
              </w:rPr>
            </w:pPr>
          </w:p>
        </w:tc>
        <w:tc>
          <w:tcPr>
            <w:tcW w:w="715" w:type="dxa"/>
            <w:tcBorders>
              <w:top w:val="nil"/>
              <w:left w:val="nil"/>
              <w:bottom w:val="single" w:sz="4" w:space="0" w:color="auto"/>
              <w:right w:val="single" w:sz="4" w:space="0" w:color="auto"/>
            </w:tcBorders>
            <w:shd w:val="clear" w:color="auto" w:fill="auto"/>
            <w:vAlign w:val="center"/>
          </w:tcPr>
          <w:p w:rsidR="0041488E" w:rsidRPr="005D69D2" w:rsidRDefault="0041488E"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41488E" w:rsidRPr="005D69D2" w:rsidRDefault="0041488E" w:rsidP="0052195B">
            <w:pPr>
              <w:jc w:val="center"/>
              <w:rPr>
                <w:rFonts w:ascii="Arial" w:hAnsi="Arial" w:cs="Arial"/>
                <w:sz w:val="20"/>
                <w:szCs w:val="20"/>
              </w:rPr>
            </w:pPr>
          </w:p>
        </w:tc>
      </w:tr>
      <w:tr w:rsidR="0041488E" w:rsidRPr="005D69D2">
        <w:trPr>
          <w:trHeight w:val="288"/>
        </w:trPr>
        <w:tc>
          <w:tcPr>
            <w:tcW w:w="5775" w:type="dxa"/>
            <w:tcBorders>
              <w:top w:val="nil"/>
              <w:left w:val="single" w:sz="4" w:space="0" w:color="000000"/>
              <w:bottom w:val="nil"/>
              <w:right w:val="nil"/>
            </w:tcBorders>
            <w:shd w:val="clear" w:color="auto" w:fill="auto"/>
            <w:vAlign w:val="center"/>
          </w:tcPr>
          <w:p w:rsidR="0041488E" w:rsidRPr="005D69D2" w:rsidRDefault="0041488E" w:rsidP="00A70E4F">
            <w:pPr>
              <w:tabs>
                <w:tab w:val="left" w:pos="2052"/>
              </w:tabs>
              <w:ind w:firstLine="1077"/>
              <w:rPr>
                <w:rFonts w:ascii="Arial" w:hAnsi="Arial" w:cs="Arial"/>
                <w:sz w:val="20"/>
                <w:szCs w:val="20"/>
              </w:rPr>
            </w:pPr>
            <w:r w:rsidRPr="005D69D2">
              <w:rPr>
                <w:rFonts w:ascii="Arial" w:hAnsi="Arial" w:cs="Arial"/>
                <w:sz w:val="20"/>
                <w:szCs w:val="20"/>
              </w:rPr>
              <w:t>Weather threats?</w:t>
            </w:r>
          </w:p>
        </w:tc>
        <w:tc>
          <w:tcPr>
            <w:tcW w:w="713" w:type="dxa"/>
            <w:tcBorders>
              <w:top w:val="nil"/>
              <w:left w:val="single" w:sz="4" w:space="0" w:color="auto"/>
              <w:bottom w:val="single" w:sz="4" w:space="0" w:color="auto"/>
              <w:right w:val="single" w:sz="4" w:space="0" w:color="auto"/>
            </w:tcBorders>
            <w:shd w:val="clear" w:color="auto" w:fill="auto"/>
            <w:vAlign w:val="center"/>
          </w:tcPr>
          <w:p w:rsidR="0041488E" w:rsidRPr="005D69D2" w:rsidRDefault="0041488E" w:rsidP="0052195B">
            <w:pPr>
              <w:jc w:val="center"/>
              <w:rPr>
                <w:rFonts w:ascii="Arial" w:hAnsi="Arial" w:cs="Arial"/>
                <w:sz w:val="20"/>
                <w:szCs w:val="20"/>
              </w:rPr>
            </w:pPr>
          </w:p>
        </w:tc>
        <w:tc>
          <w:tcPr>
            <w:tcW w:w="703" w:type="dxa"/>
            <w:tcBorders>
              <w:top w:val="nil"/>
              <w:left w:val="nil"/>
              <w:bottom w:val="single" w:sz="4" w:space="0" w:color="auto"/>
              <w:right w:val="single" w:sz="4" w:space="0" w:color="auto"/>
            </w:tcBorders>
            <w:shd w:val="clear" w:color="auto" w:fill="auto"/>
            <w:vAlign w:val="center"/>
          </w:tcPr>
          <w:p w:rsidR="0041488E" w:rsidRPr="005D69D2" w:rsidRDefault="0041488E" w:rsidP="0052195B">
            <w:pPr>
              <w:jc w:val="center"/>
              <w:rPr>
                <w:rFonts w:ascii="Arial" w:hAnsi="Arial" w:cs="Arial"/>
                <w:sz w:val="20"/>
                <w:szCs w:val="20"/>
              </w:rPr>
            </w:pPr>
          </w:p>
        </w:tc>
        <w:tc>
          <w:tcPr>
            <w:tcW w:w="715" w:type="dxa"/>
            <w:tcBorders>
              <w:top w:val="nil"/>
              <w:left w:val="nil"/>
              <w:bottom w:val="single" w:sz="4" w:space="0" w:color="auto"/>
              <w:right w:val="single" w:sz="4" w:space="0" w:color="auto"/>
            </w:tcBorders>
            <w:shd w:val="clear" w:color="auto" w:fill="auto"/>
            <w:vAlign w:val="center"/>
          </w:tcPr>
          <w:p w:rsidR="0041488E" w:rsidRPr="005D69D2" w:rsidRDefault="0041488E"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41488E" w:rsidRPr="005D69D2" w:rsidRDefault="0041488E" w:rsidP="0052195B">
            <w:pPr>
              <w:jc w:val="center"/>
              <w:rPr>
                <w:rFonts w:ascii="Arial" w:hAnsi="Arial" w:cs="Arial"/>
                <w:sz w:val="20"/>
                <w:szCs w:val="20"/>
              </w:rPr>
            </w:pPr>
          </w:p>
        </w:tc>
      </w:tr>
      <w:tr w:rsidR="0041488E" w:rsidRPr="005D69D2">
        <w:trPr>
          <w:trHeight w:val="288"/>
        </w:trPr>
        <w:tc>
          <w:tcPr>
            <w:tcW w:w="5775" w:type="dxa"/>
            <w:tcBorders>
              <w:top w:val="nil"/>
              <w:left w:val="single" w:sz="4" w:space="0" w:color="000000"/>
              <w:bottom w:val="single" w:sz="4" w:space="0" w:color="000000"/>
              <w:right w:val="nil"/>
            </w:tcBorders>
            <w:shd w:val="clear" w:color="auto" w:fill="auto"/>
            <w:vAlign w:val="center"/>
          </w:tcPr>
          <w:p w:rsidR="0041488E" w:rsidRPr="005D69D2" w:rsidRDefault="0041488E" w:rsidP="00A70E4F">
            <w:pPr>
              <w:tabs>
                <w:tab w:val="left" w:pos="2052"/>
              </w:tabs>
              <w:ind w:firstLine="1077"/>
              <w:rPr>
                <w:rFonts w:ascii="Arial" w:hAnsi="Arial" w:cs="Arial"/>
                <w:sz w:val="20"/>
                <w:szCs w:val="20"/>
              </w:rPr>
            </w:pPr>
            <w:r w:rsidRPr="005D69D2">
              <w:rPr>
                <w:rFonts w:ascii="Arial" w:hAnsi="Arial" w:cs="Arial"/>
                <w:sz w:val="20"/>
                <w:szCs w:val="20"/>
              </w:rPr>
              <w:t>Electrical failures?</w:t>
            </w:r>
          </w:p>
        </w:tc>
        <w:tc>
          <w:tcPr>
            <w:tcW w:w="713" w:type="dxa"/>
            <w:tcBorders>
              <w:top w:val="nil"/>
              <w:left w:val="single" w:sz="4" w:space="0" w:color="auto"/>
              <w:bottom w:val="single" w:sz="4" w:space="0" w:color="auto"/>
              <w:right w:val="single" w:sz="4" w:space="0" w:color="auto"/>
            </w:tcBorders>
            <w:shd w:val="clear" w:color="auto" w:fill="auto"/>
            <w:vAlign w:val="center"/>
          </w:tcPr>
          <w:p w:rsidR="0041488E" w:rsidRPr="005D69D2" w:rsidRDefault="0041488E" w:rsidP="0052195B">
            <w:pPr>
              <w:jc w:val="center"/>
              <w:rPr>
                <w:rFonts w:ascii="Arial" w:hAnsi="Arial" w:cs="Arial"/>
                <w:sz w:val="20"/>
                <w:szCs w:val="20"/>
              </w:rPr>
            </w:pPr>
          </w:p>
        </w:tc>
        <w:tc>
          <w:tcPr>
            <w:tcW w:w="703" w:type="dxa"/>
            <w:tcBorders>
              <w:top w:val="nil"/>
              <w:left w:val="nil"/>
              <w:bottom w:val="single" w:sz="4" w:space="0" w:color="auto"/>
              <w:right w:val="single" w:sz="4" w:space="0" w:color="auto"/>
            </w:tcBorders>
            <w:shd w:val="clear" w:color="auto" w:fill="auto"/>
            <w:vAlign w:val="center"/>
          </w:tcPr>
          <w:p w:rsidR="0041488E" w:rsidRPr="005D69D2" w:rsidRDefault="0041488E" w:rsidP="0052195B">
            <w:pPr>
              <w:jc w:val="center"/>
              <w:rPr>
                <w:rFonts w:ascii="Arial" w:hAnsi="Arial" w:cs="Arial"/>
                <w:sz w:val="20"/>
                <w:szCs w:val="20"/>
              </w:rPr>
            </w:pPr>
          </w:p>
        </w:tc>
        <w:tc>
          <w:tcPr>
            <w:tcW w:w="715" w:type="dxa"/>
            <w:tcBorders>
              <w:top w:val="nil"/>
              <w:left w:val="nil"/>
              <w:bottom w:val="single" w:sz="4" w:space="0" w:color="auto"/>
              <w:right w:val="single" w:sz="4" w:space="0" w:color="auto"/>
            </w:tcBorders>
            <w:shd w:val="clear" w:color="auto" w:fill="auto"/>
            <w:vAlign w:val="center"/>
          </w:tcPr>
          <w:p w:rsidR="0041488E" w:rsidRPr="005D69D2" w:rsidRDefault="0041488E"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41488E" w:rsidRPr="005D69D2" w:rsidRDefault="0041488E"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AC2389">
            <w:pPr>
              <w:ind w:left="357" w:hanging="357"/>
              <w:rPr>
                <w:rFonts w:ascii="Arial" w:hAnsi="Arial" w:cs="Arial"/>
                <w:sz w:val="20"/>
                <w:szCs w:val="20"/>
              </w:rPr>
            </w:pPr>
            <w:r w:rsidRPr="005D69D2">
              <w:rPr>
                <w:rFonts w:ascii="Arial" w:hAnsi="Arial" w:cs="Arial"/>
                <w:sz w:val="20"/>
                <w:szCs w:val="20"/>
              </w:rPr>
              <w:t>13.</w:t>
            </w:r>
            <w:r w:rsidRPr="005D69D2">
              <w:rPr>
                <w:rFonts w:ascii="Arial" w:hAnsi="Arial" w:cs="Arial"/>
                <w:sz w:val="14"/>
                <w:szCs w:val="14"/>
              </w:rPr>
              <w:t xml:space="preserve">  </w:t>
            </w:r>
            <w:r w:rsidRPr="005D69D2">
              <w:rPr>
                <w:rFonts w:ascii="Arial" w:hAnsi="Arial" w:cs="Arial"/>
                <w:sz w:val="20"/>
                <w:szCs w:val="20"/>
              </w:rPr>
              <w:t xml:space="preserve">Has someone been assigned to provide information, instruction, and supervision for the list in Item 12?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52195B">
            <w:pPr>
              <w:rPr>
                <w:rFonts w:ascii="Arial" w:hAnsi="Arial" w:cs="Arial"/>
                <w:sz w:val="20"/>
                <w:szCs w:val="20"/>
              </w:rPr>
            </w:pPr>
            <w:r w:rsidRPr="005D69D2">
              <w:rPr>
                <w:rFonts w:ascii="Arial" w:hAnsi="Arial" w:cs="Arial"/>
                <w:sz w:val="20"/>
                <w:szCs w:val="20"/>
              </w:rPr>
              <w:t>14.</w:t>
            </w:r>
            <w:r w:rsidRPr="005D69D2">
              <w:rPr>
                <w:rFonts w:ascii="Arial" w:hAnsi="Arial" w:cs="Arial"/>
                <w:sz w:val="14"/>
                <w:szCs w:val="14"/>
              </w:rPr>
              <w:t>  </w:t>
            </w:r>
            <w:r w:rsidRPr="005D69D2">
              <w:rPr>
                <w:rFonts w:ascii="Arial" w:hAnsi="Arial" w:cs="Arial"/>
                <w:sz w:val="20"/>
                <w:szCs w:val="20"/>
              </w:rPr>
              <w:t xml:space="preserve">Are evacuation route drawings posted in all hallways?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AC2389">
            <w:pPr>
              <w:ind w:left="357" w:hanging="357"/>
              <w:rPr>
                <w:rFonts w:ascii="Arial" w:hAnsi="Arial" w:cs="Arial"/>
                <w:sz w:val="20"/>
                <w:szCs w:val="20"/>
              </w:rPr>
            </w:pPr>
            <w:r w:rsidRPr="005D69D2">
              <w:rPr>
                <w:rFonts w:ascii="Arial" w:hAnsi="Arial" w:cs="Arial"/>
                <w:sz w:val="20"/>
                <w:szCs w:val="20"/>
              </w:rPr>
              <w:t>15.</w:t>
            </w:r>
            <w:r w:rsidR="00AC2389">
              <w:rPr>
                <w:rFonts w:ascii="Arial" w:hAnsi="Arial" w:cs="Arial"/>
                <w:sz w:val="14"/>
                <w:szCs w:val="14"/>
              </w:rPr>
              <w:t> </w:t>
            </w:r>
            <w:r w:rsidRPr="005D69D2">
              <w:rPr>
                <w:rFonts w:ascii="Arial" w:hAnsi="Arial" w:cs="Arial"/>
                <w:sz w:val="14"/>
                <w:szCs w:val="14"/>
              </w:rPr>
              <w:t xml:space="preserve"> </w:t>
            </w:r>
            <w:r w:rsidRPr="005D69D2">
              <w:rPr>
                <w:rFonts w:ascii="Arial" w:hAnsi="Arial" w:cs="Arial"/>
                <w:sz w:val="20"/>
                <w:szCs w:val="20"/>
              </w:rPr>
              <w:t xml:space="preserve">Have all occupants been instructed and trained in emergency procedures?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AC2389">
            <w:pPr>
              <w:ind w:left="357" w:hanging="357"/>
              <w:rPr>
                <w:rFonts w:ascii="Arial" w:hAnsi="Arial" w:cs="Arial"/>
                <w:sz w:val="20"/>
                <w:szCs w:val="20"/>
              </w:rPr>
            </w:pPr>
            <w:r w:rsidRPr="005D69D2">
              <w:rPr>
                <w:rFonts w:ascii="Arial" w:hAnsi="Arial" w:cs="Arial"/>
                <w:sz w:val="20"/>
                <w:szCs w:val="20"/>
              </w:rPr>
              <w:t>16.</w:t>
            </w:r>
            <w:r w:rsidRPr="005D69D2">
              <w:rPr>
                <w:rFonts w:ascii="Arial" w:hAnsi="Arial" w:cs="Arial"/>
                <w:sz w:val="14"/>
                <w:szCs w:val="14"/>
              </w:rPr>
              <w:t xml:space="preserve">   </w:t>
            </w:r>
            <w:r w:rsidRPr="005D69D2">
              <w:rPr>
                <w:rFonts w:ascii="Arial" w:hAnsi="Arial" w:cs="Arial"/>
                <w:sz w:val="20"/>
                <w:szCs w:val="20"/>
              </w:rPr>
              <w:t>Are fire drills conducted on a regular basis under the supervision of your local fire marshal?</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AC2389">
            <w:pPr>
              <w:ind w:left="357" w:hanging="357"/>
              <w:rPr>
                <w:rFonts w:ascii="Arial" w:hAnsi="Arial" w:cs="Arial"/>
                <w:sz w:val="20"/>
                <w:szCs w:val="20"/>
              </w:rPr>
            </w:pPr>
            <w:r w:rsidRPr="005D69D2">
              <w:rPr>
                <w:rFonts w:ascii="Arial" w:hAnsi="Arial" w:cs="Arial"/>
                <w:sz w:val="20"/>
                <w:szCs w:val="20"/>
              </w:rPr>
              <w:t>17.</w:t>
            </w:r>
            <w:r w:rsidRPr="005D69D2">
              <w:rPr>
                <w:rFonts w:ascii="Arial" w:hAnsi="Arial" w:cs="Arial"/>
                <w:sz w:val="14"/>
                <w:szCs w:val="14"/>
              </w:rPr>
              <w:t>  </w:t>
            </w:r>
            <w:r w:rsidRPr="005D69D2">
              <w:rPr>
                <w:rFonts w:ascii="Arial" w:hAnsi="Arial" w:cs="Arial"/>
                <w:sz w:val="20"/>
                <w:szCs w:val="20"/>
              </w:rPr>
              <w:t xml:space="preserve">Is there a written termination procedure that includes a checklist of items to be returned to the company, such as keys, ID badges, card access, etc.?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AC2389">
            <w:pPr>
              <w:ind w:left="357" w:hanging="357"/>
              <w:rPr>
                <w:rFonts w:ascii="Arial" w:hAnsi="Arial" w:cs="Arial"/>
                <w:sz w:val="20"/>
                <w:szCs w:val="20"/>
              </w:rPr>
            </w:pPr>
            <w:r w:rsidRPr="005D69D2">
              <w:rPr>
                <w:rFonts w:ascii="Arial" w:hAnsi="Arial" w:cs="Arial"/>
                <w:sz w:val="20"/>
                <w:szCs w:val="20"/>
              </w:rPr>
              <w:t>18.</w:t>
            </w:r>
            <w:r w:rsidR="00AC2389">
              <w:rPr>
                <w:rFonts w:ascii="Arial" w:hAnsi="Arial" w:cs="Arial"/>
                <w:sz w:val="14"/>
                <w:szCs w:val="14"/>
              </w:rPr>
              <w:t> </w:t>
            </w:r>
            <w:r w:rsidRPr="005D69D2">
              <w:rPr>
                <w:rFonts w:ascii="Arial" w:hAnsi="Arial" w:cs="Arial"/>
                <w:sz w:val="14"/>
                <w:szCs w:val="14"/>
              </w:rPr>
              <w:t xml:space="preserve"> </w:t>
            </w:r>
            <w:r w:rsidRPr="005D69D2">
              <w:rPr>
                <w:rFonts w:ascii="Arial" w:hAnsi="Arial" w:cs="Arial"/>
                <w:sz w:val="20"/>
                <w:szCs w:val="20"/>
              </w:rPr>
              <w:t xml:space="preserve">Are all employees required to take vacation time so others can perform their duties?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52195B">
            <w:pPr>
              <w:rPr>
                <w:rFonts w:ascii="Arial" w:hAnsi="Arial" w:cs="Arial"/>
                <w:sz w:val="20"/>
                <w:szCs w:val="20"/>
              </w:rPr>
            </w:pPr>
            <w:r w:rsidRPr="005D69D2">
              <w:rPr>
                <w:rFonts w:ascii="Arial" w:hAnsi="Arial" w:cs="Arial"/>
                <w:sz w:val="20"/>
                <w:szCs w:val="20"/>
              </w:rPr>
              <w:t>19.</w:t>
            </w:r>
            <w:r w:rsidRPr="005D69D2">
              <w:rPr>
                <w:rFonts w:ascii="Arial" w:hAnsi="Arial" w:cs="Arial"/>
                <w:sz w:val="14"/>
                <w:szCs w:val="14"/>
              </w:rPr>
              <w:t xml:space="preserve">  </w:t>
            </w:r>
            <w:r w:rsidRPr="005D69D2">
              <w:rPr>
                <w:rFonts w:ascii="Arial" w:hAnsi="Arial" w:cs="Arial"/>
                <w:sz w:val="20"/>
                <w:szCs w:val="20"/>
              </w:rPr>
              <w:t xml:space="preserve">Do all areas of all buildings have a fire alarm system?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AC2389">
            <w:pPr>
              <w:tabs>
                <w:tab w:val="left" w:pos="357"/>
              </w:tabs>
              <w:ind w:left="357" w:hanging="357"/>
              <w:rPr>
                <w:rFonts w:ascii="Arial" w:hAnsi="Arial" w:cs="Arial"/>
                <w:sz w:val="20"/>
                <w:szCs w:val="20"/>
              </w:rPr>
            </w:pPr>
            <w:r w:rsidRPr="005D69D2">
              <w:rPr>
                <w:rFonts w:ascii="Arial" w:hAnsi="Arial" w:cs="Arial"/>
                <w:sz w:val="20"/>
                <w:szCs w:val="20"/>
              </w:rPr>
              <w:t>20.</w:t>
            </w:r>
            <w:r w:rsidRPr="005D69D2">
              <w:rPr>
                <w:rFonts w:ascii="Arial" w:hAnsi="Arial" w:cs="Arial"/>
                <w:sz w:val="14"/>
                <w:szCs w:val="14"/>
              </w:rPr>
              <w:t xml:space="preserve">  </w:t>
            </w:r>
            <w:r w:rsidRPr="005D69D2">
              <w:rPr>
                <w:rFonts w:ascii="Arial" w:hAnsi="Arial" w:cs="Arial"/>
                <w:sz w:val="20"/>
                <w:szCs w:val="20"/>
              </w:rPr>
              <w:t xml:space="preserve">Has the fire detection and extinguishing equipment been tested and/or inspected in the past 6 months?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AC2389">
            <w:pPr>
              <w:tabs>
                <w:tab w:val="left" w:pos="372"/>
              </w:tabs>
              <w:ind w:left="357" w:hanging="357"/>
              <w:rPr>
                <w:rFonts w:ascii="Arial" w:hAnsi="Arial" w:cs="Arial"/>
                <w:sz w:val="20"/>
                <w:szCs w:val="20"/>
              </w:rPr>
            </w:pPr>
            <w:r w:rsidRPr="005D69D2">
              <w:rPr>
                <w:rFonts w:ascii="Arial" w:hAnsi="Arial" w:cs="Arial"/>
                <w:sz w:val="20"/>
                <w:szCs w:val="20"/>
              </w:rPr>
              <w:t>21.</w:t>
            </w:r>
            <w:r w:rsidRPr="005D69D2">
              <w:rPr>
                <w:rFonts w:ascii="Arial" w:hAnsi="Arial" w:cs="Arial"/>
                <w:sz w:val="14"/>
                <w:szCs w:val="14"/>
              </w:rPr>
              <w:t> </w:t>
            </w:r>
            <w:r w:rsidR="00AC2389">
              <w:rPr>
                <w:rFonts w:ascii="Arial" w:hAnsi="Arial" w:cs="Arial"/>
                <w:sz w:val="14"/>
                <w:szCs w:val="14"/>
              </w:rPr>
              <w:t xml:space="preserve"> </w:t>
            </w:r>
            <w:r w:rsidRPr="005D69D2">
              <w:rPr>
                <w:rFonts w:ascii="Arial" w:hAnsi="Arial" w:cs="Arial"/>
                <w:sz w:val="20"/>
                <w:szCs w:val="20"/>
              </w:rPr>
              <w:t xml:space="preserve">Does the insurance company or fire department make annual fire inspections?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AC2389">
            <w:pPr>
              <w:ind w:left="357" w:hanging="357"/>
              <w:rPr>
                <w:rFonts w:ascii="Arial" w:hAnsi="Arial" w:cs="Arial"/>
                <w:sz w:val="20"/>
                <w:szCs w:val="20"/>
              </w:rPr>
            </w:pPr>
            <w:r w:rsidRPr="005D69D2">
              <w:rPr>
                <w:rFonts w:ascii="Arial" w:hAnsi="Arial" w:cs="Arial"/>
                <w:sz w:val="20"/>
                <w:szCs w:val="20"/>
              </w:rPr>
              <w:t>22.</w:t>
            </w:r>
            <w:r w:rsidR="00AC2389">
              <w:rPr>
                <w:rFonts w:ascii="Arial" w:hAnsi="Arial" w:cs="Arial"/>
                <w:sz w:val="14"/>
                <w:szCs w:val="14"/>
              </w:rPr>
              <w:t> </w:t>
            </w:r>
            <w:r w:rsidRPr="005D69D2">
              <w:rPr>
                <w:rFonts w:ascii="Arial" w:hAnsi="Arial" w:cs="Arial"/>
                <w:sz w:val="14"/>
                <w:szCs w:val="14"/>
              </w:rPr>
              <w:t xml:space="preserve"> </w:t>
            </w:r>
            <w:r w:rsidRPr="005D69D2">
              <w:rPr>
                <w:rFonts w:ascii="Arial" w:hAnsi="Arial" w:cs="Arial"/>
                <w:sz w:val="20"/>
                <w:szCs w:val="20"/>
              </w:rPr>
              <w:t xml:space="preserve">Is the storage area for forms and supplies protected with sprinklers?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52195B">
            <w:pPr>
              <w:rPr>
                <w:rFonts w:ascii="Arial" w:hAnsi="Arial" w:cs="Arial"/>
                <w:sz w:val="20"/>
                <w:szCs w:val="20"/>
              </w:rPr>
            </w:pPr>
            <w:r w:rsidRPr="005D69D2">
              <w:rPr>
                <w:rFonts w:ascii="Arial" w:hAnsi="Arial" w:cs="Arial"/>
                <w:sz w:val="20"/>
                <w:szCs w:val="20"/>
              </w:rPr>
              <w:t>23.</w:t>
            </w:r>
            <w:r w:rsidR="00AC2389">
              <w:rPr>
                <w:rFonts w:ascii="Arial" w:hAnsi="Arial" w:cs="Arial"/>
                <w:sz w:val="14"/>
                <w:szCs w:val="14"/>
              </w:rPr>
              <w:t> </w:t>
            </w:r>
            <w:r w:rsidRPr="005D69D2">
              <w:rPr>
                <w:rFonts w:ascii="Arial" w:hAnsi="Arial" w:cs="Arial"/>
                <w:sz w:val="14"/>
                <w:szCs w:val="14"/>
              </w:rPr>
              <w:t xml:space="preserve"> </w:t>
            </w:r>
            <w:r w:rsidRPr="005D69D2">
              <w:rPr>
                <w:rFonts w:ascii="Arial" w:hAnsi="Arial" w:cs="Arial"/>
                <w:sz w:val="20"/>
                <w:szCs w:val="20"/>
              </w:rPr>
              <w:t xml:space="preserve">Are smoke detectors located in the storage area?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AC2389" w:rsidRPr="005D69D2">
        <w:trPr>
          <w:trHeight w:val="152"/>
        </w:trPr>
        <w:tc>
          <w:tcPr>
            <w:tcW w:w="107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C2389" w:rsidRPr="005D69D2" w:rsidRDefault="00AC2389" w:rsidP="00AC2389">
            <w:pPr>
              <w:pStyle w:val="Heading4"/>
              <w:numPr>
                <w:ilvl w:val="1"/>
                <w:numId w:val="52"/>
              </w:numPr>
              <w:rPr>
                <w:rFonts w:cs="Arial"/>
                <w:b w:val="0"/>
                <w:bCs w:val="0"/>
                <w:sz w:val="20"/>
                <w:szCs w:val="20"/>
              </w:rPr>
            </w:pPr>
            <w:bookmarkStart w:id="639" w:name="RANGE!B72"/>
            <w:bookmarkStart w:id="640" w:name="_Toc182790897"/>
            <w:r w:rsidRPr="00AC2389">
              <w:rPr>
                <w:rFonts w:cs="Arial"/>
                <w:bCs w:val="0"/>
              </w:rPr>
              <w:t>DATA CONTROL/WORKFLOW</w:t>
            </w:r>
            <w:bookmarkEnd w:id="639"/>
            <w:bookmarkEnd w:id="640"/>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AC2389">
            <w:pPr>
              <w:ind w:left="357" w:hanging="357"/>
              <w:rPr>
                <w:rFonts w:ascii="Arial" w:hAnsi="Arial" w:cs="Arial"/>
                <w:sz w:val="20"/>
                <w:szCs w:val="20"/>
              </w:rPr>
            </w:pPr>
            <w:r w:rsidRPr="005D69D2">
              <w:rPr>
                <w:rFonts w:ascii="Arial" w:hAnsi="Arial" w:cs="Arial"/>
                <w:sz w:val="20"/>
                <w:szCs w:val="20"/>
              </w:rPr>
              <w:t>1.</w:t>
            </w:r>
            <w:r w:rsidRPr="005D69D2">
              <w:rPr>
                <w:rFonts w:ascii="Arial" w:hAnsi="Arial" w:cs="Arial"/>
                <w:sz w:val="14"/>
                <w:szCs w:val="14"/>
              </w:rPr>
              <w:t>   </w:t>
            </w:r>
            <w:r w:rsidR="00AC2389">
              <w:rPr>
                <w:rFonts w:ascii="Arial" w:hAnsi="Arial" w:cs="Arial"/>
                <w:sz w:val="14"/>
                <w:szCs w:val="14"/>
              </w:rPr>
              <w:t xml:space="preserve"> </w:t>
            </w:r>
            <w:r w:rsidRPr="005D69D2">
              <w:rPr>
                <w:rFonts w:ascii="Arial" w:hAnsi="Arial" w:cs="Arial"/>
                <w:sz w:val="14"/>
                <w:szCs w:val="14"/>
              </w:rPr>
              <w:t xml:space="preserve"> </w:t>
            </w:r>
            <w:r w:rsidRPr="005D69D2">
              <w:rPr>
                <w:rFonts w:ascii="Arial" w:hAnsi="Arial" w:cs="Arial"/>
                <w:sz w:val="20"/>
                <w:szCs w:val="20"/>
              </w:rPr>
              <w:t>Are there alternatives for entering input normally keyed on-line?</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AC2389">
            <w:pPr>
              <w:ind w:left="357" w:hanging="357"/>
              <w:rPr>
                <w:rFonts w:ascii="Arial" w:hAnsi="Arial" w:cs="Arial"/>
                <w:sz w:val="20"/>
                <w:szCs w:val="20"/>
              </w:rPr>
            </w:pPr>
            <w:r w:rsidRPr="005D69D2">
              <w:rPr>
                <w:rFonts w:ascii="Arial" w:hAnsi="Arial" w:cs="Arial"/>
                <w:sz w:val="20"/>
                <w:szCs w:val="20"/>
              </w:rPr>
              <w:t>2.</w:t>
            </w:r>
            <w:r w:rsidRPr="005D69D2">
              <w:rPr>
                <w:rFonts w:ascii="Arial" w:hAnsi="Arial" w:cs="Arial"/>
                <w:sz w:val="14"/>
                <w:szCs w:val="14"/>
              </w:rPr>
              <w:t xml:space="preserve">     </w:t>
            </w:r>
            <w:r w:rsidRPr="005D69D2">
              <w:rPr>
                <w:rFonts w:ascii="Arial" w:hAnsi="Arial" w:cs="Arial"/>
                <w:sz w:val="20"/>
                <w:szCs w:val="20"/>
              </w:rPr>
              <w:t xml:space="preserve">Have you made provisions to have keying done on the outside in emergencies?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52195B">
            <w:pPr>
              <w:rPr>
                <w:rFonts w:ascii="Arial" w:hAnsi="Arial" w:cs="Arial"/>
                <w:sz w:val="20"/>
                <w:szCs w:val="20"/>
              </w:rPr>
            </w:pPr>
            <w:r w:rsidRPr="005D69D2">
              <w:rPr>
                <w:rFonts w:ascii="Arial" w:hAnsi="Arial" w:cs="Arial"/>
                <w:sz w:val="20"/>
                <w:szCs w:val="20"/>
              </w:rPr>
              <w:t>3.</w:t>
            </w:r>
            <w:r w:rsidRPr="005D69D2">
              <w:rPr>
                <w:rFonts w:ascii="Arial" w:hAnsi="Arial" w:cs="Arial"/>
                <w:sz w:val="14"/>
                <w:szCs w:val="14"/>
              </w:rPr>
              <w:t xml:space="preserve">     </w:t>
            </w:r>
            <w:r w:rsidRPr="005D69D2">
              <w:rPr>
                <w:rFonts w:ascii="Arial" w:hAnsi="Arial" w:cs="Arial"/>
                <w:sz w:val="20"/>
                <w:szCs w:val="20"/>
              </w:rPr>
              <w:t xml:space="preserve">Is a copy of the keying instructions stored off site?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AC2389">
            <w:pPr>
              <w:ind w:left="357" w:hanging="357"/>
              <w:rPr>
                <w:rFonts w:ascii="Arial" w:hAnsi="Arial" w:cs="Arial"/>
                <w:sz w:val="20"/>
                <w:szCs w:val="20"/>
              </w:rPr>
            </w:pPr>
            <w:r w:rsidRPr="005D69D2">
              <w:rPr>
                <w:rFonts w:ascii="Arial" w:hAnsi="Arial" w:cs="Arial"/>
                <w:sz w:val="20"/>
                <w:szCs w:val="20"/>
              </w:rPr>
              <w:t>4.</w:t>
            </w:r>
            <w:r w:rsidRPr="005D69D2">
              <w:rPr>
                <w:rFonts w:ascii="Arial" w:hAnsi="Arial" w:cs="Arial"/>
                <w:sz w:val="14"/>
                <w:szCs w:val="14"/>
              </w:rPr>
              <w:t xml:space="preserve">     </w:t>
            </w:r>
            <w:r w:rsidRPr="005D69D2">
              <w:rPr>
                <w:rFonts w:ascii="Arial" w:hAnsi="Arial" w:cs="Arial"/>
                <w:sz w:val="20"/>
                <w:szCs w:val="20"/>
              </w:rPr>
              <w:t xml:space="preserve">Is a software package used for keying, and is it available to outside services?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AC2389">
            <w:pPr>
              <w:ind w:left="357" w:hanging="357"/>
              <w:rPr>
                <w:rFonts w:ascii="Arial" w:hAnsi="Arial" w:cs="Arial"/>
                <w:sz w:val="20"/>
                <w:szCs w:val="20"/>
              </w:rPr>
            </w:pPr>
            <w:r w:rsidRPr="005D69D2">
              <w:rPr>
                <w:rFonts w:ascii="Arial" w:hAnsi="Arial" w:cs="Arial"/>
                <w:sz w:val="20"/>
                <w:szCs w:val="20"/>
              </w:rPr>
              <w:t>5.</w:t>
            </w:r>
            <w:r w:rsidRPr="005D69D2">
              <w:rPr>
                <w:rFonts w:ascii="Arial" w:hAnsi="Arial" w:cs="Arial"/>
                <w:sz w:val="14"/>
                <w:szCs w:val="14"/>
              </w:rPr>
              <w:t xml:space="preserve">    </w:t>
            </w:r>
            <w:r w:rsidRPr="005D69D2">
              <w:rPr>
                <w:rFonts w:ascii="Arial" w:hAnsi="Arial" w:cs="Arial"/>
                <w:sz w:val="20"/>
                <w:szCs w:val="20"/>
              </w:rPr>
              <w:t xml:space="preserve">Have arrangements been made to have your affiliates or divisions key your input?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AC2389">
            <w:pPr>
              <w:ind w:left="357" w:hanging="357"/>
              <w:rPr>
                <w:rFonts w:ascii="Arial" w:hAnsi="Arial" w:cs="Arial"/>
                <w:sz w:val="20"/>
                <w:szCs w:val="20"/>
              </w:rPr>
            </w:pPr>
            <w:r w:rsidRPr="005D69D2">
              <w:rPr>
                <w:rFonts w:ascii="Arial" w:hAnsi="Arial" w:cs="Arial"/>
                <w:sz w:val="20"/>
                <w:szCs w:val="20"/>
              </w:rPr>
              <w:t>6.</w:t>
            </w:r>
            <w:r w:rsidRPr="005D69D2">
              <w:rPr>
                <w:rFonts w:ascii="Arial" w:hAnsi="Arial" w:cs="Arial"/>
                <w:sz w:val="14"/>
                <w:szCs w:val="14"/>
              </w:rPr>
              <w:t xml:space="preserve">     </w:t>
            </w:r>
            <w:r w:rsidRPr="005D69D2">
              <w:rPr>
                <w:rFonts w:ascii="Arial" w:hAnsi="Arial" w:cs="Arial"/>
                <w:sz w:val="20"/>
                <w:szCs w:val="20"/>
              </w:rPr>
              <w:t xml:space="preserve">Are all manual procedures performed by data entry/workflow documented and a copy stored off site?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AC2389">
            <w:pPr>
              <w:ind w:left="357" w:hanging="357"/>
              <w:rPr>
                <w:rFonts w:ascii="Arial" w:hAnsi="Arial" w:cs="Arial"/>
                <w:sz w:val="20"/>
                <w:szCs w:val="20"/>
              </w:rPr>
            </w:pPr>
            <w:r w:rsidRPr="005D69D2">
              <w:rPr>
                <w:rFonts w:ascii="Arial" w:hAnsi="Arial" w:cs="Arial"/>
                <w:sz w:val="20"/>
                <w:szCs w:val="20"/>
              </w:rPr>
              <w:t>7.</w:t>
            </w:r>
            <w:r w:rsidRPr="005D69D2">
              <w:rPr>
                <w:rFonts w:ascii="Arial" w:hAnsi="Arial" w:cs="Arial"/>
                <w:sz w:val="14"/>
                <w:szCs w:val="14"/>
              </w:rPr>
              <w:t xml:space="preserve">     </w:t>
            </w:r>
            <w:r w:rsidRPr="005D69D2">
              <w:rPr>
                <w:rFonts w:ascii="Arial" w:hAnsi="Arial" w:cs="Arial"/>
                <w:sz w:val="20"/>
                <w:szCs w:val="20"/>
              </w:rPr>
              <w:t xml:space="preserve">Are source documents batched and controlled by another department?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AC2389">
            <w:pPr>
              <w:ind w:left="357" w:hanging="357"/>
              <w:rPr>
                <w:rFonts w:ascii="Arial" w:hAnsi="Arial" w:cs="Arial"/>
                <w:sz w:val="20"/>
                <w:szCs w:val="20"/>
              </w:rPr>
            </w:pPr>
            <w:r w:rsidRPr="005D69D2">
              <w:rPr>
                <w:rFonts w:ascii="Arial" w:hAnsi="Arial" w:cs="Arial"/>
                <w:sz w:val="20"/>
                <w:szCs w:val="20"/>
              </w:rPr>
              <w:t>8.</w:t>
            </w:r>
            <w:r w:rsidRPr="005D69D2">
              <w:rPr>
                <w:rFonts w:ascii="Arial" w:hAnsi="Arial" w:cs="Arial"/>
                <w:sz w:val="14"/>
                <w:szCs w:val="14"/>
              </w:rPr>
              <w:t xml:space="preserve">     </w:t>
            </w:r>
            <w:r w:rsidRPr="005D69D2">
              <w:rPr>
                <w:rFonts w:ascii="Arial" w:hAnsi="Arial" w:cs="Arial"/>
                <w:sz w:val="20"/>
                <w:szCs w:val="20"/>
              </w:rPr>
              <w:t xml:space="preserve">Are source documents stamped with date, time, and operator after keying?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AC2389">
            <w:pPr>
              <w:ind w:left="357" w:hanging="357"/>
              <w:rPr>
                <w:rFonts w:ascii="Arial" w:hAnsi="Arial" w:cs="Arial"/>
                <w:sz w:val="20"/>
                <w:szCs w:val="20"/>
              </w:rPr>
            </w:pPr>
            <w:r w:rsidRPr="005D69D2">
              <w:rPr>
                <w:rFonts w:ascii="Arial" w:hAnsi="Arial" w:cs="Arial"/>
                <w:sz w:val="20"/>
                <w:szCs w:val="20"/>
              </w:rPr>
              <w:t>9.</w:t>
            </w:r>
            <w:r w:rsidRPr="005D69D2">
              <w:rPr>
                <w:rFonts w:ascii="Arial" w:hAnsi="Arial" w:cs="Arial"/>
                <w:sz w:val="14"/>
                <w:szCs w:val="14"/>
              </w:rPr>
              <w:t xml:space="preserve">     </w:t>
            </w:r>
            <w:r w:rsidRPr="005D69D2">
              <w:rPr>
                <w:rFonts w:ascii="Arial" w:hAnsi="Arial" w:cs="Arial"/>
                <w:sz w:val="20"/>
                <w:szCs w:val="20"/>
              </w:rPr>
              <w:t xml:space="preserve">Are source documents maintained in their original batches for a short time so they can be re-keyed if necessary?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AC2389">
            <w:pPr>
              <w:ind w:left="357" w:hanging="357"/>
              <w:rPr>
                <w:rFonts w:ascii="Arial" w:hAnsi="Arial" w:cs="Arial"/>
                <w:sz w:val="20"/>
                <w:szCs w:val="20"/>
              </w:rPr>
            </w:pPr>
            <w:r w:rsidRPr="005D69D2">
              <w:rPr>
                <w:rFonts w:ascii="Arial" w:hAnsi="Arial" w:cs="Arial"/>
                <w:sz w:val="20"/>
                <w:szCs w:val="20"/>
              </w:rPr>
              <w:t>10.</w:t>
            </w:r>
            <w:r w:rsidRPr="005D69D2">
              <w:rPr>
                <w:rFonts w:ascii="Arial" w:hAnsi="Arial" w:cs="Arial"/>
                <w:sz w:val="14"/>
                <w:szCs w:val="14"/>
              </w:rPr>
              <w:t xml:space="preserve">   </w:t>
            </w:r>
            <w:r w:rsidRPr="005D69D2">
              <w:rPr>
                <w:rFonts w:ascii="Arial" w:hAnsi="Arial" w:cs="Arial"/>
                <w:sz w:val="20"/>
                <w:szCs w:val="20"/>
              </w:rPr>
              <w:t xml:space="preserve">Are source documents returned to the data control department after keying?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AC2389">
            <w:pPr>
              <w:ind w:left="357" w:hanging="357"/>
              <w:rPr>
                <w:rFonts w:ascii="Arial" w:hAnsi="Arial" w:cs="Arial"/>
                <w:sz w:val="20"/>
                <w:szCs w:val="20"/>
              </w:rPr>
            </w:pPr>
            <w:r w:rsidRPr="005D69D2">
              <w:rPr>
                <w:rFonts w:ascii="Arial" w:hAnsi="Arial" w:cs="Arial"/>
                <w:sz w:val="20"/>
                <w:szCs w:val="20"/>
              </w:rPr>
              <w:t>11.</w:t>
            </w:r>
            <w:r w:rsidRPr="005D69D2">
              <w:rPr>
                <w:rFonts w:ascii="Arial" w:hAnsi="Arial" w:cs="Arial"/>
                <w:sz w:val="14"/>
                <w:szCs w:val="14"/>
              </w:rPr>
              <w:t xml:space="preserve">  </w:t>
            </w:r>
            <w:r w:rsidRPr="005D69D2">
              <w:rPr>
                <w:rFonts w:ascii="Arial" w:hAnsi="Arial" w:cs="Arial"/>
                <w:sz w:val="20"/>
                <w:szCs w:val="20"/>
              </w:rPr>
              <w:t xml:space="preserve">Can the data entry/workflow department be reestablished in another location in a reasonably short time if necessary?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AC2389">
            <w:pPr>
              <w:ind w:left="357" w:hanging="357"/>
              <w:rPr>
                <w:rFonts w:ascii="Arial" w:hAnsi="Arial" w:cs="Arial"/>
                <w:sz w:val="20"/>
                <w:szCs w:val="20"/>
              </w:rPr>
            </w:pPr>
            <w:r w:rsidRPr="005D69D2">
              <w:rPr>
                <w:rFonts w:ascii="Arial" w:hAnsi="Arial" w:cs="Arial"/>
                <w:sz w:val="20"/>
                <w:szCs w:val="20"/>
              </w:rPr>
              <w:t>12.</w:t>
            </w:r>
            <w:r w:rsidRPr="005D69D2">
              <w:rPr>
                <w:rFonts w:ascii="Arial" w:hAnsi="Arial" w:cs="Arial"/>
                <w:sz w:val="14"/>
                <w:szCs w:val="14"/>
              </w:rPr>
              <w:t>  </w:t>
            </w:r>
            <w:r w:rsidRPr="005D69D2">
              <w:rPr>
                <w:rFonts w:ascii="Arial" w:hAnsi="Arial" w:cs="Arial"/>
                <w:sz w:val="20"/>
                <w:szCs w:val="20"/>
              </w:rPr>
              <w:t>Is access to the data control department restricted?</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AC2389">
            <w:pPr>
              <w:ind w:left="357" w:hanging="357"/>
              <w:rPr>
                <w:rFonts w:ascii="Arial" w:hAnsi="Arial" w:cs="Arial"/>
                <w:sz w:val="20"/>
                <w:szCs w:val="20"/>
              </w:rPr>
            </w:pPr>
            <w:r w:rsidRPr="005D69D2">
              <w:rPr>
                <w:rFonts w:ascii="Arial" w:hAnsi="Arial" w:cs="Arial"/>
                <w:sz w:val="20"/>
                <w:szCs w:val="20"/>
              </w:rPr>
              <w:t>13.</w:t>
            </w:r>
            <w:r w:rsidRPr="005D69D2">
              <w:rPr>
                <w:rFonts w:ascii="Arial" w:hAnsi="Arial" w:cs="Arial"/>
                <w:sz w:val="14"/>
                <w:szCs w:val="14"/>
              </w:rPr>
              <w:t>  </w:t>
            </w:r>
            <w:r w:rsidRPr="005D69D2">
              <w:rPr>
                <w:rFonts w:ascii="Arial" w:hAnsi="Arial" w:cs="Arial"/>
                <w:sz w:val="20"/>
                <w:szCs w:val="20"/>
              </w:rPr>
              <w:t xml:space="preserve">Are all source documents and computer reports routed through this department for control and balancing?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AC2389">
            <w:pPr>
              <w:ind w:left="357" w:hanging="357"/>
              <w:rPr>
                <w:rFonts w:ascii="Arial" w:hAnsi="Arial" w:cs="Arial"/>
                <w:sz w:val="20"/>
                <w:szCs w:val="20"/>
              </w:rPr>
            </w:pPr>
            <w:r w:rsidRPr="005D69D2">
              <w:rPr>
                <w:rFonts w:ascii="Arial" w:hAnsi="Arial" w:cs="Arial"/>
                <w:sz w:val="20"/>
                <w:szCs w:val="20"/>
              </w:rPr>
              <w:t>14.</w:t>
            </w:r>
            <w:r w:rsidRPr="005D69D2">
              <w:rPr>
                <w:rFonts w:ascii="Arial" w:hAnsi="Arial" w:cs="Arial"/>
                <w:sz w:val="14"/>
                <w:szCs w:val="14"/>
              </w:rPr>
              <w:t>  </w:t>
            </w:r>
            <w:r w:rsidRPr="005D69D2">
              <w:rPr>
                <w:rFonts w:ascii="Arial" w:hAnsi="Arial" w:cs="Arial"/>
                <w:sz w:val="20"/>
                <w:szCs w:val="20"/>
              </w:rPr>
              <w:t xml:space="preserve">If communication fails for transmitted reports, has an alternate method for sending reports to users been established?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AC2389">
            <w:pPr>
              <w:ind w:left="357" w:hanging="357"/>
              <w:rPr>
                <w:rFonts w:ascii="Arial" w:hAnsi="Arial" w:cs="Arial"/>
                <w:sz w:val="20"/>
                <w:szCs w:val="20"/>
              </w:rPr>
            </w:pPr>
            <w:r w:rsidRPr="005D69D2">
              <w:rPr>
                <w:rFonts w:ascii="Arial" w:hAnsi="Arial" w:cs="Arial"/>
                <w:sz w:val="20"/>
                <w:szCs w:val="20"/>
              </w:rPr>
              <w:t>15.</w:t>
            </w:r>
            <w:r w:rsidRPr="005D69D2">
              <w:rPr>
                <w:rFonts w:ascii="Arial" w:hAnsi="Arial" w:cs="Arial"/>
                <w:sz w:val="14"/>
                <w:szCs w:val="14"/>
              </w:rPr>
              <w:t xml:space="preserve">  </w:t>
            </w:r>
            <w:r w:rsidRPr="005D69D2">
              <w:rPr>
                <w:rFonts w:ascii="Arial" w:hAnsi="Arial" w:cs="Arial"/>
                <w:sz w:val="20"/>
                <w:szCs w:val="20"/>
              </w:rPr>
              <w:t xml:space="preserve">Is this department responsible for the control of check forms?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AC2389">
            <w:pPr>
              <w:ind w:left="357" w:hanging="357"/>
              <w:rPr>
                <w:rFonts w:ascii="Arial" w:hAnsi="Arial" w:cs="Arial"/>
                <w:sz w:val="20"/>
                <w:szCs w:val="20"/>
              </w:rPr>
            </w:pPr>
            <w:r w:rsidRPr="005D69D2">
              <w:rPr>
                <w:rFonts w:ascii="Arial" w:hAnsi="Arial" w:cs="Arial"/>
                <w:sz w:val="20"/>
                <w:szCs w:val="20"/>
              </w:rPr>
              <w:t>16.</w:t>
            </w:r>
            <w:r w:rsidR="00AC2389">
              <w:rPr>
                <w:rFonts w:ascii="Arial" w:hAnsi="Arial" w:cs="Arial"/>
                <w:sz w:val="20"/>
                <w:szCs w:val="20"/>
              </w:rPr>
              <w:t xml:space="preserve"> </w:t>
            </w:r>
            <w:r w:rsidR="00AC2389">
              <w:rPr>
                <w:rFonts w:ascii="Arial" w:hAnsi="Arial" w:cs="Arial"/>
                <w:sz w:val="14"/>
                <w:szCs w:val="14"/>
              </w:rPr>
              <w:t> </w:t>
            </w:r>
            <w:r w:rsidR="00AC2389" w:rsidRPr="005D69D2">
              <w:rPr>
                <w:rFonts w:ascii="Arial" w:hAnsi="Arial" w:cs="Arial"/>
                <w:sz w:val="20"/>
                <w:szCs w:val="20"/>
              </w:rPr>
              <w:t xml:space="preserve">Is </w:t>
            </w:r>
            <w:r w:rsidRPr="005D69D2">
              <w:rPr>
                <w:rFonts w:ascii="Arial" w:hAnsi="Arial" w:cs="Arial"/>
                <w:sz w:val="20"/>
                <w:szCs w:val="20"/>
              </w:rPr>
              <w:t xml:space="preserve">there a written procedure for issuing a supply of blank checks outside the computer room?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741CBD"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741CBD" w:rsidRPr="005D69D2" w:rsidRDefault="00741CBD" w:rsidP="00AC2389">
            <w:pPr>
              <w:ind w:left="357" w:hanging="357"/>
              <w:rPr>
                <w:rFonts w:ascii="Arial" w:hAnsi="Arial" w:cs="Arial"/>
                <w:sz w:val="20"/>
                <w:szCs w:val="20"/>
              </w:rPr>
            </w:pPr>
            <w:r w:rsidRPr="005D69D2">
              <w:rPr>
                <w:rFonts w:ascii="Arial" w:hAnsi="Arial" w:cs="Arial"/>
                <w:sz w:val="20"/>
                <w:szCs w:val="20"/>
              </w:rPr>
              <w:t>17.</w:t>
            </w:r>
            <w:r w:rsidRPr="005D69D2">
              <w:rPr>
                <w:rFonts w:ascii="Arial" w:hAnsi="Arial" w:cs="Arial"/>
                <w:sz w:val="14"/>
                <w:szCs w:val="14"/>
              </w:rPr>
              <w:t>  </w:t>
            </w:r>
            <w:r w:rsidRPr="005D69D2">
              <w:rPr>
                <w:rFonts w:ascii="Arial" w:hAnsi="Arial" w:cs="Arial"/>
                <w:sz w:val="20"/>
                <w:szCs w:val="20"/>
              </w:rPr>
              <w:t xml:space="preserve">Are checks signed by a different person from the person balancing and distributing them? </w:t>
            </w:r>
          </w:p>
        </w:tc>
        <w:tc>
          <w:tcPr>
            <w:tcW w:w="713" w:type="dxa"/>
            <w:tcBorders>
              <w:top w:val="nil"/>
              <w:left w:val="nil"/>
              <w:bottom w:val="single" w:sz="4" w:space="0" w:color="000000"/>
              <w:right w:val="single" w:sz="4" w:space="0" w:color="000000"/>
            </w:tcBorders>
            <w:shd w:val="clear" w:color="auto" w:fill="auto"/>
            <w:vAlign w:val="center"/>
          </w:tcPr>
          <w:p w:rsidR="00741CBD" w:rsidRPr="005D69D2" w:rsidRDefault="00741CBD"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741CBD" w:rsidRPr="005D69D2" w:rsidRDefault="00741CBD"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741CBD" w:rsidRPr="005D69D2" w:rsidRDefault="00741CBD"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741CBD" w:rsidRPr="005D69D2" w:rsidRDefault="00741CBD" w:rsidP="0052195B">
            <w:pPr>
              <w:jc w:val="center"/>
              <w:rPr>
                <w:rFonts w:ascii="Arial" w:hAnsi="Arial" w:cs="Arial"/>
                <w:sz w:val="20"/>
                <w:szCs w:val="20"/>
              </w:rPr>
            </w:pPr>
          </w:p>
        </w:tc>
      </w:tr>
      <w:tr w:rsidR="00741CBD"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741CBD" w:rsidRPr="005D69D2" w:rsidRDefault="00741CBD" w:rsidP="0052195B">
            <w:pPr>
              <w:rPr>
                <w:rFonts w:ascii="Arial" w:hAnsi="Arial" w:cs="Arial"/>
                <w:sz w:val="20"/>
                <w:szCs w:val="20"/>
              </w:rPr>
            </w:pPr>
            <w:r w:rsidRPr="005D69D2">
              <w:rPr>
                <w:rFonts w:ascii="Arial" w:hAnsi="Arial" w:cs="Arial"/>
                <w:sz w:val="20"/>
                <w:szCs w:val="20"/>
              </w:rPr>
              <w:t>18.</w:t>
            </w:r>
            <w:r w:rsidRPr="005D69D2">
              <w:rPr>
                <w:rFonts w:ascii="Arial" w:hAnsi="Arial" w:cs="Arial"/>
                <w:sz w:val="14"/>
                <w:szCs w:val="14"/>
              </w:rPr>
              <w:t>  </w:t>
            </w:r>
            <w:r w:rsidRPr="005D69D2">
              <w:rPr>
                <w:rFonts w:ascii="Arial" w:hAnsi="Arial" w:cs="Arial"/>
                <w:sz w:val="20"/>
                <w:szCs w:val="20"/>
              </w:rPr>
              <w:t xml:space="preserve">Can the check signer be replaced overnight? </w:t>
            </w:r>
          </w:p>
        </w:tc>
        <w:tc>
          <w:tcPr>
            <w:tcW w:w="713" w:type="dxa"/>
            <w:tcBorders>
              <w:top w:val="nil"/>
              <w:left w:val="nil"/>
              <w:bottom w:val="single" w:sz="4" w:space="0" w:color="000000"/>
              <w:right w:val="single" w:sz="4" w:space="0" w:color="000000"/>
            </w:tcBorders>
            <w:shd w:val="clear" w:color="auto" w:fill="auto"/>
            <w:vAlign w:val="center"/>
          </w:tcPr>
          <w:p w:rsidR="00741CBD" w:rsidRPr="005D69D2" w:rsidRDefault="00741CBD"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741CBD" w:rsidRPr="005D69D2" w:rsidRDefault="00741CBD"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741CBD" w:rsidRPr="005D69D2" w:rsidRDefault="00741CBD"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741CBD" w:rsidRPr="005D69D2" w:rsidRDefault="00741CBD"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19.</w:t>
            </w:r>
            <w:r w:rsidRPr="005D69D2">
              <w:rPr>
                <w:rFonts w:ascii="Arial" w:hAnsi="Arial" w:cs="Arial"/>
                <w:sz w:val="14"/>
                <w:szCs w:val="14"/>
              </w:rPr>
              <w:t>  </w:t>
            </w:r>
            <w:r w:rsidRPr="005D69D2">
              <w:rPr>
                <w:rFonts w:ascii="Arial" w:hAnsi="Arial" w:cs="Arial"/>
                <w:sz w:val="20"/>
                <w:szCs w:val="20"/>
              </w:rPr>
              <w:t xml:space="preserve">Is there any special office equipment critical to the operation of the data center, that provisions for a substitute have not been made?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741CBD"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741CBD" w:rsidRPr="005D69D2" w:rsidRDefault="00741CBD" w:rsidP="0052195B">
            <w:pPr>
              <w:rPr>
                <w:rFonts w:ascii="Arial" w:hAnsi="Arial" w:cs="Arial"/>
                <w:sz w:val="20"/>
                <w:szCs w:val="20"/>
              </w:rPr>
            </w:pPr>
            <w:r w:rsidRPr="005D69D2">
              <w:rPr>
                <w:rFonts w:ascii="Arial" w:hAnsi="Arial" w:cs="Arial"/>
                <w:sz w:val="20"/>
                <w:szCs w:val="20"/>
              </w:rPr>
              <w:t>20.</w:t>
            </w:r>
            <w:r w:rsidRPr="005D69D2">
              <w:rPr>
                <w:rFonts w:ascii="Arial" w:hAnsi="Arial" w:cs="Arial"/>
                <w:sz w:val="14"/>
                <w:szCs w:val="14"/>
              </w:rPr>
              <w:t>  </w:t>
            </w:r>
            <w:r w:rsidRPr="005D69D2">
              <w:rPr>
                <w:rFonts w:ascii="Arial" w:hAnsi="Arial" w:cs="Arial"/>
                <w:sz w:val="20"/>
                <w:szCs w:val="20"/>
              </w:rPr>
              <w:t xml:space="preserve">Are backup signature facsimiles secured off site? </w:t>
            </w:r>
          </w:p>
        </w:tc>
        <w:tc>
          <w:tcPr>
            <w:tcW w:w="713" w:type="dxa"/>
            <w:tcBorders>
              <w:top w:val="nil"/>
              <w:left w:val="nil"/>
              <w:bottom w:val="single" w:sz="4" w:space="0" w:color="000000"/>
              <w:right w:val="single" w:sz="4" w:space="0" w:color="000000"/>
            </w:tcBorders>
            <w:shd w:val="clear" w:color="auto" w:fill="auto"/>
            <w:vAlign w:val="center"/>
          </w:tcPr>
          <w:p w:rsidR="00741CBD" w:rsidRPr="005D69D2" w:rsidRDefault="00741CBD"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741CBD" w:rsidRPr="005D69D2" w:rsidRDefault="00741CBD"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741CBD" w:rsidRPr="005D69D2" w:rsidRDefault="00741CBD"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741CBD" w:rsidRPr="005D69D2" w:rsidRDefault="00741CBD"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21.</w:t>
            </w:r>
            <w:r w:rsidRPr="005D69D2">
              <w:rPr>
                <w:rFonts w:ascii="Arial" w:hAnsi="Arial" w:cs="Arial"/>
                <w:sz w:val="14"/>
                <w:szCs w:val="14"/>
              </w:rPr>
              <w:t xml:space="preserve">  </w:t>
            </w:r>
            <w:r w:rsidRPr="005D69D2">
              <w:rPr>
                <w:rFonts w:ascii="Arial" w:hAnsi="Arial" w:cs="Arial"/>
                <w:sz w:val="20"/>
                <w:szCs w:val="20"/>
              </w:rPr>
              <w:t xml:space="preserve">Is there a formal custom-form system that identifies all forms, their reorder point, their supplier, and an alternate supplier?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22.</w:t>
            </w:r>
            <w:r w:rsidRPr="005D69D2">
              <w:rPr>
                <w:rFonts w:ascii="Arial" w:hAnsi="Arial" w:cs="Arial"/>
                <w:sz w:val="14"/>
                <w:szCs w:val="14"/>
              </w:rPr>
              <w:t>  </w:t>
            </w:r>
            <w:r w:rsidRPr="005D69D2">
              <w:rPr>
                <w:rFonts w:ascii="Arial" w:hAnsi="Arial" w:cs="Arial"/>
                <w:sz w:val="20"/>
                <w:szCs w:val="20"/>
              </w:rPr>
              <w:t xml:space="preserve">Is a small supply of all critical custom forms maintained on site?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23.</w:t>
            </w:r>
            <w:r w:rsidRPr="005D69D2">
              <w:rPr>
                <w:rFonts w:ascii="Arial" w:hAnsi="Arial" w:cs="Arial"/>
                <w:sz w:val="14"/>
                <w:szCs w:val="14"/>
              </w:rPr>
              <w:t xml:space="preserve">  </w:t>
            </w:r>
            <w:r w:rsidRPr="005D69D2">
              <w:rPr>
                <w:rFonts w:ascii="Arial" w:hAnsi="Arial" w:cs="Arial"/>
                <w:sz w:val="20"/>
                <w:szCs w:val="20"/>
              </w:rPr>
              <w:t xml:space="preserve">Are there copies of all form specifications and a copy of the final proof maintained off site?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24.</w:t>
            </w:r>
            <w:r w:rsidRPr="005D69D2">
              <w:rPr>
                <w:rFonts w:ascii="Arial" w:hAnsi="Arial" w:cs="Arial"/>
                <w:sz w:val="14"/>
                <w:szCs w:val="14"/>
              </w:rPr>
              <w:t xml:space="preserve">  </w:t>
            </w:r>
            <w:r w:rsidRPr="005D69D2">
              <w:rPr>
                <w:rFonts w:ascii="Arial" w:hAnsi="Arial" w:cs="Arial"/>
                <w:sz w:val="20"/>
                <w:szCs w:val="20"/>
              </w:rPr>
              <w:t xml:space="preserve">Is a fact sheet maintained on all </w:t>
            </w:r>
            <w:r w:rsidR="005321B2">
              <w:rPr>
                <w:rFonts w:ascii="Arial" w:hAnsi="Arial" w:cs="Arial"/>
                <w:sz w:val="20"/>
                <w:szCs w:val="20"/>
              </w:rPr>
              <w:t>Providers</w:t>
            </w:r>
            <w:r w:rsidRPr="005D69D2">
              <w:rPr>
                <w:rFonts w:ascii="Arial" w:hAnsi="Arial" w:cs="Arial"/>
                <w:sz w:val="20"/>
                <w:szCs w:val="20"/>
              </w:rPr>
              <w:t xml:space="preserve"> of office equipment and forms?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25.</w:t>
            </w:r>
            <w:r w:rsidRPr="005D69D2">
              <w:rPr>
                <w:rFonts w:ascii="Arial" w:hAnsi="Arial" w:cs="Arial"/>
                <w:sz w:val="14"/>
                <w:szCs w:val="14"/>
              </w:rPr>
              <w:t>  </w:t>
            </w:r>
            <w:r w:rsidRPr="005D69D2">
              <w:rPr>
                <w:rFonts w:ascii="Arial" w:hAnsi="Arial" w:cs="Arial"/>
                <w:sz w:val="20"/>
                <w:szCs w:val="20"/>
              </w:rPr>
              <w:t xml:space="preserve">Has an alternate point-to-point pickup and delivery been planned for if the primary method is not operational?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E45A1E">
            <w:pPr>
              <w:ind w:left="357" w:hanging="360"/>
              <w:rPr>
                <w:rFonts w:ascii="Arial" w:hAnsi="Arial" w:cs="Arial"/>
                <w:sz w:val="20"/>
                <w:szCs w:val="20"/>
              </w:rPr>
            </w:pPr>
            <w:r w:rsidRPr="005D69D2">
              <w:rPr>
                <w:rFonts w:ascii="Arial" w:hAnsi="Arial" w:cs="Arial"/>
                <w:sz w:val="20"/>
                <w:szCs w:val="20"/>
              </w:rPr>
              <w:t>26.</w:t>
            </w:r>
            <w:r w:rsidRPr="005D69D2">
              <w:rPr>
                <w:rFonts w:ascii="Arial" w:hAnsi="Arial" w:cs="Arial"/>
                <w:sz w:val="14"/>
                <w:szCs w:val="14"/>
              </w:rPr>
              <w:t xml:space="preserve">  </w:t>
            </w:r>
            <w:r w:rsidRPr="005D69D2">
              <w:rPr>
                <w:rFonts w:ascii="Arial" w:hAnsi="Arial" w:cs="Arial"/>
                <w:sz w:val="20"/>
                <w:szCs w:val="20"/>
              </w:rPr>
              <w:t xml:space="preserve">Is there an output distribution report form for every printed report defining: number of copies, decollate, burst, method of shipping, recipient name, and recipient phone number?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E45A1E" w:rsidRPr="005D69D2">
        <w:trPr>
          <w:trHeight w:val="315"/>
        </w:trPr>
        <w:tc>
          <w:tcPr>
            <w:tcW w:w="10725" w:type="dxa"/>
            <w:gridSpan w:val="5"/>
            <w:tcBorders>
              <w:top w:val="single" w:sz="4" w:space="0" w:color="000000"/>
              <w:left w:val="single" w:sz="4" w:space="0" w:color="000000"/>
              <w:bottom w:val="nil"/>
              <w:right w:val="single" w:sz="4" w:space="0" w:color="000000"/>
            </w:tcBorders>
            <w:shd w:val="clear" w:color="auto" w:fill="auto"/>
            <w:vAlign w:val="center"/>
          </w:tcPr>
          <w:p w:rsidR="00E45A1E" w:rsidRPr="005D69D2" w:rsidRDefault="00E45A1E" w:rsidP="00E45A1E">
            <w:pPr>
              <w:pStyle w:val="Heading4"/>
              <w:numPr>
                <w:ilvl w:val="1"/>
                <w:numId w:val="52"/>
              </w:numPr>
              <w:rPr>
                <w:rFonts w:cs="Arial"/>
                <w:b w:val="0"/>
                <w:bCs w:val="0"/>
                <w:sz w:val="20"/>
                <w:szCs w:val="20"/>
              </w:rPr>
            </w:pPr>
            <w:bookmarkStart w:id="641" w:name="_Toc182790898"/>
            <w:r w:rsidRPr="00E45A1E">
              <w:rPr>
                <w:rFonts w:cs="Arial"/>
                <w:bCs w:val="0"/>
              </w:rPr>
              <w:t>COMPUTER ROOM</w:t>
            </w:r>
            <w:bookmarkEnd w:id="641"/>
          </w:p>
        </w:tc>
      </w:tr>
      <w:tr w:rsidR="0052195B" w:rsidRPr="005D69D2">
        <w:trPr>
          <w:trHeight w:val="288"/>
        </w:trPr>
        <w:tc>
          <w:tcPr>
            <w:tcW w:w="5775" w:type="dxa"/>
            <w:tcBorders>
              <w:top w:val="single" w:sz="4" w:space="0" w:color="auto"/>
              <w:left w:val="single" w:sz="4" w:space="0" w:color="auto"/>
              <w:bottom w:val="single" w:sz="4" w:space="0" w:color="auto"/>
              <w:right w:val="single" w:sz="4" w:space="0" w:color="auto"/>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1.</w:t>
            </w:r>
            <w:r w:rsidRPr="005D69D2">
              <w:rPr>
                <w:rFonts w:ascii="Arial" w:hAnsi="Arial" w:cs="Arial"/>
                <w:sz w:val="14"/>
                <w:szCs w:val="14"/>
              </w:rPr>
              <w:t xml:space="preserve">     </w:t>
            </w:r>
            <w:r w:rsidRPr="005D69D2">
              <w:rPr>
                <w:rFonts w:ascii="Arial" w:hAnsi="Arial" w:cs="Arial"/>
                <w:sz w:val="20"/>
                <w:szCs w:val="20"/>
              </w:rPr>
              <w:t>Is access to the computer room restricted?</w:t>
            </w:r>
          </w:p>
        </w:tc>
        <w:tc>
          <w:tcPr>
            <w:tcW w:w="713" w:type="dxa"/>
            <w:tcBorders>
              <w:top w:val="single" w:sz="4" w:space="0" w:color="auto"/>
              <w:left w:val="nil"/>
              <w:bottom w:val="single" w:sz="4" w:space="0" w:color="auto"/>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single" w:sz="4" w:space="0" w:color="auto"/>
              <w:left w:val="nil"/>
              <w:bottom w:val="single" w:sz="4" w:space="0" w:color="auto"/>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single" w:sz="4" w:space="0" w:color="auto"/>
              <w:left w:val="nil"/>
              <w:bottom w:val="single" w:sz="4" w:space="0" w:color="auto"/>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single" w:sz="4" w:space="0" w:color="auto"/>
              <w:left w:val="nil"/>
              <w:bottom w:val="single" w:sz="4" w:space="0" w:color="auto"/>
              <w:right w:val="single" w:sz="4" w:space="0" w:color="auto"/>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auto"/>
              <w:bottom w:val="single" w:sz="4" w:space="0" w:color="auto"/>
              <w:right w:val="single" w:sz="4" w:space="0" w:color="auto"/>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2.</w:t>
            </w:r>
            <w:r w:rsidRPr="005D69D2">
              <w:rPr>
                <w:rFonts w:ascii="Arial" w:hAnsi="Arial" w:cs="Arial"/>
                <w:sz w:val="14"/>
                <w:szCs w:val="14"/>
              </w:rPr>
              <w:t xml:space="preserve">     </w:t>
            </w:r>
            <w:r w:rsidRPr="005D69D2">
              <w:rPr>
                <w:rFonts w:ascii="Arial" w:hAnsi="Arial" w:cs="Arial"/>
                <w:sz w:val="20"/>
                <w:szCs w:val="20"/>
              </w:rPr>
              <w:t xml:space="preserve">Are only the computer operators and system administrators allowed to operate the computer?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auto"/>
              <w:bottom w:val="single" w:sz="4" w:space="0" w:color="auto"/>
              <w:right w:val="single" w:sz="4" w:space="0" w:color="auto"/>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3.</w:t>
            </w:r>
            <w:r w:rsidRPr="005D69D2">
              <w:rPr>
                <w:rFonts w:ascii="Arial" w:hAnsi="Arial" w:cs="Arial"/>
                <w:sz w:val="14"/>
                <w:szCs w:val="14"/>
              </w:rPr>
              <w:t xml:space="preserve">     </w:t>
            </w:r>
            <w:r w:rsidRPr="005D69D2">
              <w:rPr>
                <w:rFonts w:ascii="Arial" w:hAnsi="Arial" w:cs="Arial"/>
                <w:sz w:val="20"/>
                <w:szCs w:val="20"/>
              </w:rPr>
              <w:t xml:space="preserve">Is the room protected by Halon, FM-200, CO, or sprinklers? </w:t>
            </w:r>
          </w:p>
        </w:tc>
        <w:tc>
          <w:tcPr>
            <w:tcW w:w="713" w:type="dxa"/>
            <w:tcBorders>
              <w:top w:val="nil"/>
              <w:left w:val="nil"/>
              <w:bottom w:val="nil"/>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nil"/>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nil"/>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auto"/>
              <w:bottom w:val="single" w:sz="4" w:space="0" w:color="auto"/>
              <w:right w:val="single" w:sz="4" w:space="0" w:color="auto"/>
            </w:tcBorders>
            <w:shd w:val="clear" w:color="auto" w:fill="auto"/>
            <w:vAlign w:val="center"/>
          </w:tcPr>
          <w:p w:rsidR="0052195B" w:rsidRPr="005D69D2" w:rsidRDefault="0052195B" w:rsidP="0052195B">
            <w:pPr>
              <w:rPr>
                <w:rFonts w:ascii="Arial" w:hAnsi="Arial" w:cs="Arial"/>
                <w:sz w:val="20"/>
                <w:szCs w:val="20"/>
              </w:rPr>
            </w:pPr>
            <w:r w:rsidRPr="005D69D2">
              <w:rPr>
                <w:rFonts w:ascii="Arial" w:hAnsi="Arial" w:cs="Arial"/>
                <w:sz w:val="20"/>
                <w:szCs w:val="20"/>
              </w:rPr>
              <w:t>4.</w:t>
            </w:r>
            <w:r w:rsidRPr="005D69D2">
              <w:rPr>
                <w:rFonts w:ascii="Arial" w:hAnsi="Arial" w:cs="Arial"/>
                <w:sz w:val="14"/>
                <w:szCs w:val="14"/>
              </w:rPr>
              <w:t xml:space="preserve">     </w:t>
            </w:r>
            <w:r w:rsidRPr="005D69D2">
              <w:rPr>
                <w:rFonts w:ascii="Arial" w:hAnsi="Arial" w:cs="Arial"/>
                <w:sz w:val="20"/>
                <w:szCs w:val="20"/>
              </w:rPr>
              <w:t>Are smoke detectors located: In the ceiling?</w:t>
            </w:r>
          </w:p>
        </w:tc>
        <w:tc>
          <w:tcPr>
            <w:tcW w:w="713" w:type="dxa"/>
            <w:tcBorders>
              <w:top w:val="single" w:sz="4" w:space="0" w:color="auto"/>
              <w:left w:val="nil"/>
              <w:bottom w:val="single" w:sz="4" w:space="0" w:color="auto"/>
              <w:right w:val="single" w:sz="4" w:space="0" w:color="auto"/>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single" w:sz="4" w:space="0" w:color="auto"/>
              <w:left w:val="nil"/>
              <w:bottom w:val="single" w:sz="4" w:space="0" w:color="auto"/>
              <w:right w:val="single" w:sz="4" w:space="0" w:color="auto"/>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single" w:sz="4" w:space="0" w:color="auto"/>
              <w:left w:val="nil"/>
              <w:bottom w:val="single" w:sz="4" w:space="0" w:color="auto"/>
              <w:right w:val="single" w:sz="4" w:space="0" w:color="auto"/>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auto"/>
              <w:bottom w:val="single" w:sz="4" w:space="0" w:color="auto"/>
              <w:right w:val="single" w:sz="4" w:space="0" w:color="auto"/>
            </w:tcBorders>
            <w:shd w:val="clear" w:color="auto" w:fill="auto"/>
            <w:vAlign w:val="center"/>
          </w:tcPr>
          <w:p w:rsidR="0052195B" w:rsidRPr="005D69D2" w:rsidRDefault="0052195B" w:rsidP="0052195B">
            <w:pPr>
              <w:rPr>
                <w:rFonts w:ascii="Arial" w:hAnsi="Arial" w:cs="Arial"/>
                <w:sz w:val="20"/>
                <w:szCs w:val="20"/>
              </w:rPr>
            </w:pPr>
            <w:r w:rsidRPr="005D69D2">
              <w:rPr>
                <w:rFonts w:ascii="Arial" w:hAnsi="Arial" w:cs="Arial"/>
                <w:sz w:val="20"/>
                <w:szCs w:val="20"/>
              </w:rPr>
              <w:t>5.</w:t>
            </w:r>
            <w:r w:rsidRPr="005D69D2">
              <w:rPr>
                <w:rFonts w:ascii="Arial" w:hAnsi="Arial" w:cs="Arial"/>
                <w:sz w:val="14"/>
                <w:szCs w:val="14"/>
              </w:rPr>
              <w:t xml:space="preserve">     </w:t>
            </w:r>
            <w:r w:rsidRPr="005D69D2">
              <w:rPr>
                <w:rFonts w:ascii="Arial" w:hAnsi="Arial" w:cs="Arial"/>
                <w:sz w:val="20"/>
                <w:szCs w:val="20"/>
              </w:rPr>
              <w:t>Under the raised floor?</w:t>
            </w:r>
          </w:p>
        </w:tc>
        <w:tc>
          <w:tcPr>
            <w:tcW w:w="713" w:type="dxa"/>
            <w:tcBorders>
              <w:top w:val="nil"/>
              <w:left w:val="nil"/>
              <w:bottom w:val="single" w:sz="4" w:space="0" w:color="auto"/>
              <w:right w:val="single" w:sz="4" w:space="0" w:color="auto"/>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auto"/>
              <w:right w:val="single" w:sz="4" w:space="0" w:color="auto"/>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auto"/>
              <w:right w:val="single" w:sz="4" w:space="0" w:color="auto"/>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auto"/>
              <w:bottom w:val="single" w:sz="4" w:space="0" w:color="auto"/>
              <w:right w:val="single" w:sz="4" w:space="0" w:color="auto"/>
            </w:tcBorders>
            <w:shd w:val="clear" w:color="auto" w:fill="auto"/>
            <w:vAlign w:val="center"/>
          </w:tcPr>
          <w:p w:rsidR="0052195B" w:rsidRPr="005D69D2" w:rsidRDefault="0052195B" w:rsidP="0052195B">
            <w:pPr>
              <w:rPr>
                <w:rFonts w:ascii="Arial" w:hAnsi="Arial" w:cs="Arial"/>
                <w:sz w:val="20"/>
                <w:szCs w:val="20"/>
              </w:rPr>
            </w:pPr>
            <w:r w:rsidRPr="005D69D2">
              <w:rPr>
                <w:rFonts w:ascii="Arial" w:hAnsi="Arial" w:cs="Arial"/>
                <w:sz w:val="20"/>
                <w:szCs w:val="20"/>
              </w:rPr>
              <w:t>6.</w:t>
            </w:r>
            <w:r w:rsidRPr="005D69D2">
              <w:rPr>
                <w:rFonts w:ascii="Arial" w:hAnsi="Arial" w:cs="Arial"/>
                <w:sz w:val="14"/>
                <w:szCs w:val="14"/>
              </w:rPr>
              <w:t xml:space="preserve">     </w:t>
            </w:r>
            <w:r w:rsidRPr="005D69D2">
              <w:rPr>
                <w:rFonts w:ascii="Arial" w:hAnsi="Arial" w:cs="Arial"/>
                <w:sz w:val="20"/>
                <w:szCs w:val="20"/>
              </w:rPr>
              <w:t>In the air conditioning ducts?</w:t>
            </w:r>
          </w:p>
        </w:tc>
        <w:tc>
          <w:tcPr>
            <w:tcW w:w="713" w:type="dxa"/>
            <w:tcBorders>
              <w:top w:val="nil"/>
              <w:left w:val="nil"/>
              <w:bottom w:val="single" w:sz="4" w:space="0" w:color="auto"/>
              <w:right w:val="single" w:sz="4" w:space="0" w:color="auto"/>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auto"/>
              <w:right w:val="single" w:sz="4" w:space="0" w:color="auto"/>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auto"/>
              <w:right w:val="single" w:sz="4" w:space="0" w:color="auto"/>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auto"/>
              <w:bottom w:val="single" w:sz="4" w:space="0" w:color="auto"/>
              <w:right w:val="single" w:sz="4" w:space="0" w:color="auto"/>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7.</w:t>
            </w:r>
            <w:r w:rsidRPr="005D69D2">
              <w:rPr>
                <w:rFonts w:ascii="Arial" w:hAnsi="Arial" w:cs="Arial"/>
                <w:sz w:val="14"/>
                <w:szCs w:val="14"/>
              </w:rPr>
              <w:t xml:space="preserve">     </w:t>
            </w:r>
            <w:r w:rsidRPr="005D69D2">
              <w:rPr>
                <w:rFonts w:ascii="Arial" w:hAnsi="Arial" w:cs="Arial"/>
                <w:sz w:val="20"/>
                <w:szCs w:val="20"/>
              </w:rPr>
              <w:t xml:space="preserve">Will the smoke detectors operate even if there is a power outage?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auto"/>
              <w:bottom w:val="single" w:sz="4" w:space="0" w:color="auto"/>
              <w:right w:val="single" w:sz="4" w:space="0" w:color="auto"/>
            </w:tcBorders>
            <w:shd w:val="clear" w:color="auto" w:fill="auto"/>
            <w:vAlign w:val="center"/>
          </w:tcPr>
          <w:p w:rsidR="0052195B" w:rsidRPr="005D69D2" w:rsidRDefault="0052195B" w:rsidP="0052195B">
            <w:pPr>
              <w:rPr>
                <w:rFonts w:ascii="Arial" w:hAnsi="Arial" w:cs="Arial"/>
                <w:sz w:val="20"/>
                <w:szCs w:val="20"/>
              </w:rPr>
            </w:pPr>
            <w:r w:rsidRPr="005D69D2">
              <w:rPr>
                <w:rFonts w:ascii="Arial" w:hAnsi="Arial" w:cs="Arial"/>
                <w:sz w:val="20"/>
                <w:szCs w:val="20"/>
              </w:rPr>
              <w:t>8.</w:t>
            </w:r>
            <w:r w:rsidRPr="005D69D2">
              <w:rPr>
                <w:rFonts w:ascii="Arial" w:hAnsi="Arial" w:cs="Arial"/>
                <w:sz w:val="14"/>
                <w:szCs w:val="14"/>
              </w:rPr>
              <w:t xml:space="preserve">     </w:t>
            </w:r>
            <w:r w:rsidRPr="005D69D2">
              <w:rPr>
                <w:rFonts w:ascii="Arial" w:hAnsi="Arial" w:cs="Arial"/>
                <w:sz w:val="20"/>
                <w:szCs w:val="20"/>
              </w:rPr>
              <w:t xml:space="preserve">Are fire extinguishers located at all exit doors?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auto"/>
              <w:bottom w:val="single" w:sz="4" w:space="0" w:color="auto"/>
              <w:right w:val="single" w:sz="4" w:space="0" w:color="auto"/>
            </w:tcBorders>
            <w:shd w:val="clear" w:color="auto" w:fill="auto"/>
            <w:vAlign w:val="center"/>
          </w:tcPr>
          <w:p w:rsidR="0052195B" w:rsidRPr="005D69D2" w:rsidRDefault="0052195B" w:rsidP="0052195B">
            <w:pPr>
              <w:rPr>
                <w:rFonts w:ascii="Arial" w:hAnsi="Arial" w:cs="Arial"/>
                <w:sz w:val="20"/>
                <w:szCs w:val="20"/>
              </w:rPr>
            </w:pPr>
            <w:r w:rsidRPr="005D69D2">
              <w:rPr>
                <w:rFonts w:ascii="Arial" w:hAnsi="Arial" w:cs="Arial"/>
                <w:sz w:val="20"/>
                <w:szCs w:val="20"/>
              </w:rPr>
              <w:t>9.</w:t>
            </w:r>
            <w:r w:rsidRPr="005D69D2">
              <w:rPr>
                <w:rFonts w:ascii="Arial" w:hAnsi="Arial" w:cs="Arial"/>
                <w:sz w:val="14"/>
                <w:szCs w:val="14"/>
              </w:rPr>
              <w:t xml:space="preserve">     </w:t>
            </w:r>
            <w:r w:rsidRPr="005D69D2">
              <w:rPr>
                <w:rFonts w:ascii="Arial" w:hAnsi="Arial" w:cs="Arial"/>
                <w:sz w:val="20"/>
                <w:szCs w:val="20"/>
              </w:rPr>
              <w:t xml:space="preserve">Are water detectors located under the floor?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auto"/>
              <w:bottom w:val="single" w:sz="4" w:space="0" w:color="auto"/>
              <w:right w:val="single" w:sz="4" w:space="0" w:color="auto"/>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10.</w:t>
            </w:r>
            <w:r w:rsidRPr="005D69D2">
              <w:rPr>
                <w:rFonts w:ascii="Arial" w:hAnsi="Arial" w:cs="Arial"/>
                <w:sz w:val="14"/>
                <w:szCs w:val="14"/>
              </w:rPr>
              <w:t xml:space="preserve">  </w:t>
            </w:r>
            <w:r w:rsidRPr="005D69D2">
              <w:rPr>
                <w:rFonts w:ascii="Arial" w:hAnsi="Arial" w:cs="Arial"/>
                <w:sz w:val="20"/>
                <w:szCs w:val="20"/>
              </w:rPr>
              <w:t xml:space="preserve">Are waterproof covers stored in the computer room for emergencies?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auto"/>
              <w:bottom w:val="single" w:sz="4" w:space="0" w:color="auto"/>
              <w:right w:val="single" w:sz="4" w:space="0" w:color="auto"/>
            </w:tcBorders>
            <w:shd w:val="clear" w:color="auto" w:fill="auto"/>
            <w:vAlign w:val="center"/>
          </w:tcPr>
          <w:p w:rsidR="0052195B" w:rsidRPr="005D69D2" w:rsidRDefault="0052195B" w:rsidP="0052195B">
            <w:pPr>
              <w:rPr>
                <w:rFonts w:ascii="Arial" w:hAnsi="Arial" w:cs="Arial"/>
                <w:sz w:val="20"/>
                <w:szCs w:val="20"/>
              </w:rPr>
            </w:pPr>
            <w:r w:rsidRPr="005D69D2">
              <w:rPr>
                <w:rFonts w:ascii="Arial" w:hAnsi="Arial" w:cs="Arial"/>
                <w:sz w:val="20"/>
                <w:szCs w:val="20"/>
              </w:rPr>
              <w:t>11.</w:t>
            </w:r>
            <w:r w:rsidRPr="005D69D2">
              <w:rPr>
                <w:rFonts w:ascii="Arial" w:hAnsi="Arial" w:cs="Arial"/>
                <w:sz w:val="14"/>
                <w:szCs w:val="14"/>
              </w:rPr>
              <w:t xml:space="preserve">  </w:t>
            </w:r>
            <w:r w:rsidRPr="005D69D2">
              <w:rPr>
                <w:rFonts w:ascii="Arial" w:hAnsi="Arial" w:cs="Arial"/>
                <w:sz w:val="20"/>
                <w:szCs w:val="20"/>
              </w:rPr>
              <w:t xml:space="preserve">Is a </w:t>
            </w:r>
            <w:smartTag w:uri="urn:schemas-microsoft-com:office:smarttags" w:element="stockticker">
              <w:r w:rsidRPr="005D69D2">
                <w:rPr>
                  <w:rFonts w:ascii="Arial" w:hAnsi="Arial" w:cs="Arial"/>
                  <w:sz w:val="20"/>
                  <w:szCs w:val="20"/>
                </w:rPr>
                <w:t>UPS</w:t>
              </w:r>
            </w:smartTag>
            <w:r w:rsidRPr="005D69D2">
              <w:rPr>
                <w:rFonts w:ascii="Arial" w:hAnsi="Arial" w:cs="Arial"/>
                <w:sz w:val="20"/>
                <w:szCs w:val="20"/>
              </w:rPr>
              <w:t xml:space="preserve"> system installed for short power outages?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auto"/>
              <w:bottom w:val="single" w:sz="4" w:space="0" w:color="auto"/>
              <w:right w:val="single" w:sz="4" w:space="0" w:color="auto"/>
            </w:tcBorders>
            <w:shd w:val="clear" w:color="auto" w:fill="auto"/>
            <w:vAlign w:val="center"/>
          </w:tcPr>
          <w:p w:rsidR="0052195B" w:rsidRPr="005D69D2" w:rsidRDefault="0052195B" w:rsidP="0052195B">
            <w:pPr>
              <w:rPr>
                <w:rFonts w:ascii="Arial" w:hAnsi="Arial" w:cs="Arial"/>
                <w:sz w:val="20"/>
                <w:szCs w:val="20"/>
              </w:rPr>
            </w:pPr>
            <w:r w:rsidRPr="005D69D2">
              <w:rPr>
                <w:rFonts w:ascii="Arial" w:hAnsi="Arial" w:cs="Arial"/>
                <w:sz w:val="20"/>
                <w:szCs w:val="20"/>
              </w:rPr>
              <w:t>12.</w:t>
            </w:r>
            <w:r w:rsidRPr="005D69D2">
              <w:rPr>
                <w:rFonts w:ascii="Arial" w:hAnsi="Arial" w:cs="Arial"/>
                <w:sz w:val="14"/>
                <w:szCs w:val="14"/>
              </w:rPr>
              <w:t xml:space="preserve">  </w:t>
            </w:r>
            <w:r w:rsidRPr="005D69D2">
              <w:rPr>
                <w:rFonts w:ascii="Arial" w:hAnsi="Arial" w:cs="Arial"/>
                <w:sz w:val="20"/>
                <w:szCs w:val="20"/>
              </w:rPr>
              <w:t xml:space="preserve">Is a generator available for extended power outages?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auto"/>
              <w:bottom w:val="single" w:sz="4" w:space="0" w:color="auto"/>
              <w:right w:val="single" w:sz="4" w:space="0" w:color="auto"/>
            </w:tcBorders>
            <w:shd w:val="clear" w:color="auto" w:fill="auto"/>
            <w:vAlign w:val="center"/>
          </w:tcPr>
          <w:p w:rsidR="0052195B" w:rsidRPr="005D69D2" w:rsidRDefault="0052195B" w:rsidP="0052195B">
            <w:pPr>
              <w:rPr>
                <w:rFonts w:ascii="Arial" w:hAnsi="Arial" w:cs="Arial"/>
                <w:sz w:val="20"/>
                <w:szCs w:val="20"/>
              </w:rPr>
            </w:pPr>
            <w:r w:rsidRPr="005D69D2">
              <w:rPr>
                <w:rFonts w:ascii="Arial" w:hAnsi="Arial" w:cs="Arial"/>
                <w:sz w:val="20"/>
                <w:szCs w:val="20"/>
              </w:rPr>
              <w:t>13.</w:t>
            </w:r>
            <w:r w:rsidRPr="005D69D2">
              <w:rPr>
                <w:rFonts w:ascii="Arial" w:hAnsi="Arial" w:cs="Arial"/>
                <w:sz w:val="14"/>
                <w:szCs w:val="14"/>
              </w:rPr>
              <w:t xml:space="preserve">  </w:t>
            </w:r>
            <w:r w:rsidRPr="005D69D2">
              <w:rPr>
                <w:rFonts w:ascii="Arial" w:hAnsi="Arial" w:cs="Arial"/>
                <w:sz w:val="20"/>
                <w:szCs w:val="20"/>
              </w:rPr>
              <w:t xml:space="preserve">Is there emergency lighting in the computer room?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auto"/>
              <w:bottom w:val="single" w:sz="4" w:space="0" w:color="auto"/>
              <w:right w:val="single" w:sz="4" w:space="0" w:color="auto"/>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14.</w:t>
            </w:r>
            <w:r w:rsidRPr="005D69D2">
              <w:rPr>
                <w:rFonts w:ascii="Arial" w:hAnsi="Arial" w:cs="Arial"/>
                <w:sz w:val="14"/>
                <w:szCs w:val="14"/>
              </w:rPr>
              <w:t xml:space="preserve">  </w:t>
            </w:r>
            <w:r w:rsidRPr="005D69D2">
              <w:rPr>
                <w:rFonts w:ascii="Arial" w:hAnsi="Arial" w:cs="Arial"/>
                <w:sz w:val="20"/>
                <w:szCs w:val="20"/>
              </w:rPr>
              <w:t xml:space="preserve">Is there an emergency Power-Off switch located at the exits?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auto"/>
              <w:bottom w:val="single" w:sz="4" w:space="0" w:color="auto"/>
              <w:right w:val="single" w:sz="4" w:space="0" w:color="auto"/>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15.</w:t>
            </w:r>
            <w:r w:rsidRPr="005D69D2">
              <w:rPr>
                <w:rFonts w:ascii="Arial" w:hAnsi="Arial" w:cs="Arial"/>
                <w:sz w:val="14"/>
                <w:szCs w:val="14"/>
              </w:rPr>
              <w:t xml:space="preserve">  </w:t>
            </w:r>
            <w:r w:rsidRPr="005D69D2">
              <w:rPr>
                <w:rFonts w:ascii="Arial" w:hAnsi="Arial" w:cs="Arial"/>
                <w:sz w:val="20"/>
                <w:szCs w:val="20"/>
              </w:rPr>
              <w:t xml:space="preserve">Is there more than one cooling system that will support the computer hardware should one system fail?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auto"/>
              <w:bottom w:val="single" w:sz="4" w:space="0" w:color="auto"/>
              <w:right w:val="single" w:sz="4" w:space="0" w:color="auto"/>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16.</w:t>
            </w:r>
            <w:r w:rsidRPr="005D69D2">
              <w:rPr>
                <w:rFonts w:ascii="Arial" w:hAnsi="Arial" w:cs="Arial"/>
                <w:sz w:val="14"/>
                <w:szCs w:val="14"/>
              </w:rPr>
              <w:t xml:space="preserve">  </w:t>
            </w:r>
            <w:r w:rsidRPr="005D69D2">
              <w:rPr>
                <w:rFonts w:ascii="Arial" w:hAnsi="Arial" w:cs="Arial"/>
                <w:sz w:val="20"/>
                <w:szCs w:val="20"/>
              </w:rPr>
              <w:t xml:space="preserve">Will an alarm sound if the air conditioning system is turned off?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auto"/>
              <w:bottom w:val="single" w:sz="4" w:space="0" w:color="auto"/>
              <w:right w:val="single" w:sz="4" w:space="0" w:color="auto"/>
            </w:tcBorders>
            <w:shd w:val="clear" w:color="auto" w:fill="auto"/>
            <w:vAlign w:val="center"/>
          </w:tcPr>
          <w:p w:rsidR="0052195B" w:rsidRPr="005D69D2" w:rsidRDefault="0052195B" w:rsidP="0052195B">
            <w:pPr>
              <w:rPr>
                <w:rFonts w:ascii="Arial" w:hAnsi="Arial" w:cs="Arial"/>
                <w:sz w:val="20"/>
                <w:szCs w:val="20"/>
              </w:rPr>
            </w:pPr>
            <w:r w:rsidRPr="005D69D2">
              <w:rPr>
                <w:rFonts w:ascii="Arial" w:hAnsi="Arial" w:cs="Arial"/>
                <w:sz w:val="20"/>
                <w:szCs w:val="20"/>
              </w:rPr>
              <w:t>17.</w:t>
            </w:r>
            <w:r w:rsidRPr="005D69D2">
              <w:rPr>
                <w:rFonts w:ascii="Arial" w:hAnsi="Arial" w:cs="Arial"/>
                <w:sz w:val="14"/>
                <w:szCs w:val="14"/>
              </w:rPr>
              <w:t>  </w:t>
            </w:r>
            <w:r w:rsidRPr="005D69D2">
              <w:rPr>
                <w:rFonts w:ascii="Arial" w:hAnsi="Arial" w:cs="Arial"/>
                <w:sz w:val="20"/>
                <w:szCs w:val="20"/>
              </w:rPr>
              <w:t xml:space="preserve">Is the temperature and humidity monitored?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auto"/>
              <w:bottom w:val="single" w:sz="4" w:space="0" w:color="auto"/>
              <w:right w:val="single" w:sz="4" w:space="0" w:color="auto"/>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18.</w:t>
            </w:r>
            <w:r w:rsidRPr="005D69D2">
              <w:rPr>
                <w:rFonts w:ascii="Arial" w:hAnsi="Arial" w:cs="Arial"/>
                <w:sz w:val="14"/>
                <w:szCs w:val="14"/>
              </w:rPr>
              <w:t>  </w:t>
            </w:r>
            <w:r w:rsidRPr="005D69D2">
              <w:rPr>
                <w:rFonts w:ascii="Arial" w:hAnsi="Arial" w:cs="Arial"/>
                <w:sz w:val="20"/>
                <w:szCs w:val="20"/>
              </w:rPr>
              <w:t xml:space="preserve">Will some type of visible or audible alarm sound if the limits are exceeded?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auto"/>
              <w:bottom w:val="single" w:sz="4" w:space="0" w:color="auto"/>
              <w:right w:val="single" w:sz="4" w:space="0" w:color="auto"/>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19.</w:t>
            </w:r>
            <w:r w:rsidRPr="005D69D2">
              <w:rPr>
                <w:rFonts w:ascii="Arial" w:hAnsi="Arial" w:cs="Arial"/>
                <w:sz w:val="14"/>
                <w:szCs w:val="14"/>
              </w:rPr>
              <w:t xml:space="preserve">  </w:t>
            </w:r>
            <w:r w:rsidRPr="005D69D2">
              <w:rPr>
                <w:rFonts w:ascii="Arial" w:hAnsi="Arial" w:cs="Arial"/>
                <w:sz w:val="20"/>
                <w:szCs w:val="20"/>
              </w:rPr>
              <w:t xml:space="preserve">Are fire doors installed at all entrances to the computer room?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auto"/>
              <w:bottom w:val="single" w:sz="4" w:space="0" w:color="auto"/>
              <w:right w:val="single" w:sz="4" w:space="0" w:color="auto"/>
            </w:tcBorders>
            <w:shd w:val="clear" w:color="auto" w:fill="auto"/>
            <w:vAlign w:val="center"/>
          </w:tcPr>
          <w:p w:rsidR="0052195B" w:rsidRPr="005D69D2" w:rsidRDefault="0052195B" w:rsidP="0052195B">
            <w:pPr>
              <w:rPr>
                <w:rFonts w:ascii="Arial" w:hAnsi="Arial" w:cs="Arial"/>
                <w:sz w:val="20"/>
                <w:szCs w:val="20"/>
              </w:rPr>
            </w:pPr>
            <w:r w:rsidRPr="005D69D2">
              <w:rPr>
                <w:rFonts w:ascii="Arial" w:hAnsi="Arial" w:cs="Arial"/>
                <w:sz w:val="20"/>
                <w:szCs w:val="20"/>
              </w:rPr>
              <w:t>20.</w:t>
            </w:r>
            <w:r w:rsidRPr="005D69D2">
              <w:rPr>
                <w:rFonts w:ascii="Arial" w:hAnsi="Arial" w:cs="Arial"/>
                <w:sz w:val="14"/>
                <w:szCs w:val="14"/>
              </w:rPr>
              <w:t xml:space="preserve">  </w:t>
            </w:r>
            <w:r w:rsidRPr="005D69D2">
              <w:rPr>
                <w:rFonts w:ascii="Arial" w:hAnsi="Arial" w:cs="Arial"/>
                <w:sz w:val="20"/>
                <w:szCs w:val="20"/>
              </w:rPr>
              <w:t xml:space="preserve">Are check forms stored in a secured room?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auto"/>
              <w:bottom w:val="single" w:sz="4" w:space="0" w:color="auto"/>
              <w:right w:val="single" w:sz="4" w:space="0" w:color="auto"/>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21.</w:t>
            </w:r>
            <w:r w:rsidRPr="005D69D2">
              <w:rPr>
                <w:rFonts w:ascii="Arial" w:hAnsi="Arial" w:cs="Arial"/>
                <w:sz w:val="14"/>
                <w:szCs w:val="14"/>
              </w:rPr>
              <w:t xml:space="preserve">  </w:t>
            </w:r>
            <w:r w:rsidRPr="005D69D2">
              <w:rPr>
                <w:rFonts w:ascii="Arial" w:hAnsi="Arial" w:cs="Arial"/>
                <w:sz w:val="20"/>
                <w:szCs w:val="20"/>
              </w:rPr>
              <w:t>Are there written instructions for powering up and powering down the system?</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auto"/>
              <w:bottom w:val="single" w:sz="4" w:space="0" w:color="auto"/>
              <w:right w:val="single" w:sz="4" w:space="0" w:color="auto"/>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22.</w:t>
            </w:r>
            <w:r w:rsidRPr="005D69D2">
              <w:rPr>
                <w:rFonts w:ascii="Arial" w:hAnsi="Arial" w:cs="Arial"/>
                <w:sz w:val="14"/>
                <w:szCs w:val="14"/>
              </w:rPr>
              <w:t>  </w:t>
            </w:r>
            <w:r w:rsidRPr="005D69D2">
              <w:rPr>
                <w:rFonts w:ascii="Arial" w:hAnsi="Arial" w:cs="Arial"/>
                <w:sz w:val="20"/>
                <w:szCs w:val="20"/>
              </w:rPr>
              <w:t xml:space="preserve">Are there written instructions for actions to take in an emergency?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auto"/>
              <w:bottom w:val="single" w:sz="4" w:space="0" w:color="auto"/>
              <w:right w:val="single" w:sz="4" w:space="0" w:color="auto"/>
            </w:tcBorders>
            <w:shd w:val="clear" w:color="auto" w:fill="auto"/>
            <w:vAlign w:val="center"/>
          </w:tcPr>
          <w:p w:rsidR="0052195B" w:rsidRPr="005D69D2" w:rsidRDefault="0052195B" w:rsidP="0052195B">
            <w:pPr>
              <w:rPr>
                <w:rFonts w:ascii="Arial" w:hAnsi="Arial" w:cs="Arial"/>
                <w:sz w:val="20"/>
                <w:szCs w:val="20"/>
              </w:rPr>
            </w:pPr>
            <w:r w:rsidRPr="005D69D2">
              <w:rPr>
                <w:rFonts w:ascii="Arial" w:hAnsi="Arial" w:cs="Arial"/>
                <w:sz w:val="20"/>
                <w:szCs w:val="20"/>
              </w:rPr>
              <w:t>23.</w:t>
            </w:r>
            <w:r w:rsidRPr="005D69D2">
              <w:rPr>
                <w:rFonts w:ascii="Arial" w:hAnsi="Arial" w:cs="Arial"/>
                <w:sz w:val="14"/>
                <w:szCs w:val="14"/>
              </w:rPr>
              <w:t xml:space="preserve">  </w:t>
            </w:r>
            <w:r w:rsidRPr="005D69D2">
              <w:rPr>
                <w:rFonts w:ascii="Arial" w:hAnsi="Arial" w:cs="Arial"/>
                <w:sz w:val="20"/>
                <w:szCs w:val="20"/>
              </w:rPr>
              <w:t xml:space="preserve">Is there a copy of the </w:t>
            </w:r>
            <w:r w:rsidR="004B5A1F" w:rsidRPr="005D69D2">
              <w:rPr>
                <w:rFonts w:ascii="Arial" w:hAnsi="Arial" w:cs="Arial"/>
                <w:sz w:val="20"/>
                <w:szCs w:val="20"/>
              </w:rPr>
              <w:t>DR</w:t>
            </w:r>
            <w:r w:rsidRPr="005D69D2">
              <w:rPr>
                <w:rFonts w:ascii="Arial" w:hAnsi="Arial" w:cs="Arial"/>
                <w:sz w:val="20"/>
                <w:szCs w:val="20"/>
              </w:rPr>
              <w:t xml:space="preserve"> Plan in the computer room?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auto"/>
              <w:bottom w:val="single" w:sz="4" w:space="0" w:color="auto"/>
              <w:right w:val="single" w:sz="4" w:space="0" w:color="auto"/>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24.</w:t>
            </w:r>
            <w:r w:rsidRPr="005D69D2">
              <w:rPr>
                <w:rFonts w:ascii="Arial" w:hAnsi="Arial" w:cs="Arial"/>
                <w:sz w:val="14"/>
                <w:szCs w:val="14"/>
              </w:rPr>
              <w:t xml:space="preserve">  </w:t>
            </w:r>
            <w:r w:rsidRPr="005D69D2">
              <w:rPr>
                <w:rFonts w:ascii="Arial" w:hAnsi="Arial" w:cs="Arial"/>
                <w:sz w:val="20"/>
                <w:szCs w:val="20"/>
              </w:rPr>
              <w:t xml:space="preserve">Is a procedure library used that contains all the job control necessary to execute job streams?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single" w:sz="4" w:space="0" w:color="auto"/>
              <w:left w:val="single" w:sz="4" w:space="0" w:color="auto"/>
              <w:bottom w:val="single" w:sz="4" w:space="0" w:color="auto"/>
              <w:right w:val="single" w:sz="4" w:space="0" w:color="auto"/>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25.</w:t>
            </w:r>
            <w:r w:rsidRPr="005D69D2">
              <w:rPr>
                <w:rFonts w:ascii="Arial" w:hAnsi="Arial" w:cs="Arial"/>
                <w:sz w:val="14"/>
                <w:szCs w:val="14"/>
              </w:rPr>
              <w:t>  </w:t>
            </w:r>
            <w:r w:rsidRPr="005D69D2">
              <w:rPr>
                <w:rFonts w:ascii="Arial" w:hAnsi="Arial" w:cs="Arial"/>
                <w:sz w:val="20"/>
                <w:szCs w:val="20"/>
              </w:rPr>
              <w:t xml:space="preserve">Is there a formal scheduling system, either computerized or manual?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auto"/>
              <w:bottom w:val="single" w:sz="4" w:space="0" w:color="auto"/>
              <w:right w:val="single" w:sz="4" w:space="0" w:color="auto"/>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26.</w:t>
            </w:r>
            <w:r w:rsidRPr="005D69D2">
              <w:rPr>
                <w:rFonts w:ascii="Arial" w:hAnsi="Arial" w:cs="Arial"/>
                <w:sz w:val="14"/>
                <w:szCs w:val="14"/>
              </w:rPr>
              <w:t>  </w:t>
            </w:r>
            <w:r w:rsidRPr="005D69D2">
              <w:rPr>
                <w:rFonts w:ascii="Arial" w:hAnsi="Arial" w:cs="Arial"/>
                <w:sz w:val="20"/>
                <w:szCs w:val="20"/>
              </w:rPr>
              <w:t xml:space="preserve">Is someone assigned to review the schedule and enter all control record information?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auto"/>
              <w:bottom w:val="single" w:sz="4" w:space="0" w:color="auto"/>
              <w:right w:val="single" w:sz="4" w:space="0" w:color="auto"/>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27.</w:t>
            </w:r>
            <w:r w:rsidRPr="005D69D2">
              <w:rPr>
                <w:rFonts w:ascii="Arial" w:hAnsi="Arial" w:cs="Arial"/>
                <w:sz w:val="14"/>
                <w:szCs w:val="14"/>
              </w:rPr>
              <w:t>  </w:t>
            </w:r>
            <w:r w:rsidRPr="005D69D2">
              <w:rPr>
                <w:rFonts w:ascii="Arial" w:hAnsi="Arial" w:cs="Arial"/>
                <w:sz w:val="20"/>
                <w:szCs w:val="20"/>
              </w:rPr>
              <w:t xml:space="preserve">Is the entering of control records and similar job control Functions eliminated from operator intervention?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auto"/>
              <w:bottom w:val="single" w:sz="4" w:space="0" w:color="auto"/>
              <w:right w:val="single" w:sz="4" w:space="0" w:color="auto"/>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28.</w:t>
            </w:r>
            <w:r w:rsidRPr="005D69D2">
              <w:rPr>
                <w:rFonts w:ascii="Arial" w:hAnsi="Arial" w:cs="Arial"/>
                <w:sz w:val="14"/>
                <w:szCs w:val="14"/>
              </w:rPr>
              <w:t>  </w:t>
            </w:r>
            <w:r w:rsidRPr="005D69D2">
              <w:rPr>
                <w:rFonts w:ascii="Arial" w:hAnsi="Arial" w:cs="Arial"/>
                <w:sz w:val="20"/>
                <w:szCs w:val="20"/>
              </w:rPr>
              <w:t xml:space="preserve">Are tape mounts controlled by a tape- librarian system?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auto"/>
              <w:bottom w:val="single" w:sz="4" w:space="0" w:color="auto"/>
              <w:right w:val="single" w:sz="4" w:space="0" w:color="auto"/>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29.</w:t>
            </w:r>
            <w:r w:rsidRPr="005D69D2">
              <w:rPr>
                <w:rFonts w:ascii="Arial" w:hAnsi="Arial" w:cs="Arial"/>
                <w:sz w:val="14"/>
                <w:szCs w:val="14"/>
              </w:rPr>
              <w:t>  </w:t>
            </w:r>
            <w:r w:rsidRPr="005D69D2">
              <w:rPr>
                <w:rFonts w:ascii="Arial" w:hAnsi="Arial" w:cs="Arial"/>
                <w:sz w:val="20"/>
                <w:szCs w:val="20"/>
              </w:rPr>
              <w:t xml:space="preserve">Does </w:t>
            </w:r>
            <w:r w:rsidR="00343CED" w:rsidRPr="005D69D2">
              <w:rPr>
                <w:rFonts w:ascii="Arial" w:hAnsi="Arial" w:cs="Arial"/>
                <w:sz w:val="20"/>
                <w:szCs w:val="20"/>
              </w:rPr>
              <w:t>an</w:t>
            </w:r>
            <w:r w:rsidRPr="005D69D2">
              <w:rPr>
                <w:rFonts w:ascii="Arial" w:hAnsi="Arial" w:cs="Arial"/>
                <w:sz w:val="20"/>
                <w:szCs w:val="20"/>
              </w:rPr>
              <w:t xml:space="preserve"> Administrator review reasons why an operator overrides the tape-librarian system?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auto"/>
              <w:bottom w:val="single" w:sz="4" w:space="0" w:color="auto"/>
              <w:right w:val="single" w:sz="4" w:space="0" w:color="auto"/>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30.</w:t>
            </w:r>
            <w:r w:rsidRPr="005D69D2">
              <w:rPr>
                <w:rFonts w:ascii="Arial" w:hAnsi="Arial" w:cs="Arial"/>
                <w:sz w:val="14"/>
                <w:szCs w:val="14"/>
              </w:rPr>
              <w:t xml:space="preserve">   </w:t>
            </w:r>
            <w:r w:rsidRPr="005D69D2">
              <w:rPr>
                <w:rFonts w:ascii="Arial" w:hAnsi="Arial" w:cs="Arial"/>
                <w:sz w:val="20"/>
                <w:szCs w:val="20"/>
              </w:rPr>
              <w:t xml:space="preserve">Does operations management review the console log and error listing to ensure that identifiable errors are corrected and recurring errors are prevented?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auto"/>
              <w:bottom w:val="single" w:sz="4" w:space="0" w:color="auto"/>
              <w:right w:val="single" w:sz="4" w:space="0" w:color="auto"/>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31.</w:t>
            </w:r>
            <w:r w:rsidRPr="005D69D2">
              <w:rPr>
                <w:rFonts w:ascii="Arial" w:hAnsi="Arial" w:cs="Arial"/>
                <w:sz w:val="14"/>
                <w:szCs w:val="14"/>
              </w:rPr>
              <w:t xml:space="preserve">   </w:t>
            </w:r>
            <w:r w:rsidRPr="005D69D2">
              <w:rPr>
                <w:rFonts w:ascii="Arial" w:hAnsi="Arial" w:cs="Arial"/>
                <w:sz w:val="20"/>
                <w:szCs w:val="20"/>
              </w:rPr>
              <w:t xml:space="preserve">Are there written restart procedures for all production systems?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auto"/>
              <w:bottom w:val="single" w:sz="4" w:space="0" w:color="auto"/>
              <w:right w:val="single" w:sz="4" w:space="0" w:color="auto"/>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32.</w:t>
            </w:r>
            <w:r w:rsidRPr="005D69D2">
              <w:rPr>
                <w:rFonts w:ascii="Arial" w:hAnsi="Arial" w:cs="Arial"/>
                <w:sz w:val="14"/>
                <w:szCs w:val="14"/>
              </w:rPr>
              <w:t xml:space="preserve">   </w:t>
            </w:r>
            <w:r w:rsidRPr="005D69D2">
              <w:rPr>
                <w:rFonts w:ascii="Arial" w:hAnsi="Arial" w:cs="Arial"/>
                <w:sz w:val="20"/>
                <w:szCs w:val="20"/>
              </w:rPr>
              <w:t xml:space="preserve">Do the restart procedures indicate that other systems may have to be reprocessed even though they completed successfully?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auto"/>
              <w:bottom w:val="single" w:sz="4" w:space="0" w:color="auto"/>
              <w:right w:val="single" w:sz="4" w:space="0" w:color="auto"/>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33.</w:t>
            </w:r>
            <w:r w:rsidRPr="005D69D2">
              <w:rPr>
                <w:rFonts w:ascii="Arial" w:hAnsi="Arial" w:cs="Arial"/>
                <w:sz w:val="14"/>
                <w:szCs w:val="14"/>
              </w:rPr>
              <w:t xml:space="preserve">   </w:t>
            </w:r>
            <w:r w:rsidRPr="005D69D2">
              <w:rPr>
                <w:rFonts w:ascii="Arial" w:hAnsi="Arial" w:cs="Arial"/>
                <w:sz w:val="20"/>
                <w:szCs w:val="20"/>
              </w:rPr>
              <w:t xml:space="preserve">Do all high priority systems have detail recovery procedures documented?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auto"/>
              <w:bottom w:val="single" w:sz="4" w:space="0" w:color="auto"/>
              <w:right w:val="single" w:sz="4" w:space="0" w:color="auto"/>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34.</w:t>
            </w:r>
            <w:r w:rsidRPr="005D69D2">
              <w:rPr>
                <w:rFonts w:ascii="Arial" w:hAnsi="Arial" w:cs="Arial"/>
                <w:sz w:val="14"/>
                <w:szCs w:val="14"/>
              </w:rPr>
              <w:t xml:space="preserve">   </w:t>
            </w:r>
            <w:r w:rsidRPr="005D69D2">
              <w:rPr>
                <w:rFonts w:ascii="Arial" w:hAnsi="Arial" w:cs="Arial"/>
                <w:sz w:val="20"/>
                <w:szCs w:val="20"/>
              </w:rPr>
              <w:t xml:space="preserve">Are all problems in the computer room documented?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auto"/>
              <w:bottom w:val="single" w:sz="4" w:space="0" w:color="auto"/>
              <w:right w:val="single" w:sz="4" w:space="0" w:color="auto"/>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35.</w:t>
            </w:r>
            <w:r w:rsidRPr="005D69D2">
              <w:rPr>
                <w:rFonts w:ascii="Arial" w:hAnsi="Arial" w:cs="Arial"/>
                <w:sz w:val="14"/>
                <w:szCs w:val="14"/>
              </w:rPr>
              <w:t xml:space="preserve">   </w:t>
            </w:r>
            <w:r w:rsidRPr="005D69D2">
              <w:rPr>
                <w:rFonts w:ascii="Arial" w:hAnsi="Arial" w:cs="Arial"/>
                <w:sz w:val="20"/>
                <w:szCs w:val="20"/>
              </w:rPr>
              <w:t xml:space="preserve">Are metered hours correlated to lapsed time if practical?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auto"/>
              <w:bottom w:val="single" w:sz="4" w:space="0" w:color="auto"/>
              <w:right w:val="single" w:sz="4" w:space="0" w:color="auto"/>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36.</w:t>
            </w:r>
            <w:r w:rsidRPr="005D69D2">
              <w:rPr>
                <w:rFonts w:ascii="Arial" w:hAnsi="Arial" w:cs="Arial"/>
                <w:sz w:val="14"/>
                <w:szCs w:val="14"/>
              </w:rPr>
              <w:t xml:space="preserve">   </w:t>
            </w:r>
            <w:r w:rsidRPr="005D69D2">
              <w:rPr>
                <w:rFonts w:ascii="Arial" w:hAnsi="Arial" w:cs="Arial"/>
                <w:sz w:val="20"/>
                <w:szCs w:val="20"/>
              </w:rPr>
              <w:t xml:space="preserve">Is there a formal Problem Management system, where computer room problems are reviewed by members from operations and programming and remedies assigned?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auto"/>
              <w:bottom w:val="single" w:sz="4" w:space="0" w:color="auto"/>
              <w:right w:val="single" w:sz="4" w:space="0" w:color="auto"/>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37.</w:t>
            </w:r>
            <w:r w:rsidRPr="005D69D2">
              <w:rPr>
                <w:rFonts w:ascii="Arial" w:hAnsi="Arial" w:cs="Arial"/>
                <w:sz w:val="14"/>
                <w:szCs w:val="14"/>
              </w:rPr>
              <w:t xml:space="preserve">   </w:t>
            </w:r>
            <w:r w:rsidRPr="005D69D2">
              <w:rPr>
                <w:rFonts w:ascii="Arial" w:hAnsi="Arial" w:cs="Arial"/>
                <w:sz w:val="20"/>
                <w:szCs w:val="20"/>
              </w:rPr>
              <w:t>Is all down time reviewed by operations management?</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auto"/>
              <w:bottom w:val="single" w:sz="4" w:space="0" w:color="auto"/>
              <w:right w:val="single" w:sz="4" w:space="0" w:color="auto"/>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38.</w:t>
            </w:r>
            <w:r w:rsidRPr="005D69D2">
              <w:rPr>
                <w:rFonts w:ascii="Arial" w:hAnsi="Arial" w:cs="Arial"/>
                <w:sz w:val="14"/>
                <w:szCs w:val="14"/>
              </w:rPr>
              <w:t xml:space="preserve">   </w:t>
            </w:r>
            <w:r w:rsidRPr="005D69D2">
              <w:rPr>
                <w:rFonts w:ascii="Arial" w:hAnsi="Arial" w:cs="Arial"/>
                <w:sz w:val="20"/>
                <w:szCs w:val="20"/>
              </w:rPr>
              <w:t xml:space="preserve">Is all production job control reviewed by the operations department after testing is completed and before programs are turned over for production?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auto"/>
              <w:bottom w:val="single" w:sz="4" w:space="0" w:color="auto"/>
              <w:right w:val="single" w:sz="4" w:space="0" w:color="auto"/>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39.</w:t>
            </w:r>
            <w:r w:rsidRPr="005D69D2">
              <w:rPr>
                <w:rFonts w:ascii="Arial" w:hAnsi="Arial" w:cs="Arial"/>
                <w:sz w:val="14"/>
                <w:szCs w:val="14"/>
              </w:rPr>
              <w:t xml:space="preserve">   </w:t>
            </w:r>
            <w:r w:rsidRPr="005D69D2">
              <w:rPr>
                <w:rFonts w:ascii="Arial" w:hAnsi="Arial" w:cs="Arial"/>
                <w:sz w:val="20"/>
                <w:szCs w:val="20"/>
              </w:rPr>
              <w:t xml:space="preserve">Are there Run Manuals for all production applications?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auto"/>
              <w:bottom w:val="single" w:sz="4" w:space="0" w:color="auto"/>
              <w:right w:val="single" w:sz="4" w:space="0" w:color="auto"/>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40.</w:t>
            </w:r>
            <w:r w:rsidRPr="005D69D2">
              <w:rPr>
                <w:rFonts w:ascii="Arial" w:hAnsi="Arial" w:cs="Arial"/>
                <w:sz w:val="14"/>
                <w:szCs w:val="14"/>
              </w:rPr>
              <w:t xml:space="preserve">   </w:t>
            </w:r>
            <w:r w:rsidRPr="005D69D2">
              <w:rPr>
                <w:rFonts w:ascii="Arial" w:hAnsi="Arial" w:cs="Arial"/>
                <w:sz w:val="20"/>
                <w:szCs w:val="20"/>
              </w:rPr>
              <w:t xml:space="preserve">Do the operators have easy access to the Run Manuals?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auto"/>
              <w:bottom w:val="single" w:sz="4" w:space="0" w:color="auto"/>
              <w:right w:val="single" w:sz="4" w:space="0" w:color="auto"/>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41.</w:t>
            </w:r>
            <w:r w:rsidRPr="005D69D2">
              <w:rPr>
                <w:rFonts w:ascii="Arial" w:hAnsi="Arial" w:cs="Arial"/>
                <w:sz w:val="14"/>
                <w:szCs w:val="14"/>
              </w:rPr>
              <w:t xml:space="preserve">   </w:t>
            </w:r>
            <w:r w:rsidRPr="005D69D2">
              <w:rPr>
                <w:rFonts w:ascii="Arial" w:hAnsi="Arial" w:cs="Arial"/>
                <w:sz w:val="20"/>
                <w:szCs w:val="20"/>
              </w:rPr>
              <w:t xml:space="preserve">Are duplicate copies of the Run Manuals stored off site?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auto"/>
              <w:bottom w:val="single" w:sz="4" w:space="0" w:color="auto"/>
              <w:right w:val="single" w:sz="4" w:space="0" w:color="auto"/>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42.</w:t>
            </w:r>
            <w:r w:rsidRPr="005D69D2">
              <w:rPr>
                <w:rFonts w:ascii="Arial" w:hAnsi="Arial" w:cs="Arial"/>
                <w:sz w:val="14"/>
                <w:szCs w:val="14"/>
              </w:rPr>
              <w:t xml:space="preserve">   </w:t>
            </w:r>
            <w:r w:rsidRPr="005D69D2">
              <w:rPr>
                <w:rFonts w:ascii="Arial" w:hAnsi="Arial" w:cs="Arial"/>
                <w:sz w:val="20"/>
                <w:szCs w:val="20"/>
              </w:rPr>
              <w:t xml:space="preserve">Is all special processing for quarterly or annual runs properly documented?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auto"/>
              <w:bottom w:val="single" w:sz="4" w:space="0" w:color="auto"/>
              <w:right w:val="single" w:sz="4" w:space="0" w:color="auto"/>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43.</w:t>
            </w:r>
            <w:r w:rsidRPr="005D69D2">
              <w:rPr>
                <w:rFonts w:ascii="Arial" w:hAnsi="Arial" w:cs="Arial"/>
                <w:sz w:val="14"/>
                <w:szCs w:val="14"/>
              </w:rPr>
              <w:t xml:space="preserve">   </w:t>
            </w:r>
            <w:r w:rsidRPr="005D69D2">
              <w:rPr>
                <w:rFonts w:ascii="Arial" w:hAnsi="Arial" w:cs="Arial"/>
                <w:sz w:val="20"/>
                <w:szCs w:val="20"/>
              </w:rPr>
              <w:t xml:space="preserve">Are batch jobs scheduled for each shift?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auto"/>
              <w:bottom w:val="single" w:sz="4" w:space="0" w:color="auto"/>
              <w:right w:val="single" w:sz="4" w:space="0" w:color="auto"/>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44.</w:t>
            </w:r>
            <w:r w:rsidRPr="005D69D2">
              <w:rPr>
                <w:rFonts w:ascii="Arial" w:hAnsi="Arial" w:cs="Arial"/>
                <w:sz w:val="14"/>
                <w:szCs w:val="14"/>
              </w:rPr>
              <w:t xml:space="preserve">   </w:t>
            </w:r>
            <w:r w:rsidRPr="005D69D2">
              <w:rPr>
                <w:rFonts w:ascii="Arial" w:hAnsi="Arial" w:cs="Arial"/>
                <w:sz w:val="20"/>
                <w:szCs w:val="20"/>
              </w:rPr>
              <w:t xml:space="preserve">Is there a computerized job-accounting system?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auto"/>
              <w:bottom w:val="single" w:sz="4" w:space="0" w:color="auto"/>
              <w:right w:val="single" w:sz="4" w:space="0" w:color="auto"/>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45.</w:t>
            </w:r>
            <w:r w:rsidRPr="005D69D2">
              <w:rPr>
                <w:rFonts w:ascii="Arial" w:hAnsi="Arial" w:cs="Arial"/>
                <w:sz w:val="14"/>
                <w:szCs w:val="14"/>
              </w:rPr>
              <w:t xml:space="preserve">   </w:t>
            </w:r>
            <w:r w:rsidRPr="005D69D2">
              <w:rPr>
                <w:rFonts w:ascii="Arial" w:hAnsi="Arial" w:cs="Arial"/>
                <w:sz w:val="20"/>
                <w:szCs w:val="20"/>
              </w:rPr>
              <w:t xml:space="preserve">Is the job-accounting report reviewed to determine any unusual run patterns?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auto"/>
              <w:bottom w:val="single" w:sz="4" w:space="0" w:color="auto"/>
              <w:right w:val="single" w:sz="4" w:space="0" w:color="auto"/>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46.</w:t>
            </w:r>
            <w:r w:rsidRPr="005D69D2">
              <w:rPr>
                <w:rFonts w:ascii="Arial" w:hAnsi="Arial" w:cs="Arial"/>
                <w:sz w:val="14"/>
                <w:szCs w:val="14"/>
              </w:rPr>
              <w:t xml:space="preserve">   </w:t>
            </w:r>
            <w:r w:rsidRPr="005D69D2">
              <w:rPr>
                <w:rFonts w:ascii="Arial" w:hAnsi="Arial" w:cs="Arial"/>
                <w:sz w:val="20"/>
                <w:szCs w:val="20"/>
              </w:rPr>
              <w:t xml:space="preserve">Are all new systems reviewed for proper file rotation to off-site storage?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auto"/>
              <w:bottom w:val="single" w:sz="4" w:space="0" w:color="auto"/>
              <w:right w:val="single" w:sz="4" w:space="0" w:color="auto"/>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47.</w:t>
            </w:r>
            <w:r w:rsidRPr="005D69D2">
              <w:rPr>
                <w:rFonts w:ascii="Arial" w:hAnsi="Arial" w:cs="Arial"/>
                <w:sz w:val="14"/>
                <w:szCs w:val="14"/>
              </w:rPr>
              <w:t xml:space="preserve">   </w:t>
            </w:r>
            <w:r w:rsidRPr="005D69D2">
              <w:rPr>
                <w:rFonts w:ascii="Arial" w:hAnsi="Arial" w:cs="Arial"/>
                <w:sz w:val="20"/>
                <w:szCs w:val="20"/>
              </w:rPr>
              <w:t xml:space="preserve">Is there a list of all computer hardware including serial numbers, communication equipment and lines, power requirements, cooling requirements, floor space requirements, and acceptable substitute equipment for all the above; and is a copy of this list stored off-site?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auto"/>
              <w:bottom w:val="single" w:sz="4" w:space="0" w:color="auto"/>
              <w:right w:val="single" w:sz="4" w:space="0" w:color="auto"/>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48.</w:t>
            </w:r>
            <w:r w:rsidRPr="005D69D2">
              <w:rPr>
                <w:rFonts w:ascii="Arial" w:hAnsi="Arial" w:cs="Arial"/>
                <w:sz w:val="14"/>
                <w:szCs w:val="14"/>
              </w:rPr>
              <w:t xml:space="preserve">   </w:t>
            </w:r>
            <w:r w:rsidRPr="005D69D2">
              <w:rPr>
                <w:rFonts w:ascii="Arial" w:hAnsi="Arial" w:cs="Arial"/>
                <w:sz w:val="20"/>
                <w:szCs w:val="20"/>
              </w:rPr>
              <w:t xml:space="preserve">Is there a cable layout diagram and plug connector description for the current equipment, and is a copy stored off site?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auto"/>
              <w:bottom w:val="single" w:sz="4" w:space="0" w:color="auto"/>
              <w:right w:val="single" w:sz="4" w:space="0" w:color="auto"/>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49.</w:t>
            </w:r>
            <w:r w:rsidRPr="005D69D2">
              <w:rPr>
                <w:rFonts w:ascii="Arial" w:hAnsi="Arial" w:cs="Arial"/>
                <w:sz w:val="14"/>
                <w:szCs w:val="14"/>
              </w:rPr>
              <w:t xml:space="preserve">   </w:t>
            </w:r>
            <w:r w:rsidRPr="005D69D2">
              <w:rPr>
                <w:rFonts w:ascii="Arial" w:hAnsi="Arial" w:cs="Arial"/>
                <w:sz w:val="20"/>
                <w:szCs w:val="20"/>
              </w:rPr>
              <w:t xml:space="preserve">Is a </w:t>
            </w:r>
            <w:r w:rsidR="005321B2">
              <w:rPr>
                <w:rFonts w:ascii="Arial" w:hAnsi="Arial" w:cs="Arial"/>
                <w:sz w:val="20"/>
                <w:szCs w:val="20"/>
              </w:rPr>
              <w:t>Provider</w:t>
            </w:r>
            <w:r w:rsidRPr="005D69D2">
              <w:rPr>
                <w:rFonts w:ascii="Arial" w:hAnsi="Arial" w:cs="Arial"/>
                <w:sz w:val="20"/>
                <w:szCs w:val="20"/>
              </w:rPr>
              <w:t xml:space="preserve"> Information sheet maintained for all </w:t>
            </w:r>
            <w:r w:rsidR="005321B2">
              <w:rPr>
                <w:rFonts w:ascii="Arial" w:hAnsi="Arial" w:cs="Arial"/>
                <w:sz w:val="20"/>
                <w:szCs w:val="20"/>
              </w:rPr>
              <w:t>Providers</w:t>
            </w:r>
            <w:r w:rsidRPr="005D69D2">
              <w:rPr>
                <w:rFonts w:ascii="Arial" w:hAnsi="Arial" w:cs="Arial"/>
                <w:sz w:val="20"/>
                <w:szCs w:val="20"/>
              </w:rPr>
              <w:t xml:space="preserve"> supplying computer equipment and supplies?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023423" w:rsidRPr="005D69D2">
        <w:trPr>
          <w:trHeight w:val="288"/>
        </w:trPr>
        <w:tc>
          <w:tcPr>
            <w:tcW w:w="5775" w:type="dxa"/>
            <w:tcBorders>
              <w:top w:val="nil"/>
              <w:left w:val="single" w:sz="4" w:space="0" w:color="auto"/>
              <w:bottom w:val="single" w:sz="4" w:space="0" w:color="auto"/>
              <w:right w:val="single" w:sz="4" w:space="0" w:color="auto"/>
            </w:tcBorders>
            <w:shd w:val="clear" w:color="auto" w:fill="auto"/>
            <w:vAlign w:val="center"/>
          </w:tcPr>
          <w:p w:rsidR="00023423" w:rsidRPr="005D69D2" w:rsidRDefault="00023423" w:rsidP="00E45A1E">
            <w:pPr>
              <w:ind w:left="357" w:hanging="357"/>
              <w:rPr>
                <w:rFonts w:ascii="Arial" w:hAnsi="Arial" w:cs="Arial"/>
                <w:sz w:val="20"/>
                <w:szCs w:val="20"/>
              </w:rPr>
            </w:pPr>
            <w:r w:rsidRPr="005D69D2">
              <w:rPr>
                <w:rFonts w:ascii="Arial" w:hAnsi="Arial" w:cs="Arial"/>
                <w:sz w:val="20"/>
                <w:szCs w:val="20"/>
              </w:rPr>
              <w:t>50.</w:t>
            </w:r>
            <w:r w:rsidRPr="005D69D2">
              <w:rPr>
                <w:rFonts w:ascii="Arial" w:hAnsi="Arial" w:cs="Arial"/>
                <w:sz w:val="14"/>
                <w:szCs w:val="14"/>
              </w:rPr>
              <w:t xml:space="preserve">   </w:t>
            </w:r>
            <w:r w:rsidRPr="005D69D2">
              <w:rPr>
                <w:rFonts w:ascii="Arial" w:hAnsi="Arial" w:cs="Arial"/>
                <w:sz w:val="20"/>
                <w:szCs w:val="20"/>
              </w:rPr>
              <w:t xml:space="preserve">Have you asked a used hardware </w:t>
            </w:r>
            <w:r w:rsidR="005321B2">
              <w:rPr>
                <w:rFonts w:ascii="Arial" w:hAnsi="Arial" w:cs="Arial"/>
                <w:sz w:val="20"/>
                <w:szCs w:val="20"/>
              </w:rPr>
              <w:t>Provider</w:t>
            </w:r>
            <w:r w:rsidRPr="005D69D2">
              <w:rPr>
                <w:rFonts w:ascii="Arial" w:hAnsi="Arial" w:cs="Arial"/>
                <w:sz w:val="20"/>
                <w:szCs w:val="20"/>
              </w:rPr>
              <w:t xml:space="preserve"> for a list of available equipment, in preparation for an emergency? </w:t>
            </w:r>
          </w:p>
        </w:tc>
        <w:tc>
          <w:tcPr>
            <w:tcW w:w="713" w:type="dxa"/>
            <w:tcBorders>
              <w:top w:val="nil"/>
              <w:left w:val="nil"/>
              <w:bottom w:val="single" w:sz="4" w:space="0" w:color="auto"/>
              <w:right w:val="single" w:sz="4" w:space="0" w:color="000000"/>
            </w:tcBorders>
            <w:shd w:val="clear" w:color="auto" w:fill="auto"/>
            <w:vAlign w:val="center"/>
          </w:tcPr>
          <w:p w:rsidR="00023423" w:rsidRPr="005D69D2" w:rsidRDefault="00023423" w:rsidP="0052195B">
            <w:pPr>
              <w:jc w:val="center"/>
              <w:rPr>
                <w:rFonts w:ascii="Arial" w:hAnsi="Arial" w:cs="Arial"/>
                <w:sz w:val="20"/>
                <w:szCs w:val="20"/>
              </w:rPr>
            </w:pPr>
          </w:p>
        </w:tc>
        <w:tc>
          <w:tcPr>
            <w:tcW w:w="703" w:type="dxa"/>
            <w:tcBorders>
              <w:top w:val="nil"/>
              <w:left w:val="nil"/>
              <w:bottom w:val="single" w:sz="4" w:space="0" w:color="auto"/>
              <w:right w:val="single" w:sz="4" w:space="0" w:color="000000"/>
            </w:tcBorders>
            <w:shd w:val="clear" w:color="auto" w:fill="auto"/>
            <w:vAlign w:val="center"/>
          </w:tcPr>
          <w:p w:rsidR="00023423" w:rsidRPr="005D69D2" w:rsidRDefault="00023423" w:rsidP="0052195B">
            <w:pPr>
              <w:jc w:val="center"/>
              <w:rPr>
                <w:rFonts w:ascii="Arial" w:hAnsi="Arial" w:cs="Arial"/>
                <w:sz w:val="20"/>
                <w:szCs w:val="20"/>
              </w:rPr>
            </w:pPr>
          </w:p>
        </w:tc>
        <w:tc>
          <w:tcPr>
            <w:tcW w:w="715" w:type="dxa"/>
            <w:tcBorders>
              <w:top w:val="nil"/>
              <w:left w:val="nil"/>
              <w:bottom w:val="single" w:sz="4" w:space="0" w:color="auto"/>
              <w:right w:val="single" w:sz="4" w:space="0" w:color="000000"/>
            </w:tcBorders>
            <w:shd w:val="clear" w:color="auto" w:fill="auto"/>
            <w:vAlign w:val="center"/>
          </w:tcPr>
          <w:p w:rsidR="00023423" w:rsidRPr="005D69D2" w:rsidRDefault="00023423" w:rsidP="0052195B">
            <w:pPr>
              <w:jc w:val="center"/>
              <w:rPr>
                <w:rFonts w:ascii="Arial" w:hAnsi="Arial" w:cs="Arial"/>
                <w:sz w:val="20"/>
                <w:szCs w:val="20"/>
              </w:rPr>
            </w:pPr>
          </w:p>
        </w:tc>
        <w:tc>
          <w:tcPr>
            <w:tcW w:w="2819" w:type="dxa"/>
            <w:tcBorders>
              <w:top w:val="nil"/>
              <w:left w:val="nil"/>
              <w:bottom w:val="single" w:sz="4" w:space="0" w:color="auto"/>
              <w:right w:val="single" w:sz="4" w:space="0" w:color="000000"/>
            </w:tcBorders>
            <w:shd w:val="clear" w:color="auto" w:fill="auto"/>
            <w:vAlign w:val="center"/>
          </w:tcPr>
          <w:p w:rsidR="00023423" w:rsidRPr="005D69D2" w:rsidRDefault="00023423" w:rsidP="0052195B">
            <w:pPr>
              <w:jc w:val="center"/>
              <w:rPr>
                <w:rFonts w:ascii="Arial" w:hAnsi="Arial" w:cs="Arial"/>
                <w:sz w:val="20"/>
                <w:szCs w:val="20"/>
              </w:rPr>
            </w:pPr>
          </w:p>
        </w:tc>
      </w:tr>
      <w:tr w:rsidR="0052195B" w:rsidRPr="005D69D2">
        <w:trPr>
          <w:trHeight w:val="288"/>
        </w:trPr>
        <w:tc>
          <w:tcPr>
            <w:tcW w:w="5775" w:type="dxa"/>
            <w:tcBorders>
              <w:top w:val="single" w:sz="4" w:space="0" w:color="auto"/>
              <w:left w:val="single" w:sz="4" w:space="0" w:color="auto"/>
              <w:bottom w:val="single" w:sz="4" w:space="0" w:color="auto"/>
              <w:right w:val="single" w:sz="4" w:space="0" w:color="auto"/>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51.</w:t>
            </w:r>
            <w:r w:rsidRPr="005D69D2">
              <w:rPr>
                <w:rFonts w:ascii="Arial" w:hAnsi="Arial" w:cs="Arial"/>
                <w:sz w:val="14"/>
                <w:szCs w:val="14"/>
              </w:rPr>
              <w:t xml:space="preserve">   </w:t>
            </w:r>
            <w:r w:rsidRPr="005D69D2">
              <w:rPr>
                <w:rFonts w:ascii="Arial" w:hAnsi="Arial" w:cs="Arial"/>
                <w:sz w:val="20"/>
                <w:szCs w:val="20"/>
              </w:rPr>
              <w:t>Are the following backed up daily and rotated off site:</w:t>
            </w:r>
          </w:p>
        </w:tc>
        <w:tc>
          <w:tcPr>
            <w:tcW w:w="713" w:type="dxa"/>
            <w:tcBorders>
              <w:top w:val="single" w:sz="4" w:space="0" w:color="auto"/>
              <w:left w:val="nil"/>
              <w:bottom w:val="single" w:sz="4" w:space="0" w:color="auto"/>
              <w:right w:val="single" w:sz="4" w:space="0" w:color="auto"/>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single" w:sz="4" w:space="0" w:color="auto"/>
              <w:left w:val="nil"/>
              <w:bottom w:val="single" w:sz="4" w:space="0" w:color="auto"/>
              <w:right w:val="single" w:sz="4" w:space="0" w:color="auto"/>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single" w:sz="4" w:space="0" w:color="auto"/>
              <w:left w:val="nil"/>
              <w:bottom w:val="single" w:sz="4" w:space="0" w:color="auto"/>
              <w:right w:val="single" w:sz="4" w:space="0" w:color="auto"/>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single" w:sz="4" w:space="0" w:color="auto"/>
              <w:left w:val="nil"/>
              <w:bottom w:val="single" w:sz="4" w:space="0" w:color="auto"/>
              <w:right w:val="single" w:sz="4" w:space="0" w:color="auto"/>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auto"/>
              <w:bottom w:val="single" w:sz="4" w:space="0" w:color="auto"/>
              <w:right w:val="single" w:sz="4" w:space="0" w:color="auto"/>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52.</w:t>
            </w:r>
            <w:r w:rsidRPr="005D69D2">
              <w:rPr>
                <w:rFonts w:ascii="Arial" w:hAnsi="Arial" w:cs="Arial"/>
                <w:sz w:val="14"/>
                <w:szCs w:val="14"/>
              </w:rPr>
              <w:t xml:space="preserve">   </w:t>
            </w:r>
            <w:r w:rsidRPr="005D69D2">
              <w:rPr>
                <w:rFonts w:ascii="Arial" w:hAnsi="Arial" w:cs="Arial"/>
                <w:sz w:val="20"/>
                <w:szCs w:val="20"/>
              </w:rPr>
              <w:t>Procedure library?</w:t>
            </w:r>
          </w:p>
        </w:tc>
        <w:tc>
          <w:tcPr>
            <w:tcW w:w="713" w:type="dxa"/>
            <w:tcBorders>
              <w:top w:val="nil"/>
              <w:left w:val="nil"/>
              <w:bottom w:val="single" w:sz="4" w:space="0" w:color="auto"/>
              <w:right w:val="single" w:sz="4" w:space="0" w:color="auto"/>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auto"/>
              <w:right w:val="single" w:sz="4" w:space="0" w:color="auto"/>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auto"/>
              <w:right w:val="single" w:sz="4" w:space="0" w:color="auto"/>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auto"/>
              <w:right w:val="single" w:sz="4" w:space="0" w:color="auto"/>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auto"/>
              <w:bottom w:val="single" w:sz="4" w:space="0" w:color="auto"/>
              <w:right w:val="single" w:sz="4" w:space="0" w:color="auto"/>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53.</w:t>
            </w:r>
            <w:r w:rsidRPr="005D69D2">
              <w:rPr>
                <w:rFonts w:ascii="Arial" w:hAnsi="Arial" w:cs="Arial"/>
                <w:sz w:val="14"/>
                <w:szCs w:val="14"/>
              </w:rPr>
              <w:t xml:space="preserve">   </w:t>
            </w:r>
            <w:r w:rsidRPr="005D69D2">
              <w:rPr>
                <w:rFonts w:ascii="Arial" w:hAnsi="Arial" w:cs="Arial"/>
                <w:sz w:val="20"/>
                <w:szCs w:val="20"/>
              </w:rPr>
              <w:t>Tape librarian?</w:t>
            </w:r>
          </w:p>
        </w:tc>
        <w:tc>
          <w:tcPr>
            <w:tcW w:w="713" w:type="dxa"/>
            <w:tcBorders>
              <w:top w:val="nil"/>
              <w:left w:val="nil"/>
              <w:bottom w:val="single" w:sz="4" w:space="0" w:color="auto"/>
              <w:right w:val="single" w:sz="4" w:space="0" w:color="auto"/>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auto"/>
              <w:right w:val="single" w:sz="4" w:space="0" w:color="auto"/>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auto"/>
              <w:right w:val="single" w:sz="4" w:space="0" w:color="auto"/>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auto"/>
              <w:right w:val="single" w:sz="4" w:space="0" w:color="auto"/>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auto"/>
              <w:bottom w:val="single" w:sz="4" w:space="0" w:color="auto"/>
              <w:right w:val="single" w:sz="4" w:space="0" w:color="auto"/>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54.</w:t>
            </w:r>
            <w:r w:rsidRPr="005D69D2">
              <w:rPr>
                <w:rFonts w:ascii="Arial" w:hAnsi="Arial" w:cs="Arial"/>
                <w:sz w:val="14"/>
                <w:szCs w:val="14"/>
              </w:rPr>
              <w:t xml:space="preserve">   </w:t>
            </w:r>
            <w:r w:rsidRPr="005D69D2">
              <w:rPr>
                <w:rFonts w:ascii="Arial" w:hAnsi="Arial" w:cs="Arial"/>
                <w:sz w:val="20"/>
                <w:szCs w:val="20"/>
              </w:rPr>
              <w:t>Job scheduling?</w:t>
            </w:r>
          </w:p>
        </w:tc>
        <w:tc>
          <w:tcPr>
            <w:tcW w:w="713" w:type="dxa"/>
            <w:tcBorders>
              <w:top w:val="nil"/>
              <w:left w:val="nil"/>
              <w:bottom w:val="single" w:sz="4" w:space="0" w:color="auto"/>
              <w:right w:val="single" w:sz="4" w:space="0" w:color="auto"/>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auto"/>
              <w:right w:val="single" w:sz="4" w:space="0" w:color="auto"/>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auto"/>
              <w:right w:val="single" w:sz="4" w:space="0" w:color="auto"/>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auto"/>
              <w:right w:val="single" w:sz="4" w:space="0" w:color="auto"/>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auto"/>
              <w:bottom w:val="single" w:sz="4" w:space="0" w:color="auto"/>
              <w:right w:val="single" w:sz="4" w:space="0" w:color="auto"/>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55.</w:t>
            </w:r>
            <w:r w:rsidRPr="005D69D2">
              <w:rPr>
                <w:rFonts w:ascii="Arial" w:hAnsi="Arial" w:cs="Arial"/>
                <w:sz w:val="14"/>
                <w:szCs w:val="14"/>
              </w:rPr>
              <w:t xml:space="preserve">   </w:t>
            </w:r>
            <w:r w:rsidRPr="005D69D2">
              <w:rPr>
                <w:rFonts w:ascii="Arial" w:hAnsi="Arial" w:cs="Arial"/>
                <w:sz w:val="20"/>
                <w:szCs w:val="20"/>
              </w:rPr>
              <w:t>Is there a formal procedure for obsolescing a program?</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auto"/>
              <w:bottom w:val="single" w:sz="4" w:space="0" w:color="auto"/>
              <w:right w:val="single" w:sz="4" w:space="0" w:color="auto"/>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56.</w:t>
            </w:r>
            <w:r w:rsidRPr="005D69D2">
              <w:rPr>
                <w:rFonts w:ascii="Arial" w:hAnsi="Arial" w:cs="Arial"/>
                <w:sz w:val="14"/>
                <w:szCs w:val="14"/>
              </w:rPr>
              <w:t>  </w:t>
            </w:r>
            <w:r w:rsidRPr="005D69D2">
              <w:rPr>
                <w:rFonts w:ascii="Arial" w:hAnsi="Arial" w:cs="Arial"/>
                <w:sz w:val="20"/>
                <w:szCs w:val="20"/>
              </w:rPr>
              <w:t xml:space="preserve">Are the microfiche procedures documented and a copy stored off-site?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auto"/>
              <w:bottom w:val="single" w:sz="4" w:space="0" w:color="auto"/>
              <w:right w:val="single" w:sz="4" w:space="0" w:color="auto"/>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57.</w:t>
            </w:r>
            <w:r w:rsidRPr="005D69D2">
              <w:rPr>
                <w:rFonts w:ascii="Arial" w:hAnsi="Arial" w:cs="Arial"/>
                <w:sz w:val="14"/>
                <w:szCs w:val="14"/>
              </w:rPr>
              <w:t>  </w:t>
            </w:r>
            <w:r w:rsidRPr="005D69D2">
              <w:rPr>
                <w:rFonts w:ascii="Arial" w:hAnsi="Arial" w:cs="Arial"/>
                <w:sz w:val="20"/>
                <w:szCs w:val="20"/>
              </w:rPr>
              <w:t xml:space="preserve">Are there any water pipes near or above the computer room?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auto"/>
              <w:bottom w:val="single" w:sz="4" w:space="0" w:color="auto"/>
              <w:right w:val="single" w:sz="4" w:space="0" w:color="auto"/>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58.</w:t>
            </w:r>
            <w:r w:rsidRPr="005D69D2">
              <w:rPr>
                <w:rFonts w:ascii="Arial" w:hAnsi="Arial" w:cs="Arial"/>
                <w:sz w:val="14"/>
                <w:szCs w:val="14"/>
              </w:rPr>
              <w:t>  </w:t>
            </w:r>
            <w:r w:rsidRPr="005D69D2">
              <w:rPr>
                <w:rFonts w:ascii="Arial" w:hAnsi="Arial" w:cs="Arial"/>
                <w:sz w:val="20"/>
                <w:szCs w:val="20"/>
              </w:rPr>
              <w:t xml:space="preserve">Is there a threat of water leakage from nearby areas: kitchen, rest rooms, janitor closet, drinking fountain?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E45A1E" w:rsidRPr="005D69D2">
        <w:trPr>
          <w:trHeight w:val="315"/>
        </w:trPr>
        <w:tc>
          <w:tcPr>
            <w:tcW w:w="107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45A1E" w:rsidRPr="005D69D2" w:rsidRDefault="00E45A1E" w:rsidP="00E45A1E">
            <w:pPr>
              <w:pStyle w:val="Heading4"/>
              <w:numPr>
                <w:ilvl w:val="1"/>
                <w:numId w:val="52"/>
              </w:numPr>
              <w:rPr>
                <w:rFonts w:cs="Arial"/>
                <w:b w:val="0"/>
                <w:bCs w:val="0"/>
                <w:sz w:val="20"/>
                <w:szCs w:val="20"/>
              </w:rPr>
            </w:pPr>
            <w:bookmarkStart w:id="642" w:name="RANGE!B160"/>
            <w:bookmarkStart w:id="643" w:name="_Toc182790899"/>
            <w:r w:rsidRPr="00E45A1E">
              <w:rPr>
                <w:rFonts w:cs="Arial"/>
                <w:bCs w:val="0"/>
              </w:rPr>
              <w:t>TAPE LIBRARY</w:t>
            </w:r>
            <w:bookmarkEnd w:id="642"/>
            <w:bookmarkEnd w:id="643"/>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1.</w:t>
            </w:r>
            <w:r w:rsidRPr="005D69D2">
              <w:rPr>
                <w:rFonts w:ascii="Arial" w:hAnsi="Arial" w:cs="Arial"/>
                <w:sz w:val="14"/>
                <w:szCs w:val="14"/>
              </w:rPr>
              <w:t>    </w:t>
            </w:r>
            <w:r w:rsidRPr="005D69D2">
              <w:rPr>
                <w:rFonts w:ascii="Arial" w:hAnsi="Arial" w:cs="Arial"/>
                <w:sz w:val="20"/>
                <w:szCs w:val="20"/>
              </w:rPr>
              <w:t>Is the tape library protected by Halon, FM-200, CO, or sprinklers?</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2.</w:t>
            </w:r>
            <w:r w:rsidRPr="005D69D2">
              <w:rPr>
                <w:rFonts w:ascii="Arial" w:hAnsi="Arial" w:cs="Arial"/>
                <w:sz w:val="14"/>
                <w:szCs w:val="14"/>
              </w:rPr>
              <w:t>    </w:t>
            </w:r>
            <w:r w:rsidRPr="005D69D2">
              <w:rPr>
                <w:rFonts w:ascii="Arial" w:hAnsi="Arial" w:cs="Arial"/>
                <w:sz w:val="20"/>
                <w:szCs w:val="20"/>
              </w:rPr>
              <w:t xml:space="preserve">Are smoke detectors located in the tape library?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3.</w:t>
            </w:r>
            <w:r w:rsidRPr="005D69D2">
              <w:rPr>
                <w:rFonts w:ascii="Arial" w:hAnsi="Arial" w:cs="Arial"/>
                <w:sz w:val="14"/>
                <w:szCs w:val="14"/>
              </w:rPr>
              <w:t>    </w:t>
            </w:r>
            <w:r w:rsidRPr="005D69D2">
              <w:rPr>
                <w:rFonts w:ascii="Arial" w:hAnsi="Arial" w:cs="Arial"/>
                <w:sz w:val="20"/>
                <w:szCs w:val="20"/>
              </w:rPr>
              <w:t xml:space="preserve">Does the entrance to the tape library have a fire door?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4.</w:t>
            </w:r>
            <w:r w:rsidRPr="005D69D2">
              <w:rPr>
                <w:rFonts w:ascii="Arial" w:hAnsi="Arial" w:cs="Arial"/>
                <w:sz w:val="14"/>
                <w:szCs w:val="14"/>
              </w:rPr>
              <w:t>    </w:t>
            </w:r>
            <w:r w:rsidRPr="005D69D2">
              <w:rPr>
                <w:rFonts w:ascii="Arial" w:hAnsi="Arial" w:cs="Arial"/>
                <w:sz w:val="20"/>
                <w:szCs w:val="20"/>
              </w:rPr>
              <w:t xml:space="preserve">Does the tape library have emergency lights?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5.</w:t>
            </w:r>
            <w:r w:rsidRPr="005D69D2">
              <w:rPr>
                <w:rFonts w:ascii="Arial" w:hAnsi="Arial" w:cs="Arial"/>
                <w:sz w:val="14"/>
                <w:szCs w:val="14"/>
              </w:rPr>
              <w:t>    </w:t>
            </w:r>
            <w:r w:rsidRPr="005D69D2">
              <w:rPr>
                <w:rFonts w:ascii="Arial" w:hAnsi="Arial" w:cs="Arial"/>
                <w:sz w:val="20"/>
                <w:szCs w:val="20"/>
              </w:rPr>
              <w:t xml:space="preserve">Is access to the tape library restricted by card access or other security?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6.</w:t>
            </w:r>
            <w:r w:rsidRPr="005D69D2">
              <w:rPr>
                <w:rFonts w:ascii="Arial" w:hAnsi="Arial" w:cs="Arial"/>
                <w:sz w:val="14"/>
                <w:szCs w:val="14"/>
              </w:rPr>
              <w:t>    </w:t>
            </w:r>
            <w:r w:rsidRPr="005D69D2">
              <w:rPr>
                <w:rFonts w:ascii="Arial" w:hAnsi="Arial" w:cs="Arial"/>
                <w:sz w:val="20"/>
                <w:szCs w:val="20"/>
              </w:rPr>
              <w:t xml:space="preserve">Is a fire extinguisher mounted outside the door to the tape library?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7.</w:t>
            </w:r>
            <w:r w:rsidRPr="005D69D2">
              <w:rPr>
                <w:rFonts w:ascii="Arial" w:hAnsi="Arial" w:cs="Arial"/>
                <w:sz w:val="14"/>
                <w:szCs w:val="14"/>
              </w:rPr>
              <w:t>    </w:t>
            </w:r>
            <w:r w:rsidRPr="005D69D2">
              <w:rPr>
                <w:rFonts w:ascii="Arial" w:hAnsi="Arial" w:cs="Arial"/>
                <w:sz w:val="20"/>
                <w:szCs w:val="20"/>
              </w:rPr>
              <w:t xml:space="preserve">Has the tape library become a storage area for items other than tapes?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8.</w:t>
            </w:r>
            <w:r w:rsidRPr="005D69D2">
              <w:rPr>
                <w:rFonts w:ascii="Arial" w:hAnsi="Arial" w:cs="Arial"/>
                <w:sz w:val="14"/>
                <w:szCs w:val="14"/>
              </w:rPr>
              <w:t>    </w:t>
            </w:r>
            <w:r w:rsidRPr="005D69D2">
              <w:rPr>
                <w:rFonts w:ascii="Arial" w:hAnsi="Arial" w:cs="Arial"/>
                <w:sz w:val="20"/>
                <w:szCs w:val="20"/>
              </w:rPr>
              <w:t xml:space="preserve">Does the off-site storage for tapes have security, fire protection, 24-hour access, bonded pickup and delivery?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E45A1E" w:rsidRPr="005D69D2">
        <w:trPr>
          <w:trHeight w:val="315"/>
        </w:trPr>
        <w:tc>
          <w:tcPr>
            <w:tcW w:w="107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45A1E" w:rsidRPr="005D69D2" w:rsidRDefault="00E45A1E" w:rsidP="00E45A1E">
            <w:pPr>
              <w:pStyle w:val="Heading4"/>
              <w:numPr>
                <w:ilvl w:val="1"/>
                <w:numId w:val="52"/>
              </w:numPr>
              <w:rPr>
                <w:rFonts w:cs="Arial"/>
                <w:b w:val="0"/>
                <w:bCs w:val="0"/>
                <w:sz w:val="20"/>
                <w:szCs w:val="20"/>
              </w:rPr>
            </w:pPr>
            <w:bookmarkStart w:id="644" w:name="_APPLICATION_DEVELOPMENT"/>
            <w:bookmarkStart w:id="645" w:name="_Toc182790900"/>
            <w:bookmarkEnd w:id="644"/>
            <w:r w:rsidRPr="00E45A1E">
              <w:rPr>
                <w:rFonts w:cs="Arial"/>
                <w:bCs w:val="0"/>
              </w:rPr>
              <w:t>APPLICATION DEVELOPMENT</w:t>
            </w:r>
            <w:bookmarkEnd w:id="645"/>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1.</w:t>
            </w:r>
            <w:r w:rsidRPr="005D69D2">
              <w:rPr>
                <w:rFonts w:ascii="Arial" w:hAnsi="Arial" w:cs="Arial"/>
                <w:sz w:val="14"/>
                <w:szCs w:val="14"/>
              </w:rPr>
              <w:t>     </w:t>
            </w:r>
            <w:r w:rsidRPr="005D69D2">
              <w:rPr>
                <w:rFonts w:ascii="Arial" w:hAnsi="Arial" w:cs="Arial"/>
                <w:sz w:val="20"/>
                <w:szCs w:val="20"/>
              </w:rPr>
              <w:t>Is all application software backed up and stored off site?</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E97814" w:rsidRPr="005D69D2" w:rsidRDefault="00E97814"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2.</w:t>
            </w:r>
            <w:r w:rsidRPr="005D69D2">
              <w:rPr>
                <w:rFonts w:ascii="Arial" w:hAnsi="Arial" w:cs="Arial"/>
                <w:sz w:val="14"/>
                <w:szCs w:val="14"/>
              </w:rPr>
              <w:t>     </w:t>
            </w:r>
            <w:r w:rsidRPr="005D69D2">
              <w:rPr>
                <w:rFonts w:ascii="Arial" w:hAnsi="Arial" w:cs="Arial"/>
                <w:sz w:val="20"/>
                <w:szCs w:val="20"/>
              </w:rPr>
              <w:t xml:space="preserve">Do all changes to programs need authorization?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3.</w:t>
            </w:r>
            <w:r w:rsidRPr="005D69D2">
              <w:rPr>
                <w:rFonts w:ascii="Arial" w:hAnsi="Arial" w:cs="Arial"/>
                <w:sz w:val="14"/>
                <w:szCs w:val="14"/>
              </w:rPr>
              <w:t>    </w:t>
            </w:r>
            <w:r w:rsidR="00E45A1E">
              <w:rPr>
                <w:rFonts w:ascii="Arial" w:hAnsi="Arial" w:cs="Arial"/>
                <w:sz w:val="14"/>
                <w:szCs w:val="14"/>
              </w:rPr>
              <w:t xml:space="preserve"> </w:t>
            </w:r>
            <w:r w:rsidR="00E45A1E">
              <w:rPr>
                <w:rFonts w:ascii="Arial" w:hAnsi="Arial" w:cs="Arial"/>
                <w:sz w:val="20"/>
                <w:szCs w:val="20"/>
              </w:rPr>
              <w:t>Are</w:t>
            </w:r>
            <w:r w:rsidRPr="005D69D2">
              <w:rPr>
                <w:rFonts w:ascii="Arial" w:hAnsi="Arial" w:cs="Arial"/>
                <w:sz w:val="20"/>
                <w:szCs w:val="20"/>
              </w:rPr>
              <w:t xml:space="preserve"> there audit trails that identify any program that has been copied for modification, or new program in development?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4.</w:t>
            </w:r>
            <w:r w:rsidRPr="005D69D2">
              <w:rPr>
                <w:rFonts w:ascii="Arial" w:hAnsi="Arial" w:cs="Arial"/>
                <w:sz w:val="14"/>
                <w:szCs w:val="14"/>
              </w:rPr>
              <w:t>     </w:t>
            </w:r>
            <w:r w:rsidRPr="005D69D2">
              <w:rPr>
                <w:rFonts w:ascii="Arial" w:hAnsi="Arial" w:cs="Arial"/>
                <w:sz w:val="20"/>
                <w:szCs w:val="20"/>
              </w:rPr>
              <w:t xml:space="preserve">Is all application software responsible for distributing funds, such as payroll and accounts payable, password protected?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5.</w:t>
            </w:r>
            <w:r w:rsidRPr="005D69D2">
              <w:rPr>
                <w:rFonts w:ascii="Arial" w:hAnsi="Arial" w:cs="Arial"/>
                <w:sz w:val="14"/>
                <w:szCs w:val="14"/>
              </w:rPr>
              <w:t>     </w:t>
            </w:r>
            <w:r w:rsidRPr="005D69D2">
              <w:rPr>
                <w:rFonts w:ascii="Arial" w:hAnsi="Arial" w:cs="Arial"/>
                <w:sz w:val="20"/>
                <w:szCs w:val="20"/>
              </w:rPr>
              <w:t xml:space="preserve">Do the systems above have adequate controls, such as batch totals, hash totals, run totals, and dollar amounts?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6.</w:t>
            </w:r>
            <w:r w:rsidRPr="005D69D2">
              <w:rPr>
                <w:rFonts w:ascii="Arial" w:hAnsi="Arial" w:cs="Arial"/>
                <w:sz w:val="14"/>
                <w:szCs w:val="14"/>
              </w:rPr>
              <w:t>     </w:t>
            </w:r>
            <w:r w:rsidRPr="005D69D2">
              <w:rPr>
                <w:rFonts w:ascii="Arial" w:hAnsi="Arial" w:cs="Arial"/>
                <w:sz w:val="20"/>
                <w:szCs w:val="20"/>
              </w:rPr>
              <w:t xml:space="preserve">Are checks outside the normal range flagged on an audit trail report?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7.</w:t>
            </w:r>
            <w:r w:rsidRPr="005D69D2">
              <w:rPr>
                <w:rFonts w:ascii="Arial" w:hAnsi="Arial" w:cs="Arial"/>
                <w:sz w:val="14"/>
                <w:szCs w:val="14"/>
              </w:rPr>
              <w:t>     </w:t>
            </w:r>
            <w:r w:rsidRPr="005D69D2">
              <w:rPr>
                <w:rFonts w:ascii="Arial" w:hAnsi="Arial" w:cs="Arial"/>
                <w:sz w:val="20"/>
                <w:szCs w:val="20"/>
              </w:rPr>
              <w:t xml:space="preserve">Does an accounts payable audit trail report list the payee for all checks?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8.</w:t>
            </w:r>
            <w:r w:rsidRPr="005D69D2">
              <w:rPr>
                <w:rFonts w:ascii="Arial" w:hAnsi="Arial" w:cs="Arial"/>
                <w:sz w:val="14"/>
                <w:szCs w:val="14"/>
              </w:rPr>
              <w:t>     </w:t>
            </w:r>
            <w:r w:rsidRPr="005D69D2">
              <w:rPr>
                <w:rFonts w:ascii="Arial" w:hAnsi="Arial" w:cs="Arial"/>
                <w:sz w:val="20"/>
                <w:szCs w:val="20"/>
              </w:rPr>
              <w:t>Do all financial applications ha</w:t>
            </w:r>
            <w:r w:rsidR="004F0BCD" w:rsidRPr="005D69D2">
              <w:rPr>
                <w:rFonts w:ascii="Arial" w:hAnsi="Arial" w:cs="Arial"/>
                <w:sz w:val="20"/>
                <w:szCs w:val="20"/>
              </w:rPr>
              <w:t>v</w:t>
            </w:r>
            <w:r w:rsidRPr="005D69D2">
              <w:rPr>
                <w:rFonts w:ascii="Arial" w:hAnsi="Arial" w:cs="Arial"/>
                <w:sz w:val="20"/>
                <w:szCs w:val="20"/>
              </w:rPr>
              <w:t xml:space="preserve">e complete audit trail reports?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9.</w:t>
            </w:r>
            <w:r w:rsidRPr="005D69D2">
              <w:rPr>
                <w:rFonts w:ascii="Arial" w:hAnsi="Arial" w:cs="Arial"/>
                <w:sz w:val="14"/>
                <w:szCs w:val="14"/>
              </w:rPr>
              <w:t>     </w:t>
            </w:r>
            <w:r w:rsidRPr="005D69D2">
              <w:rPr>
                <w:rFonts w:ascii="Arial" w:hAnsi="Arial" w:cs="Arial"/>
                <w:sz w:val="20"/>
                <w:szCs w:val="20"/>
              </w:rPr>
              <w:t xml:space="preserve">Is all of the on-site system documentation stored in fireproof cabinets?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10.</w:t>
            </w:r>
            <w:r w:rsidRPr="005D69D2">
              <w:rPr>
                <w:rFonts w:ascii="Arial" w:hAnsi="Arial" w:cs="Arial"/>
                <w:sz w:val="14"/>
                <w:szCs w:val="14"/>
              </w:rPr>
              <w:t>  </w:t>
            </w:r>
            <w:r w:rsidRPr="005D69D2">
              <w:rPr>
                <w:rFonts w:ascii="Arial" w:hAnsi="Arial" w:cs="Arial"/>
                <w:sz w:val="20"/>
                <w:szCs w:val="20"/>
              </w:rPr>
              <w:t xml:space="preserve">Are users asked to assist in the preparation of test data?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11.</w:t>
            </w:r>
            <w:r w:rsidRPr="005D69D2">
              <w:rPr>
                <w:rFonts w:ascii="Arial" w:hAnsi="Arial" w:cs="Arial"/>
                <w:sz w:val="14"/>
                <w:szCs w:val="14"/>
              </w:rPr>
              <w:t>  </w:t>
            </w:r>
            <w:r w:rsidRPr="005D69D2">
              <w:rPr>
                <w:rFonts w:ascii="Arial" w:hAnsi="Arial" w:cs="Arial"/>
                <w:sz w:val="20"/>
                <w:szCs w:val="20"/>
              </w:rPr>
              <w:t xml:space="preserve">Is there a formal methodology for design and programming?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12.</w:t>
            </w:r>
            <w:r w:rsidRPr="005D69D2">
              <w:rPr>
                <w:rFonts w:ascii="Arial" w:hAnsi="Arial" w:cs="Arial"/>
                <w:sz w:val="14"/>
                <w:szCs w:val="14"/>
              </w:rPr>
              <w:t>  </w:t>
            </w:r>
            <w:r w:rsidRPr="005D69D2">
              <w:rPr>
                <w:rFonts w:ascii="Arial" w:hAnsi="Arial" w:cs="Arial"/>
                <w:sz w:val="20"/>
                <w:szCs w:val="20"/>
              </w:rPr>
              <w:t xml:space="preserve">Is the design phase completed before the programming phase begins?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13.</w:t>
            </w:r>
            <w:r w:rsidRPr="005D69D2">
              <w:rPr>
                <w:rFonts w:ascii="Arial" w:hAnsi="Arial" w:cs="Arial"/>
                <w:sz w:val="14"/>
                <w:szCs w:val="14"/>
              </w:rPr>
              <w:t>  </w:t>
            </w:r>
            <w:r w:rsidRPr="005D69D2">
              <w:rPr>
                <w:rFonts w:ascii="Arial" w:hAnsi="Arial" w:cs="Arial"/>
                <w:sz w:val="20"/>
                <w:szCs w:val="20"/>
              </w:rPr>
              <w:t xml:space="preserve">Are there written design standards and programming standards?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14.</w:t>
            </w:r>
            <w:r w:rsidRPr="005D69D2">
              <w:rPr>
                <w:rFonts w:ascii="Arial" w:hAnsi="Arial" w:cs="Arial"/>
                <w:sz w:val="14"/>
                <w:szCs w:val="14"/>
              </w:rPr>
              <w:t>  </w:t>
            </w:r>
            <w:r w:rsidRPr="005D69D2">
              <w:rPr>
                <w:rFonts w:ascii="Arial" w:hAnsi="Arial" w:cs="Arial"/>
                <w:sz w:val="20"/>
                <w:szCs w:val="20"/>
              </w:rPr>
              <w:t xml:space="preserve">Are permanent files categorized as critical, important, useful, and non- essential?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15.</w:t>
            </w:r>
            <w:r w:rsidRPr="005D69D2">
              <w:rPr>
                <w:rFonts w:ascii="Arial" w:hAnsi="Arial" w:cs="Arial"/>
                <w:sz w:val="14"/>
                <w:szCs w:val="14"/>
              </w:rPr>
              <w:t>  </w:t>
            </w:r>
            <w:r w:rsidRPr="005D69D2">
              <w:rPr>
                <w:rFonts w:ascii="Arial" w:hAnsi="Arial" w:cs="Arial"/>
                <w:sz w:val="20"/>
                <w:szCs w:val="20"/>
              </w:rPr>
              <w:t xml:space="preserve">Do the standards require the backing up of all critical files?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16.</w:t>
            </w:r>
            <w:r w:rsidRPr="005D69D2">
              <w:rPr>
                <w:rFonts w:ascii="Arial" w:hAnsi="Arial" w:cs="Arial"/>
                <w:sz w:val="14"/>
                <w:szCs w:val="14"/>
              </w:rPr>
              <w:t>  </w:t>
            </w:r>
            <w:r w:rsidRPr="005D69D2">
              <w:rPr>
                <w:rFonts w:ascii="Arial" w:hAnsi="Arial" w:cs="Arial"/>
                <w:sz w:val="20"/>
                <w:szCs w:val="20"/>
              </w:rPr>
              <w:t>Are the 3 most current generations of all important and critical files maintained (current, father, grandfather)?</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17.</w:t>
            </w:r>
            <w:r w:rsidRPr="005D69D2">
              <w:rPr>
                <w:rFonts w:ascii="Arial" w:hAnsi="Arial" w:cs="Arial"/>
                <w:sz w:val="14"/>
                <w:szCs w:val="14"/>
              </w:rPr>
              <w:t>  </w:t>
            </w:r>
            <w:r w:rsidRPr="005D69D2">
              <w:rPr>
                <w:rFonts w:ascii="Arial" w:hAnsi="Arial" w:cs="Arial"/>
                <w:sz w:val="20"/>
                <w:szCs w:val="20"/>
              </w:rPr>
              <w:t xml:space="preserve">Do the standards require all programs to include proper controls and totals for complete auditing, and for the detection and correction of errors?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18.</w:t>
            </w:r>
            <w:r w:rsidRPr="005D69D2">
              <w:rPr>
                <w:rFonts w:ascii="Arial" w:hAnsi="Arial" w:cs="Arial"/>
                <w:sz w:val="14"/>
                <w:szCs w:val="14"/>
              </w:rPr>
              <w:t>  </w:t>
            </w:r>
            <w:r w:rsidRPr="005D69D2">
              <w:rPr>
                <w:rFonts w:ascii="Arial" w:hAnsi="Arial" w:cs="Arial"/>
                <w:sz w:val="20"/>
                <w:szCs w:val="20"/>
              </w:rPr>
              <w:t>Is test data with predetermined results saved and used for heavily maintained systems such as payroll?</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19.</w:t>
            </w:r>
            <w:r w:rsidRPr="005D69D2">
              <w:rPr>
                <w:rFonts w:ascii="Arial" w:hAnsi="Arial" w:cs="Arial"/>
                <w:sz w:val="14"/>
                <w:szCs w:val="14"/>
              </w:rPr>
              <w:t>  </w:t>
            </w:r>
            <w:r w:rsidRPr="005D69D2">
              <w:rPr>
                <w:rFonts w:ascii="Arial" w:hAnsi="Arial" w:cs="Arial"/>
                <w:sz w:val="20"/>
                <w:szCs w:val="20"/>
              </w:rPr>
              <w:t xml:space="preserve">Are program changes always made to the source code?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20.</w:t>
            </w:r>
            <w:r w:rsidRPr="005D69D2">
              <w:rPr>
                <w:rFonts w:ascii="Arial" w:hAnsi="Arial" w:cs="Arial"/>
                <w:sz w:val="14"/>
                <w:szCs w:val="14"/>
              </w:rPr>
              <w:t>  </w:t>
            </w:r>
            <w:r w:rsidRPr="005D69D2">
              <w:rPr>
                <w:rFonts w:ascii="Arial" w:hAnsi="Arial" w:cs="Arial"/>
                <w:sz w:val="20"/>
                <w:szCs w:val="20"/>
              </w:rPr>
              <w:t xml:space="preserve">Is the source code maintained on a library that is backed up and rotated off site?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21.</w:t>
            </w:r>
            <w:r w:rsidRPr="005D69D2">
              <w:rPr>
                <w:rFonts w:ascii="Arial" w:hAnsi="Arial" w:cs="Arial"/>
                <w:sz w:val="14"/>
                <w:szCs w:val="14"/>
              </w:rPr>
              <w:t>  </w:t>
            </w:r>
            <w:r w:rsidRPr="005D69D2">
              <w:rPr>
                <w:rFonts w:ascii="Arial" w:hAnsi="Arial" w:cs="Arial"/>
                <w:sz w:val="20"/>
                <w:szCs w:val="20"/>
              </w:rPr>
              <w:t xml:space="preserve">Are the program link-edit reports reviewed for errors and filed with the source code listing?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22.</w:t>
            </w:r>
            <w:r w:rsidRPr="005D69D2">
              <w:rPr>
                <w:rFonts w:ascii="Arial" w:hAnsi="Arial" w:cs="Arial"/>
                <w:sz w:val="14"/>
                <w:szCs w:val="14"/>
              </w:rPr>
              <w:t>  </w:t>
            </w:r>
            <w:r w:rsidRPr="005D69D2">
              <w:rPr>
                <w:rFonts w:ascii="Arial" w:hAnsi="Arial" w:cs="Arial"/>
                <w:sz w:val="20"/>
                <w:szCs w:val="20"/>
              </w:rPr>
              <w:t xml:space="preserve">Are programs always tested even when they have minor modifications?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23.</w:t>
            </w:r>
            <w:r w:rsidRPr="005D69D2">
              <w:rPr>
                <w:rFonts w:ascii="Arial" w:hAnsi="Arial" w:cs="Arial"/>
                <w:sz w:val="14"/>
                <w:szCs w:val="14"/>
              </w:rPr>
              <w:t>  </w:t>
            </w:r>
            <w:r w:rsidRPr="005D69D2">
              <w:rPr>
                <w:rFonts w:ascii="Arial" w:hAnsi="Arial" w:cs="Arial"/>
                <w:sz w:val="20"/>
                <w:szCs w:val="20"/>
              </w:rPr>
              <w:t xml:space="preserve">Does management randomly review program changes and test results?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24.</w:t>
            </w:r>
            <w:r w:rsidRPr="005D69D2">
              <w:rPr>
                <w:rFonts w:ascii="Arial" w:hAnsi="Arial" w:cs="Arial"/>
                <w:sz w:val="14"/>
                <w:szCs w:val="14"/>
              </w:rPr>
              <w:t>  </w:t>
            </w:r>
            <w:r w:rsidRPr="005D69D2">
              <w:rPr>
                <w:rFonts w:ascii="Arial" w:hAnsi="Arial" w:cs="Arial"/>
                <w:sz w:val="20"/>
                <w:szCs w:val="20"/>
              </w:rPr>
              <w:t xml:space="preserve">Do user departments sign off on program modifications and review test results?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B61F29"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B61F29" w:rsidRPr="005D69D2" w:rsidRDefault="00B61F29" w:rsidP="00E45A1E">
            <w:pPr>
              <w:ind w:left="357" w:hanging="357"/>
              <w:rPr>
                <w:rFonts w:ascii="Arial" w:hAnsi="Arial" w:cs="Arial"/>
                <w:sz w:val="20"/>
                <w:szCs w:val="20"/>
              </w:rPr>
            </w:pPr>
            <w:r w:rsidRPr="005D69D2">
              <w:rPr>
                <w:rFonts w:ascii="Arial" w:hAnsi="Arial" w:cs="Arial"/>
                <w:sz w:val="20"/>
                <w:szCs w:val="20"/>
              </w:rPr>
              <w:t>25.</w:t>
            </w:r>
            <w:r w:rsidRPr="005D69D2">
              <w:rPr>
                <w:rFonts w:ascii="Arial" w:hAnsi="Arial" w:cs="Arial"/>
                <w:sz w:val="14"/>
                <w:szCs w:val="14"/>
              </w:rPr>
              <w:t>  </w:t>
            </w:r>
            <w:r w:rsidRPr="005D69D2">
              <w:rPr>
                <w:rFonts w:ascii="Arial" w:hAnsi="Arial" w:cs="Arial"/>
                <w:sz w:val="20"/>
                <w:szCs w:val="20"/>
              </w:rPr>
              <w:t xml:space="preserve">Is there a formal procedure for making a program in development a production program? </w:t>
            </w:r>
          </w:p>
        </w:tc>
        <w:tc>
          <w:tcPr>
            <w:tcW w:w="713" w:type="dxa"/>
            <w:tcBorders>
              <w:top w:val="nil"/>
              <w:left w:val="nil"/>
              <w:bottom w:val="single" w:sz="4" w:space="0" w:color="000000"/>
              <w:right w:val="single" w:sz="4" w:space="0" w:color="000000"/>
            </w:tcBorders>
            <w:shd w:val="clear" w:color="auto" w:fill="auto"/>
            <w:vAlign w:val="center"/>
          </w:tcPr>
          <w:p w:rsidR="00B61F29" w:rsidRPr="005D69D2" w:rsidRDefault="00B61F29" w:rsidP="00B61F29">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B61F29" w:rsidRPr="005D69D2" w:rsidRDefault="00B61F29"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B61F29" w:rsidRPr="005D69D2" w:rsidRDefault="00B61F29"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B61F29" w:rsidRPr="005D69D2" w:rsidRDefault="00B61F29" w:rsidP="0052195B">
            <w:pPr>
              <w:jc w:val="center"/>
              <w:rPr>
                <w:rFonts w:ascii="Arial" w:hAnsi="Arial" w:cs="Arial"/>
                <w:sz w:val="20"/>
                <w:szCs w:val="20"/>
              </w:rPr>
            </w:pPr>
          </w:p>
        </w:tc>
      </w:tr>
      <w:tr w:rsidR="00B61F29"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B61F29" w:rsidRPr="005D69D2" w:rsidRDefault="00B61F29" w:rsidP="00E45A1E">
            <w:pPr>
              <w:ind w:left="357" w:hanging="357"/>
              <w:rPr>
                <w:rFonts w:ascii="Arial" w:hAnsi="Arial" w:cs="Arial"/>
                <w:sz w:val="20"/>
                <w:szCs w:val="20"/>
              </w:rPr>
            </w:pPr>
            <w:r w:rsidRPr="005D69D2">
              <w:rPr>
                <w:rFonts w:ascii="Arial" w:hAnsi="Arial" w:cs="Arial"/>
                <w:sz w:val="20"/>
                <w:szCs w:val="20"/>
              </w:rPr>
              <w:t>26.</w:t>
            </w:r>
            <w:r w:rsidRPr="005D69D2">
              <w:rPr>
                <w:rFonts w:ascii="Arial" w:hAnsi="Arial" w:cs="Arial"/>
                <w:sz w:val="14"/>
                <w:szCs w:val="14"/>
              </w:rPr>
              <w:t>  </w:t>
            </w:r>
            <w:r w:rsidRPr="005D69D2">
              <w:rPr>
                <w:rFonts w:ascii="Arial" w:hAnsi="Arial" w:cs="Arial"/>
                <w:sz w:val="20"/>
                <w:szCs w:val="20"/>
              </w:rPr>
              <w:t xml:space="preserve">Are Procedure [Run] Manuals for operations required as part of the program turnover to operations? </w:t>
            </w:r>
          </w:p>
        </w:tc>
        <w:tc>
          <w:tcPr>
            <w:tcW w:w="713" w:type="dxa"/>
            <w:tcBorders>
              <w:top w:val="nil"/>
              <w:left w:val="nil"/>
              <w:bottom w:val="single" w:sz="4" w:space="0" w:color="000000"/>
              <w:right w:val="single" w:sz="4" w:space="0" w:color="000000"/>
            </w:tcBorders>
            <w:shd w:val="clear" w:color="auto" w:fill="auto"/>
            <w:vAlign w:val="center"/>
          </w:tcPr>
          <w:p w:rsidR="00B61F29" w:rsidRPr="005D69D2" w:rsidRDefault="00B61F29" w:rsidP="00B61F29">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B61F29" w:rsidRPr="005D69D2" w:rsidRDefault="00B61F29"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B61F29" w:rsidRPr="005D69D2" w:rsidRDefault="00B61F29"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B61F29" w:rsidRPr="005D69D2" w:rsidRDefault="00B61F29" w:rsidP="0052195B">
            <w:pPr>
              <w:jc w:val="center"/>
              <w:rPr>
                <w:rFonts w:ascii="Arial" w:hAnsi="Arial" w:cs="Arial"/>
                <w:sz w:val="20"/>
                <w:szCs w:val="20"/>
              </w:rPr>
            </w:pPr>
          </w:p>
        </w:tc>
      </w:tr>
      <w:tr w:rsidR="00B61F29"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B61F29" w:rsidRPr="005D69D2" w:rsidRDefault="00B61F29" w:rsidP="00E45A1E">
            <w:pPr>
              <w:ind w:left="357" w:hanging="357"/>
              <w:rPr>
                <w:rFonts w:ascii="Arial" w:hAnsi="Arial" w:cs="Arial"/>
                <w:sz w:val="20"/>
                <w:szCs w:val="20"/>
              </w:rPr>
            </w:pPr>
            <w:r w:rsidRPr="005D69D2">
              <w:rPr>
                <w:rFonts w:ascii="Arial" w:hAnsi="Arial" w:cs="Arial"/>
                <w:sz w:val="20"/>
                <w:szCs w:val="20"/>
              </w:rPr>
              <w:t>27.</w:t>
            </w:r>
            <w:r w:rsidRPr="005D69D2">
              <w:rPr>
                <w:rFonts w:ascii="Arial" w:hAnsi="Arial" w:cs="Arial"/>
                <w:sz w:val="14"/>
                <w:szCs w:val="14"/>
              </w:rPr>
              <w:t>  </w:t>
            </w:r>
            <w:r w:rsidRPr="005D69D2">
              <w:rPr>
                <w:rFonts w:ascii="Arial" w:hAnsi="Arial" w:cs="Arial"/>
                <w:sz w:val="20"/>
                <w:szCs w:val="20"/>
              </w:rPr>
              <w:t xml:space="preserve">Are all modifications to purchased software fully documented and coded in a way that will not disturb the original (provided) source code? </w:t>
            </w:r>
          </w:p>
        </w:tc>
        <w:tc>
          <w:tcPr>
            <w:tcW w:w="713" w:type="dxa"/>
            <w:tcBorders>
              <w:top w:val="nil"/>
              <w:left w:val="nil"/>
              <w:bottom w:val="single" w:sz="4" w:space="0" w:color="000000"/>
              <w:right w:val="single" w:sz="4" w:space="0" w:color="000000"/>
            </w:tcBorders>
            <w:shd w:val="clear" w:color="auto" w:fill="auto"/>
            <w:vAlign w:val="center"/>
          </w:tcPr>
          <w:p w:rsidR="00B61F29" w:rsidRPr="005D69D2" w:rsidRDefault="00B61F29" w:rsidP="00B61F29">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B61F29" w:rsidRPr="005D69D2" w:rsidRDefault="00B61F29"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B61F29" w:rsidRPr="005D69D2" w:rsidRDefault="00B61F29"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B61F29" w:rsidRPr="005D69D2" w:rsidRDefault="00B61F29" w:rsidP="0052195B">
            <w:pPr>
              <w:jc w:val="center"/>
              <w:rPr>
                <w:rFonts w:ascii="Arial" w:hAnsi="Arial" w:cs="Arial"/>
                <w:sz w:val="20"/>
                <w:szCs w:val="20"/>
              </w:rPr>
            </w:pPr>
          </w:p>
        </w:tc>
      </w:tr>
      <w:tr w:rsidR="00B61F29"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B61F29" w:rsidRPr="005D69D2" w:rsidRDefault="00B61F29" w:rsidP="00E45A1E">
            <w:pPr>
              <w:ind w:left="357" w:hanging="357"/>
              <w:rPr>
                <w:rFonts w:ascii="Arial" w:hAnsi="Arial" w:cs="Arial"/>
                <w:sz w:val="20"/>
                <w:szCs w:val="20"/>
              </w:rPr>
            </w:pPr>
            <w:r w:rsidRPr="005D69D2">
              <w:rPr>
                <w:rFonts w:ascii="Arial" w:hAnsi="Arial" w:cs="Arial"/>
                <w:sz w:val="20"/>
                <w:szCs w:val="20"/>
              </w:rPr>
              <w:t>28.</w:t>
            </w:r>
            <w:r w:rsidRPr="005D69D2">
              <w:rPr>
                <w:rFonts w:ascii="Arial" w:hAnsi="Arial" w:cs="Arial"/>
                <w:sz w:val="14"/>
                <w:szCs w:val="14"/>
              </w:rPr>
              <w:t>  </w:t>
            </w:r>
            <w:r w:rsidRPr="005D69D2">
              <w:rPr>
                <w:rFonts w:ascii="Arial" w:hAnsi="Arial" w:cs="Arial"/>
                <w:sz w:val="20"/>
                <w:szCs w:val="20"/>
              </w:rPr>
              <w:t xml:space="preserve">Is a list available of all systems with the person responsible noted? </w:t>
            </w:r>
          </w:p>
        </w:tc>
        <w:tc>
          <w:tcPr>
            <w:tcW w:w="713" w:type="dxa"/>
            <w:tcBorders>
              <w:top w:val="nil"/>
              <w:left w:val="nil"/>
              <w:bottom w:val="single" w:sz="4" w:space="0" w:color="000000"/>
              <w:right w:val="single" w:sz="4" w:space="0" w:color="000000"/>
            </w:tcBorders>
            <w:shd w:val="clear" w:color="auto" w:fill="auto"/>
            <w:vAlign w:val="center"/>
          </w:tcPr>
          <w:p w:rsidR="00B61F29" w:rsidRPr="005D69D2" w:rsidRDefault="00B61F29" w:rsidP="00B61F29">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B61F29" w:rsidRPr="005D69D2" w:rsidRDefault="00B61F29"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B61F29" w:rsidRPr="005D69D2" w:rsidRDefault="00B61F29"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B61F29" w:rsidRPr="005D69D2" w:rsidRDefault="00B61F29"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29.</w:t>
            </w:r>
            <w:r w:rsidRPr="005D69D2">
              <w:rPr>
                <w:rFonts w:ascii="Arial" w:hAnsi="Arial" w:cs="Arial"/>
                <w:sz w:val="14"/>
                <w:szCs w:val="14"/>
              </w:rPr>
              <w:t>  </w:t>
            </w:r>
            <w:r w:rsidRPr="005D69D2">
              <w:rPr>
                <w:rFonts w:ascii="Arial" w:hAnsi="Arial" w:cs="Arial"/>
                <w:sz w:val="20"/>
                <w:szCs w:val="20"/>
              </w:rPr>
              <w:t xml:space="preserve">Is there a list that identifies all programs in a system?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30.</w:t>
            </w:r>
            <w:r w:rsidRPr="005D69D2">
              <w:rPr>
                <w:rFonts w:ascii="Arial" w:hAnsi="Arial" w:cs="Arial"/>
                <w:sz w:val="14"/>
                <w:szCs w:val="14"/>
              </w:rPr>
              <w:t>  </w:t>
            </w:r>
            <w:r w:rsidRPr="005D69D2">
              <w:rPr>
                <w:rFonts w:ascii="Arial" w:hAnsi="Arial" w:cs="Arial"/>
                <w:sz w:val="20"/>
                <w:szCs w:val="20"/>
              </w:rPr>
              <w:t xml:space="preserve">Does each system have a back-up person?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31.</w:t>
            </w:r>
            <w:r w:rsidRPr="005D69D2">
              <w:rPr>
                <w:rFonts w:ascii="Arial" w:hAnsi="Arial" w:cs="Arial"/>
                <w:sz w:val="14"/>
                <w:szCs w:val="14"/>
              </w:rPr>
              <w:t>  </w:t>
            </w:r>
            <w:r w:rsidRPr="005D69D2">
              <w:rPr>
                <w:rFonts w:ascii="Arial" w:hAnsi="Arial" w:cs="Arial"/>
                <w:sz w:val="20"/>
                <w:szCs w:val="20"/>
              </w:rPr>
              <w:t xml:space="preserve">Is documentation kept current?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32.</w:t>
            </w:r>
            <w:r w:rsidRPr="005D69D2">
              <w:rPr>
                <w:rFonts w:ascii="Arial" w:hAnsi="Arial" w:cs="Arial"/>
                <w:sz w:val="14"/>
                <w:szCs w:val="14"/>
              </w:rPr>
              <w:t>  </w:t>
            </w:r>
            <w:r w:rsidRPr="005D69D2">
              <w:rPr>
                <w:rFonts w:ascii="Arial" w:hAnsi="Arial" w:cs="Arial"/>
                <w:sz w:val="20"/>
                <w:szCs w:val="20"/>
              </w:rPr>
              <w:t xml:space="preserve">Is documentation maintained on the computer, backed up, and rotated off site?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33.</w:t>
            </w:r>
            <w:r w:rsidRPr="005D69D2">
              <w:rPr>
                <w:rFonts w:ascii="Arial" w:hAnsi="Arial" w:cs="Arial"/>
                <w:sz w:val="14"/>
                <w:szCs w:val="14"/>
              </w:rPr>
              <w:t>  </w:t>
            </w:r>
            <w:r w:rsidRPr="005D69D2">
              <w:rPr>
                <w:rFonts w:ascii="Arial" w:hAnsi="Arial" w:cs="Arial"/>
                <w:sz w:val="20"/>
                <w:szCs w:val="20"/>
              </w:rPr>
              <w:t>Is there a listing of all technical manuals so they can be replaced if necessary?</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34.</w:t>
            </w:r>
            <w:r w:rsidRPr="005D69D2">
              <w:rPr>
                <w:rFonts w:ascii="Arial" w:hAnsi="Arial" w:cs="Arial"/>
                <w:sz w:val="14"/>
                <w:szCs w:val="14"/>
              </w:rPr>
              <w:t>  </w:t>
            </w:r>
            <w:r w:rsidRPr="005D69D2">
              <w:rPr>
                <w:rFonts w:ascii="Arial" w:hAnsi="Arial" w:cs="Arial"/>
                <w:sz w:val="20"/>
                <w:szCs w:val="20"/>
              </w:rPr>
              <w:t>Does your com</w:t>
            </w:r>
            <w:r w:rsidR="006F1951" w:rsidRPr="005D69D2">
              <w:rPr>
                <w:rFonts w:ascii="Arial" w:hAnsi="Arial" w:cs="Arial"/>
                <w:sz w:val="20"/>
                <w:szCs w:val="20"/>
              </w:rPr>
              <w:t>pany policy state the f</w:t>
            </w:r>
            <w:r w:rsidRPr="005D69D2">
              <w:rPr>
                <w:rFonts w:ascii="Arial" w:hAnsi="Arial" w:cs="Arial"/>
                <w:sz w:val="20"/>
                <w:szCs w:val="20"/>
              </w:rPr>
              <w:t xml:space="preserve">ile retention period for corporation assets information, stockholder information, tax records, employee information, and other vital records?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35.</w:t>
            </w:r>
            <w:r w:rsidRPr="005D69D2">
              <w:rPr>
                <w:rFonts w:ascii="Arial" w:hAnsi="Arial" w:cs="Arial"/>
                <w:sz w:val="14"/>
                <w:szCs w:val="14"/>
              </w:rPr>
              <w:t>  </w:t>
            </w:r>
            <w:r w:rsidRPr="005D69D2">
              <w:rPr>
                <w:rFonts w:ascii="Arial" w:hAnsi="Arial" w:cs="Arial"/>
                <w:sz w:val="20"/>
                <w:szCs w:val="20"/>
              </w:rPr>
              <w:t>Are record layouts maintained for the retention period along with the file media?</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36.</w:t>
            </w:r>
            <w:r w:rsidRPr="005D69D2">
              <w:rPr>
                <w:rFonts w:ascii="Arial" w:hAnsi="Arial" w:cs="Arial"/>
                <w:sz w:val="14"/>
                <w:szCs w:val="14"/>
              </w:rPr>
              <w:t>  </w:t>
            </w:r>
            <w:r w:rsidRPr="005D69D2">
              <w:rPr>
                <w:rFonts w:ascii="Arial" w:hAnsi="Arial" w:cs="Arial"/>
                <w:sz w:val="20"/>
                <w:szCs w:val="20"/>
              </w:rPr>
              <w:t xml:space="preserve">Has the source information been identified that created the retained data?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37.</w:t>
            </w:r>
            <w:r w:rsidRPr="005D69D2">
              <w:rPr>
                <w:rFonts w:ascii="Arial" w:hAnsi="Arial" w:cs="Arial"/>
                <w:sz w:val="14"/>
                <w:szCs w:val="14"/>
              </w:rPr>
              <w:t>  </w:t>
            </w:r>
            <w:r w:rsidRPr="005D69D2">
              <w:rPr>
                <w:rFonts w:ascii="Arial" w:hAnsi="Arial" w:cs="Arial"/>
                <w:sz w:val="20"/>
                <w:szCs w:val="20"/>
              </w:rPr>
              <w:t>Are all databases identified?</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38.</w:t>
            </w:r>
            <w:r w:rsidRPr="005D69D2">
              <w:rPr>
                <w:rFonts w:ascii="Arial" w:hAnsi="Arial" w:cs="Arial"/>
                <w:sz w:val="14"/>
                <w:szCs w:val="14"/>
              </w:rPr>
              <w:t>  </w:t>
            </w:r>
            <w:r w:rsidRPr="005D69D2">
              <w:rPr>
                <w:rFonts w:ascii="Arial" w:hAnsi="Arial" w:cs="Arial"/>
                <w:sz w:val="20"/>
                <w:szCs w:val="20"/>
              </w:rPr>
              <w:t xml:space="preserve">Are all programs that update each database identified?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39.</w:t>
            </w:r>
            <w:r w:rsidRPr="005D69D2">
              <w:rPr>
                <w:rFonts w:ascii="Arial" w:hAnsi="Arial" w:cs="Arial"/>
                <w:sz w:val="14"/>
                <w:szCs w:val="14"/>
              </w:rPr>
              <w:t>  </w:t>
            </w:r>
            <w:r w:rsidRPr="005D69D2">
              <w:rPr>
                <w:rFonts w:ascii="Arial" w:hAnsi="Arial" w:cs="Arial"/>
                <w:sz w:val="20"/>
                <w:szCs w:val="20"/>
              </w:rPr>
              <w:t xml:space="preserve">Is the activity that updates the database continually logged?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40.</w:t>
            </w:r>
            <w:r w:rsidRPr="005D69D2">
              <w:rPr>
                <w:rFonts w:ascii="Arial" w:hAnsi="Arial" w:cs="Arial"/>
                <w:sz w:val="14"/>
                <w:szCs w:val="14"/>
              </w:rPr>
              <w:t>  </w:t>
            </w:r>
            <w:r w:rsidRPr="005D69D2">
              <w:rPr>
                <w:rFonts w:ascii="Arial" w:hAnsi="Arial" w:cs="Arial"/>
                <w:sz w:val="20"/>
                <w:szCs w:val="20"/>
              </w:rPr>
              <w:t xml:space="preserve">Are all programs that access each database identified?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41.</w:t>
            </w:r>
            <w:r w:rsidRPr="005D69D2">
              <w:rPr>
                <w:rFonts w:ascii="Arial" w:hAnsi="Arial" w:cs="Arial"/>
                <w:sz w:val="14"/>
                <w:szCs w:val="14"/>
              </w:rPr>
              <w:t>  </w:t>
            </w:r>
            <w:r w:rsidRPr="005D69D2">
              <w:rPr>
                <w:rFonts w:ascii="Arial" w:hAnsi="Arial" w:cs="Arial"/>
                <w:sz w:val="20"/>
                <w:szCs w:val="20"/>
              </w:rPr>
              <w:t xml:space="preserve">Are databases backed up and rotated off site?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42.</w:t>
            </w:r>
            <w:r w:rsidRPr="005D69D2">
              <w:rPr>
                <w:rFonts w:ascii="Arial" w:hAnsi="Arial" w:cs="Arial"/>
                <w:sz w:val="14"/>
                <w:szCs w:val="14"/>
              </w:rPr>
              <w:t>  </w:t>
            </w:r>
            <w:r w:rsidRPr="005D69D2">
              <w:rPr>
                <w:rFonts w:ascii="Arial" w:hAnsi="Arial" w:cs="Arial"/>
                <w:sz w:val="20"/>
                <w:szCs w:val="20"/>
              </w:rPr>
              <w:t xml:space="preserve">Are audit trails available that identify databases that are filling up, and are these reports available on a daily basis?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E81AAF"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E81AAF" w:rsidRPr="005D69D2" w:rsidRDefault="00E81AAF" w:rsidP="00E45A1E">
            <w:pPr>
              <w:ind w:left="357" w:hanging="357"/>
              <w:rPr>
                <w:rFonts w:ascii="Arial" w:hAnsi="Arial" w:cs="Arial"/>
                <w:sz w:val="20"/>
                <w:szCs w:val="20"/>
              </w:rPr>
            </w:pPr>
            <w:r w:rsidRPr="005D69D2">
              <w:rPr>
                <w:rFonts w:ascii="Arial" w:hAnsi="Arial" w:cs="Arial"/>
                <w:sz w:val="20"/>
                <w:szCs w:val="20"/>
              </w:rPr>
              <w:t>43.</w:t>
            </w:r>
            <w:r w:rsidRPr="005D69D2">
              <w:rPr>
                <w:rFonts w:ascii="Arial" w:hAnsi="Arial" w:cs="Arial"/>
                <w:sz w:val="14"/>
                <w:szCs w:val="14"/>
              </w:rPr>
              <w:t>  </w:t>
            </w:r>
            <w:r w:rsidRPr="005D69D2">
              <w:rPr>
                <w:rFonts w:ascii="Arial" w:hAnsi="Arial" w:cs="Arial"/>
                <w:sz w:val="20"/>
                <w:szCs w:val="20"/>
              </w:rPr>
              <w:t xml:space="preserve">Are there documented procedures on how to test the validity of each database after it is restored? </w:t>
            </w:r>
          </w:p>
        </w:tc>
        <w:tc>
          <w:tcPr>
            <w:tcW w:w="713" w:type="dxa"/>
            <w:tcBorders>
              <w:top w:val="nil"/>
              <w:left w:val="nil"/>
              <w:bottom w:val="single" w:sz="4" w:space="0" w:color="000000"/>
              <w:right w:val="single" w:sz="4" w:space="0" w:color="000000"/>
            </w:tcBorders>
            <w:shd w:val="clear" w:color="auto" w:fill="auto"/>
            <w:vAlign w:val="center"/>
          </w:tcPr>
          <w:p w:rsidR="00E81AAF" w:rsidRPr="005D69D2" w:rsidRDefault="00E81AAF"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E81AAF" w:rsidRPr="005D69D2" w:rsidRDefault="00E81AAF"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E81AAF" w:rsidRPr="005D69D2" w:rsidRDefault="00E81AAF"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E81AAF" w:rsidRPr="005D69D2" w:rsidRDefault="00E81AAF" w:rsidP="0052195B">
            <w:pPr>
              <w:jc w:val="center"/>
              <w:rPr>
                <w:rFonts w:ascii="Arial" w:hAnsi="Arial" w:cs="Arial"/>
                <w:sz w:val="20"/>
                <w:szCs w:val="20"/>
              </w:rPr>
            </w:pPr>
          </w:p>
        </w:tc>
      </w:tr>
      <w:tr w:rsidR="00E81AAF"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E81AAF" w:rsidRPr="005D69D2" w:rsidRDefault="00E81AAF" w:rsidP="00E45A1E">
            <w:pPr>
              <w:ind w:left="357" w:hanging="357"/>
              <w:rPr>
                <w:rFonts w:ascii="Arial" w:hAnsi="Arial" w:cs="Arial"/>
                <w:sz w:val="20"/>
                <w:szCs w:val="20"/>
              </w:rPr>
            </w:pPr>
            <w:r w:rsidRPr="005D69D2">
              <w:rPr>
                <w:rFonts w:ascii="Arial" w:hAnsi="Arial" w:cs="Arial"/>
                <w:sz w:val="20"/>
                <w:szCs w:val="20"/>
              </w:rPr>
              <w:t>44.</w:t>
            </w:r>
            <w:r w:rsidRPr="005D69D2">
              <w:rPr>
                <w:rFonts w:ascii="Arial" w:hAnsi="Arial" w:cs="Arial"/>
                <w:sz w:val="14"/>
                <w:szCs w:val="14"/>
              </w:rPr>
              <w:t>  </w:t>
            </w:r>
            <w:r w:rsidRPr="005D69D2">
              <w:rPr>
                <w:rFonts w:ascii="Arial" w:hAnsi="Arial" w:cs="Arial"/>
                <w:sz w:val="20"/>
                <w:szCs w:val="20"/>
              </w:rPr>
              <w:t xml:space="preserve">Is there documentation that identifies multiple databases that must be kept synchronized with each other? </w:t>
            </w:r>
          </w:p>
        </w:tc>
        <w:tc>
          <w:tcPr>
            <w:tcW w:w="713" w:type="dxa"/>
            <w:tcBorders>
              <w:top w:val="nil"/>
              <w:left w:val="nil"/>
              <w:bottom w:val="single" w:sz="4" w:space="0" w:color="000000"/>
              <w:right w:val="single" w:sz="4" w:space="0" w:color="000000"/>
            </w:tcBorders>
            <w:shd w:val="clear" w:color="auto" w:fill="auto"/>
            <w:vAlign w:val="center"/>
          </w:tcPr>
          <w:p w:rsidR="00E81AAF" w:rsidRPr="005D69D2" w:rsidRDefault="00E81AAF"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E81AAF" w:rsidRPr="005D69D2" w:rsidRDefault="00E81AAF"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E81AAF" w:rsidRPr="005D69D2" w:rsidRDefault="00E81AAF"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E81AAF" w:rsidRPr="005D69D2" w:rsidRDefault="00E81AAF" w:rsidP="0052195B">
            <w:pPr>
              <w:jc w:val="center"/>
              <w:rPr>
                <w:rFonts w:ascii="Arial" w:hAnsi="Arial" w:cs="Arial"/>
                <w:sz w:val="20"/>
                <w:szCs w:val="20"/>
              </w:rPr>
            </w:pPr>
          </w:p>
        </w:tc>
      </w:tr>
      <w:tr w:rsidR="00E45A1E" w:rsidRPr="005D69D2">
        <w:trPr>
          <w:trHeight w:val="458"/>
        </w:trPr>
        <w:tc>
          <w:tcPr>
            <w:tcW w:w="107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45A1E" w:rsidRPr="005D69D2" w:rsidRDefault="00E45A1E" w:rsidP="00E45A1E">
            <w:pPr>
              <w:pStyle w:val="Heading4"/>
              <w:numPr>
                <w:ilvl w:val="1"/>
                <w:numId w:val="52"/>
              </w:numPr>
              <w:rPr>
                <w:rFonts w:cs="Arial"/>
                <w:b w:val="0"/>
                <w:bCs w:val="0"/>
                <w:sz w:val="20"/>
                <w:szCs w:val="20"/>
              </w:rPr>
            </w:pPr>
            <w:bookmarkStart w:id="646" w:name="RANGE!B216"/>
            <w:bookmarkStart w:id="647" w:name="_Toc182790901"/>
            <w:r w:rsidRPr="00E45A1E">
              <w:rPr>
                <w:rFonts w:cs="Arial"/>
                <w:bCs w:val="0"/>
              </w:rPr>
              <w:t>SYSTEMS &amp; DATABASE SOFTWARE</w:t>
            </w:r>
            <w:bookmarkEnd w:id="646"/>
            <w:bookmarkEnd w:id="647"/>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1.</w:t>
            </w:r>
            <w:r w:rsidRPr="005D69D2">
              <w:rPr>
                <w:rFonts w:ascii="Arial" w:hAnsi="Arial" w:cs="Arial"/>
                <w:sz w:val="14"/>
                <w:szCs w:val="14"/>
              </w:rPr>
              <w:t>    </w:t>
            </w:r>
            <w:r w:rsidRPr="005D69D2">
              <w:rPr>
                <w:rFonts w:ascii="Arial" w:hAnsi="Arial" w:cs="Arial"/>
                <w:sz w:val="20"/>
                <w:szCs w:val="20"/>
              </w:rPr>
              <w:t>Is the operating system backed up and rotated off site?</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2.</w:t>
            </w:r>
            <w:r w:rsidRPr="005D69D2">
              <w:rPr>
                <w:rFonts w:ascii="Arial" w:hAnsi="Arial" w:cs="Arial"/>
                <w:sz w:val="14"/>
                <w:szCs w:val="14"/>
              </w:rPr>
              <w:t>    </w:t>
            </w:r>
            <w:r w:rsidRPr="005D69D2">
              <w:rPr>
                <w:rFonts w:ascii="Arial" w:hAnsi="Arial" w:cs="Arial"/>
                <w:sz w:val="20"/>
                <w:szCs w:val="20"/>
              </w:rPr>
              <w:t xml:space="preserve">Is a list maintained of all operating system software?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3.</w:t>
            </w:r>
            <w:r w:rsidRPr="005D69D2">
              <w:rPr>
                <w:rFonts w:ascii="Arial" w:hAnsi="Arial" w:cs="Arial"/>
                <w:sz w:val="14"/>
                <w:szCs w:val="14"/>
              </w:rPr>
              <w:t>    </w:t>
            </w:r>
            <w:r w:rsidRPr="005D69D2">
              <w:rPr>
                <w:rFonts w:ascii="Arial" w:hAnsi="Arial" w:cs="Arial"/>
                <w:sz w:val="20"/>
                <w:szCs w:val="20"/>
              </w:rPr>
              <w:t xml:space="preserve">Are the people in the department cross- trained so that everyone has backup?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4.</w:t>
            </w:r>
            <w:r w:rsidRPr="005D69D2">
              <w:rPr>
                <w:rFonts w:ascii="Arial" w:hAnsi="Arial" w:cs="Arial"/>
                <w:sz w:val="14"/>
                <w:szCs w:val="14"/>
              </w:rPr>
              <w:t>    </w:t>
            </w:r>
            <w:r w:rsidRPr="005D69D2">
              <w:rPr>
                <w:rFonts w:ascii="Arial" w:hAnsi="Arial" w:cs="Arial"/>
                <w:sz w:val="20"/>
                <w:szCs w:val="20"/>
              </w:rPr>
              <w:t xml:space="preserve">Are all responsibilities, duties, and procedures documented and a copy stored off site?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5.</w:t>
            </w:r>
            <w:r w:rsidRPr="005D69D2">
              <w:rPr>
                <w:rFonts w:ascii="Arial" w:hAnsi="Arial" w:cs="Arial"/>
                <w:sz w:val="14"/>
                <w:szCs w:val="14"/>
              </w:rPr>
              <w:t>    </w:t>
            </w:r>
            <w:r w:rsidRPr="005D69D2">
              <w:rPr>
                <w:rFonts w:ascii="Arial" w:hAnsi="Arial" w:cs="Arial"/>
                <w:sz w:val="20"/>
                <w:szCs w:val="20"/>
              </w:rPr>
              <w:t xml:space="preserve">Is a </w:t>
            </w:r>
            <w:r w:rsidR="005321B2">
              <w:rPr>
                <w:rFonts w:ascii="Arial" w:hAnsi="Arial" w:cs="Arial"/>
                <w:sz w:val="20"/>
                <w:szCs w:val="20"/>
              </w:rPr>
              <w:t>Provider</w:t>
            </w:r>
            <w:r w:rsidRPr="005D69D2">
              <w:rPr>
                <w:rFonts w:ascii="Arial" w:hAnsi="Arial" w:cs="Arial"/>
                <w:sz w:val="20"/>
                <w:szCs w:val="20"/>
              </w:rPr>
              <w:t xml:space="preserve"> Information sheet maintained for all </w:t>
            </w:r>
            <w:r w:rsidR="005321B2">
              <w:rPr>
                <w:rFonts w:ascii="Arial" w:hAnsi="Arial" w:cs="Arial"/>
                <w:sz w:val="20"/>
                <w:szCs w:val="20"/>
              </w:rPr>
              <w:t>Providers</w:t>
            </w:r>
            <w:r w:rsidRPr="005D69D2">
              <w:rPr>
                <w:rFonts w:ascii="Arial" w:hAnsi="Arial" w:cs="Arial"/>
                <w:sz w:val="20"/>
                <w:szCs w:val="20"/>
              </w:rPr>
              <w:t xml:space="preserve"> supplying software?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6.</w:t>
            </w:r>
            <w:r w:rsidRPr="005D69D2">
              <w:rPr>
                <w:rFonts w:ascii="Arial" w:hAnsi="Arial" w:cs="Arial"/>
                <w:sz w:val="14"/>
                <w:szCs w:val="14"/>
              </w:rPr>
              <w:t>    </w:t>
            </w:r>
            <w:r w:rsidRPr="005D69D2">
              <w:rPr>
                <w:rFonts w:ascii="Arial" w:hAnsi="Arial" w:cs="Arial"/>
                <w:sz w:val="20"/>
                <w:szCs w:val="20"/>
              </w:rPr>
              <w:t xml:space="preserve">Have provisions been made for purchased software to execute on another system during an emergency?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7.</w:t>
            </w:r>
            <w:r w:rsidRPr="005D69D2">
              <w:rPr>
                <w:rFonts w:ascii="Arial" w:hAnsi="Arial" w:cs="Arial"/>
                <w:sz w:val="14"/>
                <w:szCs w:val="14"/>
              </w:rPr>
              <w:t>    </w:t>
            </w:r>
            <w:r w:rsidRPr="005D69D2">
              <w:rPr>
                <w:rFonts w:ascii="Arial" w:hAnsi="Arial" w:cs="Arial"/>
                <w:sz w:val="20"/>
                <w:szCs w:val="20"/>
              </w:rPr>
              <w:t xml:space="preserve">Is a copy of the SYSGEN parameters stored off site?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8.</w:t>
            </w:r>
            <w:r w:rsidRPr="005D69D2">
              <w:rPr>
                <w:rFonts w:ascii="Arial" w:hAnsi="Arial" w:cs="Arial"/>
                <w:sz w:val="14"/>
                <w:szCs w:val="14"/>
              </w:rPr>
              <w:t>    </w:t>
            </w:r>
            <w:r w:rsidRPr="005D69D2">
              <w:rPr>
                <w:rFonts w:ascii="Arial" w:hAnsi="Arial" w:cs="Arial"/>
                <w:sz w:val="20"/>
                <w:szCs w:val="20"/>
              </w:rPr>
              <w:t xml:space="preserve">Is there complete documentation explaining how to bring up the operating system at the backup facility?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9.</w:t>
            </w:r>
            <w:r w:rsidRPr="005D69D2">
              <w:rPr>
                <w:rFonts w:ascii="Arial" w:hAnsi="Arial" w:cs="Arial"/>
                <w:sz w:val="14"/>
                <w:szCs w:val="14"/>
              </w:rPr>
              <w:t>    </w:t>
            </w:r>
            <w:r w:rsidRPr="005D69D2">
              <w:rPr>
                <w:rFonts w:ascii="Arial" w:hAnsi="Arial" w:cs="Arial"/>
                <w:sz w:val="20"/>
                <w:szCs w:val="20"/>
              </w:rPr>
              <w:t xml:space="preserve">Is the utilization of all disk devices documented?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10.</w:t>
            </w:r>
            <w:r w:rsidRPr="005D69D2">
              <w:rPr>
                <w:rFonts w:ascii="Arial" w:hAnsi="Arial" w:cs="Arial"/>
                <w:sz w:val="14"/>
                <w:szCs w:val="14"/>
              </w:rPr>
              <w:t> </w:t>
            </w:r>
            <w:r w:rsidRPr="005D69D2">
              <w:rPr>
                <w:rFonts w:ascii="Arial" w:hAnsi="Arial" w:cs="Arial"/>
                <w:sz w:val="20"/>
                <w:szCs w:val="20"/>
              </w:rPr>
              <w:t xml:space="preserve">Has a plan been formulated on how alternate disk devices would be utilized?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11.</w:t>
            </w:r>
            <w:r w:rsidRPr="005D69D2">
              <w:rPr>
                <w:rFonts w:ascii="Arial" w:hAnsi="Arial" w:cs="Arial"/>
                <w:sz w:val="14"/>
                <w:szCs w:val="14"/>
              </w:rPr>
              <w:t> </w:t>
            </w:r>
            <w:r w:rsidRPr="005D69D2">
              <w:rPr>
                <w:rFonts w:ascii="Arial" w:hAnsi="Arial" w:cs="Arial"/>
                <w:sz w:val="20"/>
                <w:szCs w:val="20"/>
              </w:rPr>
              <w:t xml:space="preserve">Is there documentation explaining how to modify the JCL to execute at the backup facility?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E45A1E" w:rsidRPr="005D69D2">
        <w:trPr>
          <w:trHeight w:val="315"/>
        </w:trPr>
        <w:tc>
          <w:tcPr>
            <w:tcW w:w="107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45A1E" w:rsidRPr="005D69D2" w:rsidRDefault="00E45A1E" w:rsidP="00E45A1E">
            <w:pPr>
              <w:pStyle w:val="Heading4"/>
              <w:numPr>
                <w:ilvl w:val="1"/>
                <w:numId w:val="52"/>
              </w:numPr>
              <w:rPr>
                <w:rFonts w:cs="Arial"/>
                <w:b w:val="0"/>
                <w:bCs w:val="0"/>
                <w:sz w:val="20"/>
                <w:szCs w:val="20"/>
              </w:rPr>
            </w:pPr>
            <w:bookmarkStart w:id="648" w:name="RANGE!B229"/>
            <w:bookmarkStart w:id="649" w:name="_Toc182790902"/>
            <w:r w:rsidRPr="00E45A1E">
              <w:rPr>
                <w:rFonts w:cs="Arial"/>
                <w:bCs w:val="0"/>
              </w:rPr>
              <w:t>STATE AUDITOR</w:t>
            </w:r>
            <w:bookmarkEnd w:id="648"/>
            <w:bookmarkEnd w:id="649"/>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1.</w:t>
            </w:r>
            <w:r w:rsidRPr="005D69D2">
              <w:rPr>
                <w:rFonts w:ascii="Arial" w:hAnsi="Arial" w:cs="Arial"/>
                <w:sz w:val="14"/>
                <w:szCs w:val="14"/>
              </w:rPr>
              <w:t>   </w:t>
            </w:r>
            <w:r w:rsidR="00CA0BEE">
              <w:rPr>
                <w:rFonts w:ascii="Arial" w:hAnsi="Arial" w:cs="Arial"/>
                <w:sz w:val="14"/>
                <w:szCs w:val="14"/>
              </w:rPr>
              <w:t xml:space="preserve"> </w:t>
            </w:r>
            <w:r w:rsidRPr="005D69D2">
              <w:rPr>
                <w:rFonts w:ascii="Arial" w:hAnsi="Arial" w:cs="Arial"/>
                <w:sz w:val="20"/>
                <w:szCs w:val="20"/>
              </w:rPr>
              <w:t xml:space="preserve">Have you reviewed the </w:t>
            </w:r>
            <w:r w:rsidR="004B5A1F" w:rsidRPr="005D69D2">
              <w:rPr>
                <w:rFonts w:ascii="Arial" w:hAnsi="Arial" w:cs="Arial"/>
                <w:sz w:val="20"/>
                <w:szCs w:val="20"/>
              </w:rPr>
              <w:t>DR</w:t>
            </w:r>
            <w:r w:rsidRPr="005D69D2">
              <w:rPr>
                <w:rFonts w:ascii="Arial" w:hAnsi="Arial" w:cs="Arial"/>
                <w:sz w:val="20"/>
                <w:szCs w:val="20"/>
              </w:rPr>
              <w:t xml:space="preserve"> Plan?</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2.</w:t>
            </w:r>
            <w:r w:rsidRPr="005D69D2">
              <w:rPr>
                <w:rFonts w:ascii="Arial" w:hAnsi="Arial" w:cs="Arial"/>
                <w:sz w:val="14"/>
                <w:szCs w:val="14"/>
              </w:rPr>
              <w:t xml:space="preserve">    </w:t>
            </w:r>
            <w:r w:rsidRPr="005D69D2">
              <w:rPr>
                <w:rFonts w:ascii="Arial" w:hAnsi="Arial" w:cs="Arial"/>
                <w:sz w:val="20"/>
                <w:szCs w:val="20"/>
              </w:rPr>
              <w:t xml:space="preserve">Have you observed a recovery test that only used material stored offsite?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3.</w:t>
            </w:r>
            <w:r w:rsidRPr="005D69D2">
              <w:rPr>
                <w:rFonts w:ascii="Arial" w:hAnsi="Arial" w:cs="Arial"/>
                <w:sz w:val="14"/>
                <w:szCs w:val="14"/>
              </w:rPr>
              <w:t>    </w:t>
            </w:r>
            <w:r w:rsidRPr="005D69D2">
              <w:rPr>
                <w:rFonts w:ascii="Arial" w:hAnsi="Arial" w:cs="Arial"/>
                <w:sz w:val="20"/>
                <w:szCs w:val="20"/>
              </w:rPr>
              <w:t xml:space="preserve">Do you periodically review the data center operation and make written recommendations on improvements to procedures, security, and controls?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4.</w:t>
            </w:r>
            <w:r w:rsidRPr="005D69D2">
              <w:rPr>
                <w:rFonts w:ascii="Arial" w:hAnsi="Arial" w:cs="Arial"/>
                <w:sz w:val="14"/>
                <w:szCs w:val="14"/>
              </w:rPr>
              <w:t>    </w:t>
            </w:r>
            <w:r w:rsidRPr="005D69D2">
              <w:rPr>
                <w:rFonts w:ascii="Arial" w:hAnsi="Arial" w:cs="Arial"/>
                <w:sz w:val="20"/>
                <w:szCs w:val="20"/>
              </w:rPr>
              <w:t xml:space="preserve">Are user departments required to balance computer output to manual control totals for audit and security?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5.</w:t>
            </w:r>
            <w:r w:rsidRPr="005D69D2">
              <w:rPr>
                <w:rFonts w:ascii="Arial" w:hAnsi="Arial" w:cs="Arial"/>
                <w:sz w:val="14"/>
                <w:szCs w:val="14"/>
              </w:rPr>
              <w:t>    </w:t>
            </w:r>
            <w:r w:rsidRPr="005D69D2">
              <w:rPr>
                <w:rFonts w:ascii="Arial" w:hAnsi="Arial" w:cs="Arial"/>
                <w:sz w:val="20"/>
                <w:szCs w:val="20"/>
              </w:rPr>
              <w:t xml:space="preserve">Do you save test data to process through cash disbursement systems producing predetermined results?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CA0BEE" w:rsidRPr="005D69D2">
        <w:trPr>
          <w:trHeight w:val="315"/>
        </w:trPr>
        <w:tc>
          <w:tcPr>
            <w:tcW w:w="107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A0BEE" w:rsidRPr="005D69D2" w:rsidRDefault="00CA0BEE" w:rsidP="00CA0BEE">
            <w:pPr>
              <w:pStyle w:val="Heading4"/>
              <w:numPr>
                <w:ilvl w:val="1"/>
                <w:numId w:val="52"/>
              </w:numPr>
              <w:rPr>
                <w:rFonts w:cs="Arial"/>
                <w:b w:val="0"/>
                <w:bCs w:val="0"/>
                <w:sz w:val="20"/>
                <w:szCs w:val="20"/>
              </w:rPr>
            </w:pPr>
            <w:bookmarkStart w:id="650" w:name="RANGE!B246"/>
            <w:bookmarkStart w:id="651" w:name="_Toc182790903"/>
            <w:r w:rsidRPr="00CA0BEE">
              <w:rPr>
                <w:rFonts w:cs="Arial"/>
                <w:bCs w:val="0"/>
              </w:rPr>
              <w:t>BACKUP FACILITY</w:t>
            </w:r>
            <w:bookmarkEnd w:id="650"/>
            <w:bookmarkEnd w:id="651"/>
          </w:p>
        </w:tc>
      </w:tr>
      <w:tr w:rsidR="00741CBD"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741CBD" w:rsidRPr="005D69D2" w:rsidRDefault="00741CBD" w:rsidP="00E45A1E">
            <w:pPr>
              <w:ind w:left="357" w:hanging="357"/>
              <w:rPr>
                <w:rFonts w:ascii="Arial" w:hAnsi="Arial" w:cs="Arial"/>
                <w:sz w:val="20"/>
                <w:szCs w:val="20"/>
              </w:rPr>
            </w:pPr>
            <w:r w:rsidRPr="005D69D2">
              <w:rPr>
                <w:rFonts w:ascii="Arial" w:hAnsi="Arial" w:cs="Arial"/>
                <w:sz w:val="20"/>
                <w:szCs w:val="20"/>
              </w:rPr>
              <w:t>1.</w:t>
            </w:r>
            <w:r w:rsidRPr="005D69D2">
              <w:rPr>
                <w:rFonts w:ascii="Arial" w:hAnsi="Arial" w:cs="Arial"/>
                <w:sz w:val="14"/>
                <w:szCs w:val="14"/>
              </w:rPr>
              <w:t>    </w:t>
            </w:r>
            <w:r w:rsidRPr="005D69D2">
              <w:rPr>
                <w:rFonts w:ascii="Arial" w:hAnsi="Arial" w:cs="Arial"/>
                <w:sz w:val="20"/>
                <w:szCs w:val="20"/>
              </w:rPr>
              <w:t>Do you currently subscribe to a fully-equipped backup facility?</w:t>
            </w:r>
          </w:p>
        </w:tc>
        <w:tc>
          <w:tcPr>
            <w:tcW w:w="713" w:type="dxa"/>
            <w:tcBorders>
              <w:top w:val="nil"/>
              <w:left w:val="nil"/>
              <w:bottom w:val="single" w:sz="4" w:space="0" w:color="000000"/>
              <w:right w:val="single" w:sz="4" w:space="0" w:color="000000"/>
            </w:tcBorders>
            <w:shd w:val="clear" w:color="auto" w:fill="auto"/>
            <w:vAlign w:val="center"/>
          </w:tcPr>
          <w:p w:rsidR="00741CBD" w:rsidRPr="005D69D2" w:rsidRDefault="00741CBD"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741CBD" w:rsidRPr="005D69D2" w:rsidRDefault="00741CBD"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741CBD" w:rsidRPr="005D69D2" w:rsidRDefault="00741CBD"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741CBD" w:rsidRPr="005D69D2" w:rsidRDefault="00741CBD" w:rsidP="0052195B">
            <w:pPr>
              <w:jc w:val="center"/>
              <w:rPr>
                <w:rFonts w:ascii="Arial" w:hAnsi="Arial" w:cs="Arial"/>
                <w:sz w:val="20"/>
                <w:szCs w:val="20"/>
              </w:rPr>
            </w:pPr>
          </w:p>
        </w:tc>
      </w:tr>
      <w:tr w:rsidR="00741CBD"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741CBD" w:rsidRPr="005D69D2" w:rsidRDefault="00741CBD" w:rsidP="00E45A1E">
            <w:pPr>
              <w:ind w:left="357" w:hanging="357"/>
              <w:rPr>
                <w:rFonts w:ascii="Arial" w:hAnsi="Arial" w:cs="Arial"/>
                <w:sz w:val="20"/>
                <w:szCs w:val="20"/>
              </w:rPr>
            </w:pPr>
            <w:r w:rsidRPr="005D69D2">
              <w:rPr>
                <w:rFonts w:ascii="Arial" w:hAnsi="Arial" w:cs="Arial"/>
                <w:sz w:val="20"/>
                <w:szCs w:val="20"/>
              </w:rPr>
              <w:t>2.</w:t>
            </w:r>
            <w:r w:rsidRPr="005D69D2">
              <w:rPr>
                <w:rFonts w:ascii="Arial" w:hAnsi="Arial" w:cs="Arial"/>
                <w:sz w:val="14"/>
                <w:szCs w:val="14"/>
              </w:rPr>
              <w:t>    </w:t>
            </w:r>
            <w:r w:rsidRPr="005D69D2">
              <w:rPr>
                <w:rFonts w:ascii="Arial" w:hAnsi="Arial" w:cs="Arial"/>
                <w:sz w:val="20"/>
                <w:szCs w:val="20"/>
              </w:rPr>
              <w:t xml:space="preserve">Is the backup facility located at a distance that will ensure that an area-wide disaster will not affect the facility? </w:t>
            </w:r>
          </w:p>
        </w:tc>
        <w:tc>
          <w:tcPr>
            <w:tcW w:w="713" w:type="dxa"/>
            <w:tcBorders>
              <w:top w:val="nil"/>
              <w:left w:val="nil"/>
              <w:bottom w:val="single" w:sz="4" w:space="0" w:color="000000"/>
              <w:right w:val="single" w:sz="4" w:space="0" w:color="000000"/>
            </w:tcBorders>
            <w:shd w:val="clear" w:color="auto" w:fill="auto"/>
            <w:vAlign w:val="center"/>
          </w:tcPr>
          <w:p w:rsidR="00741CBD" w:rsidRPr="005D69D2" w:rsidRDefault="00741CBD"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741CBD" w:rsidRPr="005D69D2" w:rsidRDefault="00741CBD"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741CBD" w:rsidRPr="005D69D2" w:rsidRDefault="00741CBD"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741CBD" w:rsidRPr="005D69D2" w:rsidRDefault="00741CBD" w:rsidP="0052195B">
            <w:pPr>
              <w:jc w:val="center"/>
              <w:rPr>
                <w:rFonts w:ascii="Arial" w:hAnsi="Arial" w:cs="Arial"/>
                <w:sz w:val="20"/>
                <w:szCs w:val="20"/>
              </w:rPr>
            </w:pPr>
          </w:p>
        </w:tc>
      </w:tr>
      <w:tr w:rsidR="00741CBD"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741CBD" w:rsidRPr="005D69D2" w:rsidRDefault="00741CBD" w:rsidP="00E45A1E">
            <w:pPr>
              <w:ind w:left="357" w:hanging="357"/>
              <w:rPr>
                <w:rFonts w:ascii="Arial" w:hAnsi="Arial" w:cs="Arial"/>
                <w:sz w:val="20"/>
                <w:szCs w:val="20"/>
              </w:rPr>
            </w:pPr>
            <w:r w:rsidRPr="005D69D2">
              <w:rPr>
                <w:rFonts w:ascii="Arial" w:hAnsi="Arial" w:cs="Arial"/>
                <w:sz w:val="20"/>
                <w:szCs w:val="20"/>
              </w:rPr>
              <w:t>3.</w:t>
            </w:r>
            <w:r w:rsidRPr="005D69D2">
              <w:rPr>
                <w:rFonts w:ascii="Arial" w:hAnsi="Arial" w:cs="Arial"/>
                <w:sz w:val="14"/>
                <w:szCs w:val="14"/>
              </w:rPr>
              <w:t>    </w:t>
            </w:r>
            <w:r w:rsidRPr="005D69D2">
              <w:rPr>
                <w:rFonts w:ascii="Arial" w:hAnsi="Arial" w:cs="Arial"/>
                <w:sz w:val="20"/>
                <w:szCs w:val="20"/>
              </w:rPr>
              <w:t xml:space="preserve">Is the security at the backup facility at least as good as the security at your current facility? </w:t>
            </w:r>
          </w:p>
        </w:tc>
        <w:tc>
          <w:tcPr>
            <w:tcW w:w="713" w:type="dxa"/>
            <w:tcBorders>
              <w:top w:val="nil"/>
              <w:left w:val="nil"/>
              <w:bottom w:val="single" w:sz="4" w:space="0" w:color="000000"/>
              <w:right w:val="single" w:sz="4" w:space="0" w:color="000000"/>
            </w:tcBorders>
            <w:shd w:val="clear" w:color="auto" w:fill="auto"/>
            <w:vAlign w:val="center"/>
          </w:tcPr>
          <w:p w:rsidR="00741CBD" w:rsidRPr="005D69D2" w:rsidRDefault="00741CBD"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741CBD" w:rsidRPr="005D69D2" w:rsidRDefault="00741CBD"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741CBD" w:rsidRPr="005D69D2" w:rsidRDefault="00741CBD"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741CBD" w:rsidRPr="005D69D2" w:rsidRDefault="00741CBD" w:rsidP="0052195B">
            <w:pPr>
              <w:jc w:val="center"/>
              <w:rPr>
                <w:rFonts w:ascii="Arial" w:hAnsi="Arial" w:cs="Arial"/>
                <w:sz w:val="20"/>
                <w:szCs w:val="20"/>
              </w:rPr>
            </w:pPr>
          </w:p>
        </w:tc>
      </w:tr>
      <w:tr w:rsidR="00741CBD"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741CBD" w:rsidRPr="005D69D2" w:rsidRDefault="00741CBD" w:rsidP="00E45A1E">
            <w:pPr>
              <w:ind w:left="357" w:hanging="357"/>
              <w:rPr>
                <w:rFonts w:ascii="Arial" w:hAnsi="Arial" w:cs="Arial"/>
                <w:sz w:val="20"/>
                <w:szCs w:val="20"/>
              </w:rPr>
            </w:pPr>
            <w:r w:rsidRPr="005D69D2">
              <w:rPr>
                <w:rFonts w:ascii="Arial" w:hAnsi="Arial" w:cs="Arial"/>
                <w:sz w:val="20"/>
                <w:szCs w:val="20"/>
              </w:rPr>
              <w:t>4.</w:t>
            </w:r>
            <w:r w:rsidRPr="005D69D2">
              <w:rPr>
                <w:rFonts w:ascii="Arial" w:hAnsi="Arial" w:cs="Arial"/>
                <w:sz w:val="14"/>
                <w:szCs w:val="14"/>
              </w:rPr>
              <w:t>    </w:t>
            </w:r>
            <w:r w:rsidRPr="005D69D2">
              <w:rPr>
                <w:rFonts w:ascii="Arial" w:hAnsi="Arial" w:cs="Arial"/>
                <w:sz w:val="20"/>
                <w:szCs w:val="20"/>
              </w:rPr>
              <w:t xml:space="preserve">Have you ever used the backup facility as part of a mock disaster? </w:t>
            </w:r>
          </w:p>
        </w:tc>
        <w:tc>
          <w:tcPr>
            <w:tcW w:w="713" w:type="dxa"/>
            <w:tcBorders>
              <w:top w:val="nil"/>
              <w:left w:val="nil"/>
              <w:bottom w:val="single" w:sz="4" w:space="0" w:color="000000"/>
              <w:right w:val="single" w:sz="4" w:space="0" w:color="000000"/>
            </w:tcBorders>
            <w:shd w:val="clear" w:color="auto" w:fill="auto"/>
            <w:vAlign w:val="center"/>
          </w:tcPr>
          <w:p w:rsidR="00741CBD" w:rsidRPr="005D69D2" w:rsidRDefault="00741CBD"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741CBD" w:rsidRPr="005D69D2" w:rsidRDefault="00741CBD"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741CBD" w:rsidRPr="005D69D2" w:rsidRDefault="00741CBD"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741CBD" w:rsidRPr="005D69D2" w:rsidRDefault="00741CBD" w:rsidP="0052195B">
            <w:pPr>
              <w:jc w:val="center"/>
              <w:rPr>
                <w:rFonts w:ascii="Arial" w:hAnsi="Arial" w:cs="Arial"/>
                <w:sz w:val="20"/>
                <w:szCs w:val="20"/>
              </w:rPr>
            </w:pPr>
          </w:p>
        </w:tc>
      </w:tr>
      <w:tr w:rsidR="00741CBD"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741CBD" w:rsidRPr="005D69D2" w:rsidRDefault="00741CBD" w:rsidP="00E45A1E">
            <w:pPr>
              <w:ind w:left="357" w:hanging="357"/>
              <w:rPr>
                <w:rFonts w:ascii="Arial" w:hAnsi="Arial" w:cs="Arial"/>
                <w:sz w:val="20"/>
                <w:szCs w:val="20"/>
              </w:rPr>
            </w:pPr>
            <w:r w:rsidRPr="005D69D2">
              <w:rPr>
                <w:rFonts w:ascii="Arial" w:hAnsi="Arial" w:cs="Arial"/>
                <w:sz w:val="20"/>
                <w:szCs w:val="20"/>
              </w:rPr>
              <w:t>5.</w:t>
            </w:r>
            <w:r w:rsidRPr="005D69D2">
              <w:rPr>
                <w:rFonts w:ascii="Arial" w:hAnsi="Arial" w:cs="Arial"/>
                <w:sz w:val="14"/>
                <w:szCs w:val="14"/>
              </w:rPr>
              <w:t>    </w:t>
            </w:r>
            <w:r w:rsidRPr="005D69D2">
              <w:rPr>
                <w:rFonts w:ascii="Arial" w:hAnsi="Arial" w:cs="Arial"/>
                <w:sz w:val="20"/>
                <w:szCs w:val="20"/>
              </w:rPr>
              <w:t xml:space="preserve">Does the backup facility have adequate hours available for testing? </w:t>
            </w:r>
          </w:p>
        </w:tc>
        <w:tc>
          <w:tcPr>
            <w:tcW w:w="713" w:type="dxa"/>
            <w:tcBorders>
              <w:top w:val="nil"/>
              <w:left w:val="nil"/>
              <w:bottom w:val="single" w:sz="4" w:space="0" w:color="000000"/>
              <w:right w:val="single" w:sz="4" w:space="0" w:color="000000"/>
            </w:tcBorders>
            <w:shd w:val="clear" w:color="auto" w:fill="auto"/>
            <w:vAlign w:val="center"/>
          </w:tcPr>
          <w:p w:rsidR="00741CBD" w:rsidRPr="005D69D2" w:rsidRDefault="00741CBD"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741CBD" w:rsidRPr="005D69D2" w:rsidRDefault="00741CBD"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741CBD" w:rsidRPr="005D69D2" w:rsidRDefault="00741CBD"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741CBD" w:rsidRPr="005D69D2" w:rsidRDefault="00741CBD" w:rsidP="0052195B">
            <w:pPr>
              <w:jc w:val="center"/>
              <w:rPr>
                <w:rFonts w:ascii="Arial" w:hAnsi="Arial" w:cs="Arial"/>
                <w:sz w:val="20"/>
                <w:szCs w:val="20"/>
              </w:rPr>
            </w:pPr>
          </w:p>
        </w:tc>
      </w:tr>
      <w:tr w:rsidR="00CA0BEE" w:rsidRPr="005D69D2">
        <w:trPr>
          <w:trHeight w:val="315"/>
        </w:trPr>
        <w:tc>
          <w:tcPr>
            <w:tcW w:w="107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A0BEE" w:rsidRPr="005D69D2" w:rsidRDefault="00CA0BEE" w:rsidP="00CA0BEE">
            <w:pPr>
              <w:pStyle w:val="Heading4"/>
              <w:numPr>
                <w:ilvl w:val="1"/>
                <w:numId w:val="52"/>
              </w:numPr>
              <w:rPr>
                <w:rFonts w:cs="Arial"/>
                <w:b w:val="0"/>
                <w:bCs w:val="0"/>
                <w:sz w:val="20"/>
                <w:szCs w:val="20"/>
              </w:rPr>
            </w:pPr>
            <w:bookmarkStart w:id="652" w:name="RANGE!B253"/>
            <w:bookmarkStart w:id="653" w:name="_Toc182790904"/>
            <w:r w:rsidRPr="00CA0BEE">
              <w:rPr>
                <w:rFonts w:cs="Arial"/>
                <w:bCs w:val="0"/>
              </w:rPr>
              <w:t>RECIPROCAL AGREEMENTS</w:t>
            </w:r>
            <w:bookmarkEnd w:id="652"/>
            <w:bookmarkEnd w:id="653"/>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1.</w:t>
            </w:r>
            <w:r w:rsidRPr="005D69D2">
              <w:rPr>
                <w:rFonts w:ascii="Arial" w:hAnsi="Arial" w:cs="Arial"/>
                <w:sz w:val="14"/>
                <w:szCs w:val="14"/>
              </w:rPr>
              <w:t>    </w:t>
            </w:r>
            <w:r w:rsidRPr="005D69D2">
              <w:rPr>
                <w:rFonts w:ascii="Arial" w:hAnsi="Arial" w:cs="Arial"/>
                <w:sz w:val="20"/>
                <w:szCs w:val="20"/>
              </w:rPr>
              <w:t>Do you have a formal reciprocal agreement currently in effect?</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52195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52195B" w:rsidRPr="005D69D2" w:rsidRDefault="0052195B" w:rsidP="00E45A1E">
            <w:pPr>
              <w:ind w:left="357" w:hanging="357"/>
              <w:rPr>
                <w:rFonts w:ascii="Arial" w:hAnsi="Arial" w:cs="Arial"/>
                <w:sz w:val="20"/>
                <w:szCs w:val="20"/>
              </w:rPr>
            </w:pPr>
            <w:r w:rsidRPr="005D69D2">
              <w:rPr>
                <w:rFonts w:ascii="Arial" w:hAnsi="Arial" w:cs="Arial"/>
                <w:sz w:val="20"/>
                <w:szCs w:val="20"/>
              </w:rPr>
              <w:t>2.</w:t>
            </w:r>
            <w:r w:rsidRPr="005D69D2">
              <w:rPr>
                <w:rFonts w:ascii="Arial" w:hAnsi="Arial" w:cs="Arial"/>
                <w:sz w:val="14"/>
                <w:szCs w:val="14"/>
              </w:rPr>
              <w:t>    </w:t>
            </w:r>
            <w:r w:rsidRPr="005D69D2">
              <w:rPr>
                <w:rFonts w:ascii="Arial" w:hAnsi="Arial" w:cs="Arial"/>
                <w:sz w:val="20"/>
                <w:szCs w:val="20"/>
              </w:rPr>
              <w:t xml:space="preserve">Does the other </w:t>
            </w:r>
            <w:r w:rsidR="009673B2" w:rsidRPr="005D69D2">
              <w:rPr>
                <w:rFonts w:ascii="Arial" w:hAnsi="Arial" w:cs="Arial"/>
                <w:sz w:val="20"/>
                <w:szCs w:val="20"/>
              </w:rPr>
              <w:t>agency</w:t>
            </w:r>
            <w:r w:rsidRPr="005D69D2">
              <w:rPr>
                <w:rFonts w:ascii="Arial" w:hAnsi="Arial" w:cs="Arial"/>
                <w:sz w:val="20"/>
                <w:szCs w:val="20"/>
              </w:rPr>
              <w:t xml:space="preserve">’s computer have time available to share with you? </w:t>
            </w:r>
          </w:p>
        </w:tc>
        <w:tc>
          <w:tcPr>
            <w:tcW w:w="71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52195B" w:rsidRPr="005D69D2" w:rsidRDefault="0052195B" w:rsidP="0052195B">
            <w:pPr>
              <w:jc w:val="center"/>
              <w:rPr>
                <w:rFonts w:ascii="Arial" w:hAnsi="Arial" w:cs="Arial"/>
                <w:sz w:val="20"/>
                <w:szCs w:val="20"/>
              </w:rPr>
            </w:pPr>
          </w:p>
        </w:tc>
      </w:tr>
      <w:tr w:rsidR="004879E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4879EB" w:rsidRPr="005D69D2" w:rsidRDefault="004879EB" w:rsidP="00E45A1E">
            <w:pPr>
              <w:ind w:left="357" w:hanging="357"/>
              <w:rPr>
                <w:rFonts w:ascii="Arial" w:hAnsi="Arial" w:cs="Arial"/>
                <w:sz w:val="20"/>
                <w:szCs w:val="20"/>
              </w:rPr>
            </w:pPr>
            <w:r w:rsidRPr="005D69D2">
              <w:rPr>
                <w:rFonts w:ascii="Arial" w:hAnsi="Arial" w:cs="Arial"/>
                <w:sz w:val="20"/>
                <w:szCs w:val="20"/>
              </w:rPr>
              <w:t>3.</w:t>
            </w:r>
            <w:r w:rsidRPr="005D69D2">
              <w:rPr>
                <w:rFonts w:ascii="Arial" w:hAnsi="Arial" w:cs="Arial"/>
                <w:sz w:val="14"/>
                <w:szCs w:val="14"/>
              </w:rPr>
              <w:t>    </w:t>
            </w:r>
            <w:r w:rsidRPr="005D69D2">
              <w:rPr>
                <w:rFonts w:ascii="Arial" w:hAnsi="Arial" w:cs="Arial"/>
                <w:sz w:val="20"/>
                <w:szCs w:val="20"/>
              </w:rPr>
              <w:t xml:space="preserve">Does your computer have time available to share with another agency? </w:t>
            </w:r>
          </w:p>
        </w:tc>
        <w:tc>
          <w:tcPr>
            <w:tcW w:w="713" w:type="dxa"/>
            <w:tcBorders>
              <w:top w:val="nil"/>
              <w:left w:val="nil"/>
              <w:bottom w:val="single" w:sz="4" w:space="0" w:color="000000"/>
              <w:right w:val="single" w:sz="4" w:space="0" w:color="000000"/>
            </w:tcBorders>
            <w:shd w:val="clear" w:color="auto" w:fill="auto"/>
            <w:vAlign w:val="center"/>
          </w:tcPr>
          <w:p w:rsidR="004879EB" w:rsidRPr="005D69D2" w:rsidRDefault="004879E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4879EB" w:rsidRPr="005D69D2" w:rsidRDefault="004879E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4879EB" w:rsidRPr="005D69D2" w:rsidRDefault="004879E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4879EB" w:rsidRPr="005D69D2" w:rsidRDefault="004879EB" w:rsidP="0052195B">
            <w:pPr>
              <w:jc w:val="center"/>
              <w:rPr>
                <w:rFonts w:ascii="Arial" w:hAnsi="Arial" w:cs="Arial"/>
                <w:sz w:val="20"/>
                <w:szCs w:val="20"/>
              </w:rPr>
            </w:pPr>
          </w:p>
        </w:tc>
      </w:tr>
      <w:tr w:rsidR="004879E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4879EB" w:rsidRPr="005D69D2" w:rsidRDefault="004879EB" w:rsidP="00E45A1E">
            <w:pPr>
              <w:ind w:left="357" w:hanging="357"/>
              <w:rPr>
                <w:rFonts w:ascii="Arial" w:hAnsi="Arial" w:cs="Arial"/>
                <w:sz w:val="20"/>
                <w:szCs w:val="20"/>
              </w:rPr>
            </w:pPr>
            <w:r w:rsidRPr="005D69D2">
              <w:rPr>
                <w:rFonts w:ascii="Arial" w:hAnsi="Arial" w:cs="Arial"/>
                <w:sz w:val="20"/>
                <w:szCs w:val="20"/>
              </w:rPr>
              <w:t>4.</w:t>
            </w:r>
            <w:r w:rsidRPr="005D69D2">
              <w:rPr>
                <w:rFonts w:ascii="Arial" w:hAnsi="Arial" w:cs="Arial"/>
                <w:sz w:val="14"/>
                <w:szCs w:val="14"/>
              </w:rPr>
              <w:t>    </w:t>
            </w:r>
            <w:r w:rsidR="00CA0BEE">
              <w:rPr>
                <w:rFonts w:ascii="Arial" w:hAnsi="Arial" w:cs="Arial"/>
                <w:sz w:val="14"/>
                <w:szCs w:val="14"/>
              </w:rPr>
              <w:t xml:space="preserve"> </w:t>
            </w:r>
            <w:r w:rsidRPr="005D69D2">
              <w:rPr>
                <w:rFonts w:ascii="Arial" w:hAnsi="Arial" w:cs="Arial"/>
                <w:sz w:val="20"/>
                <w:szCs w:val="20"/>
              </w:rPr>
              <w:t xml:space="preserve">Are both computer systems compatible? </w:t>
            </w:r>
          </w:p>
        </w:tc>
        <w:tc>
          <w:tcPr>
            <w:tcW w:w="713" w:type="dxa"/>
            <w:tcBorders>
              <w:top w:val="nil"/>
              <w:left w:val="nil"/>
              <w:bottom w:val="single" w:sz="4" w:space="0" w:color="000000"/>
              <w:right w:val="single" w:sz="4" w:space="0" w:color="000000"/>
            </w:tcBorders>
            <w:shd w:val="clear" w:color="auto" w:fill="auto"/>
            <w:vAlign w:val="center"/>
          </w:tcPr>
          <w:p w:rsidR="004879EB" w:rsidRPr="005D69D2" w:rsidRDefault="004879E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4879EB" w:rsidRPr="005D69D2" w:rsidRDefault="004879E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4879EB" w:rsidRPr="005D69D2" w:rsidRDefault="004879E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4879EB" w:rsidRPr="005D69D2" w:rsidRDefault="004879EB" w:rsidP="0052195B">
            <w:pPr>
              <w:jc w:val="center"/>
              <w:rPr>
                <w:rFonts w:ascii="Arial" w:hAnsi="Arial" w:cs="Arial"/>
                <w:sz w:val="20"/>
                <w:szCs w:val="20"/>
              </w:rPr>
            </w:pPr>
          </w:p>
        </w:tc>
      </w:tr>
      <w:tr w:rsidR="004879E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4879EB" w:rsidRPr="005D69D2" w:rsidRDefault="004879EB" w:rsidP="00E45A1E">
            <w:pPr>
              <w:ind w:left="357" w:hanging="357"/>
              <w:rPr>
                <w:rFonts w:ascii="Arial" w:hAnsi="Arial" w:cs="Arial"/>
                <w:sz w:val="20"/>
                <w:szCs w:val="20"/>
              </w:rPr>
            </w:pPr>
            <w:r w:rsidRPr="005D69D2">
              <w:rPr>
                <w:rFonts w:ascii="Arial" w:hAnsi="Arial" w:cs="Arial"/>
                <w:sz w:val="20"/>
                <w:szCs w:val="20"/>
              </w:rPr>
              <w:t>5.</w:t>
            </w:r>
            <w:r w:rsidRPr="005D69D2">
              <w:rPr>
                <w:rFonts w:ascii="Arial" w:hAnsi="Arial" w:cs="Arial"/>
                <w:sz w:val="14"/>
                <w:szCs w:val="14"/>
              </w:rPr>
              <w:t>    </w:t>
            </w:r>
            <w:r w:rsidRPr="005D69D2">
              <w:rPr>
                <w:rFonts w:ascii="Arial" w:hAnsi="Arial" w:cs="Arial"/>
                <w:sz w:val="20"/>
                <w:szCs w:val="20"/>
              </w:rPr>
              <w:t xml:space="preserve">Do both computer systems have the capacity to process critical applications for both agencies at the same time? </w:t>
            </w:r>
          </w:p>
        </w:tc>
        <w:tc>
          <w:tcPr>
            <w:tcW w:w="713" w:type="dxa"/>
            <w:tcBorders>
              <w:top w:val="nil"/>
              <w:left w:val="nil"/>
              <w:bottom w:val="single" w:sz="4" w:space="0" w:color="000000"/>
              <w:right w:val="single" w:sz="4" w:space="0" w:color="000000"/>
            </w:tcBorders>
            <w:shd w:val="clear" w:color="auto" w:fill="auto"/>
            <w:vAlign w:val="center"/>
          </w:tcPr>
          <w:p w:rsidR="004879EB" w:rsidRPr="005D69D2" w:rsidRDefault="004879E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4879EB" w:rsidRPr="005D69D2" w:rsidRDefault="004879E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4879EB" w:rsidRPr="005D69D2" w:rsidRDefault="004879E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4879EB" w:rsidRPr="005D69D2" w:rsidRDefault="004879EB" w:rsidP="0052195B">
            <w:pPr>
              <w:jc w:val="center"/>
              <w:rPr>
                <w:rFonts w:ascii="Arial" w:hAnsi="Arial" w:cs="Arial"/>
                <w:sz w:val="20"/>
                <w:szCs w:val="20"/>
              </w:rPr>
            </w:pPr>
          </w:p>
        </w:tc>
      </w:tr>
      <w:tr w:rsidR="004879E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4879EB" w:rsidRPr="005D69D2" w:rsidRDefault="004879EB" w:rsidP="00E45A1E">
            <w:pPr>
              <w:ind w:left="357" w:hanging="357"/>
              <w:rPr>
                <w:rFonts w:ascii="Arial" w:hAnsi="Arial" w:cs="Arial"/>
                <w:sz w:val="20"/>
                <w:szCs w:val="20"/>
              </w:rPr>
            </w:pPr>
            <w:r w:rsidRPr="005D69D2">
              <w:rPr>
                <w:rFonts w:ascii="Arial" w:hAnsi="Arial" w:cs="Arial"/>
                <w:sz w:val="20"/>
                <w:szCs w:val="20"/>
              </w:rPr>
              <w:t>6.</w:t>
            </w:r>
            <w:r w:rsidRPr="005D69D2">
              <w:rPr>
                <w:rFonts w:ascii="Arial" w:hAnsi="Arial" w:cs="Arial"/>
                <w:sz w:val="14"/>
                <w:szCs w:val="14"/>
              </w:rPr>
              <w:t>     </w:t>
            </w:r>
            <w:r w:rsidRPr="005D69D2">
              <w:rPr>
                <w:rFonts w:ascii="Arial" w:hAnsi="Arial" w:cs="Arial"/>
                <w:sz w:val="20"/>
                <w:szCs w:val="20"/>
              </w:rPr>
              <w:t xml:space="preserve">Is the operating system software compatible? </w:t>
            </w:r>
          </w:p>
        </w:tc>
        <w:tc>
          <w:tcPr>
            <w:tcW w:w="713" w:type="dxa"/>
            <w:tcBorders>
              <w:top w:val="nil"/>
              <w:left w:val="nil"/>
              <w:bottom w:val="single" w:sz="4" w:space="0" w:color="000000"/>
              <w:right w:val="single" w:sz="4" w:space="0" w:color="000000"/>
            </w:tcBorders>
            <w:shd w:val="clear" w:color="auto" w:fill="auto"/>
            <w:vAlign w:val="center"/>
          </w:tcPr>
          <w:p w:rsidR="004879EB" w:rsidRPr="005D69D2" w:rsidRDefault="004879E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4879EB" w:rsidRPr="005D69D2" w:rsidRDefault="004879E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4879EB" w:rsidRPr="005D69D2" w:rsidRDefault="004879E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4879EB" w:rsidRPr="005D69D2" w:rsidRDefault="004879EB" w:rsidP="0052195B">
            <w:pPr>
              <w:jc w:val="center"/>
              <w:rPr>
                <w:rFonts w:ascii="Arial" w:hAnsi="Arial" w:cs="Arial"/>
                <w:sz w:val="20"/>
                <w:szCs w:val="20"/>
              </w:rPr>
            </w:pPr>
          </w:p>
        </w:tc>
      </w:tr>
      <w:tr w:rsidR="004879EB" w:rsidRPr="005D69D2">
        <w:trPr>
          <w:trHeight w:val="288"/>
        </w:trPr>
        <w:tc>
          <w:tcPr>
            <w:tcW w:w="5775" w:type="dxa"/>
            <w:tcBorders>
              <w:top w:val="nil"/>
              <w:left w:val="single" w:sz="4" w:space="0" w:color="000000"/>
              <w:bottom w:val="single" w:sz="4" w:space="0" w:color="000000"/>
              <w:right w:val="single" w:sz="4" w:space="0" w:color="000000"/>
            </w:tcBorders>
            <w:shd w:val="clear" w:color="auto" w:fill="auto"/>
            <w:vAlign w:val="center"/>
          </w:tcPr>
          <w:p w:rsidR="004879EB" w:rsidRPr="005D69D2" w:rsidRDefault="004879EB" w:rsidP="00E45A1E">
            <w:pPr>
              <w:ind w:left="357" w:hanging="357"/>
              <w:rPr>
                <w:rFonts w:ascii="Arial" w:hAnsi="Arial" w:cs="Arial"/>
                <w:sz w:val="20"/>
                <w:szCs w:val="20"/>
              </w:rPr>
            </w:pPr>
            <w:r w:rsidRPr="005D69D2">
              <w:rPr>
                <w:rFonts w:ascii="Arial" w:hAnsi="Arial" w:cs="Arial"/>
                <w:sz w:val="20"/>
                <w:szCs w:val="20"/>
              </w:rPr>
              <w:t>7.</w:t>
            </w:r>
            <w:r w:rsidRPr="005D69D2">
              <w:rPr>
                <w:rFonts w:ascii="Arial" w:hAnsi="Arial" w:cs="Arial"/>
                <w:sz w:val="14"/>
                <w:szCs w:val="14"/>
              </w:rPr>
              <w:t>     </w:t>
            </w:r>
            <w:r w:rsidRPr="005D69D2">
              <w:rPr>
                <w:rFonts w:ascii="Arial" w:hAnsi="Arial" w:cs="Arial"/>
                <w:sz w:val="20"/>
                <w:szCs w:val="20"/>
              </w:rPr>
              <w:t xml:space="preserve">Is there sufficient tape and disk capacity and compatibility? </w:t>
            </w:r>
          </w:p>
        </w:tc>
        <w:tc>
          <w:tcPr>
            <w:tcW w:w="713" w:type="dxa"/>
            <w:tcBorders>
              <w:top w:val="nil"/>
              <w:left w:val="nil"/>
              <w:bottom w:val="single" w:sz="4" w:space="0" w:color="000000"/>
              <w:right w:val="single" w:sz="4" w:space="0" w:color="000000"/>
            </w:tcBorders>
            <w:shd w:val="clear" w:color="auto" w:fill="auto"/>
            <w:vAlign w:val="center"/>
          </w:tcPr>
          <w:p w:rsidR="004879EB" w:rsidRPr="005D69D2" w:rsidRDefault="004879E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4879EB" w:rsidRPr="005D69D2" w:rsidRDefault="004879E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4879EB" w:rsidRPr="005D69D2" w:rsidRDefault="004879E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4879EB" w:rsidRPr="005D69D2" w:rsidRDefault="004879EB" w:rsidP="0052195B">
            <w:pPr>
              <w:jc w:val="center"/>
              <w:rPr>
                <w:rFonts w:ascii="Arial" w:hAnsi="Arial" w:cs="Arial"/>
                <w:sz w:val="20"/>
                <w:szCs w:val="20"/>
              </w:rPr>
            </w:pPr>
          </w:p>
        </w:tc>
      </w:tr>
      <w:tr w:rsidR="004879EB" w:rsidRPr="005D69D2">
        <w:trPr>
          <w:trHeight w:val="510"/>
        </w:trPr>
        <w:tc>
          <w:tcPr>
            <w:tcW w:w="5775" w:type="dxa"/>
            <w:tcBorders>
              <w:top w:val="nil"/>
              <w:left w:val="single" w:sz="4" w:space="0" w:color="000000"/>
              <w:bottom w:val="single" w:sz="4" w:space="0" w:color="000000"/>
              <w:right w:val="single" w:sz="4" w:space="0" w:color="000000"/>
            </w:tcBorders>
            <w:shd w:val="clear" w:color="auto" w:fill="auto"/>
            <w:vAlign w:val="center"/>
          </w:tcPr>
          <w:p w:rsidR="004879EB" w:rsidRPr="005D69D2" w:rsidRDefault="004879EB" w:rsidP="00E45A1E">
            <w:pPr>
              <w:ind w:left="357" w:hanging="357"/>
              <w:rPr>
                <w:rFonts w:ascii="Arial" w:hAnsi="Arial" w:cs="Arial"/>
                <w:sz w:val="20"/>
                <w:szCs w:val="20"/>
              </w:rPr>
            </w:pPr>
            <w:r w:rsidRPr="005D69D2">
              <w:rPr>
                <w:rFonts w:ascii="Arial" w:hAnsi="Arial" w:cs="Arial"/>
                <w:sz w:val="20"/>
                <w:szCs w:val="20"/>
              </w:rPr>
              <w:t>8.</w:t>
            </w:r>
            <w:r w:rsidRPr="005D69D2">
              <w:rPr>
                <w:rFonts w:ascii="Arial" w:hAnsi="Arial" w:cs="Arial"/>
                <w:sz w:val="14"/>
                <w:szCs w:val="14"/>
              </w:rPr>
              <w:t>     </w:t>
            </w:r>
            <w:r w:rsidRPr="005D69D2">
              <w:rPr>
                <w:rFonts w:ascii="Arial" w:hAnsi="Arial" w:cs="Arial"/>
                <w:sz w:val="20"/>
                <w:szCs w:val="20"/>
              </w:rPr>
              <w:t xml:space="preserve">Will your communication network quickly connect with the other agency’s computer? </w:t>
            </w:r>
          </w:p>
        </w:tc>
        <w:tc>
          <w:tcPr>
            <w:tcW w:w="713" w:type="dxa"/>
            <w:tcBorders>
              <w:top w:val="nil"/>
              <w:left w:val="nil"/>
              <w:bottom w:val="single" w:sz="4" w:space="0" w:color="000000"/>
              <w:right w:val="single" w:sz="4" w:space="0" w:color="000000"/>
            </w:tcBorders>
            <w:shd w:val="clear" w:color="auto" w:fill="auto"/>
            <w:vAlign w:val="center"/>
          </w:tcPr>
          <w:p w:rsidR="004879EB" w:rsidRPr="005D69D2" w:rsidRDefault="004879E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4879EB" w:rsidRPr="005D69D2" w:rsidRDefault="004879E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4879EB" w:rsidRPr="005D69D2" w:rsidRDefault="004879E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4879EB" w:rsidRPr="005D69D2" w:rsidRDefault="004879EB" w:rsidP="0052195B">
            <w:pPr>
              <w:jc w:val="center"/>
              <w:rPr>
                <w:rFonts w:ascii="Arial" w:hAnsi="Arial" w:cs="Arial"/>
                <w:sz w:val="20"/>
                <w:szCs w:val="20"/>
              </w:rPr>
            </w:pPr>
          </w:p>
        </w:tc>
      </w:tr>
      <w:tr w:rsidR="004879EB" w:rsidRPr="005D69D2">
        <w:trPr>
          <w:trHeight w:val="510"/>
        </w:trPr>
        <w:tc>
          <w:tcPr>
            <w:tcW w:w="5775" w:type="dxa"/>
            <w:tcBorders>
              <w:top w:val="nil"/>
              <w:left w:val="single" w:sz="4" w:space="0" w:color="000000"/>
              <w:bottom w:val="single" w:sz="4" w:space="0" w:color="000000"/>
              <w:right w:val="single" w:sz="4" w:space="0" w:color="000000"/>
            </w:tcBorders>
            <w:shd w:val="clear" w:color="auto" w:fill="auto"/>
            <w:vAlign w:val="center"/>
          </w:tcPr>
          <w:p w:rsidR="004879EB" w:rsidRPr="005D69D2" w:rsidRDefault="004879EB" w:rsidP="00E45A1E">
            <w:pPr>
              <w:ind w:left="357" w:hanging="357"/>
              <w:rPr>
                <w:rFonts w:ascii="Arial" w:hAnsi="Arial" w:cs="Arial"/>
                <w:sz w:val="20"/>
                <w:szCs w:val="20"/>
              </w:rPr>
            </w:pPr>
            <w:r w:rsidRPr="005D69D2">
              <w:rPr>
                <w:rFonts w:ascii="Arial" w:hAnsi="Arial" w:cs="Arial"/>
                <w:sz w:val="20"/>
                <w:szCs w:val="20"/>
              </w:rPr>
              <w:t>9.</w:t>
            </w:r>
            <w:r w:rsidRPr="005D69D2">
              <w:rPr>
                <w:rFonts w:ascii="Arial" w:hAnsi="Arial" w:cs="Arial"/>
                <w:sz w:val="14"/>
                <w:szCs w:val="14"/>
              </w:rPr>
              <w:t>     </w:t>
            </w:r>
            <w:r w:rsidRPr="005D69D2">
              <w:rPr>
                <w:rFonts w:ascii="Arial" w:hAnsi="Arial" w:cs="Arial"/>
                <w:sz w:val="20"/>
                <w:szCs w:val="20"/>
              </w:rPr>
              <w:t xml:space="preserve">Does either data center have specialized hardware such as laser printers or cartridge tape drives? </w:t>
            </w:r>
          </w:p>
        </w:tc>
        <w:tc>
          <w:tcPr>
            <w:tcW w:w="713" w:type="dxa"/>
            <w:tcBorders>
              <w:top w:val="nil"/>
              <w:left w:val="nil"/>
              <w:bottom w:val="single" w:sz="4" w:space="0" w:color="000000"/>
              <w:right w:val="single" w:sz="4" w:space="0" w:color="000000"/>
            </w:tcBorders>
            <w:shd w:val="clear" w:color="auto" w:fill="auto"/>
            <w:vAlign w:val="center"/>
          </w:tcPr>
          <w:p w:rsidR="004879EB" w:rsidRPr="005D69D2" w:rsidRDefault="004879E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4879EB" w:rsidRPr="005D69D2" w:rsidRDefault="004879E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4879EB" w:rsidRPr="005D69D2" w:rsidRDefault="004879E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4879EB" w:rsidRPr="005D69D2" w:rsidRDefault="004879EB" w:rsidP="0052195B">
            <w:pPr>
              <w:jc w:val="center"/>
              <w:rPr>
                <w:rFonts w:ascii="Arial" w:hAnsi="Arial" w:cs="Arial"/>
                <w:sz w:val="20"/>
                <w:szCs w:val="20"/>
              </w:rPr>
            </w:pPr>
          </w:p>
        </w:tc>
      </w:tr>
      <w:tr w:rsidR="004879EB" w:rsidRPr="005D69D2">
        <w:trPr>
          <w:trHeight w:val="510"/>
        </w:trPr>
        <w:tc>
          <w:tcPr>
            <w:tcW w:w="5775" w:type="dxa"/>
            <w:tcBorders>
              <w:top w:val="nil"/>
              <w:left w:val="single" w:sz="4" w:space="0" w:color="000000"/>
              <w:bottom w:val="single" w:sz="4" w:space="0" w:color="000000"/>
              <w:right w:val="single" w:sz="4" w:space="0" w:color="000000"/>
            </w:tcBorders>
            <w:shd w:val="clear" w:color="auto" w:fill="auto"/>
            <w:vAlign w:val="center"/>
          </w:tcPr>
          <w:p w:rsidR="004879EB" w:rsidRPr="005D69D2" w:rsidRDefault="004879EB" w:rsidP="00E45A1E">
            <w:pPr>
              <w:ind w:left="357" w:hanging="357"/>
              <w:rPr>
                <w:rFonts w:ascii="Arial" w:hAnsi="Arial" w:cs="Arial"/>
                <w:sz w:val="20"/>
                <w:szCs w:val="20"/>
              </w:rPr>
            </w:pPr>
            <w:r w:rsidRPr="005D69D2">
              <w:rPr>
                <w:rFonts w:ascii="Arial" w:hAnsi="Arial" w:cs="Arial"/>
                <w:sz w:val="20"/>
                <w:szCs w:val="20"/>
              </w:rPr>
              <w:t>10.</w:t>
            </w:r>
            <w:r w:rsidRPr="005D69D2">
              <w:rPr>
                <w:rFonts w:ascii="Arial" w:hAnsi="Arial" w:cs="Arial"/>
                <w:sz w:val="14"/>
                <w:szCs w:val="14"/>
              </w:rPr>
              <w:t>  </w:t>
            </w:r>
            <w:r w:rsidRPr="005D69D2">
              <w:rPr>
                <w:rFonts w:ascii="Arial" w:hAnsi="Arial" w:cs="Arial"/>
                <w:sz w:val="20"/>
                <w:szCs w:val="20"/>
              </w:rPr>
              <w:t xml:space="preserve">Have both agencies agreed to notify the other about changes in hardware or software? </w:t>
            </w:r>
          </w:p>
        </w:tc>
        <w:tc>
          <w:tcPr>
            <w:tcW w:w="713" w:type="dxa"/>
            <w:tcBorders>
              <w:top w:val="nil"/>
              <w:left w:val="nil"/>
              <w:bottom w:val="single" w:sz="4" w:space="0" w:color="000000"/>
              <w:right w:val="single" w:sz="4" w:space="0" w:color="000000"/>
            </w:tcBorders>
            <w:shd w:val="clear" w:color="auto" w:fill="auto"/>
            <w:vAlign w:val="center"/>
          </w:tcPr>
          <w:p w:rsidR="004879EB" w:rsidRPr="005D69D2" w:rsidRDefault="004879E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4879EB" w:rsidRPr="005D69D2" w:rsidRDefault="004879E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4879EB" w:rsidRPr="005D69D2" w:rsidRDefault="004879E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4879EB" w:rsidRPr="005D69D2" w:rsidRDefault="004879EB" w:rsidP="0052195B">
            <w:pPr>
              <w:jc w:val="center"/>
              <w:rPr>
                <w:rFonts w:ascii="Arial" w:hAnsi="Arial" w:cs="Arial"/>
                <w:sz w:val="20"/>
                <w:szCs w:val="20"/>
              </w:rPr>
            </w:pPr>
          </w:p>
        </w:tc>
      </w:tr>
      <w:tr w:rsidR="004879EB" w:rsidRPr="005D69D2">
        <w:trPr>
          <w:trHeight w:val="255"/>
        </w:trPr>
        <w:tc>
          <w:tcPr>
            <w:tcW w:w="5775" w:type="dxa"/>
            <w:tcBorders>
              <w:top w:val="nil"/>
              <w:left w:val="single" w:sz="4" w:space="0" w:color="000000"/>
              <w:bottom w:val="single" w:sz="4" w:space="0" w:color="000000"/>
              <w:right w:val="single" w:sz="4" w:space="0" w:color="000000"/>
            </w:tcBorders>
            <w:shd w:val="clear" w:color="auto" w:fill="auto"/>
            <w:vAlign w:val="center"/>
          </w:tcPr>
          <w:p w:rsidR="004879EB" w:rsidRPr="005D69D2" w:rsidRDefault="004879EB" w:rsidP="00E45A1E">
            <w:pPr>
              <w:ind w:left="357" w:hanging="357"/>
              <w:rPr>
                <w:rFonts w:ascii="Arial" w:hAnsi="Arial" w:cs="Arial"/>
                <w:sz w:val="20"/>
                <w:szCs w:val="20"/>
              </w:rPr>
            </w:pPr>
            <w:r w:rsidRPr="005D69D2">
              <w:rPr>
                <w:rFonts w:ascii="Arial" w:hAnsi="Arial" w:cs="Arial"/>
                <w:sz w:val="20"/>
                <w:szCs w:val="20"/>
              </w:rPr>
              <w:t>11.</w:t>
            </w:r>
            <w:r w:rsidRPr="005D69D2">
              <w:rPr>
                <w:rFonts w:ascii="Arial" w:hAnsi="Arial" w:cs="Arial"/>
                <w:sz w:val="14"/>
                <w:szCs w:val="14"/>
              </w:rPr>
              <w:t>  </w:t>
            </w:r>
            <w:r w:rsidRPr="005D69D2">
              <w:rPr>
                <w:rFonts w:ascii="Arial" w:hAnsi="Arial" w:cs="Arial"/>
                <w:sz w:val="20"/>
                <w:szCs w:val="20"/>
              </w:rPr>
              <w:t xml:space="preserve">Will your purchased software execute at the other data center? </w:t>
            </w:r>
          </w:p>
        </w:tc>
        <w:tc>
          <w:tcPr>
            <w:tcW w:w="713" w:type="dxa"/>
            <w:tcBorders>
              <w:top w:val="nil"/>
              <w:left w:val="nil"/>
              <w:bottom w:val="single" w:sz="4" w:space="0" w:color="000000"/>
              <w:right w:val="single" w:sz="4" w:space="0" w:color="000000"/>
            </w:tcBorders>
            <w:shd w:val="clear" w:color="auto" w:fill="auto"/>
            <w:vAlign w:val="center"/>
          </w:tcPr>
          <w:p w:rsidR="004879EB" w:rsidRPr="005D69D2" w:rsidRDefault="004879E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4879EB" w:rsidRPr="005D69D2" w:rsidRDefault="004879E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4879EB" w:rsidRPr="005D69D2" w:rsidRDefault="004879E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4879EB" w:rsidRPr="005D69D2" w:rsidRDefault="004879EB" w:rsidP="0052195B">
            <w:pPr>
              <w:jc w:val="center"/>
              <w:rPr>
                <w:rFonts w:ascii="Arial" w:hAnsi="Arial" w:cs="Arial"/>
                <w:sz w:val="20"/>
                <w:szCs w:val="20"/>
              </w:rPr>
            </w:pPr>
          </w:p>
        </w:tc>
      </w:tr>
      <w:tr w:rsidR="004879EB" w:rsidRPr="005D69D2">
        <w:trPr>
          <w:trHeight w:val="255"/>
        </w:trPr>
        <w:tc>
          <w:tcPr>
            <w:tcW w:w="5775" w:type="dxa"/>
            <w:tcBorders>
              <w:top w:val="nil"/>
              <w:left w:val="single" w:sz="4" w:space="0" w:color="000000"/>
              <w:bottom w:val="single" w:sz="4" w:space="0" w:color="000000"/>
              <w:right w:val="single" w:sz="4" w:space="0" w:color="000000"/>
            </w:tcBorders>
            <w:shd w:val="clear" w:color="auto" w:fill="auto"/>
            <w:vAlign w:val="center"/>
          </w:tcPr>
          <w:p w:rsidR="004879EB" w:rsidRPr="005D69D2" w:rsidRDefault="004879EB" w:rsidP="00E45A1E">
            <w:pPr>
              <w:ind w:left="357" w:hanging="357"/>
              <w:rPr>
                <w:rFonts w:ascii="Arial" w:hAnsi="Arial" w:cs="Arial"/>
                <w:sz w:val="20"/>
                <w:szCs w:val="20"/>
              </w:rPr>
            </w:pPr>
            <w:r w:rsidRPr="005D69D2">
              <w:rPr>
                <w:rFonts w:ascii="Arial" w:hAnsi="Arial" w:cs="Arial"/>
                <w:sz w:val="20"/>
                <w:szCs w:val="20"/>
              </w:rPr>
              <w:t>12.</w:t>
            </w:r>
            <w:r w:rsidRPr="005D69D2">
              <w:rPr>
                <w:rFonts w:ascii="Arial" w:hAnsi="Arial" w:cs="Arial"/>
                <w:sz w:val="14"/>
                <w:szCs w:val="14"/>
              </w:rPr>
              <w:t>  </w:t>
            </w:r>
            <w:r w:rsidRPr="005D69D2">
              <w:rPr>
                <w:rFonts w:ascii="Arial" w:hAnsi="Arial" w:cs="Arial"/>
                <w:sz w:val="20"/>
                <w:szCs w:val="20"/>
              </w:rPr>
              <w:t xml:space="preserve">Have you tested a critical application at the other data center? </w:t>
            </w:r>
          </w:p>
        </w:tc>
        <w:tc>
          <w:tcPr>
            <w:tcW w:w="713" w:type="dxa"/>
            <w:tcBorders>
              <w:top w:val="nil"/>
              <w:left w:val="nil"/>
              <w:bottom w:val="single" w:sz="4" w:space="0" w:color="000000"/>
              <w:right w:val="single" w:sz="4" w:space="0" w:color="000000"/>
            </w:tcBorders>
            <w:shd w:val="clear" w:color="auto" w:fill="auto"/>
            <w:vAlign w:val="center"/>
          </w:tcPr>
          <w:p w:rsidR="004879EB" w:rsidRPr="005D69D2" w:rsidRDefault="004879E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4879EB" w:rsidRPr="005D69D2" w:rsidRDefault="004879E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4879EB" w:rsidRPr="005D69D2" w:rsidRDefault="004879E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4879EB" w:rsidRPr="005D69D2" w:rsidRDefault="004879EB" w:rsidP="0052195B">
            <w:pPr>
              <w:jc w:val="center"/>
              <w:rPr>
                <w:rFonts w:ascii="Arial" w:hAnsi="Arial" w:cs="Arial"/>
                <w:sz w:val="20"/>
                <w:szCs w:val="20"/>
              </w:rPr>
            </w:pPr>
          </w:p>
        </w:tc>
      </w:tr>
      <w:tr w:rsidR="004879EB" w:rsidRPr="005D69D2">
        <w:trPr>
          <w:trHeight w:val="510"/>
        </w:trPr>
        <w:tc>
          <w:tcPr>
            <w:tcW w:w="5775" w:type="dxa"/>
            <w:tcBorders>
              <w:top w:val="nil"/>
              <w:left w:val="single" w:sz="4" w:space="0" w:color="000000"/>
              <w:bottom w:val="single" w:sz="4" w:space="0" w:color="000000"/>
              <w:right w:val="single" w:sz="4" w:space="0" w:color="000000"/>
            </w:tcBorders>
            <w:shd w:val="clear" w:color="auto" w:fill="auto"/>
            <w:vAlign w:val="center"/>
          </w:tcPr>
          <w:p w:rsidR="004879EB" w:rsidRPr="005D69D2" w:rsidRDefault="004879EB" w:rsidP="00E45A1E">
            <w:pPr>
              <w:ind w:left="357" w:hanging="357"/>
              <w:rPr>
                <w:rFonts w:ascii="Arial" w:hAnsi="Arial" w:cs="Arial"/>
                <w:sz w:val="20"/>
                <w:szCs w:val="20"/>
              </w:rPr>
            </w:pPr>
            <w:r w:rsidRPr="005D69D2">
              <w:rPr>
                <w:rFonts w:ascii="Arial" w:hAnsi="Arial" w:cs="Arial"/>
                <w:sz w:val="20"/>
                <w:szCs w:val="20"/>
              </w:rPr>
              <w:t>13.</w:t>
            </w:r>
            <w:r w:rsidRPr="005D69D2">
              <w:rPr>
                <w:rFonts w:ascii="Arial" w:hAnsi="Arial" w:cs="Arial"/>
                <w:sz w:val="14"/>
                <w:szCs w:val="14"/>
              </w:rPr>
              <w:t>  </w:t>
            </w:r>
            <w:r w:rsidRPr="005D69D2">
              <w:rPr>
                <w:rFonts w:ascii="Arial" w:hAnsi="Arial" w:cs="Arial"/>
                <w:sz w:val="20"/>
                <w:szCs w:val="20"/>
              </w:rPr>
              <w:t xml:space="preserve">Is there temporary storage available at the other data center for printer forms? </w:t>
            </w:r>
          </w:p>
        </w:tc>
        <w:tc>
          <w:tcPr>
            <w:tcW w:w="713" w:type="dxa"/>
            <w:tcBorders>
              <w:top w:val="nil"/>
              <w:left w:val="nil"/>
              <w:bottom w:val="single" w:sz="4" w:space="0" w:color="000000"/>
              <w:right w:val="single" w:sz="4" w:space="0" w:color="000000"/>
            </w:tcBorders>
            <w:shd w:val="clear" w:color="auto" w:fill="auto"/>
            <w:vAlign w:val="center"/>
          </w:tcPr>
          <w:p w:rsidR="004879EB" w:rsidRPr="005D69D2" w:rsidRDefault="004879E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4879EB" w:rsidRPr="005D69D2" w:rsidRDefault="004879E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4879EB" w:rsidRPr="005D69D2" w:rsidRDefault="004879E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4879EB" w:rsidRPr="005D69D2" w:rsidRDefault="004879EB" w:rsidP="0052195B">
            <w:pPr>
              <w:jc w:val="center"/>
              <w:rPr>
                <w:rFonts w:ascii="Arial" w:hAnsi="Arial" w:cs="Arial"/>
                <w:sz w:val="20"/>
                <w:szCs w:val="20"/>
              </w:rPr>
            </w:pPr>
          </w:p>
        </w:tc>
      </w:tr>
      <w:tr w:rsidR="004879EB" w:rsidRPr="005D69D2">
        <w:trPr>
          <w:trHeight w:val="510"/>
        </w:trPr>
        <w:tc>
          <w:tcPr>
            <w:tcW w:w="5775" w:type="dxa"/>
            <w:tcBorders>
              <w:top w:val="nil"/>
              <w:left w:val="single" w:sz="4" w:space="0" w:color="000000"/>
              <w:bottom w:val="single" w:sz="4" w:space="0" w:color="000000"/>
              <w:right w:val="single" w:sz="4" w:space="0" w:color="000000"/>
            </w:tcBorders>
            <w:shd w:val="clear" w:color="auto" w:fill="auto"/>
            <w:vAlign w:val="center"/>
          </w:tcPr>
          <w:p w:rsidR="004879EB" w:rsidRPr="005D69D2" w:rsidRDefault="004879EB" w:rsidP="00E45A1E">
            <w:pPr>
              <w:ind w:left="357" w:hanging="357"/>
              <w:rPr>
                <w:rFonts w:ascii="Arial" w:hAnsi="Arial" w:cs="Arial"/>
                <w:sz w:val="20"/>
                <w:szCs w:val="20"/>
              </w:rPr>
            </w:pPr>
            <w:r w:rsidRPr="005D69D2">
              <w:rPr>
                <w:rFonts w:ascii="Arial" w:hAnsi="Arial" w:cs="Arial"/>
                <w:sz w:val="20"/>
                <w:szCs w:val="20"/>
              </w:rPr>
              <w:t>14.</w:t>
            </w:r>
            <w:r w:rsidRPr="005D69D2">
              <w:rPr>
                <w:rFonts w:ascii="Arial" w:hAnsi="Arial" w:cs="Arial"/>
                <w:sz w:val="14"/>
                <w:szCs w:val="14"/>
              </w:rPr>
              <w:t>  </w:t>
            </w:r>
            <w:r w:rsidRPr="005D69D2">
              <w:rPr>
                <w:rFonts w:ascii="Arial" w:hAnsi="Arial" w:cs="Arial"/>
                <w:sz w:val="20"/>
                <w:szCs w:val="20"/>
              </w:rPr>
              <w:t xml:space="preserve">Is there temporary storage available at the other data center for your tape library? </w:t>
            </w:r>
          </w:p>
        </w:tc>
        <w:tc>
          <w:tcPr>
            <w:tcW w:w="713" w:type="dxa"/>
            <w:tcBorders>
              <w:top w:val="nil"/>
              <w:left w:val="nil"/>
              <w:bottom w:val="single" w:sz="4" w:space="0" w:color="000000"/>
              <w:right w:val="single" w:sz="4" w:space="0" w:color="000000"/>
            </w:tcBorders>
            <w:shd w:val="clear" w:color="auto" w:fill="auto"/>
            <w:vAlign w:val="center"/>
          </w:tcPr>
          <w:p w:rsidR="004879EB" w:rsidRPr="005D69D2" w:rsidRDefault="004879E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4879EB" w:rsidRPr="005D69D2" w:rsidRDefault="004879E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4879EB" w:rsidRPr="005D69D2" w:rsidRDefault="004879E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4879EB" w:rsidRPr="005D69D2" w:rsidRDefault="004879EB" w:rsidP="0052195B">
            <w:pPr>
              <w:jc w:val="center"/>
              <w:rPr>
                <w:rFonts w:ascii="Arial" w:hAnsi="Arial" w:cs="Arial"/>
                <w:sz w:val="20"/>
                <w:szCs w:val="20"/>
              </w:rPr>
            </w:pPr>
          </w:p>
        </w:tc>
      </w:tr>
      <w:tr w:rsidR="004879EB" w:rsidRPr="005D69D2">
        <w:trPr>
          <w:trHeight w:val="510"/>
        </w:trPr>
        <w:tc>
          <w:tcPr>
            <w:tcW w:w="5775" w:type="dxa"/>
            <w:tcBorders>
              <w:top w:val="nil"/>
              <w:left w:val="single" w:sz="4" w:space="0" w:color="000000"/>
              <w:bottom w:val="single" w:sz="4" w:space="0" w:color="000000"/>
              <w:right w:val="single" w:sz="4" w:space="0" w:color="000000"/>
            </w:tcBorders>
            <w:shd w:val="clear" w:color="auto" w:fill="auto"/>
            <w:vAlign w:val="center"/>
          </w:tcPr>
          <w:p w:rsidR="004879EB" w:rsidRPr="005D69D2" w:rsidRDefault="004879EB" w:rsidP="00E45A1E">
            <w:pPr>
              <w:ind w:left="357" w:hanging="357"/>
              <w:rPr>
                <w:rFonts w:ascii="Arial" w:hAnsi="Arial" w:cs="Arial"/>
                <w:sz w:val="20"/>
                <w:szCs w:val="20"/>
              </w:rPr>
            </w:pPr>
            <w:r w:rsidRPr="005D69D2">
              <w:rPr>
                <w:rFonts w:ascii="Arial" w:hAnsi="Arial" w:cs="Arial"/>
                <w:sz w:val="20"/>
                <w:szCs w:val="20"/>
              </w:rPr>
              <w:t>15.</w:t>
            </w:r>
            <w:r w:rsidRPr="005D69D2">
              <w:rPr>
                <w:rFonts w:ascii="Arial" w:hAnsi="Arial" w:cs="Arial"/>
                <w:sz w:val="14"/>
                <w:szCs w:val="14"/>
              </w:rPr>
              <w:t>  </w:t>
            </w:r>
            <w:r w:rsidRPr="005D69D2">
              <w:rPr>
                <w:rFonts w:ascii="Arial" w:hAnsi="Arial" w:cs="Arial"/>
                <w:sz w:val="20"/>
                <w:szCs w:val="20"/>
              </w:rPr>
              <w:t xml:space="preserve">Is there temporary office space available at the other data center for operations support personnel? </w:t>
            </w:r>
          </w:p>
        </w:tc>
        <w:tc>
          <w:tcPr>
            <w:tcW w:w="713" w:type="dxa"/>
            <w:tcBorders>
              <w:top w:val="nil"/>
              <w:left w:val="nil"/>
              <w:bottom w:val="single" w:sz="4" w:space="0" w:color="000000"/>
              <w:right w:val="single" w:sz="4" w:space="0" w:color="000000"/>
            </w:tcBorders>
            <w:shd w:val="clear" w:color="auto" w:fill="auto"/>
            <w:vAlign w:val="center"/>
          </w:tcPr>
          <w:p w:rsidR="004879EB" w:rsidRPr="005D69D2" w:rsidRDefault="004879EB" w:rsidP="0052195B">
            <w:pPr>
              <w:jc w:val="center"/>
              <w:rPr>
                <w:rFonts w:ascii="Arial" w:hAnsi="Arial" w:cs="Arial"/>
                <w:sz w:val="20"/>
                <w:szCs w:val="20"/>
              </w:rPr>
            </w:pPr>
          </w:p>
        </w:tc>
        <w:tc>
          <w:tcPr>
            <w:tcW w:w="703" w:type="dxa"/>
            <w:tcBorders>
              <w:top w:val="nil"/>
              <w:left w:val="nil"/>
              <w:bottom w:val="single" w:sz="4" w:space="0" w:color="000000"/>
              <w:right w:val="single" w:sz="4" w:space="0" w:color="000000"/>
            </w:tcBorders>
            <w:shd w:val="clear" w:color="auto" w:fill="auto"/>
            <w:vAlign w:val="center"/>
          </w:tcPr>
          <w:p w:rsidR="004879EB" w:rsidRPr="005D69D2" w:rsidRDefault="004879EB" w:rsidP="0052195B">
            <w:pPr>
              <w:jc w:val="center"/>
              <w:rPr>
                <w:rFonts w:ascii="Arial" w:hAnsi="Arial" w:cs="Arial"/>
                <w:sz w:val="20"/>
                <w:szCs w:val="20"/>
              </w:rPr>
            </w:pPr>
          </w:p>
        </w:tc>
        <w:tc>
          <w:tcPr>
            <w:tcW w:w="715" w:type="dxa"/>
            <w:tcBorders>
              <w:top w:val="nil"/>
              <w:left w:val="nil"/>
              <w:bottom w:val="single" w:sz="4" w:space="0" w:color="000000"/>
              <w:right w:val="single" w:sz="4" w:space="0" w:color="000000"/>
            </w:tcBorders>
            <w:shd w:val="clear" w:color="auto" w:fill="auto"/>
            <w:vAlign w:val="center"/>
          </w:tcPr>
          <w:p w:rsidR="004879EB" w:rsidRPr="005D69D2" w:rsidRDefault="004879EB" w:rsidP="0052195B">
            <w:pPr>
              <w:jc w:val="center"/>
              <w:rPr>
                <w:rFonts w:ascii="Arial" w:hAnsi="Arial" w:cs="Arial"/>
                <w:sz w:val="20"/>
                <w:szCs w:val="20"/>
              </w:rPr>
            </w:pPr>
          </w:p>
        </w:tc>
        <w:tc>
          <w:tcPr>
            <w:tcW w:w="2819" w:type="dxa"/>
            <w:tcBorders>
              <w:top w:val="nil"/>
              <w:left w:val="nil"/>
              <w:bottom w:val="single" w:sz="4" w:space="0" w:color="000000"/>
              <w:right w:val="single" w:sz="4" w:space="0" w:color="000000"/>
            </w:tcBorders>
            <w:shd w:val="clear" w:color="auto" w:fill="auto"/>
            <w:vAlign w:val="center"/>
          </w:tcPr>
          <w:p w:rsidR="004879EB" w:rsidRPr="005D69D2" w:rsidRDefault="004879EB" w:rsidP="0052195B">
            <w:pPr>
              <w:jc w:val="center"/>
              <w:rPr>
                <w:rFonts w:ascii="Arial" w:hAnsi="Arial" w:cs="Arial"/>
                <w:sz w:val="20"/>
                <w:szCs w:val="20"/>
              </w:rPr>
            </w:pPr>
          </w:p>
        </w:tc>
      </w:tr>
    </w:tbl>
    <w:p w:rsidR="00B430E0" w:rsidRPr="005D69D2" w:rsidRDefault="00B430E0" w:rsidP="00880982">
      <w:pPr>
        <w:spacing w:after="240"/>
        <w:jc w:val="both"/>
        <w:rPr>
          <w:rFonts w:ascii="Arial" w:hAnsi="Arial" w:cs="Arial"/>
          <w:b/>
          <w:bCs/>
          <w:sz w:val="20"/>
          <w:szCs w:val="20"/>
        </w:rPr>
      </w:pPr>
    </w:p>
    <w:p w:rsidR="00BD00B2" w:rsidRPr="005D69D2" w:rsidRDefault="00BB6716" w:rsidP="00A51E4F">
      <w:pPr>
        <w:pStyle w:val="Heading1"/>
      </w:pPr>
      <w:r w:rsidRPr="005D69D2">
        <w:br w:type="page"/>
      </w:r>
      <w:bookmarkStart w:id="654" w:name="_Toc65047814"/>
      <w:bookmarkStart w:id="655" w:name="_Toc65055417"/>
      <w:bookmarkStart w:id="656" w:name="_Toc65058323"/>
      <w:bookmarkStart w:id="657" w:name="_Toc65061563"/>
      <w:bookmarkStart w:id="658" w:name="_Toc65062897"/>
      <w:bookmarkStart w:id="659" w:name="_Toc65065308"/>
      <w:bookmarkStart w:id="660" w:name="_Toc182790905"/>
      <w:r w:rsidR="00A51E4F" w:rsidRPr="005D69D2">
        <w:t xml:space="preserve">List of </w:t>
      </w:r>
      <w:r w:rsidRPr="005D69D2">
        <w:t>Appendi</w:t>
      </w:r>
      <w:bookmarkEnd w:id="654"/>
      <w:bookmarkEnd w:id="655"/>
      <w:bookmarkEnd w:id="656"/>
      <w:bookmarkEnd w:id="657"/>
      <w:bookmarkEnd w:id="658"/>
      <w:bookmarkEnd w:id="659"/>
      <w:r w:rsidR="00A51E4F" w:rsidRPr="005D69D2">
        <w:t>ces</w:t>
      </w:r>
      <w:bookmarkEnd w:id="660"/>
    </w:p>
    <w:p w:rsidR="00962751" w:rsidRPr="005D69D2" w:rsidRDefault="001D7C39" w:rsidP="00F97F3C">
      <w:pPr>
        <w:pStyle w:val="Heading2"/>
        <w:numPr>
          <w:ilvl w:val="1"/>
          <w:numId w:val="88"/>
        </w:numPr>
      </w:pPr>
      <w:bookmarkStart w:id="661" w:name="_Toc182790906"/>
      <w:r w:rsidRPr="005D69D2">
        <w:t>Disaster Recovery Scripts</w:t>
      </w:r>
      <w:bookmarkEnd w:id="661"/>
    </w:p>
    <w:p w:rsidR="00F97F3C" w:rsidRPr="005D69D2" w:rsidRDefault="00F97F3C" w:rsidP="00F97F3C">
      <w:pPr>
        <w:rPr>
          <w:rFonts w:ascii="Arial" w:hAnsi="Arial" w:cs="Arial"/>
        </w:rPr>
      </w:pPr>
    </w:p>
    <w:tbl>
      <w:tblPr>
        <w:tblW w:w="10430" w:type="dxa"/>
        <w:tblInd w:w="93" w:type="dxa"/>
        <w:tblLook w:val="0000" w:firstRow="0" w:lastRow="0" w:firstColumn="0" w:lastColumn="0" w:noHBand="0" w:noVBand="0"/>
      </w:tblPr>
      <w:tblGrid>
        <w:gridCol w:w="550"/>
        <w:gridCol w:w="6940"/>
        <w:gridCol w:w="2940"/>
      </w:tblGrid>
      <w:tr w:rsidR="00F97F3C" w:rsidRPr="005D69D2">
        <w:trPr>
          <w:trHeight w:val="255"/>
        </w:trPr>
        <w:tc>
          <w:tcPr>
            <w:tcW w:w="550" w:type="dxa"/>
            <w:tcBorders>
              <w:top w:val="nil"/>
              <w:left w:val="nil"/>
              <w:bottom w:val="nil"/>
              <w:right w:val="nil"/>
            </w:tcBorders>
            <w:shd w:val="clear" w:color="auto" w:fill="auto"/>
            <w:noWrap/>
            <w:vAlign w:val="bottom"/>
          </w:tcPr>
          <w:p w:rsidR="00F97F3C" w:rsidRPr="005D69D2" w:rsidRDefault="00F97F3C" w:rsidP="00F97F3C">
            <w:pPr>
              <w:jc w:val="center"/>
              <w:rPr>
                <w:rFonts w:ascii="Arial" w:hAnsi="Arial" w:cs="Arial"/>
                <w:b/>
                <w:bCs/>
                <w:sz w:val="22"/>
                <w:szCs w:val="22"/>
              </w:rPr>
            </w:pPr>
            <w:r w:rsidRPr="005D69D2">
              <w:rPr>
                <w:rFonts w:ascii="Arial" w:hAnsi="Arial" w:cs="Arial"/>
                <w:b/>
                <w:bCs/>
                <w:sz w:val="22"/>
                <w:szCs w:val="22"/>
              </w:rPr>
              <w:t>#</w:t>
            </w:r>
          </w:p>
        </w:tc>
        <w:tc>
          <w:tcPr>
            <w:tcW w:w="6940" w:type="dxa"/>
            <w:tcBorders>
              <w:top w:val="nil"/>
              <w:left w:val="nil"/>
              <w:bottom w:val="nil"/>
              <w:right w:val="nil"/>
            </w:tcBorders>
            <w:shd w:val="clear" w:color="auto" w:fill="auto"/>
            <w:noWrap/>
            <w:vAlign w:val="bottom"/>
          </w:tcPr>
          <w:p w:rsidR="00F97F3C" w:rsidRPr="005D69D2" w:rsidRDefault="00F97F3C" w:rsidP="007C4E37">
            <w:pPr>
              <w:rPr>
                <w:rFonts w:ascii="Arial" w:hAnsi="Arial" w:cs="Arial"/>
                <w:b/>
                <w:bCs/>
                <w:sz w:val="22"/>
                <w:szCs w:val="22"/>
              </w:rPr>
            </w:pPr>
            <w:r w:rsidRPr="005D69D2">
              <w:rPr>
                <w:rFonts w:ascii="Arial" w:hAnsi="Arial" w:cs="Arial"/>
                <w:b/>
                <w:bCs/>
                <w:sz w:val="22"/>
                <w:szCs w:val="22"/>
              </w:rPr>
              <w:t>DR Script Filename</w:t>
            </w:r>
          </w:p>
        </w:tc>
        <w:tc>
          <w:tcPr>
            <w:tcW w:w="2940" w:type="dxa"/>
            <w:tcBorders>
              <w:top w:val="nil"/>
              <w:left w:val="nil"/>
              <w:bottom w:val="nil"/>
              <w:right w:val="nil"/>
            </w:tcBorders>
            <w:shd w:val="clear" w:color="auto" w:fill="auto"/>
            <w:noWrap/>
            <w:vAlign w:val="bottom"/>
          </w:tcPr>
          <w:p w:rsidR="00F97F3C" w:rsidRPr="005D69D2" w:rsidRDefault="00F97F3C" w:rsidP="007C4E37">
            <w:pPr>
              <w:rPr>
                <w:rFonts w:ascii="Arial" w:hAnsi="Arial" w:cs="Arial"/>
                <w:b/>
                <w:bCs/>
                <w:sz w:val="22"/>
                <w:szCs w:val="22"/>
              </w:rPr>
            </w:pPr>
            <w:r w:rsidRPr="005D69D2">
              <w:rPr>
                <w:rFonts w:ascii="Arial" w:hAnsi="Arial" w:cs="Arial"/>
                <w:b/>
                <w:bCs/>
                <w:sz w:val="22"/>
                <w:szCs w:val="22"/>
              </w:rPr>
              <w:t>Recovery Team Name</w:t>
            </w:r>
          </w:p>
        </w:tc>
      </w:tr>
      <w:tr w:rsidR="008F1A93" w:rsidRPr="005D69D2">
        <w:trPr>
          <w:trHeight w:val="255"/>
        </w:trPr>
        <w:tc>
          <w:tcPr>
            <w:tcW w:w="550" w:type="dxa"/>
            <w:tcBorders>
              <w:top w:val="nil"/>
              <w:left w:val="nil"/>
              <w:bottom w:val="nil"/>
              <w:right w:val="nil"/>
            </w:tcBorders>
            <w:shd w:val="clear" w:color="auto" w:fill="auto"/>
            <w:noWrap/>
            <w:vAlign w:val="bottom"/>
          </w:tcPr>
          <w:p w:rsidR="008F1A93" w:rsidRPr="005D69D2" w:rsidRDefault="008F1A93" w:rsidP="00E87D99">
            <w:pPr>
              <w:pStyle w:val="Heading4"/>
              <w:jc w:val="both"/>
              <w:rPr>
                <w:rFonts w:cs="Arial"/>
                <w:sz w:val="22"/>
                <w:szCs w:val="22"/>
              </w:rPr>
            </w:pPr>
          </w:p>
        </w:tc>
        <w:tc>
          <w:tcPr>
            <w:tcW w:w="6940" w:type="dxa"/>
            <w:tcBorders>
              <w:top w:val="nil"/>
              <w:left w:val="nil"/>
              <w:bottom w:val="nil"/>
              <w:right w:val="nil"/>
            </w:tcBorders>
            <w:shd w:val="clear" w:color="auto" w:fill="auto"/>
            <w:noWrap/>
            <w:vAlign w:val="bottom"/>
          </w:tcPr>
          <w:p w:rsidR="008F1A93" w:rsidRPr="005D69D2" w:rsidRDefault="00C94C5B" w:rsidP="00E87D99">
            <w:pPr>
              <w:pStyle w:val="Heading4"/>
              <w:jc w:val="both"/>
              <w:rPr>
                <w:rFonts w:cs="Arial"/>
                <w:sz w:val="22"/>
                <w:szCs w:val="22"/>
              </w:rPr>
            </w:pPr>
            <w:bookmarkStart w:id="662" w:name="_Toc182790907"/>
            <w:r w:rsidRPr="005D69D2">
              <w:rPr>
                <w:rFonts w:cs="Arial"/>
                <w:sz w:val="22"/>
                <w:szCs w:val="22"/>
              </w:rPr>
              <w:t>A.1</w:t>
            </w:r>
            <w:r w:rsidRPr="005D69D2">
              <w:rPr>
                <w:rFonts w:cs="Arial"/>
                <w:sz w:val="22"/>
                <w:szCs w:val="22"/>
              </w:rPr>
              <w:tab/>
            </w:r>
            <w:r w:rsidR="008F1A93" w:rsidRPr="005D69D2">
              <w:rPr>
                <w:rFonts w:cs="Arial"/>
                <w:sz w:val="22"/>
                <w:szCs w:val="22"/>
              </w:rPr>
              <w:t>Network Team</w:t>
            </w:r>
            <w:bookmarkEnd w:id="662"/>
          </w:p>
        </w:tc>
        <w:tc>
          <w:tcPr>
            <w:tcW w:w="2940" w:type="dxa"/>
            <w:tcBorders>
              <w:top w:val="nil"/>
              <w:left w:val="nil"/>
              <w:bottom w:val="nil"/>
              <w:right w:val="nil"/>
            </w:tcBorders>
            <w:shd w:val="clear" w:color="auto" w:fill="auto"/>
            <w:noWrap/>
            <w:vAlign w:val="bottom"/>
          </w:tcPr>
          <w:p w:rsidR="008F1A93" w:rsidRPr="005D69D2" w:rsidRDefault="008F1A93" w:rsidP="00E87D99">
            <w:pPr>
              <w:pStyle w:val="Heading4"/>
              <w:jc w:val="both"/>
              <w:rPr>
                <w:rFonts w:cs="Arial"/>
                <w:sz w:val="22"/>
                <w:szCs w:val="22"/>
              </w:rPr>
            </w:pPr>
          </w:p>
        </w:tc>
      </w:tr>
      <w:tr w:rsidR="00F97F3C" w:rsidRPr="005D69D2">
        <w:trPr>
          <w:trHeight w:val="255"/>
        </w:trPr>
        <w:tc>
          <w:tcPr>
            <w:tcW w:w="550" w:type="dxa"/>
            <w:tcBorders>
              <w:top w:val="nil"/>
              <w:left w:val="nil"/>
              <w:bottom w:val="nil"/>
              <w:right w:val="nil"/>
            </w:tcBorders>
            <w:shd w:val="clear" w:color="auto" w:fill="auto"/>
            <w:noWrap/>
            <w:vAlign w:val="bottom"/>
          </w:tcPr>
          <w:p w:rsidR="00F97F3C" w:rsidRPr="005D69D2" w:rsidRDefault="00F97F3C" w:rsidP="00F97F3C">
            <w:pPr>
              <w:jc w:val="center"/>
              <w:rPr>
                <w:rFonts w:ascii="Arial" w:hAnsi="Arial" w:cs="Arial"/>
                <w:sz w:val="20"/>
                <w:szCs w:val="20"/>
              </w:rPr>
            </w:pPr>
            <w:r w:rsidRPr="005D69D2">
              <w:rPr>
                <w:rFonts w:ascii="Arial" w:hAnsi="Arial" w:cs="Arial"/>
                <w:sz w:val="20"/>
                <w:szCs w:val="20"/>
              </w:rPr>
              <w:t>1</w:t>
            </w:r>
          </w:p>
        </w:tc>
        <w:tc>
          <w:tcPr>
            <w:tcW w:w="6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c>
          <w:tcPr>
            <w:tcW w:w="2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r>
      <w:tr w:rsidR="00F97F3C" w:rsidRPr="005D69D2">
        <w:trPr>
          <w:trHeight w:val="255"/>
        </w:trPr>
        <w:tc>
          <w:tcPr>
            <w:tcW w:w="550" w:type="dxa"/>
            <w:tcBorders>
              <w:top w:val="nil"/>
              <w:left w:val="nil"/>
              <w:bottom w:val="nil"/>
              <w:right w:val="nil"/>
            </w:tcBorders>
            <w:shd w:val="clear" w:color="auto" w:fill="auto"/>
            <w:noWrap/>
            <w:vAlign w:val="bottom"/>
          </w:tcPr>
          <w:p w:rsidR="00F97F3C" w:rsidRPr="005D69D2" w:rsidRDefault="00F97F3C" w:rsidP="00F97F3C">
            <w:pPr>
              <w:jc w:val="center"/>
              <w:rPr>
                <w:rFonts w:ascii="Arial" w:hAnsi="Arial" w:cs="Arial"/>
                <w:sz w:val="20"/>
                <w:szCs w:val="20"/>
              </w:rPr>
            </w:pPr>
            <w:r w:rsidRPr="005D69D2">
              <w:rPr>
                <w:rFonts w:ascii="Arial" w:hAnsi="Arial" w:cs="Arial"/>
                <w:sz w:val="20"/>
                <w:szCs w:val="20"/>
              </w:rPr>
              <w:t>2</w:t>
            </w:r>
          </w:p>
        </w:tc>
        <w:tc>
          <w:tcPr>
            <w:tcW w:w="6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c>
          <w:tcPr>
            <w:tcW w:w="2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r>
      <w:tr w:rsidR="00F97F3C" w:rsidRPr="005D69D2">
        <w:trPr>
          <w:trHeight w:val="255"/>
        </w:trPr>
        <w:tc>
          <w:tcPr>
            <w:tcW w:w="550" w:type="dxa"/>
            <w:tcBorders>
              <w:top w:val="nil"/>
              <w:left w:val="nil"/>
              <w:bottom w:val="nil"/>
              <w:right w:val="nil"/>
            </w:tcBorders>
            <w:shd w:val="clear" w:color="auto" w:fill="auto"/>
            <w:noWrap/>
            <w:vAlign w:val="bottom"/>
          </w:tcPr>
          <w:p w:rsidR="00F97F3C" w:rsidRPr="005D69D2" w:rsidRDefault="00F97F3C" w:rsidP="00F97F3C">
            <w:pPr>
              <w:jc w:val="center"/>
              <w:rPr>
                <w:rFonts w:ascii="Arial" w:hAnsi="Arial" w:cs="Arial"/>
                <w:sz w:val="20"/>
                <w:szCs w:val="20"/>
              </w:rPr>
            </w:pPr>
            <w:r w:rsidRPr="005D69D2">
              <w:rPr>
                <w:rFonts w:ascii="Arial" w:hAnsi="Arial" w:cs="Arial"/>
                <w:sz w:val="20"/>
                <w:szCs w:val="20"/>
              </w:rPr>
              <w:t>3</w:t>
            </w:r>
          </w:p>
        </w:tc>
        <w:tc>
          <w:tcPr>
            <w:tcW w:w="6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c>
          <w:tcPr>
            <w:tcW w:w="2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r>
      <w:tr w:rsidR="00F97F3C" w:rsidRPr="005D69D2">
        <w:trPr>
          <w:trHeight w:val="255"/>
        </w:trPr>
        <w:tc>
          <w:tcPr>
            <w:tcW w:w="550" w:type="dxa"/>
            <w:tcBorders>
              <w:top w:val="nil"/>
              <w:left w:val="nil"/>
              <w:bottom w:val="nil"/>
              <w:right w:val="nil"/>
            </w:tcBorders>
            <w:shd w:val="clear" w:color="auto" w:fill="auto"/>
            <w:noWrap/>
            <w:vAlign w:val="bottom"/>
          </w:tcPr>
          <w:p w:rsidR="00F97F3C" w:rsidRPr="005D69D2" w:rsidRDefault="00F97F3C" w:rsidP="00F97F3C">
            <w:pPr>
              <w:jc w:val="center"/>
              <w:rPr>
                <w:rFonts w:ascii="Arial" w:hAnsi="Arial" w:cs="Arial"/>
                <w:sz w:val="20"/>
                <w:szCs w:val="20"/>
              </w:rPr>
            </w:pPr>
            <w:r w:rsidRPr="005D69D2">
              <w:rPr>
                <w:rFonts w:ascii="Arial" w:hAnsi="Arial" w:cs="Arial"/>
                <w:sz w:val="20"/>
                <w:szCs w:val="20"/>
              </w:rPr>
              <w:t>4</w:t>
            </w:r>
          </w:p>
        </w:tc>
        <w:tc>
          <w:tcPr>
            <w:tcW w:w="6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c>
          <w:tcPr>
            <w:tcW w:w="2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r>
      <w:tr w:rsidR="00F97F3C" w:rsidRPr="005D69D2">
        <w:trPr>
          <w:trHeight w:val="255"/>
        </w:trPr>
        <w:tc>
          <w:tcPr>
            <w:tcW w:w="550" w:type="dxa"/>
            <w:tcBorders>
              <w:top w:val="nil"/>
              <w:left w:val="nil"/>
              <w:bottom w:val="nil"/>
              <w:right w:val="nil"/>
            </w:tcBorders>
            <w:shd w:val="clear" w:color="auto" w:fill="auto"/>
            <w:noWrap/>
            <w:vAlign w:val="bottom"/>
          </w:tcPr>
          <w:p w:rsidR="00F97F3C" w:rsidRPr="005D69D2" w:rsidRDefault="00F97F3C" w:rsidP="00F97F3C">
            <w:pPr>
              <w:jc w:val="center"/>
              <w:rPr>
                <w:rFonts w:ascii="Arial" w:hAnsi="Arial" w:cs="Arial"/>
                <w:sz w:val="20"/>
                <w:szCs w:val="20"/>
              </w:rPr>
            </w:pPr>
            <w:r w:rsidRPr="005D69D2">
              <w:rPr>
                <w:rFonts w:ascii="Arial" w:hAnsi="Arial" w:cs="Arial"/>
                <w:sz w:val="20"/>
                <w:szCs w:val="20"/>
              </w:rPr>
              <w:t>5</w:t>
            </w:r>
          </w:p>
        </w:tc>
        <w:tc>
          <w:tcPr>
            <w:tcW w:w="6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c>
          <w:tcPr>
            <w:tcW w:w="2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r>
      <w:tr w:rsidR="00F97F3C" w:rsidRPr="005D69D2">
        <w:trPr>
          <w:trHeight w:val="255"/>
        </w:trPr>
        <w:tc>
          <w:tcPr>
            <w:tcW w:w="550" w:type="dxa"/>
            <w:tcBorders>
              <w:top w:val="nil"/>
              <w:left w:val="nil"/>
              <w:bottom w:val="nil"/>
              <w:right w:val="nil"/>
            </w:tcBorders>
            <w:shd w:val="clear" w:color="auto" w:fill="auto"/>
            <w:noWrap/>
            <w:vAlign w:val="bottom"/>
          </w:tcPr>
          <w:p w:rsidR="00F97F3C" w:rsidRPr="005D69D2" w:rsidRDefault="00F97F3C" w:rsidP="00F97F3C">
            <w:pPr>
              <w:jc w:val="center"/>
              <w:rPr>
                <w:rFonts w:ascii="Arial" w:hAnsi="Arial" w:cs="Arial"/>
                <w:sz w:val="20"/>
                <w:szCs w:val="20"/>
              </w:rPr>
            </w:pPr>
            <w:r w:rsidRPr="005D69D2">
              <w:rPr>
                <w:rFonts w:ascii="Arial" w:hAnsi="Arial" w:cs="Arial"/>
                <w:sz w:val="20"/>
                <w:szCs w:val="20"/>
              </w:rPr>
              <w:t>6</w:t>
            </w:r>
          </w:p>
        </w:tc>
        <w:tc>
          <w:tcPr>
            <w:tcW w:w="6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c>
          <w:tcPr>
            <w:tcW w:w="2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r>
      <w:tr w:rsidR="00F97F3C" w:rsidRPr="005D69D2">
        <w:trPr>
          <w:trHeight w:val="255"/>
        </w:trPr>
        <w:tc>
          <w:tcPr>
            <w:tcW w:w="550" w:type="dxa"/>
            <w:tcBorders>
              <w:top w:val="nil"/>
              <w:left w:val="nil"/>
              <w:bottom w:val="nil"/>
              <w:right w:val="nil"/>
            </w:tcBorders>
            <w:shd w:val="clear" w:color="auto" w:fill="auto"/>
            <w:noWrap/>
            <w:vAlign w:val="bottom"/>
          </w:tcPr>
          <w:p w:rsidR="00F97F3C" w:rsidRPr="005D69D2" w:rsidRDefault="00F97F3C" w:rsidP="00F97F3C">
            <w:pPr>
              <w:jc w:val="center"/>
              <w:rPr>
                <w:rFonts w:ascii="Arial" w:hAnsi="Arial" w:cs="Arial"/>
                <w:sz w:val="20"/>
                <w:szCs w:val="20"/>
              </w:rPr>
            </w:pPr>
            <w:r w:rsidRPr="005D69D2">
              <w:rPr>
                <w:rFonts w:ascii="Arial" w:hAnsi="Arial" w:cs="Arial"/>
                <w:sz w:val="20"/>
                <w:szCs w:val="20"/>
              </w:rPr>
              <w:t>7</w:t>
            </w:r>
          </w:p>
        </w:tc>
        <w:tc>
          <w:tcPr>
            <w:tcW w:w="6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c>
          <w:tcPr>
            <w:tcW w:w="2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r>
      <w:tr w:rsidR="00F97F3C" w:rsidRPr="005D69D2">
        <w:trPr>
          <w:trHeight w:val="255"/>
        </w:trPr>
        <w:tc>
          <w:tcPr>
            <w:tcW w:w="550" w:type="dxa"/>
            <w:tcBorders>
              <w:top w:val="nil"/>
              <w:left w:val="nil"/>
              <w:bottom w:val="nil"/>
              <w:right w:val="nil"/>
            </w:tcBorders>
            <w:shd w:val="clear" w:color="auto" w:fill="auto"/>
            <w:noWrap/>
            <w:vAlign w:val="bottom"/>
          </w:tcPr>
          <w:p w:rsidR="00F97F3C" w:rsidRPr="005D69D2" w:rsidRDefault="00F97F3C" w:rsidP="00F97F3C">
            <w:pPr>
              <w:jc w:val="center"/>
              <w:rPr>
                <w:rFonts w:ascii="Arial" w:hAnsi="Arial" w:cs="Arial"/>
                <w:sz w:val="20"/>
                <w:szCs w:val="20"/>
              </w:rPr>
            </w:pPr>
            <w:r w:rsidRPr="005D69D2">
              <w:rPr>
                <w:rFonts w:ascii="Arial" w:hAnsi="Arial" w:cs="Arial"/>
                <w:sz w:val="20"/>
                <w:szCs w:val="20"/>
              </w:rPr>
              <w:t>8</w:t>
            </w:r>
          </w:p>
        </w:tc>
        <w:tc>
          <w:tcPr>
            <w:tcW w:w="6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c>
          <w:tcPr>
            <w:tcW w:w="2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r>
      <w:tr w:rsidR="00F97F3C" w:rsidRPr="005D69D2">
        <w:trPr>
          <w:trHeight w:val="255"/>
        </w:trPr>
        <w:tc>
          <w:tcPr>
            <w:tcW w:w="550" w:type="dxa"/>
            <w:tcBorders>
              <w:top w:val="nil"/>
              <w:left w:val="nil"/>
              <w:bottom w:val="nil"/>
              <w:right w:val="nil"/>
            </w:tcBorders>
            <w:shd w:val="clear" w:color="auto" w:fill="auto"/>
            <w:noWrap/>
            <w:vAlign w:val="bottom"/>
          </w:tcPr>
          <w:p w:rsidR="00F97F3C" w:rsidRPr="005D69D2" w:rsidRDefault="00F97F3C" w:rsidP="00F97F3C">
            <w:pPr>
              <w:jc w:val="center"/>
              <w:rPr>
                <w:rFonts w:ascii="Arial" w:hAnsi="Arial" w:cs="Arial"/>
                <w:sz w:val="20"/>
                <w:szCs w:val="20"/>
              </w:rPr>
            </w:pPr>
            <w:r w:rsidRPr="005D69D2">
              <w:rPr>
                <w:rFonts w:ascii="Arial" w:hAnsi="Arial" w:cs="Arial"/>
                <w:sz w:val="20"/>
                <w:szCs w:val="20"/>
              </w:rPr>
              <w:t>9</w:t>
            </w:r>
          </w:p>
        </w:tc>
        <w:tc>
          <w:tcPr>
            <w:tcW w:w="6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c>
          <w:tcPr>
            <w:tcW w:w="2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r>
      <w:tr w:rsidR="00F97F3C" w:rsidRPr="005D69D2">
        <w:trPr>
          <w:trHeight w:val="255"/>
        </w:trPr>
        <w:tc>
          <w:tcPr>
            <w:tcW w:w="550" w:type="dxa"/>
            <w:tcBorders>
              <w:top w:val="nil"/>
              <w:left w:val="nil"/>
              <w:bottom w:val="nil"/>
              <w:right w:val="nil"/>
            </w:tcBorders>
            <w:shd w:val="clear" w:color="auto" w:fill="auto"/>
            <w:noWrap/>
            <w:vAlign w:val="bottom"/>
          </w:tcPr>
          <w:p w:rsidR="00F97F3C" w:rsidRPr="005D69D2" w:rsidRDefault="00F97F3C" w:rsidP="00F97F3C">
            <w:pPr>
              <w:jc w:val="center"/>
              <w:rPr>
                <w:rFonts w:ascii="Arial" w:hAnsi="Arial" w:cs="Arial"/>
                <w:sz w:val="20"/>
                <w:szCs w:val="20"/>
              </w:rPr>
            </w:pPr>
            <w:r w:rsidRPr="005D69D2">
              <w:rPr>
                <w:rFonts w:ascii="Arial" w:hAnsi="Arial" w:cs="Arial"/>
                <w:sz w:val="20"/>
                <w:szCs w:val="20"/>
              </w:rPr>
              <w:t>10</w:t>
            </w:r>
          </w:p>
        </w:tc>
        <w:tc>
          <w:tcPr>
            <w:tcW w:w="6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c>
          <w:tcPr>
            <w:tcW w:w="2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r>
      <w:tr w:rsidR="00F97F3C" w:rsidRPr="005D69D2">
        <w:trPr>
          <w:trHeight w:val="255"/>
        </w:trPr>
        <w:tc>
          <w:tcPr>
            <w:tcW w:w="550" w:type="dxa"/>
            <w:tcBorders>
              <w:top w:val="nil"/>
              <w:left w:val="nil"/>
              <w:bottom w:val="nil"/>
              <w:right w:val="nil"/>
            </w:tcBorders>
            <w:shd w:val="clear" w:color="auto" w:fill="auto"/>
            <w:noWrap/>
            <w:vAlign w:val="bottom"/>
          </w:tcPr>
          <w:p w:rsidR="00F97F3C" w:rsidRPr="005D69D2" w:rsidRDefault="00F97F3C" w:rsidP="00F97F3C">
            <w:pPr>
              <w:jc w:val="center"/>
              <w:rPr>
                <w:rFonts w:ascii="Arial" w:hAnsi="Arial" w:cs="Arial"/>
                <w:sz w:val="20"/>
                <w:szCs w:val="20"/>
              </w:rPr>
            </w:pPr>
            <w:r w:rsidRPr="005D69D2">
              <w:rPr>
                <w:rFonts w:ascii="Arial" w:hAnsi="Arial" w:cs="Arial"/>
                <w:sz w:val="20"/>
                <w:szCs w:val="20"/>
              </w:rPr>
              <w:t>11</w:t>
            </w:r>
          </w:p>
        </w:tc>
        <w:tc>
          <w:tcPr>
            <w:tcW w:w="6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c>
          <w:tcPr>
            <w:tcW w:w="2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r>
      <w:tr w:rsidR="00F97F3C" w:rsidRPr="005D69D2">
        <w:trPr>
          <w:trHeight w:val="255"/>
        </w:trPr>
        <w:tc>
          <w:tcPr>
            <w:tcW w:w="550" w:type="dxa"/>
            <w:tcBorders>
              <w:top w:val="nil"/>
              <w:left w:val="nil"/>
              <w:bottom w:val="nil"/>
              <w:right w:val="nil"/>
            </w:tcBorders>
            <w:shd w:val="clear" w:color="auto" w:fill="auto"/>
            <w:noWrap/>
            <w:vAlign w:val="bottom"/>
          </w:tcPr>
          <w:p w:rsidR="00F97F3C" w:rsidRPr="005D69D2" w:rsidRDefault="00F97F3C" w:rsidP="00F97F3C">
            <w:pPr>
              <w:jc w:val="center"/>
              <w:rPr>
                <w:rFonts w:ascii="Arial" w:hAnsi="Arial" w:cs="Arial"/>
                <w:sz w:val="20"/>
                <w:szCs w:val="20"/>
              </w:rPr>
            </w:pPr>
            <w:r w:rsidRPr="005D69D2">
              <w:rPr>
                <w:rFonts w:ascii="Arial" w:hAnsi="Arial" w:cs="Arial"/>
                <w:sz w:val="20"/>
                <w:szCs w:val="20"/>
              </w:rPr>
              <w:t>12</w:t>
            </w:r>
          </w:p>
        </w:tc>
        <w:tc>
          <w:tcPr>
            <w:tcW w:w="6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c>
          <w:tcPr>
            <w:tcW w:w="2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r>
      <w:tr w:rsidR="00F97F3C" w:rsidRPr="005D69D2">
        <w:trPr>
          <w:trHeight w:val="255"/>
        </w:trPr>
        <w:tc>
          <w:tcPr>
            <w:tcW w:w="550" w:type="dxa"/>
            <w:tcBorders>
              <w:top w:val="nil"/>
              <w:left w:val="nil"/>
              <w:bottom w:val="nil"/>
              <w:right w:val="nil"/>
            </w:tcBorders>
            <w:shd w:val="clear" w:color="auto" w:fill="auto"/>
            <w:noWrap/>
            <w:vAlign w:val="bottom"/>
          </w:tcPr>
          <w:p w:rsidR="00F97F3C" w:rsidRPr="005D69D2" w:rsidRDefault="00F97F3C" w:rsidP="00F97F3C">
            <w:pPr>
              <w:jc w:val="center"/>
              <w:rPr>
                <w:rFonts w:ascii="Arial" w:hAnsi="Arial" w:cs="Arial"/>
                <w:sz w:val="20"/>
                <w:szCs w:val="20"/>
              </w:rPr>
            </w:pPr>
            <w:r w:rsidRPr="005D69D2">
              <w:rPr>
                <w:rFonts w:ascii="Arial" w:hAnsi="Arial" w:cs="Arial"/>
                <w:sz w:val="20"/>
                <w:szCs w:val="20"/>
              </w:rPr>
              <w:t>13</w:t>
            </w:r>
          </w:p>
        </w:tc>
        <w:tc>
          <w:tcPr>
            <w:tcW w:w="6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c>
          <w:tcPr>
            <w:tcW w:w="2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r>
      <w:tr w:rsidR="00F97F3C" w:rsidRPr="005D69D2">
        <w:trPr>
          <w:trHeight w:val="255"/>
        </w:trPr>
        <w:tc>
          <w:tcPr>
            <w:tcW w:w="550" w:type="dxa"/>
            <w:tcBorders>
              <w:top w:val="nil"/>
              <w:left w:val="nil"/>
              <w:bottom w:val="nil"/>
              <w:right w:val="nil"/>
            </w:tcBorders>
            <w:shd w:val="clear" w:color="auto" w:fill="auto"/>
            <w:noWrap/>
            <w:vAlign w:val="bottom"/>
          </w:tcPr>
          <w:p w:rsidR="00F97F3C" w:rsidRPr="005D69D2" w:rsidRDefault="00F97F3C" w:rsidP="00F97F3C">
            <w:pPr>
              <w:jc w:val="center"/>
              <w:rPr>
                <w:rFonts w:ascii="Arial" w:hAnsi="Arial" w:cs="Arial"/>
                <w:sz w:val="20"/>
                <w:szCs w:val="20"/>
              </w:rPr>
            </w:pPr>
            <w:r w:rsidRPr="005D69D2">
              <w:rPr>
                <w:rFonts w:ascii="Arial" w:hAnsi="Arial" w:cs="Arial"/>
                <w:sz w:val="20"/>
                <w:szCs w:val="20"/>
              </w:rPr>
              <w:t>14</w:t>
            </w:r>
          </w:p>
        </w:tc>
        <w:tc>
          <w:tcPr>
            <w:tcW w:w="6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c>
          <w:tcPr>
            <w:tcW w:w="2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r>
      <w:tr w:rsidR="008F1A93" w:rsidRPr="005D69D2">
        <w:trPr>
          <w:trHeight w:val="255"/>
        </w:trPr>
        <w:tc>
          <w:tcPr>
            <w:tcW w:w="550" w:type="dxa"/>
            <w:tcBorders>
              <w:top w:val="nil"/>
              <w:left w:val="nil"/>
              <w:bottom w:val="nil"/>
              <w:right w:val="nil"/>
            </w:tcBorders>
            <w:shd w:val="clear" w:color="auto" w:fill="auto"/>
            <w:noWrap/>
            <w:vAlign w:val="bottom"/>
          </w:tcPr>
          <w:p w:rsidR="008F1A93" w:rsidRPr="005D69D2" w:rsidRDefault="008F1A93" w:rsidP="00E87D99">
            <w:pPr>
              <w:pStyle w:val="Heading4"/>
              <w:jc w:val="both"/>
              <w:rPr>
                <w:rFonts w:cs="Arial"/>
                <w:sz w:val="22"/>
                <w:szCs w:val="22"/>
              </w:rPr>
            </w:pPr>
          </w:p>
        </w:tc>
        <w:tc>
          <w:tcPr>
            <w:tcW w:w="6940" w:type="dxa"/>
            <w:tcBorders>
              <w:top w:val="nil"/>
              <w:left w:val="nil"/>
              <w:bottom w:val="nil"/>
              <w:right w:val="nil"/>
            </w:tcBorders>
            <w:shd w:val="clear" w:color="auto" w:fill="auto"/>
            <w:noWrap/>
            <w:vAlign w:val="bottom"/>
          </w:tcPr>
          <w:p w:rsidR="008F1A93" w:rsidRPr="005D69D2" w:rsidRDefault="00C94C5B" w:rsidP="00E87D99">
            <w:pPr>
              <w:pStyle w:val="Heading4"/>
              <w:jc w:val="both"/>
              <w:rPr>
                <w:rFonts w:cs="Arial"/>
                <w:sz w:val="22"/>
                <w:szCs w:val="22"/>
              </w:rPr>
            </w:pPr>
            <w:bookmarkStart w:id="663" w:name="_Toc182790908"/>
            <w:r w:rsidRPr="005D69D2">
              <w:rPr>
                <w:rFonts w:cs="Arial"/>
                <w:sz w:val="22"/>
                <w:szCs w:val="22"/>
              </w:rPr>
              <w:t>A.2</w:t>
            </w:r>
            <w:r w:rsidRPr="005D69D2">
              <w:rPr>
                <w:rFonts w:cs="Arial"/>
                <w:sz w:val="22"/>
                <w:szCs w:val="22"/>
              </w:rPr>
              <w:tab/>
            </w:r>
            <w:smartTag w:uri="urn:schemas-microsoft-com:office:smarttags" w:element="place">
              <w:smartTag w:uri="urn:schemas-microsoft-com:office:smarttags" w:element="City">
                <w:r w:rsidR="008F1A93" w:rsidRPr="005D69D2">
                  <w:rPr>
                    <w:rFonts w:cs="Arial"/>
                    <w:sz w:val="22"/>
                    <w:szCs w:val="22"/>
                  </w:rPr>
                  <w:t>Enterprise</w:t>
                </w:r>
              </w:smartTag>
            </w:smartTag>
            <w:r w:rsidR="008F1A93" w:rsidRPr="005D69D2">
              <w:rPr>
                <w:rFonts w:cs="Arial"/>
                <w:sz w:val="22"/>
                <w:szCs w:val="22"/>
              </w:rPr>
              <w:t xml:space="preserve"> Systems Team</w:t>
            </w:r>
            <w:bookmarkEnd w:id="663"/>
          </w:p>
        </w:tc>
        <w:tc>
          <w:tcPr>
            <w:tcW w:w="2940" w:type="dxa"/>
            <w:tcBorders>
              <w:top w:val="nil"/>
              <w:left w:val="nil"/>
              <w:bottom w:val="nil"/>
              <w:right w:val="nil"/>
            </w:tcBorders>
            <w:shd w:val="clear" w:color="auto" w:fill="auto"/>
            <w:noWrap/>
            <w:vAlign w:val="bottom"/>
          </w:tcPr>
          <w:p w:rsidR="008F1A93" w:rsidRPr="005D69D2" w:rsidRDefault="008F1A93" w:rsidP="00E87D99">
            <w:pPr>
              <w:pStyle w:val="Heading4"/>
              <w:jc w:val="both"/>
              <w:rPr>
                <w:rFonts w:cs="Arial"/>
                <w:sz w:val="22"/>
                <w:szCs w:val="22"/>
              </w:rPr>
            </w:pPr>
          </w:p>
        </w:tc>
      </w:tr>
      <w:tr w:rsidR="00F97F3C" w:rsidRPr="005D69D2">
        <w:trPr>
          <w:trHeight w:val="255"/>
        </w:trPr>
        <w:tc>
          <w:tcPr>
            <w:tcW w:w="550" w:type="dxa"/>
            <w:tcBorders>
              <w:top w:val="nil"/>
              <w:left w:val="nil"/>
              <w:bottom w:val="nil"/>
              <w:right w:val="nil"/>
            </w:tcBorders>
            <w:shd w:val="clear" w:color="auto" w:fill="auto"/>
            <w:noWrap/>
            <w:vAlign w:val="bottom"/>
          </w:tcPr>
          <w:p w:rsidR="00F97F3C" w:rsidRPr="005D69D2" w:rsidRDefault="00F97F3C" w:rsidP="00F97F3C">
            <w:pPr>
              <w:jc w:val="center"/>
              <w:rPr>
                <w:rFonts w:ascii="Arial" w:hAnsi="Arial" w:cs="Arial"/>
                <w:sz w:val="20"/>
                <w:szCs w:val="20"/>
              </w:rPr>
            </w:pPr>
            <w:r w:rsidRPr="005D69D2">
              <w:rPr>
                <w:rFonts w:ascii="Arial" w:hAnsi="Arial" w:cs="Arial"/>
                <w:sz w:val="20"/>
                <w:szCs w:val="20"/>
              </w:rPr>
              <w:t>15</w:t>
            </w:r>
          </w:p>
        </w:tc>
        <w:tc>
          <w:tcPr>
            <w:tcW w:w="6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c>
          <w:tcPr>
            <w:tcW w:w="2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r>
      <w:tr w:rsidR="00F97F3C" w:rsidRPr="005D69D2">
        <w:trPr>
          <w:trHeight w:val="255"/>
        </w:trPr>
        <w:tc>
          <w:tcPr>
            <w:tcW w:w="550" w:type="dxa"/>
            <w:tcBorders>
              <w:top w:val="nil"/>
              <w:left w:val="nil"/>
              <w:bottom w:val="nil"/>
              <w:right w:val="nil"/>
            </w:tcBorders>
            <w:shd w:val="clear" w:color="auto" w:fill="auto"/>
            <w:noWrap/>
            <w:vAlign w:val="bottom"/>
          </w:tcPr>
          <w:p w:rsidR="00F97F3C" w:rsidRPr="005D69D2" w:rsidRDefault="00F97F3C" w:rsidP="00F97F3C">
            <w:pPr>
              <w:jc w:val="center"/>
              <w:rPr>
                <w:rFonts w:ascii="Arial" w:hAnsi="Arial" w:cs="Arial"/>
                <w:sz w:val="20"/>
                <w:szCs w:val="20"/>
              </w:rPr>
            </w:pPr>
            <w:r w:rsidRPr="005D69D2">
              <w:rPr>
                <w:rFonts w:ascii="Arial" w:hAnsi="Arial" w:cs="Arial"/>
                <w:sz w:val="20"/>
                <w:szCs w:val="20"/>
              </w:rPr>
              <w:t>16</w:t>
            </w:r>
          </w:p>
        </w:tc>
        <w:tc>
          <w:tcPr>
            <w:tcW w:w="6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c>
          <w:tcPr>
            <w:tcW w:w="2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r>
      <w:tr w:rsidR="00F97F3C" w:rsidRPr="005D69D2">
        <w:trPr>
          <w:trHeight w:val="255"/>
        </w:trPr>
        <w:tc>
          <w:tcPr>
            <w:tcW w:w="550" w:type="dxa"/>
            <w:tcBorders>
              <w:top w:val="nil"/>
              <w:left w:val="nil"/>
              <w:bottom w:val="nil"/>
              <w:right w:val="nil"/>
            </w:tcBorders>
            <w:shd w:val="clear" w:color="auto" w:fill="auto"/>
            <w:noWrap/>
            <w:vAlign w:val="bottom"/>
          </w:tcPr>
          <w:p w:rsidR="00F97F3C" w:rsidRPr="005D69D2" w:rsidRDefault="00F97F3C" w:rsidP="00F97F3C">
            <w:pPr>
              <w:jc w:val="center"/>
              <w:rPr>
                <w:rFonts w:ascii="Arial" w:hAnsi="Arial" w:cs="Arial"/>
                <w:sz w:val="20"/>
                <w:szCs w:val="20"/>
              </w:rPr>
            </w:pPr>
            <w:r w:rsidRPr="005D69D2">
              <w:rPr>
                <w:rFonts w:ascii="Arial" w:hAnsi="Arial" w:cs="Arial"/>
                <w:sz w:val="20"/>
                <w:szCs w:val="20"/>
              </w:rPr>
              <w:t>17</w:t>
            </w:r>
          </w:p>
        </w:tc>
        <w:tc>
          <w:tcPr>
            <w:tcW w:w="6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c>
          <w:tcPr>
            <w:tcW w:w="2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r>
      <w:tr w:rsidR="00F97F3C" w:rsidRPr="005D69D2">
        <w:trPr>
          <w:trHeight w:val="255"/>
        </w:trPr>
        <w:tc>
          <w:tcPr>
            <w:tcW w:w="550" w:type="dxa"/>
            <w:tcBorders>
              <w:top w:val="nil"/>
              <w:left w:val="nil"/>
              <w:bottom w:val="nil"/>
              <w:right w:val="nil"/>
            </w:tcBorders>
            <w:shd w:val="clear" w:color="auto" w:fill="auto"/>
            <w:noWrap/>
            <w:vAlign w:val="bottom"/>
          </w:tcPr>
          <w:p w:rsidR="00F97F3C" w:rsidRPr="005D69D2" w:rsidRDefault="00F97F3C" w:rsidP="00F97F3C">
            <w:pPr>
              <w:jc w:val="center"/>
              <w:rPr>
                <w:rFonts w:ascii="Arial" w:hAnsi="Arial" w:cs="Arial"/>
                <w:sz w:val="20"/>
                <w:szCs w:val="20"/>
              </w:rPr>
            </w:pPr>
            <w:r w:rsidRPr="005D69D2">
              <w:rPr>
                <w:rFonts w:ascii="Arial" w:hAnsi="Arial" w:cs="Arial"/>
                <w:sz w:val="20"/>
                <w:szCs w:val="20"/>
              </w:rPr>
              <w:t>18</w:t>
            </w:r>
          </w:p>
        </w:tc>
        <w:tc>
          <w:tcPr>
            <w:tcW w:w="6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c>
          <w:tcPr>
            <w:tcW w:w="2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r>
      <w:tr w:rsidR="00F97F3C" w:rsidRPr="005D69D2">
        <w:trPr>
          <w:trHeight w:val="255"/>
        </w:trPr>
        <w:tc>
          <w:tcPr>
            <w:tcW w:w="550" w:type="dxa"/>
            <w:tcBorders>
              <w:top w:val="nil"/>
              <w:left w:val="nil"/>
              <w:bottom w:val="nil"/>
              <w:right w:val="nil"/>
            </w:tcBorders>
            <w:shd w:val="clear" w:color="auto" w:fill="auto"/>
            <w:noWrap/>
            <w:vAlign w:val="bottom"/>
          </w:tcPr>
          <w:p w:rsidR="00F97F3C" w:rsidRPr="005D69D2" w:rsidRDefault="00F97F3C" w:rsidP="00F97F3C">
            <w:pPr>
              <w:jc w:val="center"/>
              <w:rPr>
                <w:rFonts w:ascii="Arial" w:hAnsi="Arial" w:cs="Arial"/>
                <w:sz w:val="20"/>
                <w:szCs w:val="20"/>
              </w:rPr>
            </w:pPr>
            <w:r w:rsidRPr="005D69D2">
              <w:rPr>
                <w:rFonts w:ascii="Arial" w:hAnsi="Arial" w:cs="Arial"/>
                <w:sz w:val="20"/>
                <w:szCs w:val="20"/>
              </w:rPr>
              <w:t>19</w:t>
            </w:r>
          </w:p>
        </w:tc>
        <w:tc>
          <w:tcPr>
            <w:tcW w:w="6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c>
          <w:tcPr>
            <w:tcW w:w="2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r>
      <w:tr w:rsidR="00F97F3C" w:rsidRPr="005D69D2">
        <w:trPr>
          <w:trHeight w:val="255"/>
        </w:trPr>
        <w:tc>
          <w:tcPr>
            <w:tcW w:w="550" w:type="dxa"/>
            <w:tcBorders>
              <w:top w:val="nil"/>
              <w:left w:val="nil"/>
              <w:bottom w:val="nil"/>
              <w:right w:val="nil"/>
            </w:tcBorders>
            <w:shd w:val="clear" w:color="auto" w:fill="auto"/>
            <w:noWrap/>
            <w:vAlign w:val="bottom"/>
          </w:tcPr>
          <w:p w:rsidR="00F97F3C" w:rsidRPr="005D69D2" w:rsidRDefault="00F97F3C" w:rsidP="00F97F3C">
            <w:pPr>
              <w:jc w:val="center"/>
              <w:rPr>
                <w:rFonts w:ascii="Arial" w:hAnsi="Arial" w:cs="Arial"/>
                <w:sz w:val="20"/>
                <w:szCs w:val="20"/>
              </w:rPr>
            </w:pPr>
            <w:r w:rsidRPr="005D69D2">
              <w:rPr>
                <w:rFonts w:ascii="Arial" w:hAnsi="Arial" w:cs="Arial"/>
                <w:sz w:val="20"/>
                <w:szCs w:val="20"/>
              </w:rPr>
              <w:t>20</w:t>
            </w:r>
          </w:p>
        </w:tc>
        <w:tc>
          <w:tcPr>
            <w:tcW w:w="6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c>
          <w:tcPr>
            <w:tcW w:w="2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r>
      <w:tr w:rsidR="00F97F3C" w:rsidRPr="005D69D2">
        <w:trPr>
          <w:trHeight w:val="255"/>
        </w:trPr>
        <w:tc>
          <w:tcPr>
            <w:tcW w:w="550" w:type="dxa"/>
            <w:tcBorders>
              <w:top w:val="nil"/>
              <w:left w:val="nil"/>
              <w:bottom w:val="nil"/>
              <w:right w:val="nil"/>
            </w:tcBorders>
            <w:shd w:val="clear" w:color="auto" w:fill="auto"/>
            <w:noWrap/>
            <w:vAlign w:val="bottom"/>
          </w:tcPr>
          <w:p w:rsidR="00F97F3C" w:rsidRPr="005D69D2" w:rsidRDefault="00F97F3C" w:rsidP="00F97F3C">
            <w:pPr>
              <w:jc w:val="center"/>
              <w:rPr>
                <w:rFonts w:ascii="Arial" w:hAnsi="Arial" w:cs="Arial"/>
                <w:sz w:val="20"/>
                <w:szCs w:val="20"/>
              </w:rPr>
            </w:pPr>
            <w:r w:rsidRPr="005D69D2">
              <w:rPr>
                <w:rFonts w:ascii="Arial" w:hAnsi="Arial" w:cs="Arial"/>
                <w:sz w:val="20"/>
                <w:szCs w:val="20"/>
              </w:rPr>
              <w:t>21</w:t>
            </w:r>
          </w:p>
        </w:tc>
        <w:tc>
          <w:tcPr>
            <w:tcW w:w="6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c>
          <w:tcPr>
            <w:tcW w:w="2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r>
      <w:tr w:rsidR="00F97F3C" w:rsidRPr="005D69D2">
        <w:trPr>
          <w:trHeight w:val="255"/>
        </w:trPr>
        <w:tc>
          <w:tcPr>
            <w:tcW w:w="550" w:type="dxa"/>
            <w:tcBorders>
              <w:top w:val="nil"/>
              <w:left w:val="nil"/>
              <w:bottom w:val="nil"/>
              <w:right w:val="nil"/>
            </w:tcBorders>
            <w:shd w:val="clear" w:color="auto" w:fill="auto"/>
            <w:noWrap/>
            <w:vAlign w:val="bottom"/>
          </w:tcPr>
          <w:p w:rsidR="00F97F3C" w:rsidRPr="005D69D2" w:rsidRDefault="00F97F3C" w:rsidP="00F97F3C">
            <w:pPr>
              <w:jc w:val="center"/>
              <w:rPr>
                <w:rFonts w:ascii="Arial" w:hAnsi="Arial" w:cs="Arial"/>
                <w:sz w:val="20"/>
                <w:szCs w:val="20"/>
              </w:rPr>
            </w:pPr>
            <w:r w:rsidRPr="005D69D2">
              <w:rPr>
                <w:rFonts w:ascii="Arial" w:hAnsi="Arial" w:cs="Arial"/>
                <w:sz w:val="20"/>
                <w:szCs w:val="20"/>
              </w:rPr>
              <w:t>22</w:t>
            </w:r>
          </w:p>
        </w:tc>
        <w:tc>
          <w:tcPr>
            <w:tcW w:w="6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c>
          <w:tcPr>
            <w:tcW w:w="2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r>
      <w:tr w:rsidR="00BC2A87" w:rsidRPr="005D69D2">
        <w:trPr>
          <w:trHeight w:val="255"/>
        </w:trPr>
        <w:tc>
          <w:tcPr>
            <w:tcW w:w="550" w:type="dxa"/>
            <w:tcBorders>
              <w:top w:val="nil"/>
              <w:left w:val="nil"/>
              <w:bottom w:val="nil"/>
              <w:right w:val="nil"/>
            </w:tcBorders>
            <w:shd w:val="clear" w:color="auto" w:fill="auto"/>
            <w:noWrap/>
            <w:vAlign w:val="bottom"/>
          </w:tcPr>
          <w:p w:rsidR="00BC2A87" w:rsidRPr="005D69D2" w:rsidRDefault="00BC2A87" w:rsidP="00E87D99">
            <w:pPr>
              <w:pStyle w:val="Heading4"/>
              <w:jc w:val="both"/>
              <w:rPr>
                <w:rFonts w:cs="Arial"/>
                <w:sz w:val="22"/>
                <w:szCs w:val="22"/>
              </w:rPr>
            </w:pPr>
          </w:p>
        </w:tc>
        <w:tc>
          <w:tcPr>
            <w:tcW w:w="6940" w:type="dxa"/>
            <w:tcBorders>
              <w:top w:val="nil"/>
              <w:left w:val="nil"/>
              <w:bottom w:val="nil"/>
              <w:right w:val="nil"/>
            </w:tcBorders>
            <w:shd w:val="clear" w:color="auto" w:fill="auto"/>
            <w:noWrap/>
            <w:vAlign w:val="bottom"/>
          </w:tcPr>
          <w:p w:rsidR="00BC2A87" w:rsidRPr="005D69D2" w:rsidRDefault="00BC2A87" w:rsidP="00E87D99">
            <w:pPr>
              <w:pStyle w:val="Heading4"/>
              <w:jc w:val="both"/>
              <w:rPr>
                <w:rFonts w:cs="Arial"/>
                <w:sz w:val="22"/>
                <w:szCs w:val="22"/>
              </w:rPr>
            </w:pPr>
          </w:p>
        </w:tc>
        <w:tc>
          <w:tcPr>
            <w:tcW w:w="2940" w:type="dxa"/>
            <w:tcBorders>
              <w:top w:val="nil"/>
              <w:left w:val="nil"/>
              <w:bottom w:val="nil"/>
              <w:right w:val="nil"/>
            </w:tcBorders>
            <w:shd w:val="clear" w:color="auto" w:fill="auto"/>
            <w:noWrap/>
            <w:vAlign w:val="bottom"/>
          </w:tcPr>
          <w:p w:rsidR="00BC2A87" w:rsidRPr="005D69D2" w:rsidRDefault="00BC2A87" w:rsidP="00E87D99">
            <w:pPr>
              <w:pStyle w:val="Heading4"/>
              <w:jc w:val="both"/>
              <w:rPr>
                <w:rFonts w:cs="Arial"/>
                <w:sz w:val="22"/>
                <w:szCs w:val="22"/>
              </w:rPr>
            </w:pPr>
          </w:p>
        </w:tc>
      </w:tr>
      <w:tr w:rsidR="00F97F3C" w:rsidRPr="005D69D2">
        <w:trPr>
          <w:trHeight w:val="255"/>
        </w:trPr>
        <w:tc>
          <w:tcPr>
            <w:tcW w:w="550" w:type="dxa"/>
            <w:tcBorders>
              <w:top w:val="nil"/>
              <w:left w:val="nil"/>
              <w:bottom w:val="nil"/>
              <w:right w:val="nil"/>
            </w:tcBorders>
            <w:shd w:val="clear" w:color="auto" w:fill="auto"/>
            <w:noWrap/>
            <w:vAlign w:val="bottom"/>
          </w:tcPr>
          <w:p w:rsidR="00F97F3C" w:rsidRPr="005D69D2" w:rsidRDefault="00F97F3C" w:rsidP="00F97F3C">
            <w:pPr>
              <w:jc w:val="center"/>
              <w:rPr>
                <w:rFonts w:ascii="Arial" w:hAnsi="Arial" w:cs="Arial"/>
                <w:sz w:val="20"/>
                <w:szCs w:val="20"/>
              </w:rPr>
            </w:pPr>
            <w:r w:rsidRPr="005D69D2">
              <w:rPr>
                <w:rFonts w:ascii="Arial" w:hAnsi="Arial" w:cs="Arial"/>
                <w:sz w:val="20"/>
                <w:szCs w:val="20"/>
              </w:rPr>
              <w:t>23</w:t>
            </w:r>
          </w:p>
        </w:tc>
        <w:tc>
          <w:tcPr>
            <w:tcW w:w="6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c>
          <w:tcPr>
            <w:tcW w:w="2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r>
      <w:tr w:rsidR="008F1A93" w:rsidRPr="005D69D2">
        <w:trPr>
          <w:trHeight w:val="255"/>
        </w:trPr>
        <w:tc>
          <w:tcPr>
            <w:tcW w:w="550" w:type="dxa"/>
            <w:tcBorders>
              <w:top w:val="nil"/>
              <w:left w:val="nil"/>
              <w:bottom w:val="nil"/>
              <w:right w:val="nil"/>
            </w:tcBorders>
            <w:shd w:val="clear" w:color="auto" w:fill="auto"/>
            <w:noWrap/>
            <w:vAlign w:val="bottom"/>
          </w:tcPr>
          <w:p w:rsidR="008F1A93" w:rsidRPr="005D69D2" w:rsidRDefault="008F1A93" w:rsidP="007C305B">
            <w:pPr>
              <w:pStyle w:val="3HeadingBold"/>
              <w:spacing w:after="0"/>
              <w:ind w:left="720"/>
              <w:rPr>
                <w:rFonts w:ascii="Arial" w:hAnsi="Arial" w:cs="Arial"/>
                <w:sz w:val="20"/>
              </w:rPr>
            </w:pPr>
          </w:p>
        </w:tc>
        <w:tc>
          <w:tcPr>
            <w:tcW w:w="6940" w:type="dxa"/>
            <w:tcBorders>
              <w:top w:val="nil"/>
              <w:left w:val="nil"/>
              <w:bottom w:val="nil"/>
              <w:right w:val="nil"/>
            </w:tcBorders>
            <w:shd w:val="clear" w:color="auto" w:fill="auto"/>
            <w:noWrap/>
            <w:vAlign w:val="bottom"/>
          </w:tcPr>
          <w:p w:rsidR="008F1A93" w:rsidRPr="005D69D2" w:rsidRDefault="008F1A93" w:rsidP="007C305B">
            <w:pPr>
              <w:pStyle w:val="3HeadingBold"/>
              <w:spacing w:after="0"/>
              <w:ind w:left="720"/>
              <w:rPr>
                <w:rFonts w:ascii="Arial" w:hAnsi="Arial" w:cs="Arial"/>
                <w:sz w:val="20"/>
              </w:rPr>
            </w:pPr>
          </w:p>
        </w:tc>
        <w:tc>
          <w:tcPr>
            <w:tcW w:w="2940" w:type="dxa"/>
            <w:tcBorders>
              <w:top w:val="nil"/>
              <w:left w:val="nil"/>
              <w:bottom w:val="nil"/>
              <w:right w:val="nil"/>
            </w:tcBorders>
            <w:shd w:val="clear" w:color="auto" w:fill="auto"/>
            <w:noWrap/>
            <w:vAlign w:val="bottom"/>
          </w:tcPr>
          <w:p w:rsidR="008F1A93" w:rsidRPr="005D69D2" w:rsidRDefault="008F1A93" w:rsidP="007C305B">
            <w:pPr>
              <w:pStyle w:val="3HeadingBold"/>
              <w:spacing w:after="0"/>
              <w:ind w:left="720"/>
              <w:rPr>
                <w:rFonts w:ascii="Arial" w:hAnsi="Arial" w:cs="Arial"/>
                <w:sz w:val="20"/>
              </w:rPr>
            </w:pPr>
          </w:p>
        </w:tc>
      </w:tr>
      <w:tr w:rsidR="00F97F3C" w:rsidRPr="005D69D2">
        <w:trPr>
          <w:trHeight w:val="255"/>
        </w:trPr>
        <w:tc>
          <w:tcPr>
            <w:tcW w:w="550" w:type="dxa"/>
            <w:tcBorders>
              <w:top w:val="nil"/>
              <w:left w:val="nil"/>
              <w:bottom w:val="nil"/>
              <w:right w:val="nil"/>
            </w:tcBorders>
            <w:shd w:val="clear" w:color="auto" w:fill="auto"/>
            <w:noWrap/>
            <w:vAlign w:val="bottom"/>
          </w:tcPr>
          <w:p w:rsidR="00F97F3C" w:rsidRPr="005D69D2" w:rsidRDefault="00F97F3C" w:rsidP="00F97F3C">
            <w:pPr>
              <w:jc w:val="center"/>
              <w:rPr>
                <w:rFonts w:ascii="Arial" w:hAnsi="Arial" w:cs="Arial"/>
                <w:sz w:val="20"/>
                <w:szCs w:val="20"/>
              </w:rPr>
            </w:pPr>
            <w:r w:rsidRPr="005D69D2">
              <w:rPr>
                <w:rFonts w:ascii="Arial" w:hAnsi="Arial" w:cs="Arial"/>
                <w:sz w:val="20"/>
                <w:szCs w:val="20"/>
              </w:rPr>
              <w:t>24</w:t>
            </w:r>
          </w:p>
        </w:tc>
        <w:tc>
          <w:tcPr>
            <w:tcW w:w="6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c>
          <w:tcPr>
            <w:tcW w:w="2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r>
      <w:tr w:rsidR="00F97F3C" w:rsidRPr="005D69D2">
        <w:trPr>
          <w:trHeight w:val="255"/>
        </w:trPr>
        <w:tc>
          <w:tcPr>
            <w:tcW w:w="550" w:type="dxa"/>
            <w:tcBorders>
              <w:top w:val="nil"/>
              <w:left w:val="nil"/>
              <w:bottom w:val="nil"/>
              <w:right w:val="nil"/>
            </w:tcBorders>
            <w:shd w:val="clear" w:color="auto" w:fill="auto"/>
            <w:noWrap/>
            <w:vAlign w:val="bottom"/>
          </w:tcPr>
          <w:p w:rsidR="00F97F3C" w:rsidRPr="005D69D2" w:rsidRDefault="00F97F3C" w:rsidP="00F97F3C">
            <w:pPr>
              <w:jc w:val="center"/>
              <w:rPr>
                <w:rFonts w:ascii="Arial" w:hAnsi="Arial" w:cs="Arial"/>
                <w:sz w:val="20"/>
                <w:szCs w:val="20"/>
              </w:rPr>
            </w:pPr>
            <w:r w:rsidRPr="005D69D2">
              <w:rPr>
                <w:rFonts w:ascii="Arial" w:hAnsi="Arial" w:cs="Arial"/>
                <w:sz w:val="20"/>
                <w:szCs w:val="20"/>
              </w:rPr>
              <w:t>25</w:t>
            </w:r>
          </w:p>
        </w:tc>
        <w:tc>
          <w:tcPr>
            <w:tcW w:w="6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c>
          <w:tcPr>
            <w:tcW w:w="2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r>
      <w:tr w:rsidR="00F97F3C" w:rsidRPr="005D69D2">
        <w:trPr>
          <w:trHeight w:val="255"/>
        </w:trPr>
        <w:tc>
          <w:tcPr>
            <w:tcW w:w="550" w:type="dxa"/>
            <w:tcBorders>
              <w:top w:val="nil"/>
              <w:left w:val="nil"/>
              <w:bottom w:val="nil"/>
              <w:right w:val="nil"/>
            </w:tcBorders>
            <w:shd w:val="clear" w:color="auto" w:fill="auto"/>
            <w:noWrap/>
            <w:vAlign w:val="bottom"/>
          </w:tcPr>
          <w:p w:rsidR="00F97F3C" w:rsidRPr="005D69D2" w:rsidRDefault="00F97F3C" w:rsidP="00F97F3C">
            <w:pPr>
              <w:jc w:val="center"/>
              <w:rPr>
                <w:rFonts w:ascii="Arial" w:hAnsi="Arial" w:cs="Arial"/>
                <w:sz w:val="20"/>
                <w:szCs w:val="20"/>
              </w:rPr>
            </w:pPr>
            <w:r w:rsidRPr="005D69D2">
              <w:rPr>
                <w:rFonts w:ascii="Arial" w:hAnsi="Arial" w:cs="Arial"/>
                <w:sz w:val="20"/>
                <w:szCs w:val="20"/>
              </w:rPr>
              <w:t>26</w:t>
            </w:r>
          </w:p>
        </w:tc>
        <w:tc>
          <w:tcPr>
            <w:tcW w:w="6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c>
          <w:tcPr>
            <w:tcW w:w="2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r>
      <w:tr w:rsidR="00F97F3C" w:rsidRPr="005D69D2">
        <w:trPr>
          <w:trHeight w:val="255"/>
        </w:trPr>
        <w:tc>
          <w:tcPr>
            <w:tcW w:w="550" w:type="dxa"/>
            <w:tcBorders>
              <w:top w:val="nil"/>
              <w:left w:val="nil"/>
              <w:bottom w:val="nil"/>
              <w:right w:val="nil"/>
            </w:tcBorders>
            <w:shd w:val="clear" w:color="auto" w:fill="auto"/>
            <w:noWrap/>
            <w:vAlign w:val="bottom"/>
          </w:tcPr>
          <w:p w:rsidR="00F97F3C" w:rsidRPr="005D69D2" w:rsidRDefault="00F97F3C" w:rsidP="00F97F3C">
            <w:pPr>
              <w:jc w:val="center"/>
              <w:rPr>
                <w:rFonts w:ascii="Arial" w:hAnsi="Arial" w:cs="Arial"/>
                <w:sz w:val="20"/>
                <w:szCs w:val="20"/>
              </w:rPr>
            </w:pPr>
            <w:r w:rsidRPr="005D69D2">
              <w:rPr>
                <w:rFonts w:ascii="Arial" w:hAnsi="Arial" w:cs="Arial"/>
                <w:sz w:val="20"/>
                <w:szCs w:val="20"/>
              </w:rPr>
              <w:t>27</w:t>
            </w:r>
          </w:p>
        </w:tc>
        <w:tc>
          <w:tcPr>
            <w:tcW w:w="6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c>
          <w:tcPr>
            <w:tcW w:w="2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r>
      <w:tr w:rsidR="008F1A93" w:rsidRPr="005D69D2">
        <w:trPr>
          <w:trHeight w:val="255"/>
        </w:trPr>
        <w:tc>
          <w:tcPr>
            <w:tcW w:w="550" w:type="dxa"/>
            <w:tcBorders>
              <w:top w:val="nil"/>
              <w:left w:val="nil"/>
              <w:bottom w:val="nil"/>
              <w:right w:val="nil"/>
            </w:tcBorders>
            <w:shd w:val="clear" w:color="auto" w:fill="auto"/>
            <w:noWrap/>
            <w:vAlign w:val="bottom"/>
          </w:tcPr>
          <w:p w:rsidR="008F1A93" w:rsidRPr="005D69D2" w:rsidRDefault="008F1A93" w:rsidP="00E87D99">
            <w:pPr>
              <w:pStyle w:val="Heading4"/>
              <w:jc w:val="both"/>
              <w:rPr>
                <w:rFonts w:cs="Arial"/>
                <w:sz w:val="22"/>
                <w:szCs w:val="22"/>
              </w:rPr>
            </w:pPr>
          </w:p>
        </w:tc>
        <w:tc>
          <w:tcPr>
            <w:tcW w:w="6940" w:type="dxa"/>
            <w:tcBorders>
              <w:top w:val="nil"/>
              <w:left w:val="nil"/>
              <w:bottom w:val="nil"/>
              <w:right w:val="nil"/>
            </w:tcBorders>
            <w:shd w:val="clear" w:color="auto" w:fill="auto"/>
            <w:noWrap/>
            <w:vAlign w:val="bottom"/>
          </w:tcPr>
          <w:p w:rsidR="008F1A93" w:rsidRPr="005D69D2" w:rsidRDefault="00C94C5B" w:rsidP="00E87D99">
            <w:pPr>
              <w:pStyle w:val="Heading4"/>
              <w:jc w:val="both"/>
              <w:rPr>
                <w:rFonts w:cs="Arial"/>
                <w:sz w:val="22"/>
                <w:szCs w:val="22"/>
              </w:rPr>
            </w:pPr>
            <w:bookmarkStart w:id="664" w:name="_Toc182790909"/>
            <w:r w:rsidRPr="005D69D2">
              <w:rPr>
                <w:rFonts w:cs="Arial"/>
                <w:sz w:val="22"/>
                <w:szCs w:val="22"/>
              </w:rPr>
              <w:t>A.4</w:t>
            </w:r>
            <w:r w:rsidRPr="005D69D2">
              <w:rPr>
                <w:rFonts w:cs="Arial"/>
                <w:sz w:val="22"/>
                <w:szCs w:val="22"/>
              </w:rPr>
              <w:tab/>
            </w:r>
            <w:r w:rsidR="008F1A93" w:rsidRPr="005D69D2">
              <w:rPr>
                <w:rFonts w:cs="Arial"/>
                <w:sz w:val="22"/>
                <w:szCs w:val="22"/>
              </w:rPr>
              <w:t>Voice Communications Team</w:t>
            </w:r>
            <w:bookmarkEnd w:id="664"/>
          </w:p>
        </w:tc>
        <w:tc>
          <w:tcPr>
            <w:tcW w:w="2940" w:type="dxa"/>
            <w:tcBorders>
              <w:top w:val="nil"/>
              <w:left w:val="nil"/>
              <w:bottom w:val="nil"/>
              <w:right w:val="nil"/>
            </w:tcBorders>
            <w:shd w:val="clear" w:color="auto" w:fill="auto"/>
            <w:noWrap/>
            <w:vAlign w:val="bottom"/>
          </w:tcPr>
          <w:p w:rsidR="008F1A93" w:rsidRPr="005D69D2" w:rsidRDefault="008F1A93" w:rsidP="00E87D99">
            <w:pPr>
              <w:pStyle w:val="Heading4"/>
              <w:jc w:val="both"/>
              <w:rPr>
                <w:rFonts w:cs="Arial"/>
                <w:sz w:val="22"/>
                <w:szCs w:val="22"/>
              </w:rPr>
            </w:pPr>
          </w:p>
        </w:tc>
      </w:tr>
      <w:tr w:rsidR="00F97F3C" w:rsidRPr="005D69D2">
        <w:trPr>
          <w:trHeight w:val="255"/>
        </w:trPr>
        <w:tc>
          <w:tcPr>
            <w:tcW w:w="550" w:type="dxa"/>
            <w:tcBorders>
              <w:top w:val="nil"/>
              <w:left w:val="nil"/>
              <w:bottom w:val="nil"/>
              <w:right w:val="nil"/>
            </w:tcBorders>
            <w:shd w:val="clear" w:color="auto" w:fill="auto"/>
            <w:noWrap/>
            <w:vAlign w:val="bottom"/>
          </w:tcPr>
          <w:p w:rsidR="00F97F3C" w:rsidRPr="005D69D2" w:rsidRDefault="00F97F3C" w:rsidP="00F97F3C">
            <w:pPr>
              <w:jc w:val="center"/>
              <w:rPr>
                <w:rFonts w:ascii="Arial" w:hAnsi="Arial" w:cs="Arial"/>
                <w:sz w:val="20"/>
                <w:szCs w:val="20"/>
              </w:rPr>
            </w:pPr>
            <w:r w:rsidRPr="005D69D2">
              <w:rPr>
                <w:rFonts w:ascii="Arial" w:hAnsi="Arial" w:cs="Arial"/>
                <w:sz w:val="20"/>
                <w:szCs w:val="20"/>
              </w:rPr>
              <w:t>28</w:t>
            </w:r>
          </w:p>
        </w:tc>
        <w:tc>
          <w:tcPr>
            <w:tcW w:w="6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c>
          <w:tcPr>
            <w:tcW w:w="2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r>
      <w:tr w:rsidR="00F97F3C" w:rsidRPr="005D69D2">
        <w:trPr>
          <w:trHeight w:val="255"/>
        </w:trPr>
        <w:tc>
          <w:tcPr>
            <w:tcW w:w="550" w:type="dxa"/>
            <w:tcBorders>
              <w:top w:val="nil"/>
              <w:left w:val="nil"/>
              <w:bottom w:val="nil"/>
              <w:right w:val="nil"/>
            </w:tcBorders>
            <w:shd w:val="clear" w:color="auto" w:fill="auto"/>
            <w:noWrap/>
            <w:vAlign w:val="bottom"/>
          </w:tcPr>
          <w:p w:rsidR="00F97F3C" w:rsidRPr="005D69D2" w:rsidRDefault="00F97F3C" w:rsidP="00F97F3C">
            <w:pPr>
              <w:jc w:val="center"/>
              <w:rPr>
                <w:rFonts w:ascii="Arial" w:hAnsi="Arial" w:cs="Arial"/>
                <w:sz w:val="20"/>
                <w:szCs w:val="20"/>
              </w:rPr>
            </w:pPr>
            <w:r w:rsidRPr="005D69D2">
              <w:rPr>
                <w:rFonts w:ascii="Arial" w:hAnsi="Arial" w:cs="Arial"/>
                <w:sz w:val="20"/>
                <w:szCs w:val="20"/>
              </w:rPr>
              <w:t>29</w:t>
            </w:r>
          </w:p>
        </w:tc>
        <w:tc>
          <w:tcPr>
            <w:tcW w:w="6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c>
          <w:tcPr>
            <w:tcW w:w="2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r>
      <w:tr w:rsidR="008F1A93" w:rsidRPr="005D69D2">
        <w:trPr>
          <w:trHeight w:val="255"/>
        </w:trPr>
        <w:tc>
          <w:tcPr>
            <w:tcW w:w="550" w:type="dxa"/>
            <w:tcBorders>
              <w:top w:val="nil"/>
              <w:left w:val="nil"/>
              <w:bottom w:val="nil"/>
              <w:right w:val="nil"/>
            </w:tcBorders>
            <w:shd w:val="clear" w:color="auto" w:fill="auto"/>
            <w:noWrap/>
            <w:vAlign w:val="bottom"/>
          </w:tcPr>
          <w:p w:rsidR="008F1A93" w:rsidRPr="005D69D2" w:rsidRDefault="008F1A93" w:rsidP="00E87D99">
            <w:pPr>
              <w:pStyle w:val="Heading4"/>
              <w:jc w:val="both"/>
              <w:rPr>
                <w:rFonts w:cs="Arial"/>
                <w:sz w:val="22"/>
                <w:szCs w:val="22"/>
              </w:rPr>
            </w:pPr>
          </w:p>
        </w:tc>
        <w:tc>
          <w:tcPr>
            <w:tcW w:w="6940" w:type="dxa"/>
            <w:tcBorders>
              <w:top w:val="nil"/>
              <w:left w:val="nil"/>
              <w:bottom w:val="nil"/>
              <w:right w:val="nil"/>
            </w:tcBorders>
            <w:shd w:val="clear" w:color="auto" w:fill="auto"/>
            <w:noWrap/>
            <w:vAlign w:val="bottom"/>
          </w:tcPr>
          <w:p w:rsidR="008F1A93" w:rsidRPr="005D69D2" w:rsidRDefault="00C94C5B" w:rsidP="00E87D99">
            <w:pPr>
              <w:pStyle w:val="Heading4"/>
              <w:jc w:val="both"/>
              <w:rPr>
                <w:rFonts w:cs="Arial"/>
                <w:sz w:val="22"/>
                <w:szCs w:val="22"/>
              </w:rPr>
            </w:pPr>
            <w:bookmarkStart w:id="665" w:name="_Toc182790910"/>
            <w:r w:rsidRPr="005D69D2">
              <w:rPr>
                <w:rFonts w:cs="Arial"/>
                <w:sz w:val="22"/>
                <w:szCs w:val="22"/>
              </w:rPr>
              <w:t>A.5</w:t>
            </w:r>
            <w:r w:rsidRPr="005D69D2">
              <w:rPr>
                <w:rFonts w:cs="Arial"/>
                <w:sz w:val="22"/>
                <w:szCs w:val="22"/>
              </w:rPr>
              <w:tab/>
            </w:r>
            <w:r w:rsidR="008F1A93" w:rsidRPr="005D69D2">
              <w:rPr>
                <w:rFonts w:cs="Arial"/>
                <w:sz w:val="22"/>
                <w:szCs w:val="22"/>
              </w:rPr>
              <w:t>Desktop Team</w:t>
            </w:r>
            <w:bookmarkEnd w:id="665"/>
          </w:p>
        </w:tc>
        <w:tc>
          <w:tcPr>
            <w:tcW w:w="2940" w:type="dxa"/>
            <w:tcBorders>
              <w:top w:val="nil"/>
              <w:left w:val="nil"/>
              <w:bottom w:val="nil"/>
              <w:right w:val="nil"/>
            </w:tcBorders>
            <w:shd w:val="clear" w:color="auto" w:fill="auto"/>
            <w:noWrap/>
            <w:vAlign w:val="bottom"/>
          </w:tcPr>
          <w:p w:rsidR="008F1A93" w:rsidRPr="005D69D2" w:rsidRDefault="008F1A93" w:rsidP="00E87D99">
            <w:pPr>
              <w:pStyle w:val="Heading4"/>
              <w:jc w:val="both"/>
              <w:rPr>
                <w:rFonts w:cs="Arial"/>
                <w:sz w:val="22"/>
                <w:szCs w:val="22"/>
              </w:rPr>
            </w:pPr>
          </w:p>
        </w:tc>
      </w:tr>
      <w:tr w:rsidR="00F97F3C" w:rsidRPr="005D69D2">
        <w:trPr>
          <w:trHeight w:val="255"/>
        </w:trPr>
        <w:tc>
          <w:tcPr>
            <w:tcW w:w="550" w:type="dxa"/>
            <w:tcBorders>
              <w:top w:val="nil"/>
              <w:left w:val="nil"/>
              <w:bottom w:val="nil"/>
              <w:right w:val="nil"/>
            </w:tcBorders>
            <w:shd w:val="clear" w:color="auto" w:fill="auto"/>
            <w:noWrap/>
            <w:vAlign w:val="bottom"/>
          </w:tcPr>
          <w:p w:rsidR="00F97F3C" w:rsidRPr="005D69D2" w:rsidRDefault="00F97F3C" w:rsidP="00F97F3C">
            <w:pPr>
              <w:jc w:val="center"/>
              <w:rPr>
                <w:rFonts w:ascii="Arial" w:hAnsi="Arial" w:cs="Arial"/>
                <w:sz w:val="20"/>
                <w:szCs w:val="20"/>
              </w:rPr>
            </w:pPr>
            <w:r w:rsidRPr="005D69D2">
              <w:rPr>
                <w:rFonts w:ascii="Arial" w:hAnsi="Arial" w:cs="Arial"/>
                <w:sz w:val="20"/>
                <w:szCs w:val="20"/>
              </w:rPr>
              <w:t>30</w:t>
            </w:r>
          </w:p>
        </w:tc>
        <w:tc>
          <w:tcPr>
            <w:tcW w:w="6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c>
          <w:tcPr>
            <w:tcW w:w="2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r>
      <w:tr w:rsidR="00F97F3C" w:rsidRPr="005D69D2">
        <w:trPr>
          <w:trHeight w:val="255"/>
        </w:trPr>
        <w:tc>
          <w:tcPr>
            <w:tcW w:w="550" w:type="dxa"/>
            <w:tcBorders>
              <w:top w:val="nil"/>
              <w:left w:val="nil"/>
              <w:bottom w:val="nil"/>
              <w:right w:val="nil"/>
            </w:tcBorders>
            <w:shd w:val="clear" w:color="auto" w:fill="auto"/>
            <w:noWrap/>
            <w:vAlign w:val="bottom"/>
          </w:tcPr>
          <w:p w:rsidR="00F97F3C" w:rsidRPr="005D69D2" w:rsidRDefault="00F97F3C" w:rsidP="00F97F3C">
            <w:pPr>
              <w:jc w:val="center"/>
              <w:rPr>
                <w:rFonts w:ascii="Arial" w:hAnsi="Arial" w:cs="Arial"/>
                <w:sz w:val="20"/>
                <w:szCs w:val="20"/>
              </w:rPr>
            </w:pPr>
            <w:r w:rsidRPr="005D69D2">
              <w:rPr>
                <w:rFonts w:ascii="Arial" w:hAnsi="Arial" w:cs="Arial"/>
                <w:sz w:val="20"/>
                <w:szCs w:val="20"/>
              </w:rPr>
              <w:t>31</w:t>
            </w:r>
          </w:p>
        </w:tc>
        <w:tc>
          <w:tcPr>
            <w:tcW w:w="6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c>
          <w:tcPr>
            <w:tcW w:w="2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r>
      <w:tr w:rsidR="00F97F3C" w:rsidRPr="005D69D2">
        <w:trPr>
          <w:trHeight w:val="255"/>
        </w:trPr>
        <w:tc>
          <w:tcPr>
            <w:tcW w:w="550" w:type="dxa"/>
            <w:tcBorders>
              <w:top w:val="nil"/>
              <w:left w:val="nil"/>
              <w:bottom w:val="nil"/>
              <w:right w:val="nil"/>
            </w:tcBorders>
            <w:shd w:val="clear" w:color="auto" w:fill="auto"/>
            <w:noWrap/>
            <w:vAlign w:val="bottom"/>
          </w:tcPr>
          <w:p w:rsidR="00F97F3C" w:rsidRPr="005D69D2" w:rsidRDefault="00F97F3C" w:rsidP="00F97F3C">
            <w:pPr>
              <w:jc w:val="center"/>
              <w:rPr>
                <w:rFonts w:ascii="Arial" w:hAnsi="Arial" w:cs="Arial"/>
                <w:sz w:val="20"/>
                <w:szCs w:val="20"/>
              </w:rPr>
            </w:pPr>
            <w:r w:rsidRPr="005D69D2">
              <w:rPr>
                <w:rFonts w:ascii="Arial" w:hAnsi="Arial" w:cs="Arial"/>
                <w:sz w:val="20"/>
                <w:szCs w:val="20"/>
              </w:rPr>
              <w:t>32</w:t>
            </w:r>
          </w:p>
        </w:tc>
        <w:tc>
          <w:tcPr>
            <w:tcW w:w="6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c>
          <w:tcPr>
            <w:tcW w:w="2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r>
      <w:tr w:rsidR="008F1A93" w:rsidRPr="005D69D2">
        <w:trPr>
          <w:trHeight w:val="255"/>
        </w:trPr>
        <w:tc>
          <w:tcPr>
            <w:tcW w:w="550" w:type="dxa"/>
            <w:tcBorders>
              <w:top w:val="nil"/>
              <w:left w:val="nil"/>
              <w:bottom w:val="nil"/>
              <w:right w:val="nil"/>
            </w:tcBorders>
            <w:shd w:val="clear" w:color="auto" w:fill="auto"/>
            <w:noWrap/>
            <w:vAlign w:val="bottom"/>
          </w:tcPr>
          <w:p w:rsidR="008F1A93" w:rsidRPr="005D69D2" w:rsidRDefault="008F1A93" w:rsidP="00E87D99">
            <w:pPr>
              <w:pStyle w:val="Heading4"/>
              <w:jc w:val="both"/>
              <w:rPr>
                <w:rFonts w:cs="Arial"/>
                <w:sz w:val="22"/>
                <w:szCs w:val="22"/>
              </w:rPr>
            </w:pPr>
          </w:p>
        </w:tc>
        <w:tc>
          <w:tcPr>
            <w:tcW w:w="6940" w:type="dxa"/>
            <w:tcBorders>
              <w:top w:val="nil"/>
              <w:left w:val="nil"/>
              <w:bottom w:val="nil"/>
              <w:right w:val="nil"/>
            </w:tcBorders>
            <w:shd w:val="clear" w:color="auto" w:fill="auto"/>
            <w:noWrap/>
            <w:vAlign w:val="bottom"/>
          </w:tcPr>
          <w:p w:rsidR="008F1A93" w:rsidRPr="005D69D2" w:rsidRDefault="00C94C5B" w:rsidP="00E87D99">
            <w:pPr>
              <w:pStyle w:val="Heading4"/>
              <w:jc w:val="both"/>
              <w:rPr>
                <w:rFonts w:cs="Arial"/>
                <w:sz w:val="22"/>
                <w:szCs w:val="22"/>
              </w:rPr>
            </w:pPr>
            <w:bookmarkStart w:id="666" w:name="_Toc182790911"/>
            <w:r w:rsidRPr="005D69D2">
              <w:rPr>
                <w:rFonts w:cs="Arial"/>
                <w:sz w:val="22"/>
                <w:szCs w:val="22"/>
              </w:rPr>
              <w:t>A.6</w:t>
            </w:r>
            <w:r w:rsidRPr="005D69D2">
              <w:rPr>
                <w:rFonts w:cs="Arial"/>
                <w:sz w:val="22"/>
                <w:szCs w:val="22"/>
              </w:rPr>
              <w:tab/>
            </w:r>
            <w:r w:rsidR="008F1A93" w:rsidRPr="005D69D2">
              <w:rPr>
                <w:rFonts w:cs="Arial"/>
                <w:sz w:val="22"/>
                <w:szCs w:val="22"/>
              </w:rPr>
              <w:t>Applications Team</w:t>
            </w:r>
            <w:bookmarkEnd w:id="666"/>
          </w:p>
        </w:tc>
        <w:tc>
          <w:tcPr>
            <w:tcW w:w="2940" w:type="dxa"/>
            <w:tcBorders>
              <w:top w:val="nil"/>
              <w:left w:val="nil"/>
              <w:bottom w:val="nil"/>
              <w:right w:val="nil"/>
            </w:tcBorders>
            <w:shd w:val="clear" w:color="auto" w:fill="auto"/>
            <w:noWrap/>
            <w:vAlign w:val="bottom"/>
          </w:tcPr>
          <w:p w:rsidR="008F1A93" w:rsidRPr="005D69D2" w:rsidRDefault="008F1A93" w:rsidP="00E87D99">
            <w:pPr>
              <w:pStyle w:val="Heading4"/>
              <w:jc w:val="both"/>
              <w:rPr>
                <w:rFonts w:cs="Arial"/>
                <w:sz w:val="22"/>
                <w:szCs w:val="22"/>
              </w:rPr>
            </w:pPr>
          </w:p>
        </w:tc>
      </w:tr>
      <w:tr w:rsidR="00F97F3C" w:rsidRPr="005D69D2">
        <w:trPr>
          <w:trHeight w:val="255"/>
        </w:trPr>
        <w:tc>
          <w:tcPr>
            <w:tcW w:w="550" w:type="dxa"/>
            <w:tcBorders>
              <w:top w:val="nil"/>
              <w:left w:val="nil"/>
              <w:bottom w:val="nil"/>
              <w:right w:val="nil"/>
            </w:tcBorders>
            <w:shd w:val="clear" w:color="auto" w:fill="auto"/>
            <w:noWrap/>
            <w:vAlign w:val="bottom"/>
          </w:tcPr>
          <w:p w:rsidR="00F97F3C" w:rsidRPr="005D69D2" w:rsidRDefault="00F97F3C" w:rsidP="00F97F3C">
            <w:pPr>
              <w:jc w:val="center"/>
              <w:rPr>
                <w:rFonts w:ascii="Arial" w:hAnsi="Arial" w:cs="Arial"/>
                <w:sz w:val="20"/>
                <w:szCs w:val="20"/>
              </w:rPr>
            </w:pPr>
            <w:r w:rsidRPr="005D69D2">
              <w:rPr>
                <w:rFonts w:ascii="Arial" w:hAnsi="Arial" w:cs="Arial"/>
                <w:sz w:val="20"/>
                <w:szCs w:val="20"/>
              </w:rPr>
              <w:t>33</w:t>
            </w:r>
          </w:p>
        </w:tc>
        <w:tc>
          <w:tcPr>
            <w:tcW w:w="6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c>
          <w:tcPr>
            <w:tcW w:w="2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r>
      <w:tr w:rsidR="00F97F3C" w:rsidRPr="005D69D2">
        <w:trPr>
          <w:trHeight w:val="255"/>
        </w:trPr>
        <w:tc>
          <w:tcPr>
            <w:tcW w:w="550" w:type="dxa"/>
            <w:tcBorders>
              <w:top w:val="nil"/>
              <w:left w:val="nil"/>
              <w:bottom w:val="nil"/>
              <w:right w:val="nil"/>
            </w:tcBorders>
            <w:shd w:val="clear" w:color="auto" w:fill="auto"/>
            <w:noWrap/>
            <w:vAlign w:val="bottom"/>
          </w:tcPr>
          <w:p w:rsidR="00F97F3C" w:rsidRPr="005D69D2" w:rsidRDefault="00F97F3C" w:rsidP="00F97F3C">
            <w:pPr>
              <w:jc w:val="center"/>
              <w:rPr>
                <w:rFonts w:ascii="Arial" w:hAnsi="Arial" w:cs="Arial"/>
                <w:sz w:val="20"/>
                <w:szCs w:val="20"/>
              </w:rPr>
            </w:pPr>
            <w:r w:rsidRPr="005D69D2">
              <w:rPr>
                <w:rFonts w:ascii="Arial" w:hAnsi="Arial" w:cs="Arial"/>
                <w:sz w:val="20"/>
                <w:szCs w:val="20"/>
              </w:rPr>
              <w:t>34</w:t>
            </w:r>
          </w:p>
        </w:tc>
        <w:tc>
          <w:tcPr>
            <w:tcW w:w="6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c>
          <w:tcPr>
            <w:tcW w:w="2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r>
      <w:tr w:rsidR="00F97F3C" w:rsidRPr="005D69D2">
        <w:trPr>
          <w:trHeight w:val="255"/>
        </w:trPr>
        <w:tc>
          <w:tcPr>
            <w:tcW w:w="550" w:type="dxa"/>
            <w:tcBorders>
              <w:top w:val="nil"/>
              <w:left w:val="nil"/>
              <w:bottom w:val="nil"/>
              <w:right w:val="nil"/>
            </w:tcBorders>
            <w:shd w:val="clear" w:color="auto" w:fill="auto"/>
            <w:noWrap/>
            <w:vAlign w:val="bottom"/>
          </w:tcPr>
          <w:p w:rsidR="00F97F3C" w:rsidRPr="005D69D2" w:rsidRDefault="00F97F3C" w:rsidP="00F97F3C">
            <w:pPr>
              <w:jc w:val="center"/>
              <w:rPr>
                <w:rFonts w:ascii="Arial" w:hAnsi="Arial" w:cs="Arial"/>
                <w:sz w:val="20"/>
                <w:szCs w:val="20"/>
              </w:rPr>
            </w:pPr>
            <w:r w:rsidRPr="005D69D2">
              <w:rPr>
                <w:rFonts w:ascii="Arial" w:hAnsi="Arial" w:cs="Arial"/>
                <w:sz w:val="20"/>
                <w:szCs w:val="20"/>
              </w:rPr>
              <w:t>35</w:t>
            </w:r>
          </w:p>
        </w:tc>
        <w:tc>
          <w:tcPr>
            <w:tcW w:w="6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c>
          <w:tcPr>
            <w:tcW w:w="2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r>
      <w:tr w:rsidR="00F97F3C" w:rsidRPr="005D69D2">
        <w:trPr>
          <w:trHeight w:val="255"/>
        </w:trPr>
        <w:tc>
          <w:tcPr>
            <w:tcW w:w="550" w:type="dxa"/>
            <w:tcBorders>
              <w:top w:val="nil"/>
              <w:left w:val="nil"/>
              <w:bottom w:val="nil"/>
              <w:right w:val="nil"/>
            </w:tcBorders>
            <w:shd w:val="clear" w:color="auto" w:fill="auto"/>
            <w:noWrap/>
            <w:vAlign w:val="bottom"/>
          </w:tcPr>
          <w:p w:rsidR="00F97F3C" w:rsidRPr="005D69D2" w:rsidRDefault="00F97F3C" w:rsidP="00F97F3C">
            <w:pPr>
              <w:jc w:val="center"/>
              <w:rPr>
                <w:rFonts w:ascii="Arial" w:hAnsi="Arial" w:cs="Arial"/>
                <w:sz w:val="20"/>
                <w:szCs w:val="20"/>
              </w:rPr>
            </w:pPr>
            <w:r w:rsidRPr="005D69D2">
              <w:rPr>
                <w:rFonts w:ascii="Arial" w:hAnsi="Arial" w:cs="Arial"/>
                <w:sz w:val="20"/>
                <w:szCs w:val="20"/>
              </w:rPr>
              <w:t>36</w:t>
            </w:r>
          </w:p>
        </w:tc>
        <w:tc>
          <w:tcPr>
            <w:tcW w:w="6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c>
          <w:tcPr>
            <w:tcW w:w="2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r>
      <w:tr w:rsidR="00F97F3C" w:rsidRPr="005D69D2">
        <w:trPr>
          <w:trHeight w:val="255"/>
        </w:trPr>
        <w:tc>
          <w:tcPr>
            <w:tcW w:w="550" w:type="dxa"/>
            <w:tcBorders>
              <w:top w:val="nil"/>
              <w:left w:val="nil"/>
              <w:bottom w:val="nil"/>
              <w:right w:val="nil"/>
            </w:tcBorders>
            <w:shd w:val="clear" w:color="auto" w:fill="auto"/>
            <w:noWrap/>
            <w:vAlign w:val="bottom"/>
          </w:tcPr>
          <w:p w:rsidR="00F97F3C" w:rsidRPr="005D69D2" w:rsidRDefault="00F97F3C" w:rsidP="00F97F3C">
            <w:pPr>
              <w:jc w:val="center"/>
              <w:rPr>
                <w:rFonts w:ascii="Arial" w:hAnsi="Arial" w:cs="Arial"/>
                <w:sz w:val="20"/>
                <w:szCs w:val="20"/>
              </w:rPr>
            </w:pPr>
            <w:r w:rsidRPr="005D69D2">
              <w:rPr>
                <w:rFonts w:ascii="Arial" w:hAnsi="Arial" w:cs="Arial"/>
                <w:sz w:val="20"/>
                <w:szCs w:val="20"/>
              </w:rPr>
              <w:t>37</w:t>
            </w:r>
          </w:p>
        </w:tc>
        <w:tc>
          <w:tcPr>
            <w:tcW w:w="6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c>
          <w:tcPr>
            <w:tcW w:w="2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r>
      <w:tr w:rsidR="00F97F3C" w:rsidRPr="005D69D2">
        <w:trPr>
          <w:trHeight w:val="255"/>
        </w:trPr>
        <w:tc>
          <w:tcPr>
            <w:tcW w:w="550" w:type="dxa"/>
            <w:tcBorders>
              <w:top w:val="nil"/>
              <w:left w:val="nil"/>
              <w:bottom w:val="nil"/>
              <w:right w:val="nil"/>
            </w:tcBorders>
            <w:shd w:val="clear" w:color="auto" w:fill="auto"/>
            <w:noWrap/>
            <w:vAlign w:val="bottom"/>
          </w:tcPr>
          <w:p w:rsidR="00F97F3C" w:rsidRPr="005D69D2" w:rsidRDefault="00F97F3C" w:rsidP="00F97F3C">
            <w:pPr>
              <w:jc w:val="center"/>
              <w:rPr>
                <w:rFonts w:ascii="Arial" w:hAnsi="Arial" w:cs="Arial"/>
                <w:sz w:val="20"/>
                <w:szCs w:val="20"/>
              </w:rPr>
            </w:pPr>
            <w:r w:rsidRPr="005D69D2">
              <w:rPr>
                <w:rFonts w:ascii="Arial" w:hAnsi="Arial" w:cs="Arial"/>
                <w:sz w:val="20"/>
                <w:szCs w:val="20"/>
              </w:rPr>
              <w:t>38</w:t>
            </w:r>
          </w:p>
        </w:tc>
        <w:tc>
          <w:tcPr>
            <w:tcW w:w="6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c>
          <w:tcPr>
            <w:tcW w:w="2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r>
      <w:tr w:rsidR="00F97F3C" w:rsidRPr="005D69D2">
        <w:trPr>
          <w:trHeight w:val="255"/>
        </w:trPr>
        <w:tc>
          <w:tcPr>
            <w:tcW w:w="550" w:type="dxa"/>
            <w:tcBorders>
              <w:top w:val="nil"/>
              <w:left w:val="nil"/>
              <w:bottom w:val="nil"/>
              <w:right w:val="nil"/>
            </w:tcBorders>
            <w:shd w:val="clear" w:color="auto" w:fill="auto"/>
            <w:noWrap/>
            <w:vAlign w:val="bottom"/>
          </w:tcPr>
          <w:p w:rsidR="00F97F3C" w:rsidRPr="005D69D2" w:rsidRDefault="00F97F3C" w:rsidP="00F97F3C">
            <w:pPr>
              <w:jc w:val="center"/>
              <w:rPr>
                <w:rFonts w:ascii="Arial" w:hAnsi="Arial" w:cs="Arial"/>
                <w:sz w:val="20"/>
                <w:szCs w:val="20"/>
              </w:rPr>
            </w:pPr>
            <w:r w:rsidRPr="005D69D2">
              <w:rPr>
                <w:rFonts w:ascii="Arial" w:hAnsi="Arial" w:cs="Arial"/>
                <w:sz w:val="20"/>
                <w:szCs w:val="20"/>
              </w:rPr>
              <w:t>39</w:t>
            </w:r>
          </w:p>
        </w:tc>
        <w:tc>
          <w:tcPr>
            <w:tcW w:w="6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c>
          <w:tcPr>
            <w:tcW w:w="2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r>
      <w:tr w:rsidR="00F97F3C" w:rsidRPr="005D69D2">
        <w:trPr>
          <w:trHeight w:val="255"/>
        </w:trPr>
        <w:tc>
          <w:tcPr>
            <w:tcW w:w="550" w:type="dxa"/>
            <w:tcBorders>
              <w:top w:val="nil"/>
              <w:left w:val="nil"/>
              <w:bottom w:val="nil"/>
              <w:right w:val="nil"/>
            </w:tcBorders>
            <w:shd w:val="clear" w:color="auto" w:fill="auto"/>
            <w:noWrap/>
            <w:vAlign w:val="bottom"/>
          </w:tcPr>
          <w:p w:rsidR="00F97F3C" w:rsidRPr="005D69D2" w:rsidRDefault="00F97F3C" w:rsidP="00F97F3C">
            <w:pPr>
              <w:jc w:val="center"/>
              <w:rPr>
                <w:rFonts w:ascii="Arial" w:hAnsi="Arial" w:cs="Arial"/>
                <w:sz w:val="20"/>
                <w:szCs w:val="20"/>
              </w:rPr>
            </w:pPr>
            <w:r w:rsidRPr="005D69D2">
              <w:rPr>
                <w:rFonts w:ascii="Arial" w:hAnsi="Arial" w:cs="Arial"/>
                <w:sz w:val="20"/>
                <w:szCs w:val="20"/>
              </w:rPr>
              <w:t>40</w:t>
            </w:r>
          </w:p>
        </w:tc>
        <w:tc>
          <w:tcPr>
            <w:tcW w:w="6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c>
          <w:tcPr>
            <w:tcW w:w="2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r>
      <w:tr w:rsidR="00F97F3C" w:rsidRPr="005D69D2">
        <w:trPr>
          <w:trHeight w:val="255"/>
        </w:trPr>
        <w:tc>
          <w:tcPr>
            <w:tcW w:w="550" w:type="dxa"/>
            <w:tcBorders>
              <w:top w:val="nil"/>
              <w:left w:val="nil"/>
              <w:bottom w:val="nil"/>
              <w:right w:val="nil"/>
            </w:tcBorders>
            <w:shd w:val="clear" w:color="auto" w:fill="auto"/>
            <w:noWrap/>
            <w:vAlign w:val="bottom"/>
          </w:tcPr>
          <w:p w:rsidR="00F97F3C" w:rsidRPr="005D69D2" w:rsidRDefault="00F97F3C" w:rsidP="00F97F3C">
            <w:pPr>
              <w:jc w:val="center"/>
              <w:rPr>
                <w:rFonts w:ascii="Arial" w:hAnsi="Arial" w:cs="Arial"/>
                <w:sz w:val="20"/>
                <w:szCs w:val="20"/>
              </w:rPr>
            </w:pPr>
            <w:r w:rsidRPr="005D69D2">
              <w:rPr>
                <w:rFonts w:ascii="Arial" w:hAnsi="Arial" w:cs="Arial"/>
                <w:sz w:val="20"/>
                <w:szCs w:val="20"/>
              </w:rPr>
              <w:t>41</w:t>
            </w:r>
          </w:p>
        </w:tc>
        <w:tc>
          <w:tcPr>
            <w:tcW w:w="6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c>
          <w:tcPr>
            <w:tcW w:w="2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r>
      <w:tr w:rsidR="00F97F3C" w:rsidRPr="005D69D2">
        <w:trPr>
          <w:trHeight w:val="255"/>
        </w:trPr>
        <w:tc>
          <w:tcPr>
            <w:tcW w:w="550" w:type="dxa"/>
            <w:tcBorders>
              <w:top w:val="nil"/>
              <w:left w:val="nil"/>
              <w:bottom w:val="nil"/>
              <w:right w:val="nil"/>
            </w:tcBorders>
            <w:shd w:val="clear" w:color="auto" w:fill="auto"/>
            <w:noWrap/>
            <w:vAlign w:val="bottom"/>
          </w:tcPr>
          <w:p w:rsidR="00F97F3C" w:rsidRPr="005D69D2" w:rsidRDefault="00F97F3C" w:rsidP="00F97F3C">
            <w:pPr>
              <w:jc w:val="center"/>
              <w:rPr>
                <w:rFonts w:ascii="Arial" w:hAnsi="Arial" w:cs="Arial"/>
                <w:sz w:val="20"/>
                <w:szCs w:val="20"/>
              </w:rPr>
            </w:pPr>
            <w:r w:rsidRPr="005D69D2">
              <w:rPr>
                <w:rFonts w:ascii="Arial" w:hAnsi="Arial" w:cs="Arial"/>
                <w:sz w:val="20"/>
                <w:szCs w:val="20"/>
              </w:rPr>
              <w:t>42</w:t>
            </w:r>
          </w:p>
        </w:tc>
        <w:tc>
          <w:tcPr>
            <w:tcW w:w="6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c>
          <w:tcPr>
            <w:tcW w:w="2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r>
      <w:tr w:rsidR="00F97F3C" w:rsidRPr="005D69D2">
        <w:trPr>
          <w:trHeight w:val="255"/>
        </w:trPr>
        <w:tc>
          <w:tcPr>
            <w:tcW w:w="550" w:type="dxa"/>
            <w:tcBorders>
              <w:top w:val="nil"/>
              <w:left w:val="nil"/>
              <w:bottom w:val="nil"/>
              <w:right w:val="nil"/>
            </w:tcBorders>
            <w:shd w:val="clear" w:color="auto" w:fill="auto"/>
            <w:noWrap/>
            <w:vAlign w:val="bottom"/>
          </w:tcPr>
          <w:p w:rsidR="00F97F3C" w:rsidRPr="005D69D2" w:rsidRDefault="00F97F3C" w:rsidP="00F97F3C">
            <w:pPr>
              <w:jc w:val="center"/>
              <w:rPr>
                <w:rFonts w:ascii="Arial" w:hAnsi="Arial" w:cs="Arial"/>
                <w:sz w:val="20"/>
                <w:szCs w:val="20"/>
              </w:rPr>
            </w:pPr>
            <w:r w:rsidRPr="005D69D2">
              <w:rPr>
                <w:rFonts w:ascii="Arial" w:hAnsi="Arial" w:cs="Arial"/>
                <w:sz w:val="20"/>
                <w:szCs w:val="20"/>
              </w:rPr>
              <w:t>43</w:t>
            </w:r>
          </w:p>
        </w:tc>
        <w:tc>
          <w:tcPr>
            <w:tcW w:w="6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c>
          <w:tcPr>
            <w:tcW w:w="2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r>
      <w:tr w:rsidR="00F97F3C" w:rsidRPr="005D69D2">
        <w:trPr>
          <w:trHeight w:val="255"/>
        </w:trPr>
        <w:tc>
          <w:tcPr>
            <w:tcW w:w="550" w:type="dxa"/>
            <w:tcBorders>
              <w:top w:val="nil"/>
              <w:left w:val="nil"/>
              <w:bottom w:val="nil"/>
              <w:right w:val="nil"/>
            </w:tcBorders>
            <w:shd w:val="clear" w:color="auto" w:fill="auto"/>
            <w:noWrap/>
            <w:vAlign w:val="bottom"/>
          </w:tcPr>
          <w:p w:rsidR="00F97F3C" w:rsidRPr="005D69D2" w:rsidRDefault="00F97F3C" w:rsidP="00F97F3C">
            <w:pPr>
              <w:jc w:val="center"/>
              <w:rPr>
                <w:rFonts w:ascii="Arial" w:hAnsi="Arial" w:cs="Arial"/>
                <w:sz w:val="20"/>
                <w:szCs w:val="20"/>
              </w:rPr>
            </w:pPr>
            <w:r w:rsidRPr="005D69D2">
              <w:rPr>
                <w:rFonts w:ascii="Arial" w:hAnsi="Arial" w:cs="Arial"/>
                <w:sz w:val="20"/>
                <w:szCs w:val="20"/>
              </w:rPr>
              <w:t>44</w:t>
            </w:r>
          </w:p>
        </w:tc>
        <w:tc>
          <w:tcPr>
            <w:tcW w:w="6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c>
          <w:tcPr>
            <w:tcW w:w="2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r>
      <w:tr w:rsidR="00F97F3C" w:rsidRPr="005D69D2">
        <w:trPr>
          <w:trHeight w:val="255"/>
        </w:trPr>
        <w:tc>
          <w:tcPr>
            <w:tcW w:w="550" w:type="dxa"/>
            <w:tcBorders>
              <w:top w:val="nil"/>
              <w:left w:val="nil"/>
              <w:bottom w:val="nil"/>
              <w:right w:val="nil"/>
            </w:tcBorders>
            <w:shd w:val="clear" w:color="auto" w:fill="auto"/>
            <w:noWrap/>
            <w:vAlign w:val="bottom"/>
          </w:tcPr>
          <w:p w:rsidR="00F97F3C" w:rsidRPr="005D69D2" w:rsidRDefault="00F97F3C" w:rsidP="00F97F3C">
            <w:pPr>
              <w:jc w:val="center"/>
              <w:rPr>
                <w:rFonts w:ascii="Arial" w:hAnsi="Arial" w:cs="Arial"/>
                <w:sz w:val="20"/>
                <w:szCs w:val="20"/>
              </w:rPr>
            </w:pPr>
            <w:r w:rsidRPr="005D69D2">
              <w:rPr>
                <w:rFonts w:ascii="Arial" w:hAnsi="Arial" w:cs="Arial"/>
                <w:sz w:val="20"/>
                <w:szCs w:val="20"/>
              </w:rPr>
              <w:t>45</w:t>
            </w:r>
          </w:p>
        </w:tc>
        <w:tc>
          <w:tcPr>
            <w:tcW w:w="6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c>
          <w:tcPr>
            <w:tcW w:w="2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r>
      <w:tr w:rsidR="00F97F3C" w:rsidRPr="005D69D2">
        <w:trPr>
          <w:trHeight w:val="255"/>
        </w:trPr>
        <w:tc>
          <w:tcPr>
            <w:tcW w:w="550" w:type="dxa"/>
            <w:tcBorders>
              <w:top w:val="nil"/>
              <w:left w:val="nil"/>
              <w:bottom w:val="nil"/>
              <w:right w:val="nil"/>
            </w:tcBorders>
            <w:shd w:val="clear" w:color="auto" w:fill="auto"/>
            <w:noWrap/>
            <w:vAlign w:val="bottom"/>
          </w:tcPr>
          <w:p w:rsidR="00F97F3C" w:rsidRPr="005D69D2" w:rsidRDefault="00F97F3C" w:rsidP="00F97F3C">
            <w:pPr>
              <w:jc w:val="center"/>
              <w:rPr>
                <w:rFonts w:ascii="Arial" w:hAnsi="Arial" w:cs="Arial"/>
                <w:sz w:val="20"/>
                <w:szCs w:val="20"/>
              </w:rPr>
            </w:pPr>
            <w:r w:rsidRPr="005D69D2">
              <w:rPr>
                <w:rFonts w:ascii="Arial" w:hAnsi="Arial" w:cs="Arial"/>
                <w:sz w:val="20"/>
                <w:szCs w:val="20"/>
              </w:rPr>
              <w:t>46</w:t>
            </w:r>
          </w:p>
        </w:tc>
        <w:tc>
          <w:tcPr>
            <w:tcW w:w="6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c>
          <w:tcPr>
            <w:tcW w:w="2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r>
      <w:tr w:rsidR="008F1A93" w:rsidRPr="005D69D2">
        <w:trPr>
          <w:trHeight w:val="255"/>
        </w:trPr>
        <w:tc>
          <w:tcPr>
            <w:tcW w:w="550" w:type="dxa"/>
            <w:tcBorders>
              <w:top w:val="nil"/>
              <w:left w:val="nil"/>
              <w:bottom w:val="nil"/>
              <w:right w:val="nil"/>
            </w:tcBorders>
            <w:shd w:val="clear" w:color="auto" w:fill="auto"/>
            <w:noWrap/>
            <w:vAlign w:val="bottom"/>
          </w:tcPr>
          <w:p w:rsidR="008F1A93" w:rsidRPr="005D69D2" w:rsidRDefault="008F1A93" w:rsidP="00E87D99">
            <w:pPr>
              <w:pStyle w:val="Heading4"/>
              <w:jc w:val="both"/>
              <w:rPr>
                <w:rFonts w:cs="Arial"/>
                <w:sz w:val="22"/>
                <w:szCs w:val="22"/>
              </w:rPr>
            </w:pPr>
          </w:p>
        </w:tc>
        <w:tc>
          <w:tcPr>
            <w:tcW w:w="6940" w:type="dxa"/>
            <w:tcBorders>
              <w:top w:val="nil"/>
              <w:left w:val="nil"/>
              <w:bottom w:val="nil"/>
              <w:right w:val="nil"/>
            </w:tcBorders>
            <w:shd w:val="clear" w:color="auto" w:fill="auto"/>
            <w:noWrap/>
            <w:vAlign w:val="bottom"/>
          </w:tcPr>
          <w:p w:rsidR="008F1A93" w:rsidRPr="005D69D2" w:rsidRDefault="00C94C5B" w:rsidP="00E87D99">
            <w:pPr>
              <w:pStyle w:val="Heading4"/>
              <w:jc w:val="both"/>
              <w:rPr>
                <w:rFonts w:cs="Arial"/>
                <w:sz w:val="22"/>
                <w:szCs w:val="22"/>
              </w:rPr>
            </w:pPr>
            <w:bookmarkStart w:id="667" w:name="_Toc182790912"/>
            <w:r w:rsidRPr="005D69D2">
              <w:rPr>
                <w:rFonts w:cs="Arial"/>
                <w:sz w:val="22"/>
                <w:szCs w:val="22"/>
              </w:rPr>
              <w:t>A.7</w:t>
            </w:r>
            <w:r w:rsidRPr="005D69D2">
              <w:rPr>
                <w:rFonts w:cs="Arial"/>
                <w:sz w:val="22"/>
                <w:szCs w:val="22"/>
              </w:rPr>
              <w:tab/>
            </w:r>
            <w:r w:rsidR="008F1A93" w:rsidRPr="005D69D2">
              <w:rPr>
                <w:rFonts w:cs="Arial"/>
                <w:sz w:val="22"/>
                <w:szCs w:val="22"/>
              </w:rPr>
              <w:t>DR Team</w:t>
            </w:r>
            <w:bookmarkEnd w:id="667"/>
          </w:p>
        </w:tc>
        <w:tc>
          <w:tcPr>
            <w:tcW w:w="2940" w:type="dxa"/>
            <w:tcBorders>
              <w:top w:val="nil"/>
              <w:left w:val="nil"/>
              <w:bottom w:val="nil"/>
              <w:right w:val="nil"/>
            </w:tcBorders>
            <w:shd w:val="clear" w:color="auto" w:fill="auto"/>
            <w:noWrap/>
            <w:vAlign w:val="bottom"/>
          </w:tcPr>
          <w:p w:rsidR="008F1A93" w:rsidRPr="005D69D2" w:rsidRDefault="008F1A93" w:rsidP="00E87D99">
            <w:pPr>
              <w:pStyle w:val="Heading4"/>
              <w:jc w:val="both"/>
              <w:rPr>
                <w:rFonts w:cs="Arial"/>
                <w:sz w:val="22"/>
                <w:szCs w:val="22"/>
              </w:rPr>
            </w:pPr>
          </w:p>
        </w:tc>
      </w:tr>
      <w:tr w:rsidR="00F97F3C" w:rsidRPr="005D69D2">
        <w:trPr>
          <w:trHeight w:val="255"/>
        </w:trPr>
        <w:tc>
          <w:tcPr>
            <w:tcW w:w="550" w:type="dxa"/>
            <w:tcBorders>
              <w:top w:val="nil"/>
              <w:left w:val="nil"/>
              <w:bottom w:val="nil"/>
              <w:right w:val="nil"/>
            </w:tcBorders>
            <w:shd w:val="clear" w:color="auto" w:fill="auto"/>
            <w:noWrap/>
            <w:vAlign w:val="bottom"/>
          </w:tcPr>
          <w:p w:rsidR="00F97F3C" w:rsidRPr="005D69D2" w:rsidRDefault="00F97F3C" w:rsidP="00F97F3C">
            <w:pPr>
              <w:jc w:val="center"/>
              <w:rPr>
                <w:rFonts w:ascii="Arial" w:hAnsi="Arial" w:cs="Arial"/>
                <w:sz w:val="20"/>
                <w:szCs w:val="20"/>
              </w:rPr>
            </w:pPr>
            <w:r w:rsidRPr="005D69D2">
              <w:rPr>
                <w:rFonts w:ascii="Arial" w:hAnsi="Arial" w:cs="Arial"/>
                <w:sz w:val="20"/>
                <w:szCs w:val="20"/>
              </w:rPr>
              <w:t>47</w:t>
            </w:r>
          </w:p>
        </w:tc>
        <w:tc>
          <w:tcPr>
            <w:tcW w:w="6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c>
          <w:tcPr>
            <w:tcW w:w="2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r>
      <w:tr w:rsidR="00F97F3C" w:rsidRPr="005D69D2">
        <w:trPr>
          <w:trHeight w:val="255"/>
        </w:trPr>
        <w:tc>
          <w:tcPr>
            <w:tcW w:w="550" w:type="dxa"/>
            <w:tcBorders>
              <w:top w:val="nil"/>
              <w:left w:val="nil"/>
              <w:bottom w:val="nil"/>
              <w:right w:val="nil"/>
            </w:tcBorders>
            <w:shd w:val="clear" w:color="auto" w:fill="auto"/>
            <w:noWrap/>
            <w:vAlign w:val="bottom"/>
          </w:tcPr>
          <w:p w:rsidR="00F97F3C" w:rsidRPr="005D69D2" w:rsidRDefault="00F97F3C" w:rsidP="00F97F3C">
            <w:pPr>
              <w:jc w:val="center"/>
              <w:rPr>
                <w:rFonts w:ascii="Arial" w:hAnsi="Arial" w:cs="Arial"/>
                <w:sz w:val="20"/>
                <w:szCs w:val="20"/>
              </w:rPr>
            </w:pPr>
            <w:r w:rsidRPr="005D69D2">
              <w:rPr>
                <w:rFonts w:ascii="Arial" w:hAnsi="Arial" w:cs="Arial"/>
                <w:sz w:val="20"/>
                <w:szCs w:val="20"/>
              </w:rPr>
              <w:t>48</w:t>
            </w:r>
          </w:p>
        </w:tc>
        <w:tc>
          <w:tcPr>
            <w:tcW w:w="6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c>
          <w:tcPr>
            <w:tcW w:w="2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r>
      <w:tr w:rsidR="00F97F3C" w:rsidRPr="005D69D2">
        <w:trPr>
          <w:trHeight w:val="255"/>
        </w:trPr>
        <w:tc>
          <w:tcPr>
            <w:tcW w:w="550" w:type="dxa"/>
            <w:tcBorders>
              <w:top w:val="nil"/>
              <w:left w:val="nil"/>
              <w:bottom w:val="nil"/>
              <w:right w:val="nil"/>
            </w:tcBorders>
            <w:shd w:val="clear" w:color="auto" w:fill="auto"/>
            <w:noWrap/>
            <w:vAlign w:val="bottom"/>
          </w:tcPr>
          <w:p w:rsidR="00F97F3C" w:rsidRPr="005D69D2" w:rsidRDefault="00F97F3C" w:rsidP="00F97F3C">
            <w:pPr>
              <w:jc w:val="center"/>
              <w:rPr>
                <w:rFonts w:ascii="Arial" w:hAnsi="Arial" w:cs="Arial"/>
                <w:sz w:val="20"/>
                <w:szCs w:val="20"/>
              </w:rPr>
            </w:pPr>
            <w:r w:rsidRPr="005D69D2">
              <w:rPr>
                <w:rFonts w:ascii="Arial" w:hAnsi="Arial" w:cs="Arial"/>
                <w:sz w:val="20"/>
                <w:szCs w:val="20"/>
              </w:rPr>
              <w:t>49</w:t>
            </w:r>
          </w:p>
        </w:tc>
        <w:tc>
          <w:tcPr>
            <w:tcW w:w="6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c>
          <w:tcPr>
            <w:tcW w:w="2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r>
      <w:tr w:rsidR="00F97F3C" w:rsidRPr="005D69D2">
        <w:trPr>
          <w:trHeight w:val="255"/>
        </w:trPr>
        <w:tc>
          <w:tcPr>
            <w:tcW w:w="550" w:type="dxa"/>
            <w:tcBorders>
              <w:top w:val="nil"/>
              <w:left w:val="nil"/>
              <w:bottom w:val="nil"/>
              <w:right w:val="nil"/>
            </w:tcBorders>
            <w:shd w:val="clear" w:color="auto" w:fill="auto"/>
            <w:noWrap/>
            <w:vAlign w:val="bottom"/>
          </w:tcPr>
          <w:p w:rsidR="00F97F3C" w:rsidRPr="005D69D2" w:rsidRDefault="00F97F3C" w:rsidP="00F97F3C">
            <w:pPr>
              <w:jc w:val="center"/>
              <w:rPr>
                <w:rFonts w:ascii="Arial" w:hAnsi="Arial" w:cs="Arial"/>
                <w:sz w:val="20"/>
                <w:szCs w:val="20"/>
              </w:rPr>
            </w:pPr>
            <w:r w:rsidRPr="005D69D2">
              <w:rPr>
                <w:rFonts w:ascii="Arial" w:hAnsi="Arial" w:cs="Arial"/>
                <w:sz w:val="20"/>
                <w:szCs w:val="20"/>
              </w:rPr>
              <w:t>50</w:t>
            </w:r>
          </w:p>
        </w:tc>
        <w:tc>
          <w:tcPr>
            <w:tcW w:w="6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c>
          <w:tcPr>
            <w:tcW w:w="2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r>
      <w:tr w:rsidR="00F97F3C" w:rsidRPr="005D69D2">
        <w:trPr>
          <w:trHeight w:val="255"/>
        </w:trPr>
        <w:tc>
          <w:tcPr>
            <w:tcW w:w="550" w:type="dxa"/>
            <w:tcBorders>
              <w:top w:val="nil"/>
              <w:left w:val="nil"/>
              <w:bottom w:val="nil"/>
              <w:right w:val="nil"/>
            </w:tcBorders>
            <w:shd w:val="clear" w:color="auto" w:fill="auto"/>
            <w:noWrap/>
            <w:vAlign w:val="bottom"/>
          </w:tcPr>
          <w:p w:rsidR="00F97F3C" w:rsidRPr="005D69D2" w:rsidRDefault="00F97F3C" w:rsidP="00F97F3C">
            <w:pPr>
              <w:jc w:val="center"/>
              <w:rPr>
                <w:rFonts w:ascii="Arial" w:hAnsi="Arial" w:cs="Arial"/>
                <w:sz w:val="20"/>
                <w:szCs w:val="20"/>
              </w:rPr>
            </w:pPr>
            <w:r w:rsidRPr="005D69D2">
              <w:rPr>
                <w:rFonts w:ascii="Arial" w:hAnsi="Arial" w:cs="Arial"/>
                <w:sz w:val="20"/>
                <w:szCs w:val="20"/>
              </w:rPr>
              <w:t>51</w:t>
            </w:r>
          </w:p>
        </w:tc>
        <w:tc>
          <w:tcPr>
            <w:tcW w:w="6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c>
          <w:tcPr>
            <w:tcW w:w="2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r>
      <w:tr w:rsidR="00F97F3C" w:rsidRPr="005D69D2">
        <w:trPr>
          <w:trHeight w:val="255"/>
        </w:trPr>
        <w:tc>
          <w:tcPr>
            <w:tcW w:w="550" w:type="dxa"/>
            <w:tcBorders>
              <w:top w:val="nil"/>
              <w:left w:val="nil"/>
              <w:bottom w:val="nil"/>
              <w:right w:val="nil"/>
            </w:tcBorders>
            <w:shd w:val="clear" w:color="auto" w:fill="auto"/>
            <w:noWrap/>
            <w:vAlign w:val="bottom"/>
          </w:tcPr>
          <w:p w:rsidR="00F97F3C" w:rsidRPr="005D69D2" w:rsidRDefault="00F97F3C" w:rsidP="00F97F3C">
            <w:pPr>
              <w:jc w:val="center"/>
              <w:rPr>
                <w:rFonts w:ascii="Arial" w:hAnsi="Arial" w:cs="Arial"/>
                <w:sz w:val="20"/>
                <w:szCs w:val="20"/>
              </w:rPr>
            </w:pPr>
            <w:r w:rsidRPr="005D69D2">
              <w:rPr>
                <w:rFonts w:ascii="Arial" w:hAnsi="Arial" w:cs="Arial"/>
                <w:sz w:val="20"/>
                <w:szCs w:val="20"/>
              </w:rPr>
              <w:t>52</w:t>
            </w:r>
          </w:p>
        </w:tc>
        <w:tc>
          <w:tcPr>
            <w:tcW w:w="6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c>
          <w:tcPr>
            <w:tcW w:w="2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r>
      <w:tr w:rsidR="00F97F3C" w:rsidRPr="005D69D2">
        <w:trPr>
          <w:trHeight w:val="255"/>
        </w:trPr>
        <w:tc>
          <w:tcPr>
            <w:tcW w:w="550" w:type="dxa"/>
            <w:tcBorders>
              <w:top w:val="nil"/>
              <w:left w:val="nil"/>
              <w:bottom w:val="nil"/>
              <w:right w:val="nil"/>
            </w:tcBorders>
            <w:shd w:val="clear" w:color="auto" w:fill="auto"/>
            <w:noWrap/>
            <w:vAlign w:val="bottom"/>
          </w:tcPr>
          <w:p w:rsidR="00F97F3C" w:rsidRPr="005D69D2" w:rsidRDefault="00F97F3C" w:rsidP="00F97F3C">
            <w:pPr>
              <w:jc w:val="center"/>
              <w:rPr>
                <w:rFonts w:ascii="Arial" w:hAnsi="Arial" w:cs="Arial"/>
                <w:sz w:val="20"/>
                <w:szCs w:val="20"/>
              </w:rPr>
            </w:pPr>
            <w:r w:rsidRPr="005D69D2">
              <w:rPr>
                <w:rFonts w:ascii="Arial" w:hAnsi="Arial" w:cs="Arial"/>
                <w:sz w:val="20"/>
                <w:szCs w:val="20"/>
              </w:rPr>
              <w:t>53</w:t>
            </w:r>
          </w:p>
        </w:tc>
        <w:tc>
          <w:tcPr>
            <w:tcW w:w="6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c>
          <w:tcPr>
            <w:tcW w:w="2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r>
      <w:tr w:rsidR="008F1A93" w:rsidRPr="005D69D2">
        <w:trPr>
          <w:trHeight w:val="255"/>
        </w:trPr>
        <w:tc>
          <w:tcPr>
            <w:tcW w:w="550" w:type="dxa"/>
            <w:tcBorders>
              <w:top w:val="nil"/>
              <w:left w:val="nil"/>
              <w:bottom w:val="nil"/>
              <w:right w:val="nil"/>
            </w:tcBorders>
            <w:shd w:val="clear" w:color="auto" w:fill="auto"/>
            <w:noWrap/>
            <w:vAlign w:val="bottom"/>
          </w:tcPr>
          <w:p w:rsidR="008F1A93" w:rsidRPr="005D69D2" w:rsidRDefault="008F1A93" w:rsidP="00E87D99">
            <w:pPr>
              <w:pStyle w:val="Heading4"/>
              <w:jc w:val="both"/>
              <w:rPr>
                <w:rFonts w:cs="Arial"/>
                <w:sz w:val="22"/>
                <w:szCs w:val="22"/>
              </w:rPr>
            </w:pPr>
          </w:p>
        </w:tc>
        <w:tc>
          <w:tcPr>
            <w:tcW w:w="6940" w:type="dxa"/>
            <w:tcBorders>
              <w:top w:val="nil"/>
              <w:left w:val="nil"/>
              <w:bottom w:val="nil"/>
              <w:right w:val="nil"/>
            </w:tcBorders>
            <w:shd w:val="clear" w:color="auto" w:fill="auto"/>
            <w:noWrap/>
            <w:vAlign w:val="bottom"/>
          </w:tcPr>
          <w:p w:rsidR="008F1A93" w:rsidRPr="005D69D2" w:rsidRDefault="00C94C5B" w:rsidP="00E87D99">
            <w:pPr>
              <w:pStyle w:val="Heading4"/>
              <w:jc w:val="both"/>
              <w:rPr>
                <w:rFonts w:cs="Arial"/>
                <w:sz w:val="22"/>
                <w:szCs w:val="22"/>
              </w:rPr>
            </w:pPr>
            <w:bookmarkStart w:id="668" w:name="_Toc182790913"/>
            <w:r w:rsidRPr="005D69D2">
              <w:rPr>
                <w:rFonts w:cs="Arial"/>
                <w:sz w:val="22"/>
                <w:szCs w:val="22"/>
              </w:rPr>
              <w:t>A.8</w:t>
            </w:r>
            <w:r w:rsidRPr="005D69D2">
              <w:rPr>
                <w:rFonts w:cs="Arial"/>
                <w:sz w:val="22"/>
                <w:szCs w:val="22"/>
              </w:rPr>
              <w:tab/>
            </w:r>
            <w:r w:rsidR="008F1A93" w:rsidRPr="005D69D2">
              <w:rPr>
                <w:rFonts w:cs="Arial"/>
                <w:sz w:val="22"/>
                <w:szCs w:val="22"/>
              </w:rPr>
              <w:t>Operations Team</w:t>
            </w:r>
            <w:bookmarkEnd w:id="668"/>
          </w:p>
        </w:tc>
        <w:tc>
          <w:tcPr>
            <w:tcW w:w="2940" w:type="dxa"/>
            <w:tcBorders>
              <w:top w:val="nil"/>
              <w:left w:val="nil"/>
              <w:bottom w:val="nil"/>
              <w:right w:val="nil"/>
            </w:tcBorders>
            <w:shd w:val="clear" w:color="auto" w:fill="auto"/>
            <w:noWrap/>
            <w:vAlign w:val="bottom"/>
          </w:tcPr>
          <w:p w:rsidR="008F1A93" w:rsidRPr="005D69D2" w:rsidRDefault="008F1A93" w:rsidP="00E87D99">
            <w:pPr>
              <w:pStyle w:val="Heading4"/>
              <w:jc w:val="both"/>
              <w:rPr>
                <w:rFonts w:cs="Arial"/>
                <w:sz w:val="22"/>
                <w:szCs w:val="22"/>
              </w:rPr>
            </w:pPr>
          </w:p>
        </w:tc>
      </w:tr>
      <w:tr w:rsidR="00F97F3C" w:rsidRPr="005D69D2">
        <w:trPr>
          <w:trHeight w:val="255"/>
        </w:trPr>
        <w:tc>
          <w:tcPr>
            <w:tcW w:w="550" w:type="dxa"/>
            <w:tcBorders>
              <w:top w:val="nil"/>
              <w:left w:val="nil"/>
              <w:bottom w:val="nil"/>
              <w:right w:val="nil"/>
            </w:tcBorders>
            <w:shd w:val="clear" w:color="auto" w:fill="auto"/>
            <w:noWrap/>
            <w:vAlign w:val="bottom"/>
          </w:tcPr>
          <w:p w:rsidR="00F97F3C" w:rsidRPr="005D69D2" w:rsidRDefault="00F97F3C" w:rsidP="00F97F3C">
            <w:pPr>
              <w:jc w:val="center"/>
              <w:rPr>
                <w:rFonts w:ascii="Arial" w:hAnsi="Arial" w:cs="Arial"/>
                <w:sz w:val="20"/>
                <w:szCs w:val="20"/>
              </w:rPr>
            </w:pPr>
            <w:r w:rsidRPr="005D69D2">
              <w:rPr>
                <w:rFonts w:ascii="Arial" w:hAnsi="Arial" w:cs="Arial"/>
                <w:sz w:val="20"/>
                <w:szCs w:val="20"/>
              </w:rPr>
              <w:t>54</w:t>
            </w:r>
          </w:p>
        </w:tc>
        <w:tc>
          <w:tcPr>
            <w:tcW w:w="6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c>
          <w:tcPr>
            <w:tcW w:w="2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r>
      <w:tr w:rsidR="00F97F3C" w:rsidRPr="005D69D2">
        <w:trPr>
          <w:trHeight w:val="255"/>
        </w:trPr>
        <w:tc>
          <w:tcPr>
            <w:tcW w:w="550" w:type="dxa"/>
            <w:tcBorders>
              <w:top w:val="nil"/>
              <w:left w:val="nil"/>
              <w:bottom w:val="nil"/>
              <w:right w:val="nil"/>
            </w:tcBorders>
            <w:shd w:val="clear" w:color="auto" w:fill="auto"/>
            <w:noWrap/>
            <w:vAlign w:val="bottom"/>
          </w:tcPr>
          <w:p w:rsidR="00F97F3C" w:rsidRPr="005D69D2" w:rsidRDefault="00F97F3C" w:rsidP="00F97F3C">
            <w:pPr>
              <w:jc w:val="center"/>
              <w:rPr>
                <w:rFonts w:ascii="Arial" w:hAnsi="Arial" w:cs="Arial"/>
                <w:sz w:val="20"/>
                <w:szCs w:val="20"/>
              </w:rPr>
            </w:pPr>
            <w:r w:rsidRPr="005D69D2">
              <w:rPr>
                <w:rFonts w:ascii="Arial" w:hAnsi="Arial" w:cs="Arial"/>
                <w:sz w:val="20"/>
                <w:szCs w:val="20"/>
              </w:rPr>
              <w:t>55</w:t>
            </w:r>
          </w:p>
        </w:tc>
        <w:tc>
          <w:tcPr>
            <w:tcW w:w="6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c>
          <w:tcPr>
            <w:tcW w:w="2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r>
      <w:tr w:rsidR="00F97F3C" w:rsidRPr="005D69D2">
        <w:trPr>
          <w:trHeight w:val="255"/>
        </w:trPr>
        <w:tc>
          <w:tcPr>
            <w:tcW w:w="550" w:type="dxa"/>
            <w:tcBorders>
              <w:top w:val="nil"/>
              <w:left w:val="nil"/>
              <w:bottom w:val="nil"/>
              <w:right w:val="nil"/>
            </w:tcBorders>
            <w:shd w:val="clear" w:color="auto" w:fill="auto"/>
            <w:noWrap/>
            <w:vAlign w:val="bottom"/>
          </w:tcPr>
          <w:p w:rsidR="00F97F3C" w:rsidRPr="005D69D2" w:rsidRDefault="00F97F3C" w:rsidP="00F97F3C">
            <w:pPr>
              <w:jc w:val="center"/>
              <w:rPr>
                <w:rFonts w:ascii="Arial" w:hAnsi="Arial" w:cs="Arial"/>
                <w:sz w:val="20"/>
                <w:szCs w:val="20"/>
              </w:rPr>
            </w:pPr>
            <w:r w:rsidRPr="005D69D2">
              <w:rPr>
                <w:rFonts w:ascii="Arial" w:hAnsi="Arial" w:cs="Arial"/>
                <w:sz w:val="20"/>
                <w:szCs w:val="20"/>
              </w:rPr>
              <w:t>56</w:t>
            </w:r>
          </w:p>
        </w:tc>
        <w:tc>
          <w:tcPr>
            <w:tcW w:w="6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c>
          <w:tcPr>
            <w:tcW w:w="2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r>
      <w:tr w:rsidR="00F97F3C" w:rsidRPr="005D69D2">
        <w:trPr>
          <w:trHeight w:val="255"/>
        </w:trPr>
        <w:tc>
          <w:tcPr>
            <w:tcW w:w="550" w:type="dxa"/>
            <w:tcBorders>
              <w:top w:val="nil"/>
              <w:left w:val="nil"/>
              <w:bottom w:val="nil"/>
              <w:right w:val="nil"/>
            </w:tcBorders>
            <w:shd w:val="clear" w:color="auto" w:fill="auto"/>
            <w:noWrap/>
            <w:vAlign w:val="bottom"/>
          </w:tcPr>
          <w:p w:rsidR="00F97F3C" w:rsidRPr="005D69D2" w:rsidRDefault="00F97F3C" w:rsidP="00F97F3C">
            <w:pPr>
              <w:jc w:val="center"/>
              <w:rPr>
                <w:rFonts w:ascii="Arial" w:hAnsi="Arial" w:cs="Arial"/>
                <w:sz w:val="20"/>
                <w:szCs w:val="20"/>
              </w:rPr>
            </w:pPr>
            <w:r w:rsidRPr="005D69D2">
              <w:rPr>
                <w:rFonts w:ascii="Arial" w:hAnsi="Arial" w:cs="Arial"/>
                <w:sz w:val="20"/>
                <w:szCs w:val="20"/>
              </w:rPr>
              <w:t>57</w:t>
            </w:r>
          </w:p>
        </w:tc>
        <w:tc>
          <w:tcPr>
            <w:tcW w:w="6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c>
          <w:tcPr>
            <w:tcW w:w="2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r>
      <w:tr w:rsidR="00F97F3C" w:rsidRPr="005D69D2">
        <w:trPr>
          <w:trHeight w:val="255"/>
        </w:trPr>
        <w:tc>
          <w:tcPr>
            <w:tcW w:w="550" w:type="dxa"/>
            <w:tcBorders>
              <w:top w:val="nil"/>
              <w:left w:val="nil"/>
              <w:bottom w:val="nil"/>
              <w:right w:val="nil"/>
            </w:tcBorders>
            <w:shd w:val="clear" w:color="auto" w:fill="auto"/>
            <w:noWrap/>
            <w:vAlign w:val="bottom"/>
          </w:tcPr>
          <w:p w:rsidR="00F97F3C" w:rsidRPr="005D69D2" w:rsidRDefault="00F97F3C" w:rsidP="00F97F3C">
            <w:pPr>
              <w:jc w:val="center"/>
              <w:rPr>
                <w:rFonts w:ascii="Arial" w:hAnsi="Arial" w:cs="Arial"/>
                <w:sz w:val="20"/>
                <w:szCs w:val="20"/>
              </w:rPr>
            </w:pPr>
            <w:r w:rsidRPr="005D69D2">
              <w:rPr>
                <w:rFonts w:ascii="Arial" w:hAnsi="Arial" w:cs="Arial"/>
                <w:sz w:val="20"/>
                <w:szCs w:val="20"/>
              </w:rPr>
              <w:t>58</w:t>
            </w:r>
          </w:p>
        </w:tc>
        <w:tc>
          <w:tcPr>
            <w:tcW w:w="6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c>
          <w:tcPr>
            <w:tcW w:w="2940" w:type="dxa"/>
            <w:tcBorders>
              <w:top w:val="nil"/>
              <w:left w:val="nil"/>
              <w:bottom w:val="nil"/>
              <w:right w:val="nil"/>
            </w:tcBorders>
            <w:shd w:val="clear" w:color="auto" w:fill="auto"/>
            <w:noWrap/>
            <w:vAlign w:val="bottom"/>
          </w:tcPr>
          <w:p w:rsidR="00F97F3C" w:rsidRPr="005D69D2" w:rsidRDefault="00F97F3C">
            <w:pPr>
              <w:rPr>
                <w:rFonts w:ascii="Arial" w:hAnsi="Arial" w:cs="Arial"/>
                <w:sz w:val="20"/>
                <w:szCs w:val="20"/>
              </w:rPr>
            </w:pPr>
          </w:p>
        </w:tc>
      </w:tr>
    </w:tbl>
    <w:p w:rsidR="007C4E37" w:rsidRPr="005D69D2" w:rsidRDefault="007C4E37" w:rsidP="00F97F3C">
      <w:pPr>
        <w:rPr>
          <w:rFonts w:ascii="Arial" w:hAnsi="Arial" w:cs="Arial"/>
        </w:rPr>
      </w:pPr>
    </w:p>
    <w:p w:rsidR="005F0D8E" w:rsidRPr="005D69D2" w:rsidRDefault="00E86570" w:rsidP="00E86570">
      <w:pPr>
        <w:pStyle w:val="Heading2"/>
      </w:pPr>
      <w:bookmarkStart w:id="669" w:name="_Operations_Team"/>
      <w:bookmarkStart w:id="670" w:name="_B._Disaster_Recovery"/>
      <w:bookmarkEnd w:id="669"/>
      <w:bookmarkEnd w:id="670"/>
      <w:r w:rsidRPr="005D69D2">
        <w:br w:type="page"/>
      </w:r>
      <w:bookmarkStart w:id="671" w:name="_Toc182790914"/>
      <w:r w:rsidRPr="005D69D2">
        <w:t>B.</w:t>
      </w:r>
      <w:r w:rsidRPr="005D69D2">
        <w:tab/>
        <w:t>Disaster Recovery Team Checklists</w:t>
      </w:r>
      <w:bookmarkEnd w:id="671"/>
    </w:p>
    <w:p w:rsidR="00E86570" w:rsidRPr="005D69D2" w:rsidRDefault="00AD6A0B" w:rsidP="00E86570">
      <w:pPr>
        <w:keepNext/>
        <w:keepLines/>
        <w:jc w:val="both"/>
        <w:rPr>
          <w:rFonts w:ascii="Arial" w:hAnsi="Arial" w:cs="Arial"/>
          <w:b/>
          <w:bCs/>
        </w:rPr>
      </w:pPr>
      <w:r w:rsidRPr="005D69D2">
        <w:rPr>
          <w:rStyle w:val="Strong"/>
          <w:rFonts w:ascii="Arial" w:hAnsi="Arial" w:cs="Arial"/>
          <w:i/>
        </w:rPr>
        <w:t>Agency Name</w:t>
      </w:r>
    </w:p>
    <w:p w:rsidR="00E86570" w:rsidRPr="005D69D2" w:rsidRDefault="00E86570" w:rsidP="00E86570">
      <w:pPr>
        <w:keepNext/>
        <w:keepLines/>
        <w:jc w:val="both"/>
        <w:rPr>
          <w:rStyle w:val="Strong"/>
          <w:rFonts w:ascii="Arial" w:hAnsi="Arial" w:cs="Arial"/>
        </w:rPr>
      </w:pPr>
      <w:r w:rsidRPr="005D69D2">
        <w:rPr>
          <w:rStyle w:val="Strong"/>
          <w:rFonts w:ascii="Arial" w:hAnsi="Arial" w:cs="Arial"/>
        </w:rPr>
        <w:t>Disaster Recovery Checklist</w:t>
      </w:r>
    </w:p>
    <w:p w:rsidR="00E73EA2" w:rsidRPr="005D69D2" w:rsidRDefault="00E73EA2" w:rsidP="00E86570">
      <w:pPr>
        <w:keepNext/>
        <w:keepLines/>
        <w:jc w:val="both"/>
        <w:rPr>
          <w:rFonts w:ascii="Arial" w:hAnsi="Arial" w:cs="Arial"/>
          <w:sz w:val="22"/>
          <w:szCs w:val="22"/>
        </w:rPr>
      </w:pPr>
      <w:r w:rsidRPr="005D69D2">
        <w:rPr>
          <w:rFonts w:ascii="Arial" w:hAnsi="Arial" w:cs="Arial"/>
          <w:sz w:val="22"/>
          <w:szCs w:val="22"/>
        </w:rPr>
        <w:t xml:space="preserve">Once a disaster condition has been declared, the </w:t>
      </w:r>
      <w:r w:rsidR="00BE7172" w:rsidRPr="005D69D2">
        <w:rPr>
          <w:rFonts w:ascii="Arial" w:hAnsi="Arial" w:cs="Arial"/>
          <w:b/>
          <w:i/>
          <w:sz w:val="22"/>
          <w:szCs w:val="22"/>
        </w:rPr>
        <w:t>(Agency)</w:t>
      </w:r>
      <w:r w:rsidRPr="005D69D2">
        <w:rPr>
          <w:rFonts w:ascii="Arial" w:hAnsi="Arial" w:cs="Arial"/>
          <w:sz w:val="22"/>
          <w:szCs w:val="22"/>
        </w:rPr>
        <w:t xml:space="preserve"> Help Desk will serve as the central point of contact for notifications.  This process will start after the Disaster Recovery Coordinator, has notified the appropriate management team to make the declaration official.  Following this decision, the </w:t>
      </w:r>
      <w:r w:rsidR="00BE7172" w:rsidRPr="005D69D2">
        <w:rPr>
          <w:rFonts w:ascii="Arial" w:hAnsi="Arial" w:cs="Arial"/>
          <w:b/>
          <w:i/>
          <w:sz w:val="22"/>
          <w:szCs w:val="22"/>
        </w:rPr>
        <w:t>(Agency)</w:t>
      </w:r>
      <w:r w:rsidRPr="005D69D2">
        <w:rPr>
          <w:rFonts w:ascii="Arial" w:hAnsi="Arial" w:cs="Arial"/>
          <w:sz w:val="22"/>
          <w:szCs w:val="22"/>
        </w:rPr>
        <w:t xml:space="preserve"> Help Desk will begin making the necessary calls to contact everyone in the call chain by priority</w:t>
      </w:r>
      <w:r w:rsidR="002E5A01" w:rsidRPr="005D69D2">
        <w:rPr>
          <w:rFonts w:ascii="Arial" w:hAnsi="Arial" w:cs="Arial"/>
          <w:sz w:val="22"/>
          <w:szCs w:val="22"/>
        </w:rPr>
        <w:t>, using the Emergency Contact list</w:t>
      </w:r>
      <w:r w:rsidRPr="005D69D2">
        <w:rPr>
          <w:rFonts w:ascii="Arial" w:hAnsi="Arial" w:cs="Arial"/>
          <w:sz w:val="22"/>
          <w:szCs w:val="22"/>
        </w:rPr>
        <w:t>.</w:t>
      </w:r>
    </w:p>
    <w:p w:rsidR="00E86570" w:rsidRPr="005D69D2" w:rsidRDefault="00E86570" w:rsidP="00E86570">
      <w:pPr>
        <w:pStyle w:val="Heading4"/>
        <w:jc w:val="both"/>
        <w:rPr>
          <w:rFonts w:cs="Arial"/>
        </w:rPr>
      </w:pPr>
      <w:bookmarkStart w:id="672" w:name="_Toc182790915"/>
      <w:r w:rsidRPr="005D69D2">
        <w:rPr>
          <w:rFonts w:cs="Arial"/>
        </w:rPr>
        <w:t>B.1</w:t>
      </w:r>
      <w:r w:rsidRPr="005D69D2">
        <w:rPr>
          <w:rFonts w:cs="Arial"/>
        </w:rPr>
        <w:tab/>
      </w:r>
      <w:smartTag w:uri="urn:schemas-microsoft-com:office:smarttags" w:element="stockticker">
        <w:r w:rsidRPr="005D69D2">
          <w:rPr>
            <w:rFonts w:cs="Arial"/>
          </w:rPr>
          <w:t>TEAM</w:t>
        </w:r>
      </w:smartTag>
      <w:r w:rsidRPr="005D69D2">
        <w:rPr>
          <w:rFonts w:cs="Arial"/>
        </w:rPr>
        <w:t xml:space="preserve">: </w:t>
      </w:r>
      <w:r w:rsidRPr="005D69D2">
        <w:rPr>
          <w:rFonts w:cs="Arial"/>
          <w:szCs w:val="24"/>
        </w:rPr>
        <w:t>Management / Damage Assessment</w:t>
      </w:r>
      <w:bookmarkEnd w:id="672"/>
    </w:p>
    <w:p w:rsidR="00E86570" w:rsidRPr="005D69D2" w:rsidRDefault="00E86570" w:rsidP="00E86570">
      <w:pPr>
        <w:spacing w:before="120" w:after="240"/>
        <w:rPr>
          <w:rFonts w:ascii="Arial" w:hAnsi="Arial" w:cs="Arial"/>
        </w:rPr>
      </w:pPr>
      <w:r w:rsidRPr="005D69D2">
        <w:rPr>
          <w:rFonts w:ascii="Arial" w:hAnsi="Arial" w:cs="Arial"/>
        </w:rPr>
        <w:t>Date: ____/_____/______</w:t>
      </w:r>
    </w:p>
    <w:p w:rsidR="00E86570" w:rsidRPr="005D69D2" w:rsidRDefault="00E86570" w:rsidP="00E86570">
      <w:pPr>
        <w:keepNext/>
        <w:keepLines/>
        <w:spacing w:before="120" w:after="240"/>
        <w:rPr>
          <w:rFonts w:ascii="Arial" w:hAnsi="Arial" w:cs="Arial"/>
          <w:sz w:val="20"/>
          <w:szCs w:val="20"/>
        </w:rPr>
      </w:pPr>
      <w:r w:rsidRPr="005D69D2">
        <w:rPr>
          <w:rFonts w:ascii="Arial" w:hAnsi="Arial" w:cs="Arial"/>
          <w:sz w:val="20"/>
          <w:szCs w:val="20"/>
        </w:rPr>
        <w:t>Team Captain: ______________________________________________</w:t>
      </w:r>
    </w:p>
    <w:p w:rsidR="00E86570" w:rsidRPr="005D69D2" w:rsidRDefault="00E86570" w:rsidP="00E86570">
      <w:pPr>
        <w:keepNext/>
        <w:keepLines/>
        <w:spacing w:after="240"/>
        <w:rPr>
          <w:rFonts w:ascii="Arial" w:hAnsi="Arial" w:cs="Arial"/>
          <w:sz w:val="20"/>
          <w:szCs w:val="20"/>
        </w:rPr>
      </w:pPr>
      <w:r w:rsidRPr="005D69D2">
        <w:rPr>
          <w:rFonts w:ascii="Arial" w:hAnsi="Arial" w:cs="Arial"/>
          <w:sz w:val="20"/>
          <w:szCs w:val="20"/>
        </w:rPr>
        <w:t>Alternate: __________________________________________________</w:t>
      </w:r>
    </w:p>
    <w:tbl>
      <w:tblPr>
        <w:tblW w:w="4936"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853"/>
        <w:gridCol w:w="3439"/>
        <w:gridCol w:w="1740"/>
        <w:gridCol w:w="1606"/>
      </w:tblGrid>
      <w:tr w:rsidR="00E86570" w:rsidRPr="005D69D2">
        <w:trPr>
          <w:cantSplit/>
          <w:tblHeader/>
          <w:tblCellSpacing w:w="15" w:type="dxa"/>
        </w:trPr>
        <w:tc>
          <w:tcPr>
            <w:tcW w:w="1790"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pStyle w:val="NormalWeb"/>
              <w:ind w:left="720" w:right="720"/>
              <w:jc w:val="center"/>
              <w:rPr>
                <w:rFonts w:ascii="Arial" w:hAnsi="Arial" w:cs="Arial"/>
                <w:sz w:val="20"/>
                <w:szCs w:val="20"/>
              </w:rPr>
            </w:pPr>
            <w:r w:rsidRPr="005D69D2">
              <w:rPr>
                <w:rFonts w:ascii="Arial" w:hAnsi="Arial" w:cs="Arial"/>
                <w:b/>
                <w:bCs/>
                <w:sz w:val="20"/>
                <w:szCs w:val="20"/>
              </w:rPr>
              <w:t>Timed Events</w:t>
            </w:r>
          </w:p>
        </w:tc>
        <w:tc>
          <w:tcPr>
            <w:tcW w:w="1602"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pStyle w:val="NormalWeb"/>
              <w:ind w:left="720" w:right="720"/>
              <w:jc w:val="center"/>
              <w:rPr>
                <w:rFonts w:ascii="Arial" w:hAnsi="Arial" w:cs="Arial"/>
                <w:sz w:val="20"/>
                <w:szCs w:val="20"/>
              </w:rPr>
            </w:pPr>
            <w:r w:rsidRPr="005D69D2">
              <w:rPr>
                <w:rFonts w:ascii="Arial" w:hAnsi="Arial" w:cs="Arial"/>
                <w:b/>
                <w:bCs/>
                <w:sz w:val="20"/>
                <w:szCs w:val="20"/>
              </w:rPr>
              <w:t>Assigned To</w:t>
            </w:r>
          </w:p>
        </w:tc>
        <w:tc>
          <w:tcPr>
            <w:tcW w:w="804"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pStyle w:val="NormalWeb"/>
              <w:spacing w:before="0" w:beforeAutospacing="0" w:after="0" w:afterAutospacing="0"/>
              <w:ind w:left="144" w:right="144"/>
              <w:jc w:val="center"/>
              <w:rPr>
                <w:rFonts w:ascii="Arial" w:hAnsi="Arial" w:cs="Arial"/>
                <w:b/>
                <w:bCs/>
                <w:sz w:val="20"/>
                <w:szCs w:val="20"/>
              </w:rPr>
            </w:pPr>
            <w:r w:rsidRPr="005D69D2">
              <w:rPr>
                <w:rFonts w:ascii="Arial" w:hAnsi="Arial" w:cs="Arial"/>
                <w:b/>
                <w:bCs/>
                <w:sz w:val="20"/>
                <w:szCs w:val="20"/>
              </w:rPr>
              <w:t xml:space="preserve">Begin </w:t>
            </w:r>
          </w:p>
          <w:p w:rsidR="00E86570" w:rsidRPr="005D69D2" w:rsidRDefault="00E86570" w:rsidP="00E86570">
            <w:pPr>
              <w:pStyle w:val="NormalWeb"/>
              <w:spacing w:before="0" w:beforeAutospacing="0"/>
              <w:ind w:left="144" w:right="144"/>
              <w:jc w:val="center"/>
              <w:rPr>
                <w:rFonts w:ascii="Arial" w:hAnsi="Arial" w:cs="Arial"/>
                <w:sz w:val="20"/>
                <w:szCs w:val="20"/>
              </w:rPr>
            </w:pPr>
            <w:r w:rsidRPr="005D69D2">
              <w:rPr>
                <w:rFonts w:ascii="Arial" w:hAnsi="Arial" w:cs="Arial"/>
                <w:b/>
                <w:bCs/>
                <w:sz w:val="20"/>
                <w:szCs w:val="20"/>
              </w:rPr>
              <w:t>Date</w:t>
            </w:r>
          </w:p>
          <w:p w:rsidR="00E86570" w:rsidRPr="005D69D2" w:rsidRDefault="00E86570" w:rsidP="00E86570">
            <w:pPr>
              <w:pStyle w:val="NormalWeb"/>
              <w:ind w:left="144" w:right="144"/>
              <w:jc w:val="center"/>
              <w:rPr>
                <w:rFonts w:ascii="Arial" w:hAnsi="Arial" w:cs="Arial"/>
                <w:sz w:val="20"/>
                <w:szCs w:val="20"/>
              </w:rPr>
            </w:pPr>
            <w:r w:rsidRPr="005D69D2">
              <w:rPr>
                <w:rFonts w:ascii="Arial" w:hAnsi="Arial" w:cs="Arial"/>
                <w:b/>
                <w:bCs/>
                <w:sz w:val="20"/>
                <w:szCs w:val="20"/>
              </w:rPr>
              <w:t>Time</w:t>
            </w:r>
          </w:p>
          <w:p w:rsidR="00E86570" w:rsidRPr="005D69D2" w:rsidRDefault="00E86570" w:rsidP="00E86570">
            <w:pPr>
              <w:pStyle w:val="NormalWeb"/>
              <w:ind w:left="144" w:right="144"/>
              <w:jc w:val="center"/>
              <w:rPr>
                <w:rFonts w:ascii="Arial" w:hAnsi="Arial" w:cs="Arial"/>
                <w:sz w:val="20"/>
                <w:szCs w:val="20"/>
              </w:rPr>
            </w:pPr>
            <w:r w:rsidRPr="005D69D2">
              <w:rPr>
                <w:rFonts w:ascii="Arial" w:hAnsi="Arial" w:cs="Arial"/>
                <w:b/>
                <w:bCs/>
                <w:sz w:val="20"/>
                <w:szCs w:val="20"/>
              </w:rPr>
              <w:t>mm/dd/yy hh:mm</w:t>
            </w:r>
          </w:p>
        </w:tc>
        <w:tc>
          <w:tcPr>
            <w:tcW w:w="734"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pStyle w:val="NormalWeb"/>
              <w:ind w:left="144" w:right="144"/>
              <w:jc w:val="center"/>
              <w:rPr>
                <w:rFonts w:ascii="Arial" w:hAnsi="Arial" w:cs="Arial"/>
                <w:b/>
                <w:bCs/>
                <w:sz w:val="20"/>
                <w:szCs w:val="20"/>
              </w:rPr>
            </w:pPr>
            <w:r w:rsidRPr="005D69D2">
              <w:rPr>
                <w:rFonts w:ascii="Arial" w:hAnsi="Arial" w:cs="Arial"/>
                <w:b/>
                <w:bCs/>
                <w:sz w:val="20"/>
                <w:szCs w:val="20"/>
              </w:rPr>
              <w:t>Completed Date</w:t>
            </w:r>
          </w:p>
          <w:p w:rsidR="00E86570" w:rsidRPr="005D69D2" w:rsidRDefault="00E86570" w:rsidP="00E86570">
            <w:pPr>
              <w:pStyle w:val="NormalWeb"/>
              <w:ind w:left="144" w:right="144"/>
              <w:jc w:val="center"/>
              <w:rPr>
                <w:rFonts w:ascii="Arial" w:hAnsi="Arial" w:cs="Arial"/>
                <w:sz w:val="20"/>
                <w:szCs w:val="20"/>
              </w:rPr>
            </w:pPr>
            <w:r w:rsidRPr="005D69D2">
              <w:rPr>
                <w:rFonts w:ascii="Arial" w:hAnsi="Arial" w:cs="Arial"/>
                <w:b/>
                <w:bCs/>
                <w:sz w:val="20"/>
                <w:szCs w:val="20"/>
              </w:rPr>
              <w:t>Time</w:t>
            </w:r>
          </w:p>
          <w:p w:rsidR="00E86570" w:rsidRPr="005D69D2" w:rsidRDefault="00E86570" w:rsidP="00E86570">
            <w:pPr>
              <w:pStyle w:val="NormalWeb"/>
              <w:ind w:left="144" w:right="144"/>
              <w:jc w:val="center"/>
              <w:rPr>
                <w:rFonts w:ascii="Arial" w:hAnsi="Arial" w:cs="Arial"/>
                <w:sz w:val="20"/>
                <w:szCs w:val="20"/>
              </w:rPr>
            </w:pPr>
            <w:r w:rsidRPr="005D69D2">
              <w:rPr>
                <w:rFonts w:ascii="Arial" w:hAnsi="Arial" w:cs="Arial"/>
                <w:b/>
                <w:bCs/>
                <w:sz w:val="20"/>
                <w:szCs w:val="20"/>
              </w:rPr>
              <w:t>mm/dd/yy hh:mm</w:t>
            </w:r>
          </w:p>
        </w:tc>
      </w:tr>
      <w:tr w:rsidR="00E86570" w:rsidRPr="005D69D2">
        <w:trPr>
          <w:cantSplit/>
          <w:tblCellSpacing w:w="15" w:type="dxa"/>
        </w:trPr>
        <w:tc>
          <w:tcPr>
            <w:tcW w:w="1790"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numPr>
                <w:ilvl w:val="0"/>
                <w:numId w:val="62"/>
              </w:numPr>
              <w:rPr>
                <w:rFonts w:ascii="Arial" w:hAnsi="Arial" w:cs="Arial"/>
                <w:sz w:val="20"/>
                <w:szCs w:val="20"/>
              </w:rPr>
            </w:pPr>
            <w:r w:rsidRPr="005D69D2">
              <w:rPr>
                <w:rFonts w:ascii="Arial" w:hAnsi="Arial" w:cs="Arial"/>
                <w:sz w:val="20"/>
                <w:szCs w:val="20"/>
              </w:rPr>
              <w:t>Coordinate initial response using office procedures to protect life and minimize property damage.</w:t>
            </w:r>
          </w:p>
        </w:tc>
        <w:tc>
          <w:tcPr>
            <w:tcW w:w="1602"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804"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734"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r>
      <w:tr w:rsidR="00E86570" w:rsidRPr="005D69D2">
        <w:trPr>
          <w:cantSplit/>
          <w:tblCellSpacing w:w="15" w:type="dxa"/>
        </w:trPr>
        <w:tc>
          <w:tcPr>
            <w:tcW w:w="1790"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numPr>
                <w:ilvl w:val="0"/>
                <w:numId w:val="62"/>
              </w:numPr>
              <w:rPr>
                <w:rFonts w:ascii="Arial" w:hAnsi="Arial" w:cs="Arial"/>
                <w:sz w:val="20"/>
                <w:szCs w:val="20"/>
              </w:rPr>
            </w:pPr>
            <w:r w:rsidRPr="005D69D2">
              <w:rPr>
                <w:rFonts w:ascii="Arial" w:hAnsi="Arial" w:cs="Arial"/>
                <w:sz w:val="20"/>
                <w:szCs w:val="20"/>
              </w:rPr>
              <w:t>Review the disaster site and determine the severity of damages.</w:t>
            </w:r>
          </w:p>
        </w:tc>
        <w:tc>
          <w:tcPr>
            <w:tcW w:w="1602"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804"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734"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r>
      <w:tr w:rsidR="00E86570" w:rsidRPr="005D69D2">
        <w:trPr>
          <w:cantSplit/>
          <w:tblCellSpacing w:w="15" w:type="dxa"/>
        </w:trPr>
        <w:tc>
          <w:tcPr>
            <w:tcW w:w="1790"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numPr>
                <w:ilvl w:val="0"/>
                <w:numId w:val="62"/>
              </w:numPr>
              <w:rPr>
                <w:rFonts w:ascii="Arial" w:hAnsi="Arial" w:cs="Arial"/>
                <w:sz w:val="20"/>
                <w:szCs w:val="20"/>
              </w:rPr>
            </w:pPr>
            <w:r w:rsidRPr="005D69D2">
              <w:rPr>
                <w:rFonts w:ascii="Arial" w:hAnsi="Arial" w:cs="Arial"/>
                <w:sz w:val="20"/>
                <w:szCs w:val="20"/>
              </w:rPr>
              <w:t>Photograph the disaster site if possible.</w:t>
            </w:r>
          </w:p>
        </w:tc>
        <w:tc>
          <w:tcPr>
            <w:tcW w:w="1602"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804"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734"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r>
      <w:tr w:rsidR="00E86570" w:rsidRPr="005D69D2">
        <w:trPr>
          <w:cantSplit/>
          <w:tblCellSpacing w:w="15" w:type="dxa"/>
        </w:trPr>
        <w:tc>
          <w:tcPr>
            <w:tcW w:w="1790"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numPr>
                <w:ilvl w:val="0"/>
                <w:numId w:val="62"/>
              </w:numPr>
              <w:rPr>
                <w:rFonts w:ascii="Arial" w:hAnsi="Arial" w:cs="Arial"/>
                <w:sz w:val="20"/>
                <w:szCs w:val="20"/>
              </w:rPr>
            </w:pPr>
            <w:r w:rsidRPr="005D69D2">
              <w:rPr>
                <w:rFonts w:ascii="Arial" w:hAnsi="Arial" w:cs="Arial"/>
                <w:sz w:val="20"/>
                <w:szCs w:val="20"/>
              </w:rPr>
              <w:t>Prepare report that details damage and outlines disposition of hardware.</w:t>
            </w:r>
          </w:p>
        </w:tc>
        <w:tc>
          <w:tcPr>
            <w:tcW w:w="1602"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804"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734"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r>
      <w:tr w:rsidR="00E86570" w:rsidRPr="005D69D2">
        <w:trPr>
          <w:cantSplit/>
          <w:tblCellSpacing w:w="15" w:type="dxa"/>
        </w:trPr>
        <w:tc>
          <w:tcPr>
            <w:tcW w:w="1790"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numPr>
                <w:ilvl w:val="0"/>
                <w:numId w:val="62"/>
              </w:numPr>
              <w:rPr>
                <w:rFonts w:ascii="Arial" w:hAnsi="Arial" w:cs="Arial"/>
                <w:sz w:val="20"/>
                <w:szCs w:val="20"/>
              </w:rPr>
            </w:pPr>
            <w:r w:rsidRPr="005D69D2">
              <w:rPr>
                <w:rFonts w:ascii="Arial" w:hAnsi="Arial" w:cs="Arial"/>
                <w:sz w:val="20"/>
                <w:szCs w:val="20"/>
              </w:rPr>
              <w:t>Distribute report on damages.</w:t>
            </w:r>
          </w:p>
        </w:tc>
        <w:tc>
          <w:tcPr>
            <w:tcW w:w="1602"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804"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734"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r>
      <w:tr w:rsidR="00E86570" w:rsidRPr="005D69D2">
        <w:trPr>
          <w:cantSplit/>
          <w:tblCellSpacing w:w="15" w:type="dxa"/>
        </w:trPr>
        <w:tc>
          <w:tcPr>
            <w:tcW w:w="1790"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numPr>
                <w:ilvl w:val="0"/>
                <w:numId w:val="62"/>
              </w:numPr>
              <w:rPr>
                <w:rFonts w:ascii="Arial" w:hAnsi="Arial" w:cs="Arial"/>
                <w:sz w:val="20"/>
                <w:szCs w:val="20"/>
              </w:rPr>
            </w:pPr>
            <w:r w:rsidRPr="005D69D2">
              <w:rPr>
                <w:rFonts w:ascii="Arial" w:hAnsi="Arial" w:cs="Arial"/>
                <w:sz w:val="20"/>
                <w:szCs w:val="20"/>
              </w:rPr>
              <w:t>Notify senior management.</w:t>
            </w:r>
          </w:p>
        </w:tc>
        <w:tc>
          <w:tcPr>
            <w:tcW w:w="1602"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804"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734"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r>
      <w:tr w:rsidR="00E86570" w:rsidRPr="005D69D2">
        <w:trPr>
          <w:cantSplit/>
          <w:tblCellSpacing w:w="15" w:type="dxa"/>
        </w:trPr>
        <w:tc>
          <w:tcPr>
            <w:tcW w:w="1790"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numPr>
                <w:ilvl w:val="0"/>
                <w:numId w:val="62"/>
              </w:numPr>
              <w:rPr>
                <w:rFonts w:ascii="Arial" w:hAnsi="Arial" w:cs="Arial"/>
                <w:sz w:val="20"/>
                <w:szCs w:val="20"/>
              </w:rPr>
            </w:pPr>
            <w:r w:rsidRPr="005D69D2">
              <w:rPr>
                <w:rFonts w:ascii="Arial" w:hAnsi="Arial" w:cs="Arial"/>
                <w:sz w:val="20"/>
                <w:szCs w:val="20"/>
              </w:rPr>
              <w:t>Make decisions on implementation of Disaster Recovery Plan.</w:t>
            </w:r>
          </w:p>
        </w:tc>
        <w:tc>
          <w:tcPr>
            <w:tcW w:w="1602"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804"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734"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r>
      <w:tr w:rsidR="00E86570" w:rsidRPr="005D69D2">
        <w:trPr>
          <w:cantSplit/>
          <w:tblCellSpacing w:w="15" w:type="dxa"/>
        </w:trPr>
        <w:tc>
          <w:tcPr>
            <w:tcW w:w="1790"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numPr>
                <w:ilvl w:val="0"/>
                <w:numId w:val="62"/>
              </w:numPr>
              <w:rPr>
                <w:rFonts w:ascii="Arial" w:hAnsi="Arial" w:cs="Arial"/>
                <w:sz w:val="20"/>
                <w:szCs w:val="20"/>
              </w:rPr>
            </w:pPr>
            <w:r w:rsidRPr="005D69D2">
              <w:rPr>
                <w:rFonts w:ascii="Arial" w:hAnsi="Arial" w:cs="Arial"/>
                <w:sz w:val="20"/>
                <w:szCs w:val="20"/>
              </w:rPr>
              <w:t>Notify team captains and start recall process.</w:t>
            </w:r>
          </w:p>
        </w:tc>
        <w:tc>
          <w:tcPr>
            <w:tcW w:w="1602"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804"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734"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r>
      <w:tr w:rsidR="00E86570" w:rsidRPr="005D69D2">
        <w:trPr>
          <w:cantSplit/>
          <w:tblCellSpacing w:w="15" w:type="dxa"/>
        </w:trPr>
        <w:tc>
          <w:tcPr>
            <w:tcW w:w="1790"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numPr>
                <w:ilvl w:val="0"/>
                <w:numId w:val="62"/>
              </w:numPr>
              <w:rPr>
                <w:rFonts w:ascii="Arial" w:hAnsi="Arial" w:cs="Arial"/>
                <w:sz w:val="20"/>
                <w:szCs w:val="20"/>
              </w:rPr>
            </w:pPr>
            <w:r w:rsidRPr="005D69D2">
              <w:rPr>
                <w:rFonts w:ascii="Arial" w:hAnsi="Arial" w:cs="Arial"/>
                <w:sz w:val="20"/>
                <w:szCs w:val="20"/>
              </w:rPr>
              <w:t>Give formal notification (declaration) for request to use backup facilities.</w:t>
            </w:r>
          </w:p>
        </w:tc>
        <w:tc>
          <w:tcPr>
            <w:tcW w:w="1602"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804"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734"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r>
      <w:tr w:rsidR="00E86570" w:rsidRPr="005D69D2">
        <w:trPr>
          <w:cantSplit/>
          <w:tblCellSpacing w:w="15" w:type="dxa"/>
        </w:trPr>
        <w:tc>
          <w:tcPr>
            <w:tcW w:w="1790"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numPr>
                <w:ilvl w:val="0"/>
                <w:numId w:val="62"/>
              </w:numPr>
              <w:rPr>
                <w:rFonts w:ascii="Arial" w:hAnsi="Arial" w:cs="Arial"/>
                <w:sz w:val="20"/>
                <w:szCs w:val="20"/>
              </w:rPr>
            </w:pPr>
            <w:r w:rsidRPr="005D69D2">
              <w:rPr>
                <w:rFonts w:ascii="Arial" w:hAnsi="Arial" w:cs="Arial"/>
                <w:sz w:val="20"/>
                <w:szCs w:val="20"/>
              </w:rPr>
              <w:t>Arrange for emergency funds to cover extra expenses.</w:t>
            </w:r>
          </w:p>
        </w:tc>
        <w:tc>
          <w:tcPr>
            <w:tcW w:w="1602"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804"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734"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r>
      <w:tr w:rsidR="00E86570" w:rsidRPr="005D69D2">
        <w:trPr>
          <w:cantSplit/>
          <w:tblCellSpacing w:w="15" w:type="dxa"/>
        </w:trPr>
        <w:tc>
          <w:tcPr>
            <w:tcW w:w="1790"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numPr>
                <w:ilvl w:val="0"/>
                <w:numId w:val="62"/>
              </w:numPr>
              <w:rPr>
                <w:rFonts w:ascii="Arial" w:hAnsi="Arial" w:cs="Arial"/>
                <w:sz w:val="20"/>
                <w:szCs w:val="20"/>
              </w:rPr>
            </w:pPr>
            <w:r w:rsidRPr="005D69D2">
              <w:rPr>
                <w:rFonts w:ascii="Arial" w:hAnsi="Arial" w:cs="Arial"/>
                <w:sz w:val="20"/>
                <w:szCs w:val="20"/>
              </w:rPr>
              <w:t xml:space="preserve">If conditions will allow it, establish a </w:t>
            </w:r>
            <w:smartTag w:uri="urn:schemas-microsoft-com:office:smarttags" w:element="place">
              <w:smartTag w:uri="urn:schemas-microsoft-com:office:smarttags" w:element="PlaceName">
                <w:r w:rsidRPr="005D69D2">
                  <w:rPr>
                    <w:rFonts w:ascii="Arial" w:hAnsi="Arial" w:cs="Arial"/>
                    <w:sz w:val="20"/>
                    <w:szCs w:val="20"/>
                  </w:rPr>
                  <w:t>Control</w:t>
                </w:r>
              </w:smartTag>
              <w:r w:rsidRPr="005D69D2">
                <w:rPr>
                  <w:rFonts w:ascii="Arial" w:hAnsi="Arial" w:cs="Arial"/>
                  <w:sz w:val="20"/>
                  <w:szCs w:val="20"/>
                </w:rPr>
                <w:t xml:space="preserve"> </w:t>
              </w:r>
              <w:smartTag w:uri="urn:schemas-microsoft-com:office:smarttags" w:element="PlaceType">
                <w:r w:rsidRPr="005D69D2">
                  <w:rPr>
                    <w:rFonts w:ascii="Arial" w:hAnsi="Arial" w:cs="Arial"/>
                    <w:sz w:val="20"/>
                    <w:szCs w:val="20"/>
                  </w:rPr>
                  <w:t>Center</w:t>
                </w:r>
              </w:smartTag>
            </w:smartTag>
            <w:r w:rsidRPr="005D69D2">
              <w:rPr>
                <w:rFonts w:ascii="Arial" w:hAnsi="Arial" w:cs="Arial"/>
                <w:sz w:val="20"/>
                <w:szCs w:val="20"/>
              </w:rPr>
              <w:t xml:space="preserve"> at or near original site and coordinate the recovery. Use the central telephone number or guard’s phone as primary contact.</w:t>
            </w:r>
          </w:p>
        </w:tc>
        <w:tc>
          <w:tcPr>
            <w:tcW w:w="1602"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804"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734"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r>
      <w:tr w:rsidR="00E86570" w:rsidRPr="005D69D2">
        <w:trPr>
          <w:cantSplit/>
          <w:tblCellSpacing w:w="15" w:type="dxa"/>
        </w:trPr>
        <w:tc>
          <w:tcPr>
            <w:tcW w:w="1790"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numPr>
                <w:ilvl w:val="0"/>
                <w:numId w:val="62"/>
              </w:numPr>
              <w:rPr>
                <w:rFonts w:ascii="Arial" w:hAnsi="Arial" w:cs="Arial"/>
                <w:sz w:val="20"/>
                <w:szCs w:val="20"/>
              </w:rPr>
            </w:pPr>
            <w:r w:rsidRPr="005D69D2">
              <w:rPr>
                <w:rFonts w:ascii="Arial" w:hAnsi="Arial" w:cs="Arial"/>
                <w:sz w:val="20"/>
                <w:szCs w:val="20"/>
              </w:rPr>
              <w:t>Start Disaster Recovery Logs.</w:t>
            </w:r>
          </w:p>
        </w:tc>
        <w:tc>
          <w:tcPr>
            <w:tcW w:w="1602"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804"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734"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r>
      <w:tr w:rsidR="00E86570" w:rsidRPr="005D69D2">
        <w:trPr>
          <w:cantSplit/>
          <w:tblCellSpacing w:w="15" w:type="dxa"/>
        </w:trPr>
        <w:tc>
          <w:tcPr>
            <w:tcW w:w="1790"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numPr>
                <w:ilvl w:val="0"/>
                <w:numId w:val="62"/>
              </w:numPr>
              <w:rPr>
                <w:rFonts w:ascii="Arial" w:hAnsi="Arial" w:cs="Arial"/>
                <w:sz w:val="20"/>
                <w:szCs w:val="20"/>
              </w:rPr>
            </w:pPr>
            <w:r w:rsidRPr="005D69D2">
              <w:rPr>
                <w:rFonts w:ascii="Arial" w:hAnsi="Arial" w:cs="Arial"/>
                <w:sz w:val="20"/>
                <w:szCs w:val="20"/>
              </w:rPr>
              <w:t>Give senior management scheduled status updates.</w:t>
            </w:r>
          </w:p>
        </w:tc>
        <w:tc>
          <w:tcPr>
            <w:tcW w:w="1602"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804"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734"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r>
      <w:tr w:rsidR="00E86570" w:rsidRPr="005D69D2">
        <w:trPr>
          <w:cantSplit/>
          <w:tblCellSpacing w:w="15" w:type="dxa"/>
        </w:trPr>
        <w:tc>
          <w:tcPr>
            <w:tcW w:w="1790"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numPr>
                <w:ilvl w:val="0"/>
                <w:numId w:val="62"/>
              </w:numPr>
              <w:rPr>
                <w:rFonts w:ascii="Arial" w:hAnsi="Arial" w:cs="Arial"/>
                <w:sz w:val="20"/>
                <w:szCs w:val="20"/>
              </w:rPr>
            </w:pPr>
            <w:r w:rsidRPr="005D69D2">
              <w:rPr>
                <w:rFonts w:ascii="Arial" w:hAnsi="Arial" w:cs="Arial"/>
                <w:sz w:val="20"/>
                <w:szCs w:val="20"/>
              </w:rPr>
              <w:t>Review corporate policy, department budget, and cost-limit guidelines with other teams.</w:t>
            </w:r>
          </w:p>
        </w:tc>
        <w:tc>
          <w:tcPr>
            <w:tcW w:w="1602"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804"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734"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r>
      <w:tr w:rsidR="00E86570" w:rsidRPr="005D69D2">
        <w:trPr>
          <w:cantSplit/>
          <w:tblCellSpacing w:w="15" w:type="dxa"/>
        </w:trPr>
        <w:tc>
          <w:tcPr>
            <w:tcW w:w="1790"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numPr>
                <w:ilvl w:val="0"/>
                <w:numId w:val="62"/>
              </w:numPr>
              <w:rPr>
                <w:rFonts w:ascii="Arial" w:hAnsi="Arial" w:cs="Arial"/>
                <w:sz w:val="20"/>
                <w:szCs w:val="20"/>
              </w:rPr>
            </w:pPr>
            <w:r w:rsidRPr="005D69D2">
              <w:rPr>
                <w:rFonts w:ascii="Arial" w:hAnsi="Arial" w:cs="Arial"/>
                <w:sz w:val="20"/>
                <w:szCs w:val="20"/>
              </w:rPr>
              <w:t xml:space="preserve">Give users scheduled updates on status through the Help Desk and/or from the </w:t>
            </w:r>
            <w:smartTag w:uri="urn:schemas-microsoft-com:office:smarttags" w:element="place">
              <w:smartTag w:uri="urn:schemas-microsoft-com:office:smarttags" w:element="PlaceName">
                <w:r w:rsidRPr="005D69D2">
                  <w:rPr>
                    <w:rFonts w:ascii="Arial" w:hAnsi="Arial" w:cs="Arial"/>
                    <w:sz w:val="20"/>
                    <w:szCs w:val="20"/>
                  </w:rPr>
                  <w:t>Command</w:t>
                </w:r>
              </w:smartTag>
              <w:r w:rsidRPr="005D69D2">
                <w:rPr>
                  <w:rFonts w:ascii="Arial" w:hAnsi="Arial" w:cs="Arial"/>
                  <w:sz w:val="20"/>
                  <w:szCs w:val="20"/>
                </w:rPr>
                <w:t xml:space="preserve"> </w:t>
              </w:r>
              <w:smartTag w:uri="urn:schemas-microsoft-com:office:smarttags" w:element="PlaceType">
                <w:r w:rsidRPr="005D69D2">
                  <w:rPr>
                    <w:rFonts w:ascii="Arial" w:hAnsi="Arial" w:cs="Arial"/>
                    <w:sz w:val="20"/>
                    <w:szCs w:val="20"/>
                  </w:rPr>
                  <w:t>Center</w:t>
                </w:r>
              </w:smartTag>
            </w:smartTag>
            <w:r w:rsidRPr="005D69D2">
              <w:rPr>
                <w:rFonts w:ascii="Arial" w:hAnsi="Arial" w:cs="Arial"/>
                <w:sz w:val="20"/>
                <w:szCs w:val="20"/>
              </w:rPr>
              <w:t>.</w:t>
            </w:r>
          </w:p>
        </w:tc>
        <w:tc>
          <w:tcPr>
            <w:tcW w:w="1602"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804"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734"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r>
      <w:tr w:rsidR="00E86570" w:rsidRPr="005D69D2">
        <w:trPr>
          <w:cantSplit/>
          <w:tblCellSpacing w:w="15" w:type="dxa"/>
        </w:trPr>
        <w:tc>
          <w:tcPr>
            <w:tcW w:w="1790"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numPr>
                <w:ilvl w:val="0"/>
                <w:numId w:val="62"/>
              </w:numPr>
              <w:rPr>
                <w:rFonts w:ascii="Arial" w:hAnsi="Arial" w:cs="Arial"/>
                <w:sz w:val="20"/>
                <w:szCs w:val="20"/>
              </w:rPr>
            </w:pPr>
            <w:r w:rsidRPr="005D69D2">
              <w:rPr>
                <w:rFonts w:ascii="Arial" w:hAnsi="Arial" w:cs="Arial"/>
                <w:sz w:val="20"/>
                <w:szCs w:val="20"/>
              </w:rPr>
              <w:t>Gather Disaster Recovery Logs from all teams. Produce daily status reports.</w:t>
            </w:r>
          </w:p>
        </w:tc>
        <w:tc>
          <w:tcPr>
            <w:tcW w:w="1602"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804"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734"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r>
      <w:tr w:rsidR="00E86570" w:rsidRPr="005D69D2">
        <w:trPr>
          <w:cantSplit/>
          <w:tblCellSpacing w:w="15" w:type="dxa"/>
        </w:trPr>
        <w:tc>
          <w:tcPr>
            <w:tcW w:w="1790"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numPr>
                <w:ilvl w:val="0"/>
                <w:numId w:val="62"/>
              </w:numPr>
              <w:rPr>
                <w:rFonts w:ascii="Arial" w:hAnsi="Arial" w:cs="Arial"/>
                <w:sz w:val="20"/>
                <w:szCs w:val="20"/>
              </w:rPr>
            </w:pPr>
            <w:r w:rsidRPr="005D69D2">
              <w:rPr>
                <w:rFonts w:ascii="Arial" w:hAnsi="Arial" w:cs="Arial"/>
                <w:sz w:val="20"/>
                <w:szCs w:val="20"/>
              </w:rPr>
              <w:t>Arrange for any additional professional help.</w:t>
            </w:r>
          </w:p>
        </w:tc>
        <w:tc>
          <w:tcPr>
            <w:tcW w:w="1602"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804"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734"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r>
      <w:tr w:rsidR="00E86570" w:rsidRPr="005D69D2">
        <w:trPr>
          <w:cantSplit/>
          <w:tblCellSpacing w:w="15" w:type="dxa"/>
        </w:trPr>
        <w:tc>
          <w:tcPr>
            <w:tcW w:w="1790"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numPr>
                <w:ilvl w:val="0"/>
                <w:numId w:val="62"/>
              </w:numPr>
              <w:rPr>
                <w:rFonts w:ascii="Arial" w:hAnsi="Arial" w:cs="Arial"/>
                <w:sz w:val="20"/>
                <w:szCs w:val="20"/>
              </w:rPr>
            </w:pPr>
            <w:r w:rsidRPr="005D69D2">
              <w:rPr>
                <w:rFonts w:ascii="Arial" w:hAnsi="Arial" w:cs="Arial"/>
                <w:sz w:val="20"/>
                <w:szCs w:val="20"/>
              </w:rPr>
              <w:t>Coordinate interviews to fill any vacancies.</w:t>
            </w:r>
          </w:p>
        </w:tc>
        <w:tc>
          <w:tcPr>
            <w:tcW w:w="1602"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804"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734"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r>
      <w:tr w:rsidR="00E86570" w:rsidRPr="005D69D2">
        <w:trPr>
          <w:cantSplit/>
          <w:tblCellSpacing w:w="15" w:type="dxa"/>
        </w:trPr>
        <w:tc>
          <w:tcPr>
            <w:tcW w:w="1790"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numPr>
                <w:ilvl w:val="0"/>
                <w:numId w:val="62"/>
              </w:numPr>
              <w:rPr>
                <w:rFonts w:ascii="Arial" w:hAnsi="Arial" w:cs="Arial"/>
                <w:sz w:val="20"/>
                <w:szCs w:val="20"/>
              </w:rPr>
            </w:pPr>
            <w:r w:rsidRPr="005D69D2">
              <w:rPr>
                <w:rFonts w:ascii="Arial" w:hAnsi="Arial" w:cs="Arial"/>
                <w:sz w:val="20"/>
                <w:szCs w:val="20"/>
              </w:rPr>
              <w:t>Keep status charts of recovery efforts.</w:t>
            </w:r>
          </w:p>
        </w:tc>
        <w:tc>
          <w:tcPr>
            <w:tcW w:w="1602"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804"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734"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r>
      <w:tr w:rsidR="00E86570" w:rsidRPr="005D69D2">
        <w:trPr>
          <w:cantSplit/>
          <w:tblCellSpacing w:w="15" w:type="dxa"/>
        </w:trPr>
        <w:tc>
          <w:tcPr>
            <w:tcW w:w="1790"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numPr>
                <w:ilvl w:val="0"/>
                <w:numId w:val="62"/>
              </w:numPr>
              <w:rPr>
                <w:rFonts w:ascii="Arial" w:hAnsi="Arial" w:cs="Arial"/>
                <w:sz w:val="20"/>
                <w:szCs w:val="20"/>
              </w:rPr>
            </w:pPr>
            <w:r w:rsidRPr="005D69D2">
              <w:rPr>
                <w:rFonts w:ascii="Arial" w:hAnsi="Arial" w:cs="Arial"/>
                <w:sz w:val="20"/>
                <w:szCs w:val="20"/>
              </w:rPr>
              <w:t>Establish transportation to/from backup facilities; arrange scheduled shuttle.</w:t>
            </w:r>
          </w:p>
        </w:tc>
        <w:tc>
          <w:tcPr>
            <w:tcW w:w="1602"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804"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734"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r>
      <w:tr w:rsidR="00E86570" w:rsidRPr="005D69D2">
        <w:trPr>
          <w:cantSplit/>
          <w:tblCellSpacing w:w="15" w:type="dxa"/>
        </w:trPr>
        <w:tc>
          <w:tcPr>
            <w:tcW w:w="1790"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numPr>
                <w:ilvl w:val="0"/>
                <w:numId w:val="62"/>
              </w:numPr>
              <w:rPr>
                <w:rFonts w:ascii="Arial" w:hAnsi="Arial" w:cs="Arial"/>
                <w:sz w:val="20"/>
                <w:szCs w:val="20"/>
              </w:rPr>
            </w:pPr>
            <w:r w:rsidRPr="005D69D2">
              <w:rPr>
                <w:rFonts w:ascii="Arial" w:hAnsi="Arial" w:cs="Arial"/>
                <w:sz w:val="20"/>
                <w:szCs w:val="20"/>
              </w:rPr>
              <w:t>Arrange transportation for materials, people, supplies, and equipment.</w:t>
            </w:r>
          </w:p>
        </w:tc>
        <w:tc>
          <w:tcPr>
            <w:tcW w:w="1602"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804"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734"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r>
      <w:tr w:rsidR="00E86570" w:rsidRPr="005D69D2">
        <w:trPr>
          <w:cantSplit/>
          <w:tblCellSpacing w:w="15" w:type="dxa"/>
        </w:trPr>
        <w:tc>
          <w:tcPr>
            <w:tcW w:w="1790"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numPr>
                <w:ilvl w:val="0"/>
                <w:numId w:val="62"/>
              </w:numPr>
              <w:rPr>
                <w:rFonts w:ascii="Arial" w:hAnsi="Arial" w:cs="Arial"/>
                <w:sz w:val="20"/>
                <w:szCs w:val="20"/>
              </w:rPr>
            </w:pPr>
            <w:r w:rsidRPr="005D69D2">
              <w:rPr>
                <w:rFonts w:ascii="Arial" w:hAnsi="Arial" w:cs="Arial"/>
                <w:sz w:val="20"/>
                <w:szCs w:val="20"/>
              </w:rPr>
              <w:t>Train employees who may be working outside their areas of responsibility.</w:t>
            </w:r>
          </w:p>
        </w:tc>
        <w:tc>
          <w:tcPr>
            <w:tcW w:w="1602"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804"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734"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r>
      <w:tr w:rsidR="00E86570" w:rsidRPr="005D69D2">
        <w:trPr>
          <w:cantSplit/>
          <w:tblCellSpacing w:w="15" w:type="dxa"/>
        </w:trPr>
        <w:tc>
          <w:tcPr>
            <w:tcW w:w="1790"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numPr>
                <w:ilvl w:val="0"/>
                <w:numId w:val="62"/>
              </w:numPr>
              <w:rPr>
                <w:rFonts w:ascii="Arial" w:hAnsi="Arial" w:cs="Arial"/>
                <w:sz w:val="20"/>
                <w:szCs w:val="20"/>
              </w:rPr>
            </w:pPr>
            <w:r w:rsidRPr="005D69D2">
              <w:rPr>
                <w:rFonts w:ascii="Arial" w:hAnsi="Arial" w:cs="Arial"/>
                <w:sz w:val="20"/>
                <w:szCs w:val="20"/>
              </w:rPr>
              <w:t>Administrative services: serve as a clearinghouse for expediting ordering equipment and supplies, making payments, facilitating the process for all team leaders.</w:t>
            </w:r>
          </w:p>
        </w:tc>
        <w:tc>
          <w:tcPr>
            <w:tcW w:w="1602"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804"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734"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r>
      <w:tr w:rsidR="00E86570" w:rsidRPr="005D69D2">
        <w:trPr>
          <w:cantSplit/>
          <w:tblCellSpacing w:w="15" w:type="dxa"/>
        </w:trPr>
        <w:tc>
          <w:tcPr>
            <w:tcW w:w="1790"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numPr>
                <w:ilvl w:val="0"/>
                <w:numId w:val="62"/>
              </w:numPr>
              <w:rPr>
                <w:rFonts w:ascii="Arial" w:hAnsi="Arial" w:cs="Arial"/>
                <w:sz w:val="20"/>
                <w:szCs w:val="20"/>
              </w:rPr>
            </w:pPr>
            <w:r w:rsidRPr="005D69D2">
              <w:rPr>
                <w:rFonts w:ascii="Arial" w:hAnsi="Arial" w:cs="Arial"/>
                <w:sz w:val="20"/>
                <w:szCs w:val="20"/>
              </w:rPr>
              <w:t>Establish internal mail delivery between locations.</w:t>
            </w:r>
          </w:p>
        </w:tc>
        <w:tc>
          <w:tcPr>
            <w:tcW w:w="1602"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804"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734"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r>
      <w:tr w:rsidR="00E86570" w:rsidRPr="005D69D2">
        <w:trPr>
          <w:cantSplit/>
          <w:tblCellSpacing w:w="15" w:type="dxa"/>
        </w:trPr>
        <w:tc>
          <w:tcPr>
            <w:tcW w:w="1790"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numPr>
                <w:ilvl w:val="0"/>
                <w:numId w:val="62"/>
              </w:numPr>
              <w:rPr>
                <w:rFonts w:ascii="Arial" w:hAnsi="Arial" w:cs="Arial"/>
                <w:sz w:val="20"/>
                <w:szCs w:val="20"/>
              </w:rPr>
            </w:pPr>
            <w:r w:rsidRPr="005D69D2">
              <w:rPr>
                <w:rFonts w:ascii="Arial" w:hAnsi="Arial" w:cs="Arial"/>
                <w:sz w:val="20"/>
                <w:szCs w:val="20"/>
              </w:rPr>
              <w:t xml:space="preserve">Deliver any needed furniture to the </w:t>
            </w:r>
            <w:r w:rsidR="008441D2">
              <w:rPr>
                <w:rFonts w:ascii="Arial" w:hAnsi="Arial" w:cs="Arial"/>
                <w:sz w:val="20"/>
                <w:szCs w:val="20"/>
              </w:rPr>
              <w:t xml:space="preserve">backup facility </w:t>
            </w:r>
            <w:r w:rsidRPr="005D69D2">
              <w:rPr>
                <w:rFonts w:ascii="Arial" w:hAnsi="Arial" w:cs="Arial"/>
                <w:sz w:val="20"/>
                <w:szCs w:val="20"/>
              </w:rPr>
              <w:t>.</w:t>
            </w:r>
          </w:p>
        </w:tc>
        <w:tc>
          <w:tcPr>
            <w:tcW w:w="1602"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804"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734"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r>
      <w:tr w:rsidR="00E86570" w:rsidRPr="005D69D2">
        <w:trPr>
          <w:cantSplit/>
          <w:tblCellSpacing w:w="15" w:type="dxa"/>
        </w:trPr>
        <w:tc>
          <w:tcPr>
            <w:tcW w:w="1790"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numPr>
                <w:ilvl w:val="0"/>
                <w:numId w:val="62"/>
              </w:numPr>
              <w:rPr>
                <w:rFonts w:ascii="Arial" w:hAnsi="Arial" w:cs="Arial"/>
                <w:sz w:val="20"/>
                <w:szCs w:val="20"/>
              </w:rPr>
            </w:pPr>
            <w:r w:rsidRPr="005D69D2">
              <w:rPr>
                <w:rFonts w:ascii="Arial" w:hAnsi="Arial" w:cs="Arial"/>
                <w:sz w:val="20"/>
                <w:szCs w:val="20"/>
              </w:rPr>
              <w:t xml:space="preserve">Deliver any needed office equipment to the </w:t>
            </w:r>
            <w:r w:rsidR="008441D2">
              <w:rPr>
                <w:rFonts w:ascii="Arial" w:hAnsi="Arial" w:cs="Arial"/>
                <w:sz w:val="20"/>
                <w:szCs w:val="20"/>
              </w:rPr>
              <w:t xml:space="preserve">backup facility </w:t>
            </w:r>
            <w:r w:rsidRPr="005D69D2">
              <w:rPr>
                <w:rFonts w:ascii="Arial" w:hAnsi="Arial" w:cs="Arial"/>
                <w:sz w:val="20"/>
                <w:szCs w:val="20"/>
              </w:rPr>
              <w:t>.</w:t>
            </w:r>
          </w:p>
        </w:tc>
        <w:tc>
          <w:tcPr>
            <w:tcW w:w="1602"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804"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734"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r>
      <w:tr w:rsidR="00E86570" w:rsidRPr="005D69D2">
        <w:trPr>
          <w:cantSplit/>
          <w:tblCellSpacing w:w="15" w:type="dxa"/>
        </w:trPr>
        <w:tc>
          <w:tcPr>
            <w:tcW w:w="1790"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numPr>
                <w:ilvl w:val="0"/>
                <w:numId w:val="62"/>
              </w:numPr>
              <w:rPr>
                <w:rFonts w:ascii="Arial" w:hAnsi="Arial" w:cs="Arial"/>
                <w:sz w:val="20"/>
                <w:szCs w:val="20"/>
              </w:rPr>
            </w:pPr>
            <w:r w:rsidRPr="005D69D2">
              <w:rPr>
                <w:rFonts w:ascii="Arial" w:hAnsi="Arial" w:cs="Arial"/>
                <w:sz w:val="20"/>
                <w:szCs w:val="20"/>
              </w:rPr>
              <w:t xml:space="preserve">Set up any telephones at the </w:t>
            </w:r>
            <w:r w:rsidR="008441D2">
              <w:rPr>
                <w:rFonts w:ascii="Arial" w:hAnsi="Arial" w:cs="Arial"/>
                <w:sz w:val="20"/>
                <w:szCs w:val="20"/>
              </w:rPr>
              <w:t xml:space="preserve">backup facility </w:t>
            </w:r>
            <w:r w:rsidRPr="005D69D2">
              <w:rPr>
                <w:rFonts w:ascii="Arial" w:hAnsi="Arial" w:cs="Arial"/>
                <w:sz w:val="20"/>
                <w:szCs w:val="20"/>
              </w:rPr>
              <w:t>.</w:t>
            </w:r>
          </w:p>
        </w:tc>
        <w:tc>
          <w:tcPr>
            <w:tcW w:w="1602"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804"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734"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r>
      <w:tr w:rsidR="00E86570" w:rsidRPr="005D69D2">
        <w:trPr>
          <w:cantSplit/>
          <w:tblCellSpacing w:w="15" w:type="dxa"/>
        </w:trPr>
        <w:tc>
          <w:tcPr>
            <w:tcW w:w="1790"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numPr>
                <w:ilvl w:val="0"/>
                <w:numId w:val="62"/>
              </w:numPr>
              <w:rPr>
                <w:rFonts w:ascii="Arial" w:hAnsi="Arial" w:cs="Arial"/>
                <w:sz w:val="20"/>
                <w:szCs w:val="20"/>
              </w:rPr>
            </w:pPr>
            <w:r w:rsidRPr="005D69D2">
              <w:rPr>
                <w:rFonts w:ascii="Arial" w:hAnsi="Arial" w:cs="Arial"/>
                <w:sz w:val="20"/>
                <w:szCs w:val="20"/>
              </w:rPr>
              <w:t>Advise other teams of the status of replacement of equipment.</w:t>
            </w:r>
          </w:p>
        </w:tc>
        <w:tc>
          <w:tcPr>
            <w:tcW w:w="1602"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804"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734"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r>
      <w:tr w:rsidR="00E86570" w:rsidRPr="005D69D2">
        <w:trPr>
          <w:cantSplit/>
          <w:tblCellSpacing w:w="15" w:type="dxa"/>
        </w:trPr>
        <w:tc>
          <w:tcPr>
            <w:tcW w:w="1790"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numPr>
                <w:ilvl w:val="0"/>
                <w:numId w:val="62"/>
              </w:numPr>
              <w:rPr>
                <w:rFonts w:ascii="Arial" w:hAnsi="Arial" w:cs="Arial"/>
                <w:sz w:val="20"/>
                <w:szCs w:val="20"/>
              </w:rPr>
            </w:pPr>
            <w:r w:rsidRPr="005D69D2">
              <w:rPr>
                <w:rFonts w:ascii="Arial" w:hAnsi="Arial" w:cs="Arial"/>
                <w:sz w:val="20"/>
                <w:szCs w:val="20"/>
              </w:rPr>
              <w:t>Verify restoration process to ensure integrity and continuity.</w:t>
            </w:r>
          </w:p>
        </w:tc>
        <w:tc>
          <w:tcPr>
            <w:tcW w:w="1602"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804"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734"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r>
      <w:tr w:rsidR="00E86570" w:rsidRPr="005D69D2">
        <w:trPr>
          <w:cantSplit/>
          <w:tblCellSpacing w:w="15" w:type="dxa"/>
        </w:trPr>
        <w:tc>
          <w:tcPr>
            <w:tcW w:w="1790"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numPr>
                <w:ilvl w:val="0"/>
                <w:numId w:val="62"/>
              </w:numPr>
              <w:rPr>
                <w:rFonts w:ascii="Arial" w:hAnsi="Arial" w:cs="Arial"/>
                <w:sz w:val="20"/>
                <w:szCs w:val="20"/>
              </w:rPr>
            </w:pPr>
            <w:r w:rsidRPr="005D69D2">
              <w:rPr>
                <w:rFonts w:ascii="Arial" w:hAnsi="Arial" w:cs="Arial"/>
                <w:sz w:val="20"/>
                <w:szCs w:val="20"/>
              </w:rPr>
              <w:t>Audit financial files to ensure recovery process is complete.</w:t>
            </w:r>
          </w:p>
        </w:tc>
        <w:tc>
          <w:tcPr>
            <w:tcW w:w="1602"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804"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734"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r>
      <w:tr w:rsidR="00E86570" w:rsidRPr="005D69D2">
        <w:trPr>
          <w:cantSplit/>
          <w:tblCellSpacing w:w="15" w:type="dxa"/>
        </w:trPr>
        <w:tc>
          <w:tcPr>
            <w:tcW w:w="1790"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numPr>
                <w:ilvl w:val="0"/>
                <w:numId w:val="62"/>
              </w:numPr>
              <w:rPr>
                <w:rFonts w:ascii="Arial" w:hAnsi="Arial" w:cs="Arial"/>
                <w:sz w:val="20"/>
                <w:szCs w:val="20"/>
              </w:rPr>
            </w:pPr>
            <w:r w:rsidRPr="005D69D2">
              <w:rPr>
                <w:rFonts w:ascii="Arial" w:hAnsi="Arial" w:cs="Arial"/>
                <w:sz w:val="20"/>
                <w:szCs w:val="20"/>
              </w:rPr>
              <w:t>Monitor file restoration, controls, and security during the recovery period.</w:t>
            </w:r>
          </w:p>
        </w:tc>
        <w:tc>
          <w:tcPr>
            <w:tcW w:w="1602"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804"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734"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r>
      <w:tr w:rsidR="00E86570" w:rsidRPr="005D69D2">
        <w:trPr>
          <w:cantSplit/>
          <w:tblCellSpacing w:w="15" w:type="dxa"/>
        </w:trPr>
        <w:tc>
          <w:tcPr>
            <w:tcW w:w="1790"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numPr>
                <w:ilvl w:val="0"/>
                <w:numId w:val="62"/>
              </w:numPr>
              <w:rPr>
                <w:rFonts w:ascii="Arial" w:hAnsi="Arial" w:cs="Arial"/>
                <w:sz w:val="20"/>
                <w:szCs w:val="20"/>
              </w:rPr>
            </w:pPr>
            <w:r w:rsidRPr="005D69D2">
              <w:rPr>
                <w:rFonts w:ascii="Arial" w:hAnsi="Arial" w:cs="Arial"/>
                <w:sz w:val="20"/>
                <w:szCs w:val="20"/>
              </w:rPr>
              <w:t>Give users and Help Desk scheduled updates on status.</w:t>
            </w:r>
          </w:p>
        </w:tc>
        <w:tc>
          <w:tcPr>
            <w:tcW w:w="1602"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804"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734" w:type="pct"/>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r>
    </w:tbl>
    <w:p w:rsidR="00E86570" w:rsidRPr="005D69D2" w:rsidRDefault="00E86570" w:rsidP="00E86570">
      <w:pPr>
        <w:pStyle w:val="Heading4"/>
        <w:rPr>
          <w:rFonts w:cs="Arial"/>
        </w:rPr>
      </w:pPr>
    </w:p>
    <w:p w:rsidR="00E86570" w:rsidRPr="005D69D2" w:rsidRDefault="00E86570" w:rsidP="00E86570">
      <w:pPr>
        <w:pStyle w:val="Heading4"/>
        <w:rPr>
          <w:rFonts w:cs="Arial"/>
        </w:rPr>
      </w:pPr>
      <w:bookmarkStart w:id="673" w:name="_Toc182790916"/>
      <w:r w:rsidRPr="005D69D2">
        <w:rPr>
          <w:rFonts w:cs="Arial"/>
        </w:rPr>
        <w:t>B.2</w:t>
      </w:r>
      <w:r w:rsidRPr="005D69D2">
        <w:rPr>
          <w:rFonts w:cs="Arial"/>
        </w:rPr>
        <w:tab/>
      </w:r>
      <w:smartTag w:uri="urn:schemas-microsoft-com:office:smarttags" w:element="stockticker">
        <w:r w:rsidRPr="005D69D2">
          <w:rPr>
            <w:rFonts w:cs="Arial"/>
          </w:rPr>
          <w:t>TEAM</w:t>
        </w:r>
      </w:smartTag>
      <w:r w:rsidRPr="005D69D2">
        <w:rPr>
          <w:rFonts w:cs="Arial"/>
        </w:rPr>
        <w:t>: Networks</w:t>
      </w:r>
      <w:bookmarkEnd w:id="673"/>
    </w:p>
    <w:p w:rsidR="00E86570" w:rsidRPr="005D69D2" w:rsidRDefault="00E86570" w:rsidP="00E86570">
      <w:pPr>
        <w:keepNext/>
        <w:spacing w:after="240"/>
        <w:rPr>
          <w:rFonts w:ascii="Arial" w:hAnsi="Arial" w:cs="Arial"/>
          <w:sz w:val="20"/>
          <w:szCs w:val="20"/>
        </w:rPr>
      </w:pPr>
      <w:r w:rsidRPr="005D69D2">
        <w:rPr>
          <w:rFonts w:ascii="Arial" w:hAnsi="Arial" w:cs="Arial"/>
          <w:b/>
          <w:bCs/>
          <w:sz w:val="20"/>
          <w:szCs w:val="20"/>
        </w:rPr>
        <w:t>Date: ____/_____/______</w:t>
      </w:r>
    </w:p>
    <w:p w:rsidR="00E86570" w:rsidRPr="005D69D2" w:rsidRDefault="00E86570" w:rsidP="00E86570">
      <w:pPr>
        <w:keepNext/>
        <w:spacing w:after="240"/>
        <w:rPr>
          <w:rFonts w:ascii="Arial" w:hAnsi="Arial" w:cs="Arial"/>
          <w:sz w:val="20"/>
          <w:szCs w:val="20"/>
        </w:rPr>
      </w:pPr>
      <w:r w:rsidRPr="005D69D2">
        <w:rPr>
          <w:rFonts w:ascii="Arial" w:hAnsi="Arial" w:cs="Arial"/>
          <w:sz w:val="20"/>
          <w:szCs w:val="20"/>
        </w:rPr>
        <w:t>Team Captain: ______________________________________________</w:t>
      </w:r>
    </w:p>
    <w:p w:rsidR="00E86570" w:rsidRPr="005D69D2" w:rsidRDefault="00E86570" w:rsidP="00E86570">
      <w:pPr>
        <w:keepNext/>
        <w:spacing w:after="240"/>
        <w:rPr>
          <w:rFonts w:ascii="Arial" w:hAnsi="Arial" w:cs="Arial"/>
          <w:sz w:val="20"/>
          <w:szCs w:val="20"/>
        </w:rPr>
      </w:pPr>
      <w:r w:rsidRPr="005D69D2">
        <w:rPr>
          <w:rFonts w:ascii="Arial" w:hAnsi="Arial" w:cs="Arial"/>
          <w:sz w:val="20"/>
          <w:szCs w:val="20"/>
        </w:rPr>
        <w:t>Alternate: __________________________________________________</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922"/>
        <w:gridCol w:w="2731"/>
        <w:gridCol w:w="1518"/>
        <w:gridCol w:w="1605"/>
      </w:tblGrid>
      <w:tr w:rsidR="00E86570" w:rsidRPr="005D69D2">
        <w:trPr>
          <w:cantSplit/>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pStyle w:val="NormalWeb"/>
              <w:ind w:left="720" w:right="720"/>
              <w:jc w:val="center"/>
              <w:rPr>
                <w:rFonts w:ascii="Arial" w:hAnsi="Arial" w:cs="Arial"/>
                <w:sz w:val="20"/>
                <w:szCs w:val="20"/>
              </w:rPr>
            </w:pPr>
            <w:r w:rsidRPr="005D69D2">
              <w:rPr>
                <w:rFonts w:ascii="Arial" w:hAnsi="Arial" w:cs="Arial"/>
                <w:b/>
                <w:bCs/>
                <w:sz w:val="20"/>
                <w:szCs w:val="20"/>
              </w:rPr>
              <w:t>Timed Events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pStyle w:val="NormalWeb"/>
              <w:ind w:left="720" w:right="720"/>
              <w:jc w:val="center"/>
              <w:rPr>
                <w:rFonts w:ascii="Arial" w:hAnsi="Arial" w:cs="Arial"/>
                <w:sz w:val="20"/>
                <w:szCs w:val="20"/>
              </w:rPr>
            </w:pPr>
            <w:r w:rsidRPr="005D69D2">
              <w:rPr>
                <w:rFonts w:ascii="Arial" w:hAnsi="Arial" w:cs="Arial"/>
                <w:b/>
                <w:bCs/>
                <w:sz w:val="20"/>
                <w:szCs w:val="20"/>
              </w:rPr>
              <w:t>Assigned To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pStyle w:val="NormalWeb"/>
              <w:spacing w:before="0" w:beforeAutospacing="0" w:after="0" w:afterAutospacing="0"/>
              <w:ind w:left="144" w:right="144"/>
              <w:jc w:val="center"/>
              <w:rPr>
                <w:rFonts w:ascii="Arial" w:hAnsi="Arial" w:cs="Arial"/>
                <w:b/>
                <w:bCs/>
                <w:sz w:val="20"/>
                <w:szCs w:val="20"/>
              </w:rPr>
            </w:pPr>
            <w:r w:rsidRPr="005D69D2">
              <w:rPr>
                <w:rFonts w:ascii="Arial" w:hAnsi="Arial" w:cs="Arial"/>
                <w:b/>
                <w:bCs/>
                <w:sz w:val="20"/>
                <w:szCs w:val="20"/>
              </w:rPr>
              <w:t>Begin</w:t>
            </w:r>
          </w:p>
          <w:p w:rsidR="00E86570" w:rsidRPr="005D69D2" w:rsidRDefault="00E86570" w:rsidP="00E86570">
            <w:pPr>
              <w:pStyle w:val="NormalWeb"/>
              <w:spacing w:before="0" w:beforeAutospacing="0"/>
              <w:ind w:left="144" w:right="144"/>
              <w:jc w:val="center"/>
              <w:rPr>
                <w:rFonts w:ascii="Arial" w:hAnsi="Arial" w:cs="Arial"/>
                <w:b/>
                <w:bCs/>
                <w:sz w:val="20"/>
                <w:szCs w:val="20"/>
              </w:rPr>
            </w:pPr>
            <w:r w:rsidRPr="005D69D2">
              <w:rPr>
                <w:rFonts w:ascii="Arial" w:hAnsi="Arial" w:cs="Arial"/>
                <w:b/>
                <w:bCs/>
                <w:sz w:val="20"/>
                <w:szCs w:val="20"/>
              </w:rPr>
              <w:t>Date</w:t>
            </w:r>
          </w:p>
          <w:p w:rsidR="00E86570" w:rsidRPr="005D69D2" w:rsidRDefault="00E86570" w:rsidP="00E86570">
            <w:pPr>
              <w:pStyle w:val="NormalWeb"/>
              <w:ind w:left="144" w:right="144"/>
              <w:jc w:val="center"/>
              <w:rPr>
                <w:rFonts w:ascii="Arial" w:hAnsi="Arial" w:cs="Arial"/>
                <w:b/>
                <w:bCs/>
                <w:sz w:val="20"/>
                <w:szCs w:val="20"/>
              </w:rPr>
            </w:pPr>
            <w:r w:rsidRPr="005D69D2">
              <w:rPr>
                <w:rFonts w:ascii="Arial" w:hAnsi="Arial" w:cs="Arial"/>
                <w:b/>
                <w:bCs/>
                <w:sz w:val="20"/>
                <w:szCs w:val="20"/>
              </w:rPr>
              <w:t>Time</w:t>
            </w:r>
          </w:p>
          <w:p w:rsidR="00E86570" w:rsidRPr="005D69D2" w:rsidRDefault="00E86570" w:rsidP="00E86570">
            <w:pPr>
              <w:pStyle w:val="NormalWeb"/>
              <w:ind w:left="144" w:right="144"/>
              <w:jc w:val="center"/>
              <w:rPr>
                <w:rFonts w:ascii="Arial" w:hAnsi="Arial" w:cs="Arial"/>
                <w:b/>
                <w:bCs/>
                <w:sz w:val="20"/>
                <w:szCs w:val="20"/>
              </w:rPr>
            </w:pPr>
            <w:r w:rsidRPr="005D69D2">
              <w:rPr>
                <w:rFonts w:ascii="Arial" w:hAnsi="Arial" w:cs="Arial"/>
                <w:b/>
                <w:bCs/>
                <w:sz w:val="20"/>
                <w:szCs w:val="20"/>
              </w:rPr>
              <w:t>mm/dd/yy hh:mm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pStyle w:val="NormalWeb"/>
              <w:ind w:left="144" w:right="144"/>
              <w:jc w:val="center"/>
              <w:rPr>
                <w:rFonts w:ascii="Arial" w:hAnsi="Arial" w:cs="Arial"/>
                <w:b/>
                <w:bCs/>
                <w:sz w:val="20"/>
                <w:szCs w:val="20"/>
              </w:rPr>
            </w:pPr>
            <w:r w:rsidRPr="005D69D2">
              <w:rPr>
                <w:rFonts w:ascii="Arial" w:hAnsi="Arial" w:cs="Arial"/>
                <w:b/>
                <w:bCs/>
                <w:sz w:val="20"/>
                <w:szCs w:val="20"/>
              </w:rPr>
              <w:t>Completed Date</w:t>
            </w:r>
          </w:p>
          <w:p w:rsidR="00E86570" w:rsidRPr="005D69D2" w:rsidRDefault="00E86570" w:rsidP="00E86570">
            <w:pPr>
              <w:pStyle w:val="NormalWeb"/>
              <w:ind w:left="144" w:right="144"/>
              <w:jc w:val="center"/>
              <w:rPr>
                <w:rFonts w:ascii="Arial" w:hAnsi="Arial" w:cs="Arial"/>
                <w:b/>
                <w:bCs/>
                <w:sz w:val="20"/>
                <w:szCs w:val="20"/>
              </w:rPr>
            </w:pPr>
            <w:r w:rsidRPr="005D69D2">
              <w:rPr>
                <w:rFonts w:ascii="Arial" w:hAnsi="Arial" w:cs="Arial"/>
                <w:b/>
                <w:bCs/>
                <w:sz w:val="20"/>
                <w:szCs w:val="20"/>
              </w:rPr>
              <w:t>Time</w:t>
            </w:r>
          </w:p>
          <w:p w:rsidR="00E86570" w:rsidRPr="005D69D2" w:rsidRDefault="00E86570" w:rsidP="00E86570">
            <w:pPr>
              <w:pStyle w:val="NormalWeb"/>
              <w:ind w:left="144" w:right="144"/>
              <w:jc w:val="center"/>
              <w:rPr>
                <w:rFonts w:ascii="Arial" w:hAnsi="Arial" w:cs="Arial"/>
                <w:b/>
                <w:bCs/>
                <w:sz w:val="20"/>
                <w:szCs w:val="20"/>
              </w:rPr>
            </w:pPr>
            <w:r w:rsidRPr="005D69D2">
              <w:rPr>
                <w:rFonts w:ascii="Arial" w:hAnsi="Arial" w:cs="Arial"/>
                <w:b/>
                <w:bCs/>
                <w:sz w:val="20"/>
                <w:szCs w:val="20"/>
              </w:rPr>
              <w:t>mm/dd/yy hh:mm</w:t>
            </w:r>
          </w:p>
        </w:tc>
      </w:tr>
      <w:tr w:rsidR="00E86570" w:rsidRPr="005D69D2">
        <w:trPr>
          <w:cantSplit/>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numPr>
                <w:ilvl w:val="0"/>
                <w:numId w:val="63"/>
              </w:numPr>
              <w:rPr>
                <w:rFonts w:ascii="Arial" w:hAnsi="Arial" w:cs="Arial"/>
                <w:sz w:val="20"/>
                <w:szCs w:val="20"/>
              </w:rPr>
            </w:pPr>
            <w:r w:rsidRPr="005D69D2">
              <w:rPr>
                <w:rFonts w:ascii="Arial" w:hAnsi="Arial" w:cs="Arial"/>
                <w:sz w:val="20"/>
                <w:szCs w:val="20"/>
              </w:rPr>
              <w:t>Determine the starting point for network recovery.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r>
      <w:tr w:rsidR="00E86570" w:rsidRPr="005D69D2">
        <w:trPr>
          <w:cantSplit/>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numPr>
                <w:ilvl w:val="0"/>
                <w:numId w:val="63"/>
              </w:numPr>
              <w:rPr>
                <w:rFonts w:ascii="Arial" w:hAnsi="Arial" w:cs="Arial"/>
                <w:sz w:val="20"/>
                <w:szCs w:val="20"/>
              </w:rPr>
            </w:pPr>
            <w:r w:rsidRPr="005D69D2">
              <w:rPr>
                <w:rFonts w:ascii="Arial" w:hAnsi="Arial" w:cs="Arial"/>
                <w:sz w:val="20"/>
                <w:szCs w:val="20"/>
              </w:rPr>
              <w:t>Determine damage and requirements to restore communications network.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r>
      <w:tr w:rsidR="00E86570" w:rsidRPr="005D69D2">
        <w:trPr>
          <w:cantSplit/>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numPr>
                <w:ilvl w:val="0"/>
                <w:numId w:val="63"/>
              </w:numPr>
              <w:rPr>
                <w:rFonts w:ascii="Arial" w:hAnsi="Arial" w:cs="Arial"/>
                <w:sz w:val="20"/>
                <w:szCs w:val="20"/>
              </w:rPr>
            </w:pPr>
            <w:r w:rsidRPr="005D69D2">
              <w:rPr>
                <w:rFonts w:ascii="Arial" w:hAnsi="Arial" w:cs="Arial"/>
                <w:sz w:val="20"/>
                <w:szCs w:val="20"/>
              </w:rPr>
              <w:t>Identify network needs (bandwidth, ports, IP addressing, etc.).</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r>
      <w:tr w:rsidR="00E86570" w:rsidRPr="005D69D2">
        <w:trPr>
          <w:cantSplit/>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numPr>
                <w:ilvl w:val="0"/>
                <w:numId w:val="63"/>
              </w:numPr>
              <w:rPr>
                <w:rFonts w:ascii="Arial" w:hAnsi="Arial" w:cs="Arial"/>
                <w:sz w:val="20"/>
                <w:szCs w:val="20"/>
              </w:rPr>
            </w:pPr>
            <w:r w:rsidRPr="005D69D2">
              <w:rPr>
                <w:rFonts w:ascii="Arial" w:hAnsi="Arial" w:cs="Arial"/>
                <w:sz w:val="20"/>
                <w:szCs w:val="20"/>
              </w:rPr>
              <w:t>Identify equipment and order.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r>
      <w:tr w:rsidR="00E86570" w:rsidRPr="005D69D2">
        <w:trPr>
          <w:cantSplit/>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numPr>
                <w:ilvl w:val="0"/>
                <w:numId w:val="63"/>
              </w:numPr>
              <w:rPr>
                <w:rFonts w:ascii="Arial" w:hAnsi="Arial" w:cs="Arial"/>
                <w:sz w:val="20"/>
                <w:szCs w:val="20"/>
              </w:rPr>
            </w:pPr>
            <w:r w:rsidRPr="005D69D2">
              <w:rPr>
                <w:rFonts w:ascii="Arial" w:hAnsi="Arial" w:cs="Arial"/>
                <w:sz w:val="20"/>
                <w:szCs w:val="20"/>
              </w:rPr>
              <w:t>Identify data lines and order.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r>
      <w:tr w:rsidR="00E86570" w:rsidRPr="005D69D2">
        <w:trPr>
          <w:cantSplit/>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numPr>
                <w:ilvl w:val="0"/>
                <w:numId w:val="63"/>
              </w:numPr>
              <w:rPr>
                <w:rFonts w:ascii="Arial" w:hAnsi="Arial" w:cs="Arial"/>
                <w:sz w:val="20"/>
                <w:szCs w:val="20"/>
              </w:rPr>
            </w:pPr>
            <w:r w:rsidRPr="005D69D2">
              <w:rPr>
                <w:rFonts w:ascii="Arial" w:hAnsi="Arial" w:cs="Arial"/>
                <w:sz w:val="20"/>
                <w:szCs w:val="20"/>
              </w:rPr>
              <w:t>Ensure backup tapes are on site.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r>
      <w:tr w:rsidR="00E86570" w:rsidRPr="005D69D2">
        <w:trPr>
          <w:cantSplit/>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numPr>
                <w:ilvl w:val="0"/>
                <w:numId w:val="63"/>
              </w:numPr>
              <w:rPr>
                <w:rFonts w:ascii="Arial" w:hAnsi="Arial" w:cs="Arial"/>
                <w:sz w:val="20"/>
                <w:szCs w:val="20"/>
              </w:rPr>
            </w:pPr>
            <w:r w:rsidRPr="005D69D2">
              <w:rPr>
                <w:rFonts w:ascii="Arial" w:hAnsi="Arial" w:cs="Arial"/>
                <w:sz w:val="20"/>
                <w:szCs w:val="20"/>
              </w:rPr>
              <w:t>Configure network components and data lines.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r>
      <w:tr w:rsidR="00E86570" w:rsidRPr="005D69D2">
        <w:trPr>
          <w:cantSplit/>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numPr>
                <w:ilvl w:val="0"/>
                <w:numId w:val="63"/>
              </w:numPr>
              <w:rPr>
                <w:rFonts w:ascii="Arial" w:hAnsi="Arial" w:cs="Arial"/>
                <w:sz w:val="20"/>
                <w:szCs w:val="20"/>
              </w:rPr>
            </w:pPr>
            <w:r w:rsidRPr="005D69D2">
              <w:rPr>
                <w:rFonts w:ascii="Arial" w:hAnsi="Arial" w:cs="Arial"/>
                <w:sz w:val="20"/>
                <w:szCs w:val="20"/>
              </w:rPr>
              <w:t>Test/verify connectivity.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r>
      <w:tr w:rsidR="00E86570" w:rsidRPr="005D69D2">
        <w:trPr>
          <w:cantSplit/>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numPr>
                <w:ilvl w:val="0"/>
                <w:numId w:val="63"/>
              </w:numPr>
              <w:rPr>
                <w:rFonts w:ascii="Arial" w:hAnsi="Arial" w:cs="Arial"/>
                <w:sz w:val="20"/>
                <w:szCs w:val="20"/>
              </w:rPr>
            </w:pPr>
            <w:r w:rsidRPr="005D69D2">
              <w:rPr>
                <w:rFonts w:ascii="Arial" w:hAnsi="Arial" w:cs="Arial"/>
                <w:sz w:val="20"/>
                <w:szCs w:val="20"/>
              </w:rPr>
              <w:t>Work with the telephone company to restore full service and place order as needed for replacement telecommunications facilities.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r>
      <w:tr w:rsidR="00E86570" w:rsidRPr="005D69D2">
        <w:trPr>
          <w:cantSplit/>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numPr>
                <w:ilvl w:val="0"/>
                <w:numId w:val="63"/>
              </w:numPr>
              <w:rPr>
                <w:rFonts w:ascii="Arial" w:hAnsi="Arial" w:cs="Arial"/>
                <w:sz w:val="20"/>
                <w:szCs w:val="20"/>
              </w:rPr>
            </w:pPr>
            <w:r w:rsidRPr="005D69D2">
              <w:rPr>
                <w:rFonts w:ascii="Arial" w:hAnsi="Arial" w:cs="Arial"/>
                <w:sz w:val="20"/>
                <w:szCs w:val="20"/>
              </w:rPr>
              <w:t>Give Management / Damage Assessment team update on status.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r>
    </w:tbl>
    <w:p w:rsidR="00E86570" w:rsidRPr="005D69D2" w:rsidRDefault="00E86570" w:rsidP="00E86570">
      <w:pPr>
        <w:rPr>
          <w:rFonts w:ascii="Arial" w:hAnsi="Arial" w:cs="Arial"/>
        </w:rPr>
      </w:pPr>
    </w:p>
    <w:p w:rsidR="00E86570" w:rsidRPr="005D69D2" w:rsidRDefault="00E86570" w:rsidP="00E86570">
      <w:pPr>
        <w:pStyle w:val="Heading4"/>
        <w:rPr>
          <w:rFonts w:cs="Arial"/>
        </w:rPr>
      </w:pPr>
      <w:bookmarkStart w:id="674" w:name="_Toc182790917"/>
      <w:r w:rsidRPr="005D69D2">
        <w:rPr>
          <w:rFonts w:cs="Arial"/>
        </w:rPr>
        <w:t>B.3</w:t>
      </w:r>
      <w:r w:rsidRPr="005D69D2">
        <w:rPr>
          <w:rFonts w:cs="Arial"/>
        </w:rPr>
        <w:tab/>
      </w:r>
      <w:smartTag w:uri="urn:schemas-microsoft-com:office:smarttags" w:element="stockticker">
        <w:r w:rsidRPr="005D69D2">
          <w:rPr>
            <w:rFonts w:cs="Arial"/>
          </w:rPr>
          <w:t>TEAM</w:t>
        </w:r>
      </w:smartTag>
      <w:r w:rsidRPr="005D69D2">
        <w:rPr>
          <w:rFonts w:cs="Arial"/>
        </w:rPr>
        <w:t>: PC Group</w:t>
      </w:r>
      <w:bookmarkEnd w:id="674"/>
    </w:p>
    <w:p w:rsidR="00E86570" w:rsidRPr="005D69D2" w:rsidRDefault="00E86570" w:rsidP="00E86570">
      <w:pPr>
        <w:keepNext/>
        <w:spacing w:after="240"/>
        <w:rPr>
          <w:rFonts w:ascii="Arial" w:hAnsi="Arial" w:cs="Arial"/>
          <w:sz w:val="20"/>
          <w:szCs w:val="20"/>
        </w:rPr>
      </w:pPr>
      <w:r w:rsidRPr="005D69D2">
        <w:rPr>
          <w:rFonts w:ascii="Arial" w:hAnsi="Arial" w:cs="Arial"/>
          <w:b/>
          <w:bCs/>
          <w:sz w:val="20"/>
          <w:szCs w:val="20"/>
        </w:rPr>
        <w:t>Date: ____/_____/______</w:t>
      </w:r>
    </w:p>
    <w:p w:rsidR="00E86570" w:rsidRPr="005D69D2" w:rsidRDefault="00E86570" w:rsidP="00E86570">
      <w:pPr>
        <w:keepNext/>
        <w:spacing w:after="240"/>
        <w:rPr>
          <w:rFonts w:ascii="Arial" w:hAnsi="Arial" w:cs="Arial"/>
          <w:sz w:val="20"/>
          <w:szCs w:val="20"/>
        </w:rPr>
      </w:pPr>
      <w:r w:rsidRPr="005D69D2">
        <w:rPr>
          <w:rFonts w:ascii="Arial" w:hAnsi="Arial" w:cs="Arial"/>
          <w:sz w:val="20"/>
          <w:szCs w:val="20"/>
        </w:rPr>
        <w:t>Team Captain: ______________________________________________</w:t>
      </w:r>
    </w:p>
    <w:p w:rsidR="00E86570" w:rsidRPr="005D69D2" w:rsidRDefault="00E86570" w:rsidP="00E86570">
      <w:pPr>
        <w:keepNext/>
        <w:spacing w:after="240"/>
        <w:rPr>
          <w:rFonts w:ascii="Arial" w:hAnsi="Arial" w:cs="Arial"/>
          <w:sz w:val="20"/>
          <w:szCs w:val="20"/>
        </w:rPr>
      </w:pPr>
      <w:r w:rsidRPr="005D69D2">
        <w:rPr>
          <w:rFonts w:ascii="Arial" w:hAnsi="Arial" w:cs="Arial"/>
          <w:sz w:val="20"/>
          <w:szCs w:val="20"/>
        </w:rPr>
        <w:t>Alternate: __________________________________________________</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582"/>
        <w:gridCol w:w="2731"/>
        <w:gridCol w:w="1701"/>
        <w:gridCol w:w="1762"/>
      </w:tblGrid>
      <w:tr w:rsidR="00E86570" w:rsidRPr="005D69D2">
        <w:trPr>
          <w:cantSplit/>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pStyle w:val="NormalWeb"/>
              <w:ind w:left="720" w:right="720"/>
              <w:jc w:val="center"/>
              <w:rPr>
                <w:rFonts w:ascii="Arial" w:hAnsi="Arial" w:cs="Arial"/>
                <w:sz w:val="20"/>
                <w:szCs w:val="20"/>
              </w:rPr>
            </w:pPr>
            <w:r w:rsidRPr="005D69D2">
              <w:rPr>
                <w:rFonts w:ascii="Arial" w:hAnsi="Arial" w:cs="Arial"/>
                <w:b/>
                <w:bCs/>
                <w:sz w:val="20"/>
                <w:szCs w:val="20"/>
              </w:rPr>
              <w:t>Timed Events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pStyle w:val="NormalWeb"/>
              <w:ind w:left="720" w:right="720"/>
              <w:jc w:val="center"/>
              <w:rPr>
                <w:rFonts w:ascii="Arial" w:hAnsi="Arial" w:cs="Arial"/>
                <w:sz w:val="20"/>
                <w:szCs w:val="20"/>
              </w:rPr>
            </w:pPr>
            <w:r w:rsidRPr="005D69D2">
              <w:rPr>
                <w:rFonts w:ascii="Arial" w:hAnsi="Arial" w:cs="Arial"/>
                <w:b/>
                <w:bCs/>
                <w:sz w:val="20"/>
                <w:szCs w:val="20"/>
              </w:rPr>
              <w:t>Assigned To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pStyle w:val="NormalWeb"/>
              <w:spacing w:before="0" w:beforeAutospacing="0" w:after="0" w:afterAutospacing="0"/>
              <w:ind w:left="144" w:right="144"/>
              <w:jc w:val="center"/>
              <w:rPr>
                <w:rFonts w:ascii="Arial" w:hAnsi="Arial" w:cs="Arial"/>
                <w:b/>
                <w:bCs/>
                <w:sz w:val="20"/>
                <w:szCs w:val="20"/>
              </w:rPr>
            </w:pPr>
            <w:r w:rsidRPr="005D69D2">
              <w:rPr>
                <w:rFonts w:ascii="Arial" w:hAnsi="Arial" w:cs="Arial"/>
                <w:b/>
                <w:bCs/>
                <w:sz w:val="20"/>
                <w:szCs w:val="20"/>
              </w:rPr>
              <w:t>Begin</w:t>
            </w:r>
          </w:p>
          <w:p w:rsidR="00E86570" w:rsidRPr="005D69D2" w:rsidRDefault="00E86570" w:rsidP="00E86570">
            <w:pPr>
              <w:pStyle w:val="NormalWeb"/>
              <w:spacing w:before="0" w:beforeAutospacing="0"/>
              <w:ind w:left="144" w:right="144"/>
              <w:jc w:val="center"/>
              <w:rPr>
                <w:rFonts w:ascii="Arial" w:hAnsi="Arial" w:cs="Arial"/>
                <w:b/>
                <w:bCs/>
                <w:sz w:val="20"/>
                <w:szCs w:val="20"/>
              </w:rPr>
            </w:pPr>
            <w:r w:rsidRPr="005D69D2">
              <w:rPr>
                <w:rFonts w:ascii="Arial" w:hAnsi="Arial" w:cs="Arial"/>
                <w:b/>
                <w:bCs/>
                <w:sz w:val="20"/>
                <w:szCs w:val="20"/>
              </w:rPr>
              <w:t>Date</w:t>
            </w:r>
          </w:p>
          <w:p w:rsidR="00E86570" w:rsidRPr="005D69D2" w:rsidRDefault="00E86570" w:rsidP="00E86570">
            <w:pPr>
              <w:pStyle w:val="NormalWeb"/>
              <w:ind w:left="144" w:right="144"/>
              <w:jc w:val="center"/>
              <w:rPr>
                <w:rFonts w:ascii="Arial" w:hAnsi="Arial" w:cs="Arial"/>
                <w:b/>
                <w:bCs/>
                <w:sz w:val="20"/>
                <w:szCs w:val="20"/>
              </w:rPr>
            </w:pPr>
            <w:r w:rsidRPr="005D69D2">
              <w:rPr>
                <w:rFonts w:ascii="Arial" w:hAnsi="Arial" w:cs="Arial"/>
                <w:b/>
                <w:bCs/>
                <w:sz w:val="20"/>
                <w:szCs w:val="20"/>
              </w:rPr>
              <w:t>Time</w:t>
            </w:r>
          </w:p>
          <w:p w:rsidR="00E86570" w:rsidRPr="005D69D2" w:rsidRDefault="00E86570" w:rsidP="00E86570">
            <w:pPr>
              <w:pStyle w:val="NormalWeb"/>
              <w:ind w:left="144" w:right="144"/>
              <w:jc w:val="center"/>
              <w:rPr>
                <w:rFonts w:ascii="Arial" w:hAnsi="Arial" w:cs="Arial"/>
                <w:b/>
                <w:bCs/>
                <w:sz w:val="20"/>
                <w:szCs w:val="20"/>
              </w:rPr>
            </w:pPr>
            <w:r w:rsidRPr="005D69D2">
              <w:rPr>
                <w:rFonts w:ascii="Arial" w:hAnsi="Arial" w:cs="Arial"/>
                <w:b/>
                <w:bCs/>
                <w:sz w:val="20"/>
                <w:szCs w:val="20"/>
              </w:rPr>
              <w:t>mm/dd/yy hh:mm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pStyle w:val="NormalWeb"/>
              <w:ind w:left="144" w:right="144"/>
              <w:jc w:val="center"/>
              <w:rPr>
                <w:rFonts w:ascii="Arial" w:hAnsi="Arial" w:cs="Arial"/>
                <w:b/>
                <w:bCs/>
                <w:sz w:val="20"/>
                <w:szCs w:val="20"/>
              </w:rPr>
            </w:pPr>
            <w:r w:rsidRPr="005D69D2">
              <w:rPr>
                <w:rFonts w:ascii="Arial" w:hAnsi="Arial" w:cs="Arial"/>
                <w:b/>
                <w:bCs/>
                <w:sz w:val="20"/>
                <w:szCs w:val="20"/>
              </w:rPr>
              <w:t>Completed Date</w:t>
            </w:r>
          </w:p>
          <w:p w:rsidR="00E86570" w:rsidRPr="005D69D2" w:rsidRDefault="00E86570" w:rsidP="00E86570">
            <w:pPr>
              <w:pStyle w:val="NormalWeb"/>
              <w:ind w:left="144" w:right="144"/>
              <w:jc w:val="center"/>
              <w:rPr>
                <w:rFonts w:ascii="Arial" w:hAnsi="Arial" w:cs="Arial"/>
                <w:b/>
                <w:bCs/>
                <w:sz w:val="20"/>
                <w:szCs w:val="20"/>
              </w:rPr>
            </w:pPr>
            <w:r w:rsidRPr="005D69D2">
              <w:rPr>
                <w:rFonts w:ascii="Arial" w:hAnsi="Arial" w:cs="Arial"/>
                <w:b/>
                <w:bCs/>
                <w:sz w:val="20"/>
                <w:szCs w:val="20"/>
              </w:rPr>
              <w:t>Time</w:t>
            </w:r>
          </w:p>
          <w:p w:rsidR="00E86570" w:rsidRPr="005D69D2" w:rsidRDefault="00E86570" w:rsidP="00E86570">
            <w:pPr>
              <w:pStyle w:val="NormalWeb"/>
              <w:ind w:left="144" w:right="144"/>
              <w:jc w:val="center"/>
              <w:rPr>
                <w:rFonts w:ascii="Arial" w:hAnsi="Arial" w:cs="Arial"/>
                <w:b/>
                <w:bCs/>
                <w:sz w:val="20"/>
                <w:szCs w:val="20"/>
              </w:rPr>
            </w:pPr>
            <w:r w:rsidRPr="005D69D2">
              <w:rPr>
                <w:rFonts w:ascii="Arial" w:hAnsi="Arial" w:cs="Arial"/>
                <w:b/>
                <w:bCs/>
                <w:sz w:val="20"/>
                <w:szCs w:val="20"/>
              </w:rPr>
              <w:t>mm/dd/yy hh:mm</w:t>
            </w:r>
          </w:p>
        </w:tc>
      </w:tr>
      <w:tr w:rsidR="00E86570" w:rsidRPr="005D69D2">
        <w:trPr>
          <w:cantSplit/>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numPr>
                <w:ilvl w:val="0"/>
                <w:numId w:val="64"/>
              </w:numPr>
              <w:rPr>
                <w:rFonts w:ascii="Arial" w:hAnsi="Arial" w:cs="Arial"/>
                <w:sz w:val="20"/>
                <w:szCs w:val="20"/>
              </w:rPr>
            </w:pPr>
            <w:r w:rsidRPr="005D69D2">
              <w:rPr>
                <w:rFonts w:ascii="Arial" w:hAnsi="Arial" w:cs="Arial"/>
                <w:sz w:val="20"/>
                <w:szCs w:val="20"/>
              </w:rPr>
              <w:t>Identify DR site requirements.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r>
      <w:tr w:rsidR="00E86570" w:rsidRPr="005D69D2">
        <w:trPr>
          <w:cantSplit/>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numPr>
                <w:ilvl w:val="0"/>
                <w:numId w:val="64"/>
              </w:numPr>
              <w:rPr>
                <w:rFonts w:ascii="Arial" w:hAnsi="Arial" w:cs="Arial"/>
                <w:sz w:val="20"/>
                <w:szCs w:val="20"/>
              </w:rPr>
            </w:pPr>
            <w:r w:rsidRPr="005D69D2">
              <w:rPr>
                <w:rFonts w:ascii="Arial" w:hAnsi="Arial" w:cs="Arial"/>
                <w:sz w:val="20"/>
                <w:szCs w:val="20"/>
              </w:rPr>
              <w:t>Identify equipment and order.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r>
      <w:tr w:rsidR="00E86570" w:rsidRPr="005D69D2">
        <w:trPr>
          <w:cantSplit/>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numPr>
                <w:ilvl w:val="0"/>
                <w:numId w:val="64"/>
              </w:numPr>
              <w:rPr>
                <w:rFonts w:ascii="Arial" w:hAnsi="Arial" w:cs="Arial"/>
                <w:sz w:val="20"/>
                <w:szCs w:val="20"/>
              </w:rPr>
            </w:pPr>
            <w:r w:rsidRPr="005D69D2">
              <w:rPr>
                <w:rFonts w:ascii="Arial" w:hAnsi="Arial" w:cs="Arial"/>
                <w:sz w:val="20"/>
                <w:szCs w:val="20"/>
              </w:rPr>
              <w:t>Recover configurations, back ups, licenses, etc. from back up storage.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r>
      <w:tr w:rsidR="00E86570" w:rsidRPr="005D69D2">
        <w:trPr>
          <w:cantSplit/>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numPr>
                <w:ilvl w:val="0"/>
                <w:numId w:val="64"/>
              </w:numPr>
              <w:rPr>
                <w:rFonts w:ascii="Arial" w:hAnsi="Arial" w:cs="Arial"/>
                <w:sz w:val="20"/>
                <w:szCs w:val="20"/>
              </w:rPr>
            </w:pPr>
            <w:r w:rsidRPr="005D69D2">
              <w:rPr>
                <w:rFonts w:ascii="Arial" w:hAnsi="Arial" w:cs="Arial"/>
                <w:sz w:val="20"/>
                <w:szCs w:val="20"/>
              </w:rPr>
              <w:t xml:space="preserve">Install applications.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r>
      <w:tr w:rsidR="00E86570" w:rsidRPr="005D69D2">
        <w:trPr>
          <w:cantSplit/>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numPr>
                <w:ilvl w:val="0"/>
                <w:numId w:val="64"/>
              </w:numPr>
              <w:rPr>
                <w:rFonts w:ascii="Arial" w:hAnsi="Arial" w:cs="Arial"/>
                <w:sz w:val="20"/>
                <w:szCs w:val="20"/>
              </w:rPr>
            </w:pPr>
            <w:r w:rsidRPr="005D69D2">
              <w:rPr>
                <w:rFonts w:ascii="Arial" w:hAnsi="Arial" w:cs="Arial"/>
                <w:sz w:val="20"/>
                <w:szCs w:val="20"/>
              </w:rPr>
              <w:t>Confirm proper operation.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r>
      <w:tr w:rsidR="00E86570" w:rsidRPr="005D69D2">
        <w:trPr>
          <w:cantSplit/>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numPr>
                <w:ilvl w:val="0"/>
                <w:numId w:val="64"/>
              </w:numPr>
              <w:rPr>
                <w:rFonts w:ascii="Arial" w:hAnsi="Arial" w:cs="Arial"/>
                <w:sz w:val="20"/>
                <w:szCs w:val="20"/>
              </w:rPr>
            </w:pPr>
            <w:r w:rsidRPr="005D69D2">
              <w:rPr>
                <w:rFonts w:ascii="Arial" w:hAnsi="Arial" w:cs="Arial"/>
                <w:sz w:val="20"/>
                <w:szCs w:val="20"/>
              </w:rPr>
              <w:t>Configure anti virus server.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r>
      <w:tr w:rsidR="00E86570" w:rsidRPr="005D69D2">
        <w:trPr>
          <w:cantSplit/>
          <w:trHeight w:val="477"/>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numPr>
                <w:ilvl w:val="0"/>
                <w:numId w:val="64"/>
              </w:numPr>
              <w:rPr>
                <w:rFonts w:ascii="Arial" w:hAnsi="Arial" w:cs="Arial"/>
                <w:sz w:val="20"/>
                <w:szCs w:val="20"/>
              </w:rPr>
            </w:pPr>
            <w:r w:rsidRPr="005D69D2">
              <w:rPr>
                <w:rFonts w:ascii="Arial" w:hAnsi="Arial" w:cs="Arial"/>
                <w:sz w:val="20"/>
                <w:szCs w:val="20"/>
              </w:rPr>
              <w:t>Configure LANDesk server.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r>
      <w:tr w:rsidR="00E86570" w:rsidRPr="005D69D2">
        <w:trPr>
          <w:cantSplit/>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numPr>
                <w:ilvl w:val="0"/>
                <w:numId w:val="64"/>
              </w:numPr>
              <w:rPr>
                <w:rFonts w:ascii="Arial" w:hAnsi="Arial" w:cs="Arial"/>
                <w:sz w:val="20"/>
                <w:szCs w:val="20"/>
              </w:rPr>
            </w:pPr>
            <w:r w:rsidRPr="005D69D2">
              <w:rPr>
                <w:rFonts w:ascii="Arial" w:hAnsi="Arial" w:cs="Arial"/>
                <w:sz w:val="20"/>
                <w:szCs w:val="20"/>
              </w:rPr>
              <w:t>Give Management / Damage Assessment team update on status.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r>
    </w:tbl>
    <w:p w:rsidR="00E86570" w:rsidRPr="005D69D2" w:rsidRDefault="00E86570" w:rsidP="00E86570">
      <w:pPr>
        <w:rPr>
          <w:rFonts w:ascii="Arial" w:hAnsi="Arial" w:cs="Arial"/>
        </w:rPr>
      </w:pPr>
    </w:p>
    <w:p w:rsidR="00E86570" w:rsidRPr="005D69D2" w:rsidRDefault="00E86570" w:rsidP="00E86570">
      <w:pPr>
        <w:pStyle w:val="Heading4"/>
        <w:rPr>
          <w:rFonts w:cs="Arial"/>
        </w:rPr>
      </w:pPr>
      <w:bookmarkStart w:id="675" w:name="_Toc182790918"/>
      <w:r w:rsidRPr="005D69D2">
        <w:rPr>
          <w:rFonts w:cs="Arial"/>
        </w:rPr>
        <w:t>B.4</w:t>
      </w:r>
      <w:r w:rsidRPr="005D69D2">
        <w:rPr>
          <w:rFonts w:cs="Arial"/>
        </w:rPr>
        <w:tab/>
      </w:r>
      <w:smartTag w:uri="urn:schemas-microsoft-com:office:smarttags" w:element="stockticker">
        <w:r w:rsidRPr="005D69D2">
          <w:rPr>
            <w:rFonts w:cs="Arial"/>
          </w:rPr>
          <w:t>TEAM</w:t>
        </w:r>
      </w:smartTag>
      <w:r w:rsidRPr="005D69D2">
        <w:rPr>
          <w:rFonts w:cs="Arial"/>
        </w:rPr>
        <w:t>: Server Group</w:t>
      </w:r>
      <w:bookmarkEnd w:id="675"/>
    </w:p>
    <w:p w:rsidR="00E86570" w:rsidRPr="005D69D2" w:rsidRDefault="00E86570" w:rsidP="00E86570">
      <w:pPr>
        <w:keepNext/>
        <w:spacing w:after="240"/>
        <w:rPr>
          <w:rFonts w:ascii="Arial" w:hAnsi="Arial" w:cs="Arial"/>
          <w:sz w:val="20"/>
          <w:szCs w:val="20"/>
        </w:rPr>
      </w:pPr>
      <w:r w:rsidRPr="005D69D2">
        <w:rPr>
          <w:rFonts w:ascii="Arial" w:hAnsi="Arial" w:cs="Arial"/>
          <w:b/>
          <w:bCs/>
          <w:sz w:val="20"/>
          <w:szCs w:val="20"/>
        </w:rPr>
        <w:t>Date: ____/_____/______</w:t>
      </w:r>
    </w:p>
    <w:p w:rsidR="00E86570" w:rsidRPr="005D69D2" w:rsidRDefault="00E86570" w:rsidP="00E86570">
      <w:pPr>
        <w:keepNext/>
        <w:spacing w:after="240"/>
        <w:rPr>
          <w:rFonts w:ascii="Arial" w:hAnsi="Arial" w:cs="Arial"/>
          <w:sz w:val="20"/>
          <w:szCs w:val="20"/>
        </w:rPr>
      </w:pPr>
      <w:r w:rsidRPr="005D69D2">
        <w:rPr>
          <w:rFonts w:ascii="Arial" w:hAnsi="Arial" w:cs="Arial"/>
          <w:sz w:val="20"/>
          <w:szCs w:val="20"/>
        </w:rPr>
        <w:t>Team Captain: ______________________________________________</w:t>
      </w:r>
    </w:p>
    <w:p w:rsidR="00E86570" w:rsidRPr="005D69D2" w:rsidRDefault="00E86570" w:rsidP="00E86570">
      <w:pPr>
        <w:keepNext/>
        <w:spacing w:after="240"/>
        <w:rPr>
          <w:rFonts w:ascii="Arial" w:hAnsi="Arial" w:cs="Arial"/>
          <w:sz w:val="20"/>
          <w:szCs w:val="20"/>
        </w:rPr>
      </w:pPr>
      <w:r w:rsidRPr="005D69D2">
        <w:rPr>
          <w:rFonts w:ascii="Arial" w:hAnsi="Arial" w:cs="Arial"/>
          <w:sz w:val="20"/>
          <w:szCs w:val="20"/>
        </w:rPr>
        <w:t>Alternate: __________________________________________________</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575"/>
        <w:gridCol w:w="2731"/>
        <w:gridCol w:w="1705"/>
        <w:gridCol w:w="1765"/>
      </w:tblGrid>
      <w:tr w:rsidR="00E86570" w:rsidRPr="005D69D2">
        <w:trPr>
          <w:cantSplit/>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pStyle w:val="NormalWeb"/>
              <w:ind w:left="720" w:right="720"/>
              <w:jc w:val="center"/>
              <w:rPr>
                <w:rFonts w:ascii="Arial" w:hAnsi="Arial" w:cs="Arial"/>
                <w:sz w:val="20"/>
                <w:szCs w:val="20"/>
              </w:rPr>
            </w:pPr>
            <w:r w:rsidRPr="005D69D2">
              <w:rPr>
                <w:rFonts w:ascii="Arial" w:hAnsi="Arial" w:cs="Arial"/>
                <w:b/>
                <w:bCs/>
                <w:sz w:val="20"/>
                <w:szCs w:val="20"/>
              </w:rPr>
              <w:t>Timed Events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pStyle w:val="NormalWeb"/>
              <w:ind w:left="720" w:right="720"/>
              <w:jc w:val="center"/>
              <w:rPr>
                <w:rFonts w:ascii="Arial" w:hAnsi="Arial" w:cs="Arial"/>
                <w:sz w:val="20"/>
                <w:szCs w:val="20"/>
              </w:rPr>
            </w:pPr>
            <w:r w:rsidRPr="005D69D2">
              <w:rPr>
                <w:rFonts w:ascii="Arial" w:hAnsi="Arial" w:cs="Arial"/>
                <w:b/>
                <w:bCs/>
                <w:sz w:val="20"/>
                <w:szCs w:val="20"/>
              </w:rPr>
              <w:t>Assigned To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pStyle w:val="NormalWeb"/>
              <w:spacing w:before="0" w:beforeAutospacing="0" w:after="0" w:afterAutospacing="0"/>
              <w:ind w:left="144" w:right="144"/>
              <w:jc w:val="center"/>
              <w:rPr>
                <w:rFonts w:ascii="Arial" w:hAnsi="Arial" w:cs="Arial"/>
                <w:b/>
                <w:bCs/>
                <w:sz w:val="20"/>
                <w:szCs w:val="20"/>
              </w:rPr>
            </w:pPr>
            <w:r w:rsidRPr="005D69D2">
              <w:rPr>
                <w:rFonts w:ascii="Arial" w:hAnsi="Arial" w:cs="Arial"/>
                <w:b/>
                <w:bCs/>
                <w:sz w:val="20"/>
                <w:szCs w:val="20"/>
              </w:rPr>
              <w:t>Begin</w:t>
            </w:r>
          </w:p>
          <w:p w:rsidR="00E86570" w:rsidRPr="005D69D2" w:rsidRDefault="00E86570" w:rsidP="00E86570">
            <w:pPr>
              <w:pStyle w:val="NormalWeb"/>
              <w:spacing w:before="0" w:beforeAutospacing="0"/>
              <w:ind w:left="144" w:right="144"/>
              <w:jc w:val="center"/>
              <w:rPr>
                <w:rFonts w:ascii="Arial" w:hAnsi="Arial" w:cs="Arial"/>
                <w:b/>
                <w:bCs/>
                <w:sz w:val="20"/>
                <w:szCs w:val="20"/>
              </w:rPr>
            </w:pPr>
            <w:r w:rsidRPr="005D69D2">
              <w:rPr>
                <w:rFonts w:ascii="Arial" w:hAnsi="Arial" w:cs="Arial"/>
                <w:b/>
                <w:bCs/>
                <w:sz w:val="20"/>
                <w:szCs w:val="20"/>
              </w:rPr>
              <w:t>Date</w:t>
            </w:r>
          </w:p>
          <w:p w:rsidR="00E86570" w:rsidRPr="005D69D2" w:rsidRDefault="00E86570" w:rsidP="00E86570">
            <w:pPr>
              <w:pStyle w:val="NormalWeb"/>
              <w:ind w:left="144" w:right="144"/>
              <w:jc w:val="center"/>
              <w:rPr>
                <w:rFonts w:ascii="Arial" w:hAnsi="Arial" w:cs="Arial"/>
                <w:b/>
                <w:bCs/>
                <w:sz w:val="20"/>
                <w:szCs w:val="20"/>
              </w:rPr>
            </w:pPr>
            <w:r w:rsidRPr="005D69D2">
              <w:rPr>
                <w:rFonts w:ascii="Arial" w:hAnsi="Arial" w:cs="Arial"/>
                <w:b/>
                <w:bCs/>
                <w:sz w:val="20"/>
                <w:szCs w:val="20"/>
              </w:rPr>
              <w:t>Time</w:t>
            </w:r>
          </w:p>
          <w:p w:rsidR="00E86570" w:rsidRPr="005D69D2" w:rsidRDefault="00E86570" w:rsidP="00E86570">
            <w:pPr>
              <w:pStyle w:val="NormalWeb"/>
              <w:ind w:left="144" w:right="144"/>
              <w:jc w:val="center"/>
              <w:rPr>
                <w:rFonts w:ascii="Arial" w:hAnsi="Arial" w:cs="Arial"/>
                <w:b/>
                <w:bCs/>
                <w:sz w:val="20"/>
                <w:szCs w:val="20"/>
              </w:rPr>
            </w:pPr>
            <w:r w:rsidRPr="005D69D2">
              <w:rPr>
                <w:rFonts w:ascii="Arial" w:hAnsi="Arial" w:cs="Arial"/>
                <w:b/>
                <w:bCs/>
                <w:sz w:val="20"/>
                <w:szCs w:val="20"/>
              </w:rPr>
              <w:t>mm/dd/yy hh:mm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pStyle w:val="NormalWeb"/>
              <w:ind w:left="144" w:right="144"/>
              <w:jc w:val="center"/>
              <w:rPr>
                <w:rFonts w:ascii="Arial" w:hAnsi="Arial" w:cs="Arial"/>
                <w:b/>
                <w:bCs/>
                <w:sz w:val="20"/>
                <w:szCs w:val="20"/>
              </w:rPr>
            </w:pPr>
            <w:r w:rsidRPr="005D69D2">
              <w:rPr>
                <w:rFonts w:ascii="Arial" w:hAnsi="Arial" w:cs="Arial"/>
                <w:b/>
                <w:bCs/>
                <w:sz w:val="20"/>
                <w:szCs w:val="20"/>
              </w:rPr>
              <w:t>Completed Date</w:t>
            </w:r>
          </w:p>
          <w:p w:rsidR="00E86570" w:rsidRPr="005D69D2" w:rsidRDefault="00E86570" w:rsidP="00E86570">
            <w:pPr>
              <w:pStyle w:val="NormalWeb"/>
              <w:ind w:left="144" w:right="144"/>
              <w:jc w:val="center"/>
              <w:rPr>
                <w:rFonts w:ascii="Arial" w:hAnsi="Arial" w:cs="Arial"/>
                <w:b/>
                <w:bCs/>
                <w:sz w:val="20"/>
                <w:szCs w:val="20"/>
              </w:rPr>
            </w:pPr>
            <w:r w:rsidRPr="005D69D2">
              <w:rPr>
                <w:rFonts w:ascii="Arial" w:hAnsi="Arial" w:cs="Arial"/>
                <w:b/>
                <w:bCs/>
                <w:sz w:val="20"/>
                <w:szCs w:val="20"/>
              </w:rPr>
              <w:t>Time</w:t>
            </w:r>
          </w:p>
          <w:p w:rsidR="00E86570" w:rsidRPr="005D69D2" w:rsidRDefault="00E86570" w:rsidP="00E86570">
            <w:pPr>
              <w:pStyle w:val="NormalWeb"/>
              <w:ind w:left="144" w:right="144"/>
              <w:jc w:val="center"/>
              <w:rPr>
                <w:rFonts w:ascii="Arial" w:hAnsi="Arial" w:cs="Arial"/>
                <w:b/>
                <w:bCs/>
                <w:sz w:val="20"/>
                <w:szCs w:val="20"/>
              </w:rPr>
            </w:pPr>
            <w:r w:rsidRPr="005D69D2">
              <w:rPr>
                <w:rFonts w:ascii="Arial" w:hAnsi="Arial" w:cs="Arial"/>
                <w:b/>
                <w:bCs/>
                <w:sz w:val="20"/>
                <w:szCs w:val="20"/>
              </w:rPr>
              <w:t>mm/dd/yy hh:mm</w:t>
            </w:r>
          </w:p>
        </w:tc>
      </w:tr>
      <w:tr w:rsidR="00E86570" w:rsidRPr="005D69D2">
        <w:trPr>
          <w:cantSplit/>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numPr>
                <w:ilvl w:val="0"/>
                <w:numId w:val="65"/>
              </w:numPr>
              <w:rPr>
                <w:rFonts w:ascii="Arial" w:hAnsi="Arial" w:cs="Arial"/>
                <w:sz w:val="20"/>
                <w:szCs w:val="20"/>
              </w:rPr>
            </w:pPr>
            <w:r w:rsidRPr="005D69D2">
              <w:rPr>
                <w:rFonts w:ascii="Arial" w:hAnsi="Arial" w:cs="Arial"/>
                <w:sz w:val="20"/>
                <w:szCs w:val="20"/>
              </w:rPr>
              <w:t>Identify site requirements.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r>
      <w:tr w:rsidR="00E86570" w:rsidRPr="005D69D2">
        <w:trPr>
          <w:cantSplit/>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numPr>
                <w:ilvl w:val="0"/>
                <w:numId w:val="65"/>
              </w:numPr>
              <w:rPr>
                <w:rFonts w:ascii="Arial" w:hAnsi="Arial" w:cs="Arial"/>
                <w:sz w:val="20"/>
                <w:szCs w:val="20"/>
              </w:rPr>
            </w:pPr>
            <w:r w:rsidRPr="005D69D2">
              <w:rPr>
                <w:rFonts w:ascii="Arial" w:hAnsi="Arial" w:cs="Arial"/>
                <w:sz w:val="20"/>
                <w:szCs w:val="20"/>
              </w:rPr>
              <w:t>Identify equipment and order.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r>
      <w:tr w:rsidR="00E86570" w:rsidRPr="005D69D2">
        <w:trPr>
          <w:cantSplit/>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numPr>
                <w:ilvl w:val="0"/>
                <w:numId w:val="65"/>
              </w:numPr>
              <w:rPr>
                <w:rFonts w:ascii="Arial" w:hAnsi="Arial" w:cs="Arial"/>
                <w:sz w:val="20"/>
                <w:szCs w:val="20"/>
              </w:rPr>
            </w:pPr>
            <w:r w:rsidRPr="005D69D2">
              <w:rPr>
                <w:rFonts w:ascii="Arial" w:hAnsi="Arial" w:cs="Arial"/>
                <w:sz w:val="20"/>
                <w:szCs w:val="20"/>
              </w:rPr>
              <w:t>Recover configurations, back ups, licenses, etc. from backup storage.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r>
      <w:tr w:rsidR="00E86570" w:rsidRPr="005D69D2">
        <w:trPr>
          <w:cantSplit/>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numPr>
                <w:ilvl w:val="0"/>
                <w:numId w:val="65"/>
              </w:numPr>
              <w:rPr>
                <w:rFonts w:ascii="Arial" w:hAnsi="Arial" w:cs="Arial"/>
                <w:sz w:val="20"/>
                <w:szCs w:val="20"/>
              </w:rPr>
            </w:pPr>
            <w:r w:rsidRPr="005D69D2">
              <w:rPr>
                <w:rFonts w:ascii="Arial" w:hAnsi="Arial" w:cs="Arial"/>
                <w:sz w:val="20"/>
                <w:szCs w:val="20"/>
              </w:rPr>
              <w:t xml:space="preserve">Install server software on equipment.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r>
      <w:tr w:rsidR="00E86570" w:rsidRPr="005D69D2">
        <w:trPr>
          <w:cantSplit/>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numPr>
                <w:ilvl w:val="0"/>
                <w:numId w:val="65"/>
              </w:numPr>
              <w:rPr>
                <w:rFonts w:ascii="Arial" w:hAnsi="Arial" w:cs="Arial"/>
                <w:sz w:val="20"/>
                <w:szCs w:val="20"/>
              </w:rPr>
            </w:pPr>
            <w:r w:rsidRPr="005D69D2">
              <w:rPr>
                <w:rFonts w:ascii="Arial" w:hAnsi="Arial" w:cs="Arial"/>
                <w:sz w:val="20"/>
                <w:szCs w:val="20"/>
              </w:rPr>
              <w:t>Confirm proper operation.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r>
      <w:tr w:rsidR="00E86570" w:rsidRPr="005D69D2">
        <w:trPr>
          <w:cantSplit/>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numPr>
                <w:ilvl w:val="0"/>
                <w:numId w:val="65"/>
              </w:numPr>
              <w:rPr>
                <w:rFonts w:ascii="Arial" w:hAnsi="Arial" w:cs="Arial"/>
                <w:sz w:val="20"/>
                <w:szCs w:val="20"/>
              </w:rPr>
            </w:pPr>
            <w:r w:rsidRPr="005D69D2">
              <w:rPr>
                <w:rFonts w:ascii="Arial" w:hAnsi="Arial" w:cs="Arial"/>
                <w:sz w:val="20"/>
                <w:szCs w:val="20"/>
              </w:rPr>
              <w:t>Confirm network connectivity.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r>
      <w:tr w:rsidR="00E86570" w:rsidRPr="005D69D2">
        <w:trPr>
          <w:cantSplit/>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numPr>
                <w:ilvl w:val="0"/>
                <w:numId w:val="65"/>
              </w:numPr>
              <w:rPr>
                <w:rFonts w:ascii="Arial" w:hAnsi="Arial" w:cs="Arial"/>
                <w:sz w:val="20"/>
                <w:szCs w:val="20"/>
              </w:rPr>
            </w:pPr>
            <w:r w:rsidRPr="005D69D2">
              <w:rPr>
                <w:rFonts w:ascii="Arial" w:hAnsi="Arial" w:cs="Arial"/>
                <w:sz w:val="20"/>
                <w:szCs w:val="20"/>
              </w:rPr>
              <w:t>Coordinate with PC group to ensure user’s can log on to servers.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r>
      <w:tr w:rsidR="00E86570" w:rsidRPr="005D69D2">
        <w:trPr>
          <w:cantSplit/>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numPr>
                <w:ilvl w:val="0"/>
                <w:numId w:val="65"/>
              </w:numPr>
              <w:rPr>
                <w:rFonts w:ascii="Arial" w:hAnsi="Arial" w:cs="Arial"/>
                <w:sz w:val="20"/>
                <w:szCs w:val="20"/>
              </w:rPr>
            </w:pPr>
            <w:r w:rsidRPr="005D69D2">
              <w:rPr>
                <w:rFonts w:ascii="Arial" w:hAnsi="Arial" w:cs="Arial"/>
                <w:sz w:val="20"/>
                <w:szCs w:val="20"/>
              </w:rPr>
              <w:t>Give Management / Damage Assessment team update on status.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r>
    </w:tbl>
    <w:p w:rsidR="00E86570" w:rsidRPr="005D69D2" w:rsidRDefault="00E86570" w:rsidP="00E86570">
      <w:pPr>
        <w:rPr>
          <w:rFonts w:ascii="Arial" w:hAnsi="Arial" w:cs="Arial"/>
        </w:rPr>
      </w:pPr>
    </w:p>
    <w:p w:rsidR="00E86570" w:rsidRPr="005D69D2" w:rsidRDefault="00E86570" w:rsidP="00E86570">
      <w:pPr>
        <w:spacing w:after="240"/>
        <w:rPr>
          <w:rFonts w:ascii="Arial" w:hAnsi="Arial" w:cs="Arial"/>
          <w:sz w:val="20"/>
          <w:szCs w:val="20"/>
        </w:rPr>
      </w:pPr>
    </w:p>
    <w:p w:rsidR="00E86570" w:rsidRPr="005D69D2" w:rsidRDefault="00AD6A0B" w:rsidP="00E86570">
      <w:pPr>
        <w:keepNext/>
        <w:jc w:val="center"/>
        <w:rPr>
          <w:rFonts w:ascii="Arial" w:hAnsi="Arial" w:cs="Arial"/>
          <w:b/>
          <w:bCs/>
          <w:sz w:val="20"/>
          <w:szCs w:val="20"/>
        </w:rPr>
      </w:pPr>
      <w:r w:rsidRPr="005D69D2">
        <w:rPr>
          <w:rStyle w:val="Strong"/>
          <w:rFonts w:ascii="Arial" w:hAnsi="Arial" w:cs="Arial"/>
          <w:i/>
          <w:sz w:val="20"/>
          <w:szCs w:val="20"/>
        </w:rPr>
        <w:t>Agency Name</w:t>
      </w:r>
    </w:p>
    <w:p w:rsidR="00E86570" w:rsidRPr="005D69D2" w:rsidRDefault="00E86570" w:rsidP="00E86570">
      <w:pPr>
        <w:keepNext/>
        <w:jc w:val="center"/>
        <w:rPr>
          <w:rFonts w:ascii="Arial" w:hAnsi="Arial" w:cs="Arial"/>
          <w:sz w:val="20"/>
          <w:szCs w:val="20"/>
        </w:rPr>
      </w:pPr>
      <w:r w:rsidRPr="005D69D2">
        <w:rPr>
          <w:rStyle w:val="Strong"/>
          <w:rFonts w:ascii="Arial" w:hAnsi="Arial" w:cs="Arial"/>
          <w:sz w:val="20"/>
          <w:szCs w:val="20"/>
        </w:rPr>
        <w:t>Disaster Recovery Checklist</w:t>
      </w:r>
    </w:p>
    <w:p w:rsidR="00E86570" w:rsidRPr="005D69D2" w:rsidRDefault="00E86570" w:rsidP="00E86570">
      <w:pPr>
        <w:pStyle w:val="Heading4"/>
        <w:rPr>
          <w:rFonts w:cs="Arial"/>
        </w:rPr>
      </w:pPr>
      <w:bookmarkStart w:id="676" w:name="_Toc182790919"/>
      <w:r w:rsidRPr="005D69D2">
        <w:rPr>
          <w:rFonts w:cs="Arial"/>
        </w:rPr>
        <w:t>B.5</w:t>
      </w:r>
      <w:r w:rsidRPr="005D69D2">
        <w:rPr>
          <w:rFonts w:cs="Arial"/>
        </w:rPr>
        <w:tab/>
      </w:r>
      <w:smartTag w:uri="urn:schemas-microsoft-com:office:smarttags" w:element="stockticker">
        <w:r w:rsidRPr="005D69D2">
          <w:rPr>
            <w:rFonts w:cs="Arial"/>
          </w:rPr>
          <w:t>TEAM</w:t>
        </w:r>
      </w:smartTag>
      <w:r w:rsidRPr="005D69D2">
        <w:rPr>
          <w:rFonts w:cs="Arial"/>
        </w:rPr>
        <w:t>: Operations</w:t>
      </w:r>
      <w:bookmarkEnd w:id="676"/>
    </w:p>
    <w:p w:rsidR="00E86570" w:rsidRPr="005D69D2" w:rsidRDefault="00E86570" w:rsidP="00E86570">
      <w:pPr>
        <w:keepNext/>
        <w:spacing w:after="240"/>
        <w:rPr>
          <w:rFonts w:ascii="Arial" w:hAnsi="Arial" w:cs="Arial"/>
          <w:sz w:val="20"/>
          <w:szCs w:val="20"/>
        </w:rPr>
      </w:pPr>
      <w:r w:rsidRPr="005D69D2">
        <w:rPr>
          <w:rFonts w:ascii="Arial" w:hAnsi="Arial" w:cs="Arial"/>
          <w:b/>
          <w:bCs/>
          <w:sz w:val="20"/>
          <w:szCs w:val="20"/>
        </w:rPr>
        <w:t>Date: ____/_____/______</w:t>
      </w:r>
    </w:p>
    <w:p w:rsidR="00E86570" w:rsidRPr="005D69D2" w:rsidRDefault="00E86570" w:rsidP="00E86570">
      <w:pPr>
        <w:keepNext/>
        <w:spacing w:after="240"/>
        <w:rPr>
          <w:rFonts w:ascii="Arial" w:hAnsi="Arial" w:cs="Arial"/>
          <w:sz w:val="20"/>
          <w:szCs w:val="20"/>
        </w:rPr>
      </w:pPr>
      <w:r w:rsidRPr="005D69D2">
        <w:rPr>
          <w:rFonts w:ascii="Arial" w:hAnsi="Arial" w:cs="Arial"/>
          <w:sz w:val="20"/>
          <w:szCs w:val="20"/>
        </w:rPr>
        <w:t>Team Captain: ______________________________________________</w:t>
      </w:r>
    </w:p>
    <w:p w:rsidR="00E86570" w:rsidRPr="005D69D2" w:rsidRDefault="00E86570" w:rsidP="00E86570">
      <w:pPr>
        <w:keepNext/>
        <w:spacing w:after="240"/>
        <w:rPr>
          <w:rFonts w:ascii="Arial" w:hAnsi="Arial" w:cs="Arial"/>
          <w:sz w:val="20"/>
          <w:szCs w:val="20"/>
        </w:rPr>
      </w:pPr>
      <w:r w:rsidRPr="005D69D2">
        <w:rPr>
          <w:rFonts w:ascii="Arial" w:hAnsi="Arial" w:cs="Arial"/>
          <w:sz w:val="20"/>
          <w:szCs w:val="20"/>
        </w:rPr>
        <w:t>Alternate: __________________________________________________</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998"/>
        <w:gridCol w:w="2498"/>
        <w:gridCol w:w="1609"/>
        <w:gridCol w:w="1671"/>
      </w:tblGrid>
      <w:tr w:rsidR="00E86570" w:rsidRPr="005D69D2">
        <w:trPr>
          <w:cantSplit/>
          <w:tblHeader/>
          <w:tblCellSpacing w:w="15" w:type="dxa"/>
        </w:trPr>
        <w:tc>
          <w:tcPr>
            <w:tcW w:w="5055" w:type="dxa"/>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pStyle w:val="NormalWeb"/>
              <w:ind w:left="720" w:right="720"/>
              <w:jc w:val="center"/>
              <w:rPr>
                <w:rFonts w:ascii="Arial" w:hAnsi="Arial" w:cs="Arial"/>
                <w:b/>
                <w:bCs/>
                <w:sz w:val="20"/>
                <w:szCs w:val="20"/>
              </w:rPr>
            </w:pPr>
            <w:r w:rsidRPr="005D69D2">
              <w:rPr>
                <w:rFonts w:ascii="Arial" w:hAnsi="Arial" w:cs="Arial"/>
                <w:b/>
                <w:bCs/>
                <w:sz w:val="20"/>
                <w:szCs w:val="20"/>
              </w:rPr>
              <w:t>Timed Events</w:t>
            </w:r>
          </w:p>
        </w:tc>
        <w:tc>
          <w:tcPr>
            <w:tcW w:w="2490" w:type="dxa"/>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pStyle w:val="NormalWeb"/>
              <w:ind w:left="288" w:right="288"/>
              <w:jc w:val="center"/>
              <w:rPr>
                <w:rFonts w:ascii="Arial" w:hAnsi="Arial" w:cs="Arial"/>
                <w:b/>
                <w:bCs/>
                <w:sz w:val="20"/>
                <w:szCs w:val="20"/>
              </w:rPr>
            </w:pPr>
            <w:r w:rsidRPr="005D69D2">
              <w:rPr>
                <w:rFonts w:ascii="Arial" w:hAnsi="Arial" w:cs="Arial"/>
                <w:b/>
                <w:bCs/>
                <w:sz w:val="20"/>
                <w:szCs w:val="20"/>
              </w:rPr>
              <w:t>Assigned To</w:t>
            </w:r>
          </w:p>
        </w:tc>
        <w:tc>
          <w:tcPr>
            <w:tcW w:w="1590" w:type="dxa"/>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pStyle w:val="NormalWeb"/>
              <w:spacing w:before="0" w:beforeAutospacing="0" w:after="0" w:afterAutospacing="0"/>
              <w:ind w:left="144" w:right="144"/>
              <w:jc w:val="center"/>
              <w:rPr>
                <w:rFonts w:ascii="Arial" w:hAnsi="Arial" w:cs="Arial"/>
                <w:b/>
                <w:bCs/>
                <w:sz w:val="20"/>
                <w:szCs w:val="20"/>
              </w:rPr>
            </w:pPr>
            <w:r w:rsidRPr="005D69D2">
              <w:rPr>
                <w:rFonts w:ascii="Arial" w:hAnsi="Arial" w:cs="Arial"/>
                <w:b/>
                <w:bCs/>
                <w:sz w:val="20"/>
                <w:szCs w:val="20"/>
              </w:rPr>
              <w:t>Begin</w:t>
            </w:r>
          </w:p>
          <w:p w:rsidR="00E86570" w:rsidRPr="005D69D2" w:rsidRDefault="00E86570" w:rsidP="00E86570">
            <w:pPr>
              <w:pStyle w:val="NormalWeb"/>
              <w:spacing w:before="0" w:beforeAutospacing="0"/>
              <w:ind w:left="144" w:right="144"/>
              <w:jc w:val="center"/>
              <w:rPr>
                <w:rFonts w:ascii="Arial" w:hAnsi="Arial" w:cs="Arial"/>
                <w:b/>
                <w:bCs/>
                <w:sz w:val="20"/>
                <w:szCs w:val="20"/>
              </w:rPr>
            </w:pPr>
            <w:r w:rsidRPr="005D69D2">
              <w:rPr>
                <w:rFonts w:ascii="Arial" w:hAnsi="Arial" w:cs="Arial"/>
                <w:b/>
                <w:bCs/>
                <w:sz w:val="20"/>
                <w:szCs w:val="20"/>
              </w:rPr>
              <w:t>Date</w:t>
            </w:r>
          </w:p>
          <w:p w:rsidR="00E86570" w:rsidRPr="005D69D2" w:rsidRDefault="00E86570" w:rsidP="00E86570">
            <w:pPr>
              <w:pStyle w:val="NormalWeb"/>
              <w:ind w:left="144" w:right="144"/>
              <w:jc w:val="center"/>
              <w:rPr>
                <w:rFonts w:ascii="Arial" w:hAnsi="Arial" w:cs="Arial"/>
                <w:b/>
                <w:bCs/>
                <w:sz w:val="20"/>
                <w:szCs w:val="20"/>
              </w:rPr>
            </w:pPr>
            <w:r w:rsidRPr="005D69D2">
              <w:rPr>
                <w:rFonts w:ascii="Arial" w:hAnsi="Arial" w:cs="Arial"/>
                <w:b/>
                <w:bCs/>
                <w:sz w:val="20"/>
                <w:szCs w:val="20"/>
              </w:rPr>
              <w:t>Time</w:t>
            </w:r>
          </w:p>
          <w:p w:rsidR="00E86570" w:rsidRPr="005D69D2" w:rsidRDefault="00E86570" w:rsidP="00E86570">
            <w:pPr>
              <w:pStyle w:val="NormalWeb"/>
              <w:ind w:left="144" w:right="144"/>
              <w:jc w:val="center"/>
              <w:rPr>
                <w:rFonts w:ascii="Arial" w:hAnsi="Arial" w:cs="Arial"/>
                <w:b/>
                <w:bCs/>
                <w:sz w:val="20"/>
                <w:szCs w:val="20"/>
              </w:rPr>
            </w:pPr>
            <w:r w:rsidRPr="005D69D2">
              <w:rPr>
                <w:rFonts w:ascii="Arial" w:hAnsi="Arial" w:cs="Arial"/>
                <w:b/>
                <w:bCs/>
                <w:sz w:val="20"/>
                <w:szCs w:val="20"/>
              </w:rPr>
              <w:t>mm/dd/yy hh:mm</w:t>
            </w:r>
          </w:p>
        </w:tc>
        <w:tc>
          <w:tcPr>
            <w:tcW w:w="1635" w:type="dxa"/>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pStyle w:val="NormalWeb"/>
              <w:ind w:left="144" w:right="144"/>
              <w:jc w:val="center"/>
              <w:rPr>
                <w:rFonts w:ascii="Arial" w:hAnsi="Arial" w:cs="Arial"/>
                <w:b/>
                <w:bCs/>
                <w:sz w:val="20"/>
                <w:szCs w:val="20"/>
              </w:rPr>
            </w:pPr>
            <w:r w:rsidRPr="005D69D2">
              <w:rPr>
                <w:rFonts w:ascii="Arial" w:hAnsi="Arial" w:cs="Arial"/>
                <w:b/>
                <w:bCs/>
                <w:sz w:val="20"/>
                <w:szCs w:val="20"/>
              </w:rPr>
              <w:t>Completed Date</w:t>
            </w:r>
          </w:p>
          <w:p w:rsidR="00E86570" w:rsidRPr="005D69D2" w:rsidRDefault="00E86570" w:rsidP="00E86570">
            <w:pPr>
              <w:pStyle w:val="NormalWeb"/>
              <w:ind w:left="144" w:right="144"/>
              <w:jc w:val="center"/>
              <w:rPr>
                <w:rFonts w:ascii="Arial" w:hAnsi="Arial" w:cs="Arial"/>
                <w:b/>
                <w:bCs/>
                <w:sz w:val="20"/>
                <w:szCs w:val="20"/>
              </w:rPr>
            </w:pPr>
            <w:r w:rsidRPr="005D69D2">
              <w:rPr>
                <w:rFonts w:ascii="Arial" w:hAnsi="Arial" w:cs="Arial"/>
                <w:b/>
                <w:bCs/>
                <w:sz w:val="20"/>
                <w:szCs w:val="20"/>
              </w:rPr>
              <w:t>Time</w:t>
            </w:r>
          </w:p>
          <w:p w:rsidR="00E86570" w:rsidRPr="005D69D2" w:rsidRDefault="00E86570" w:rsidP="00E86570">
            <w:pPr>
              <w:pStyle w:val="NormalWeb"/>
              <w:ind w:left="144" w:right="144"/>
              <w:jc w:val="center"/>
              <w:rPr>
                <w:rFonts w:ascii="Arial" w:hAnsi="Arial" w:cs="Arial"/>
                <w:b/>
                <w:bCs/>
                <w:sz w:val="20"/>
                <w:szCs w:val="20"/>
              </w:rPr>
            </w:pPr>
            <w:r w:rsidRPr="005D69D2">
              <w:rPr>
                <w:rFonts w:ascii="Arial" w:hAnsi="Arial" w:cs="Arial"/>
                <w:b/>
                <w:bCs/>
                <w:sz w:val="20"/>
                <w:szCs w:val="20"/>
              </w:rPr>
              <w:t>mm/dd/yy hh:mm</w:t>
            </w:r>
          </w:p>
        </w:tc>
      </w:tr>
      <w:tr w:rsidR="00E86570" w:rsidRPr="005D69D2">
        <w:trPr>
          <w:cantSplit/>
          <w:tblCellSpacing w:w="15" w:type="dxa"/>
        </w:trPr>
        <w:tc>
          <w:tcPr>
            <w:tcW w:w="5055" w:type="dxa"/>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numPr>
                <w:ilvl w:val="0"/>
                <w:numId w:val="66"/>
              </w:numPr>
              <w:rPr>
                <w:rFonts w:ascii="Arial" w:hAnsi="Arial" w:cs="Arial"/>
                <w:sz w:val="20"/>
                <w:szCs w:val="20"/>
              </w:rPr>
            </w:pPr>
            <w:r w:rsidRPr="005D69D2">
              <w:rPr>
                <w:rFonts w:ascii="Arial" w:hAnsi="Arial" w:cs="Arial"/>
                <w:sz w:val="20"/>
                <w:szCs w:val="20"/>
              </w:rPr>
              <w:t>Assess damage and requirements for necessary replacement equipment.</w:t>
            </w:r>
          </w:p>
        </w:tc>
        <w:tc>
          <w:tcPr>
            <w:tcW w:w="2490" w:type="dxa"/>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1590" w:type="dxa"/>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1635" w:type="dxa"/>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r>
      <w:tr w:rsidR="00E86570" w:rsidRPr="005D69D2">
        <w:trPr>
          <w:cantSplit/>
          <w:tblCellSpacing w:w="15" w:type="dxa"/>
        </w:trPr>
        <w:tc>
          <w:tcPr>
            <w:tcW w:w="5055" w:type="dxa"/>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numPr>
                <w:ilvl w:val="0"/>
                <w:numId w:val="66"/>
              </w:numPr>
              <w:rPr>
                <w:rFonts w:ascii="Arial" w:hAnsi="Arial" w:cs="Arial"/>
                <w:sz w:val="20"/>
                <w:szCs w:val="20"/>
              </w:rPr>
            </w:pPr>
            <w:r w:rsidRPr="005D69D2">
              <w:rPr>
                <w:rFonts w:ascii="Arial" w:hAnsi="Arial" w:cs="Arial"/>
                <w:sz w:val="20"/>
                <w:szCs w:val="20"/>
              </w:rPr>
              <w:t xml:space="preserve">Establish a </w:t>
            </w:r>
            <w:smartTag w:uri="urn:schemas-microsoft-com:office:smarttags" w:element="place">
              <w:smartTag w:uri="urn:schemas-microsoft-com:office:smarttags" w:element="PlaceName">
                <w:r w:rsidRPr="005D69D2">
                  <w:rPr>
                    <w:rFonts w:ascii="Arial" w:hAnsi="Arial" w:cs="Arial"/>
                    <w:sz w:val="20"/>
                    <w:szCs w:val="20"/>
                  </w:rPr>
                  <w:t>Control</w:t>
                </w:r>
              </w:smartTag>
              <w:r w:rsidRPr="005D69D2">
                <w:rPr>
                  <w:rFonts w:ascii="Arial" w:hAnsi="Arial" w:cs="Arial"/>
                  <w:sz w:val="20"/>
                  <w:szCs w:val="20"/>
                </w:rPr>
                <w:t xml:space="preserve"> </w:t>
              </w:r>
              <w:smartTag w:uri="urn:schemas-microsoft-com:office:smarttags" w:element="PlaceType">
                <w:r w:rsidRPr="005D69D2">
                  <w:rPr>
                    <w:rFonts w:ascii="Arial" w:hAnsi="Arial" w:cs="Arial"/>
                    <w:sz w:val="20"/>
                    <w:szCs w:val="20"/>
                  </w:rPr>
                  <w:t>Center</w:t>
                </w:r>
              </w:smartTag>
            </w:smartTag>
            <w:r w:rsidRPr="005D69D2">
              <w:rPr>
                <w:rFonts w:ascii="Arial" w:hAnsi="Arial" w:cs="Arial"/>
                <w:sz w:val="20"/>
                <w:szCs w:val="20"/>
              </w:rPr>
              <w:t xml:space="preserve">. Give users, Management / Damage Assessment team and Help Desk the phone number of the </w:t>
            </w:r>
            <w:smartTag w:uri="urn:schemas-microsoft-com:office:smarttags" w:element="place">
              <w:smartTag w:uri="urn:schemas-microsoft-com:office:smarttags" w:element="PlaceName">
                <w:r w:rsidRPr="005D69D2">
                  <w:rPr>
                    <w:rFonts w:ascii="Arial" w:hAnsi="Arial" w:cs="Arial"/>
                    <w:sz w:val="20"/>
                    <w:szCs w:val="20"/>
                  </w:rPr>
                  <w:t>Control</w:t>
                </w:r>
              </w:smartTag>
              <w:r w:rsidRPr="005D69D2">
                <w:rPr>
                  <w:rFonts w:ascii="Arial" w:hAnsi="Arial" w:cs="Arial"/>
                  <w:sz w:val="20"/>
                  <w:szCs w:val="20"/>
                </w:rPr>
                <w:t xml:space="preserve"> </w:t>
              </w:r>
              <w:smartTag w:uri="urn:schemas-microsoft-com:office:smarttags" w:element="PlaceType">
                <w:r w:rsidRPr="005D69D2">
                  <w:rPr>
                    <w:rFonts w:ascii="Arial" w:hAnsi="Arial" w:cs="Arial"/>
                    <w:sz w:val="20"/>
                    <w:szCs w:val="20"/>
                  </w:rPr>
                  <w:t>Center</w:t>
                </w:r>
              </w:smartTag>
            </w:smartTag>
            <w:r w:rsidRPr="005D69D2">
              <w:rPr>
                <w:rFonts w:ascii="Arial" w:hAnsi="Arial" w:cs="Arial"/>
                <w:sz w:val="20"/>
                <w:szCs w:val="20"/>
              </w:rPr>
              <w:t>.</w:t>
            </w:r>
          </w:p>
        </w:tc>
        <w:tc>
          <w:tcPr>
            <w:tcW w:w="2490" w:type="dxa"/>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1590" w:type="dxa"/>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1635" w:type="dxa"/>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r>
      <w:tr w:rsidR="00E86570" w:rsidRPr="005D69D2">
        <w:trPr>
          <w:cantSplit/>
          <w:tblCellSpacing w:w="15" w:type="dxa"/>
        </w:trPr>
        <w:tc>
          <w:tcPr>
            <w:tcW w:w="5055" w:type="dxa"/>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numPr>
                <w:ilvl w:val="0"/>
                <w:numId w:val="66"/>
              </w:numPr>
              <w:rPr>
                <w:rFonts w:ascii="Arial" w:hAnsi="Arial" w:cs="Arial"/>
                <w:sz w:val="20"/>
                <w:szCs w:val="20"/>
              </w:rPr>
            </w:pPr>
            <w:r w:rsidRPr="005D69D2">
              <w:rPr>
                <w:rFonts w:ascii="Arial" w:hAnsi="Arial" w:cs="Arial"/>
                <w:sz w:val="20"/>
                <w:szCs w:val="20"/>
              </w:rPr>
              <w:t>If hot site available, move operations to hot site until cold site has all necessary equipment for processing (see steps 9 through 12).</w:t>
            </w:r>
          </w:p>
        </w:tc>
        <w:tc>
          <w:tcPr>
            <w:tcW w:w="2490" w:type="dxa"/>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1590" w:type="dxa"/>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1635" w:type="dxa"/>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r>
      <w:tr w:rsidR="00E86570" w:rsidRPr="005D69D2">
        <w:trPr>
          <w:cantSplit/>
          <w:tblCellSpacing w:w="15" w:type="dxa"/>
        </w:trPr>
        <w:tc>
          <w:tcPr>
            <w:tcW w:w="5055" w:type="dxa"/>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numPr>
                <w:ilvl w:val="0"/>
                <w:numId w:val="66"/>
              </w:numPr>
              <w:rPr>
                <w:rFonts w:ascii="Arial" w:hAnsi="Arial" w:cs="Arial"/>
                <w:sz w:val="20"/>
                <w:szCs w:val="20"/>
              </w:rPr>
            </w:pPr>
            <w:r w:rsidRPr="005D69D2">
              <w:rPr>
                <w:rFonts w:ascii="Arial" w:hAnsi="Arial" w:cs="Arial"/>
                <w:sz w:val="20"/>
                <w:szCs w:val="20"/>
              </w:rPr>
              <w:t xml:space="preserve">Obtain necessary computer equipment for cold site from </w:t>
            </w:r>
            <w:r w:rsidR="005321B2">
              <w:rPr>
                <w:rFonts w:ascii="Arial" w:hAnsi="Arial" w:cs="Arial"/>
                <w:sz w:val="20"/>
                <w:szCs w:val="20"/>
              </w:rPr>
              <w:t>Providers</w:t>
            </w:r>
            <w:r w:rsidRPr="005D69D2">
              <w:rPr>
                <w:rFonts w:ascii="Arial" w:hAnsi="Arial" w:cs="Arial"/>
                <w:sz w:val="20"/>
                <w:szCs w:val="20"/>
              </w:rPr>
              <w:t xml:space="preserve"> on the Emergency </w:t>
            </w:r>
            <w:r w:rsidR="005321B2">
              <w:rPr>
                <w:rFonts w:ascii="Arial" w:hAnsi="Arial" w:cs="Arial"/>
                <w:sz w:val="20"/>
                <w:szCs w:val="20"/>
              </w:rPr>
              <w:t>Provider</w:t>
            </w:r>
            <w:r w:rsidRPr="005D69D2">
              <w:rPr>
                <w:rFonts w:ascii="Arial" w:hAnsi="Arial" w:cs="Arial"/>
                <w:sz w:val="20"/>
                <w:szCs w:val="20"/>
              </w:rPr>
              <w:t xml:space="preserve"> Contact list.</w:t>
            </w:r>
          </w:p>
        </w:tc>
        <w:tc>
          <w:tcPr>
            <w:tcW w:w="2490" w:type="dxa"/>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1590" w:type="dxa"/>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1635" w:type="dxa"/>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r>
      <w:tr w:rsidR="00E86570" w:rsidRPr="005D69D2">
        <w:trPr>
          <w:cantSplit/>
          <w:tblCellSpacing w:w="15" w:type="dxa"/>
        </w:trPr>
        <w:tc>
          <w:tcPr>
            <w:tcW w:w="5055" w:type="dxa"/>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numPr>
                <w:ilvl w:val="0"/>
                <w:numId w:val="66"/>
              </w:numPr>
              <w:rPr>
                <w:rFonts w:ascii="Arial" w:hAnsi="Arial" w:cs="Arial"/>
                <w:sz w:val="20"/>
                <w:szCs w:val="20"/>
              </w:rPr>
            </w:pPr>
            <w:r w:rsidRPr="005D69D2">
              <w:rPr>
                <w:rFonts w:ascii="Arial" w:hAnsi="Arial" w:cs="Arial"/>
                <w:sz w:val="20"/>
                <w:szCs w:val="20"/>
              </w:rPr>
              <w:t xml:space="preserve">Notify </w:t>
            </w:r>
            <w:r w:rsidR="005321B2">
              <w:rPr>
                <w:rFonts w:ascii="Arial" w:hAnsi="Arial" w:cs="Arial"/>
                <w:sz w:val="20"/>
                <w:szCs w:val="20"/>
              </w:rPr>
              <w:t>Provider</w:t>
            </w:r>
            <w:r w:rsidRPr="005D69D2">
              <w:rPr>
                <w:rFonts w:ascii="Arial" w:hAnsi="Arial" w:cs="Arial"/>
                <w:sz w:val="20"/>
                <w:szCs w:val="20"/>
              </w:rPr>
              <w:t xml:space="preserve"> Field Engineering management to review plan for repair of equipment and installation of delivered units.</w:t>
            </w:r>
          </w:p>
        </w:tc>
        <w:tc>
          <w:tcPr>
            <w:tcW w:w="2490" w:type="dxa"/>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1590" w:type="dxa"/>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1635" w:type="dxa"/>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r>
      <w:tr w:rsidR="00E86570" w:rsidRPr="005D69D2">
        <w:trPr>
          <w:cantSplit/>
          <w:tblCellSpacing w:w="15" w:type="dxa"/>
        </w:trPr>
        <w:tc>
          <w:tcPr>
            <w:tcW w:w="5055" w:type="dxa"/>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numPr>
                <w:ilvl w:val="0"/>
                <w:numId w:val="66"/>
              </w:numPr>
              <w:rPr>
                <w:rFonts w:ascii="Arial" w:hAnsi="Arial" w:cs="Arial"/>
                <w:sz w:val="20"/>
                <w:szCs w:val="20"/>
              </w:rPr>
            </w:pPr>
            <w:r w:rsidRPr="005D69D2">
              <w:rPr>
                <w:rFonts w:ascii="Arial" w:hAnsi="Arial" w:cs="Arial"/>
                <w:sz w:val="20"/>
                <w:szCs w:val="20"/>
              </w:rPr>
              <w:t>Meet with Operations Team members and schedule duties for preparing the backup recovery facilities for any additional equipment.</w:t>
            </w:r>
          </w:p>
        </w:tc>
        <w:tc>
          <w:tcPr>
            <w:tcW w:w="2490" w:type="dxa"/>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1590" w:type="dxa"/>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1635" w:type="dxa"/>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r>
      <w:tr w:rsidR="00E86570" w:rsidRPr="005D69D2">
        <w:trPr>
          <w:cantSplit/>
          <w:tblCellSpacing w:w="15" w:type="dxa"/>
        </w:trPr>
        <w:tc>
          <w:tcPr>
            <w:tcW w:w="5055" w:type="dxa"/>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numPr>
                <w:ilvl w:val="0"/>
                <w:numId w:val="66"/>
              </w:numPr>
              <w:rPr>
                <w:rFonts w:ascii="Arial" w:hAnsi="Arial" w:cs="Arial"/>
                <w:sz w:val="20"/>
                <w:szCs w:val="20"/>
              </w:rPr>
            </w:pPr>
            <w:r w:rsidRPr="005D69D2">
              <w:rPr>
                <w:rFonts w:ascii="Arial" w:hAnsi="Arial" w:cs="Arial"/>
                <w:sz w:val="20"/>
                <w:szCs w:val="20"/>
              </w:rPr>
              <w:t>For backup cold site (shell), review and ensure availability of required power, telephone and communications lines, heating and air-conditioning; work with maintenance personnel to ensure best service from utility companies.</w:t>
            </w:r>
          </w:p>
        </w:tc>
        <w:tc>
          <w:tcPr>
            <w:tcW w:w="2490" w:type="dxa"/>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1590" w:type="dxa"/>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1635" w:type="dxa"/>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r>
      <w:tr w:rsidR="00E86570" w:rsidRPr="005D69D2">
        <w:trPr>
          <w:cantSplit/>
          <w:tblCellSpacing w:w="15" w:type="dxa"/>
        </w:trPr>
        <w:tc>
          <w:tcPr>
            <w:tcW w:w="5055" w:type="dxa"/>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numPr>
                <w:ilvl w:val="0"/>
                <w:numId w:val="66"/>
              </w:numPr>
              <w:rPr>
                <w:rFonts w:ascii="Arial" w:hAnsi="Arial" w:cs="Arial"/>
                <w:sz w:val="20"/>
                <w:szCs w:val="20"/>
              </w:rPr>
            </w:pPr>
            <w:r w:rsidRPr="005D69D2">
              <w:rPr>
                <w:rFonts w:ascii="Arial" w:hAnsi="Arial" w:cs="Arial"/>
                <w:sz w:val="20"/>
                <w:szCs w:val="20"/>
              </w:rPr>
              <w:t xml:space="preserve">Notify </w:t>
            </w:r>
            <w:r w:rsidR="005321B2">
              <w:rPr>
                <w:rFonts w:ascii="Arial" w:hAnsi="Arial" w:cs="Arial"/>
                <w:sz w:val="20"/>
                <w:szCs w:val="20"/>
              </w:rPr>
              <w:t>Providers</w:t>
            </w:r>
            <w:r w:rsidRPr="005D69D2">
              <w:rPr>
                <w:rFonts w:ascii="Arial" w:hAnsi="Arial" w:cs="Arial"/>
                <w:sz w:val="20"/>
                <w:szCs w:val="20"/>
              </w:rPr>
              <w:t xml:space="preserve"> of status and give address of </w:t>
            </w:r>
            <w:r w:rsidR="008441D2">
              <w:rPr>
                <w:rFonts w:ascii="Arial" w:hAnsi="Arial" w:cs="Arial"/>
                <w:sz w:val="20"/>
                <w:szCs w:val="20"/>
              </w:rPr>
              <w:t xml:space="preserve">backup facility </w:t>
            </w:r>
            <w:r w:rsidRPr="005D69D2">
              <w:rPr>
                <w:rFonts w:ascii="Arial" w:hAnsi="Arial" w:cs="Arial"/>
                <w:sz w:val="20"/>
                <w:szCs w:val="20"/>
              </w:rPr>
              <w:t>.</w:t>
            </w:r>
          </w:p>
        </w:tc>
        <w:tc>
          <w:tcPr>
            <w:tcW w:w="2490" w:type="dxa"/>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1590" w:type="dxa"/>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1635" w:type="dxa"/>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r>
      <w:tr w:rsidR="00E86570" w:rsidRPr="005D69D2">
        <w:trPr>
          <w:cantSplit/>
          <w:tblCellSpacing w:w="15" w:type="dxa"/>
        </w:trPr>
        <w:tc>
          <w:tcPr>
            <w:tcW w:w="5055" w:type="dxa"/>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numPr>
                <w:ilvl w:val="0"/>
                <w:numId w:val="66"/>
              </w:numPr>
              <w:rPr>
                <w:rFonts w:ascii="Arial" w:hAnsi="Arial" w:cs="Arial"/>
                <w:sz w:val="20"/>
                <w:szCs w:val="20"/>
              </w:rPr>
            </w:pPr>
            <w:r w:rsidRPr="005D69D2">
              <w:rPr>
                <w:rFonts w:ascii="Arial" w:hAnsi="Arial" w:cs="Arial"/>
                <w:sz w:val="20"/>
                <w:szCs w:val="20"/>
              </w:rPr>
              <w:t xml:space="preserve">Retrieve needed recovery tapes and documentation for use at </w:t>
            </w:r>
            <w:r w:rsidR="008441D2">
              <w:rPr>
                <w:rFonts w:ascii="Arial" w:hAnsi="Arial" w:cs="Arial"/>
                <w:sz w:val="20"/>
                <w:szCs w:val="20"/>
              </w:rPr>
              <w:t xml:space="preserve">backup facility </w:t>
            </w:r>
            <w:r w:rsidRPr="005D69D2">
              <w:rPr>
                <w:rFonts w:ascii="Arial" w:hAnsi="Arial" w:cs="Arial"/>
                <w:sz w:val="20"/>
                <w:szCs w:val="20"/>
              </w:rPr>
              <w:t xml:space="preserve"> (Hot or Cold).</w:t>
            </w:r>
          </w:p>
        </w:tc>
        <w:tc>
          <w:tcPr>
            <w:tcW w:w="2490" w:type="dxa"/>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1590" w:type="dxa"/>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1635" w:type="dxa"/>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r>
      <w:tr w:rsidR="00E86570" w:rsidRPr="005D69D2">
        <w:trPr>
          <w:cantSplit/>
          <w:tblCellSpacing w:w="15" w:type="dxa"/>
        </w:trPr>
        <w:tc>
          <w:tcPr>
            <w:tcW w:w="5055" w:type="dxa"/>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numPr>
                <w:ilvl w:val="0"/>
                <w:numId w:val="66"/>
              </w:numPr>
              <w:rPr>
                <w:rFonts w:ascii="Arial" w:hAnsi="Arial" w:cs="Arial"/>
                <w:sz w:val="20"/>
                <w:szCs w:val="20"/>
              </w:rPr>
            </w:pPr>
            <w:r w:rsidRPr="005D69D2">
              <w:rPr>
                <w:rFonts w:ascii="Arial" w:hAnsi="Arial" w:cs="Arial"/>
                <w:sz w:val="20"/>
                <w:szCs w:val="20"/>
              </w:rPr>
              <w:t>Assess status of processing and point of recovery for the entire system and/or individual systems. Develop plan to restart operating schedule.</w:t>
            </w:r>
          </w:p>
        </w:tc>
        <w:tc>
          <w:tcPr>
            <w:tcW w:w="2490" w:type="dxa"/>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1590" w:type="dxa"/>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1635" w:type="dxa"/>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r>
      <w:tr w:rsidR="00E86570" w:rsidRPr="005D69D2">
        <w:trPr>
          <w:cantSplit/>
          <w:tblCellSpacing w:w="15" w:type="dxa"/>
        </w:trPr>
        <w:tc>
          <w:tcPr>
            <w:tcW w:w="5055" w:type="dxa"/>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numPr>
                <w:ilvl w:val="0"/>
                <w:numId w:val="66"/>
              </w:numPr>
              <w:rPr>
                <w:rFonts w:ascii="Arial" w:hAnsi="Arial" w:cs="Arial"/>
                <w:sz w:val="20"/>
                <w:szCs w:val="20"/>
              </w:rPr>
            </w:pPr>
            <w:r w:rsidRPr="005D69D2">
              <w:rPr>
                <w:rFonts w:ascii="Arial" w:hAnsi="Arial" w:cs="Arial"/>
                <w:sz w:val="20"/>
                <w:szCs w:val="20"/>
              </w:rPr>
              <w:t>List restart plans for high priority systems and notify all users.</w:t>
            </w:r>
          </w:p>
        </w:tc>
        <w:tc>
          <w:tcPr>
            <w:tcW w:w="2490" w:type="dxa"/>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1590" w:type="dxa"/>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1635" w:type="dxa"/>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r>
      <w:tr w:rsidR="00E86570" w:rsidRPr="005D69D2">
        <w:trPr>
          <w:cantSplit/>
          <w:tblCellSpacing w:w="15" w:type="dxa"/>
        </w:trPr>
        <w:tc>
          <w:tcPr>
            <w:tcW w:w="5055" w:type="dxa"/>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numPr>
                <w:ilvl w:val="0"/>
                <w:numId w:val="66"/>
              </w:numPr>
              <w:rPr>
                <w:rFonts w:ascii="Arial" w:hAnsi="Arial" w:cs="Arial"/>
                <w:sz w:val="20"/>
                <w:szCs w:val="20"/>
              </w:rPr>
            </w:pPr>
            <w:r w:rsidRPr="005D69D2">
              <w:rPr>
                <w:rFonts w:ascii="Arial" w:hAnsi="Arial" w:cs="Arial"/>
                <w:sz w:val="20"/>
                <w:szCs w:val="20"/>
              </w:rPr>
              <w:t>Give Management / Damage Assessment team update on status.</w:t>
            </w:r>
          </w:p>
        </w:tc>
        <w:tc>
          <w:tcPr>
            <w:tcW w:w="2490" w:type="dxa"/>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1590" w:type="dxa"/>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1635" w:type="dxa"/>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r>
      <w:tr w:rsidR="00E86570" w:rsidRPr="005D69D2">
        <w:trPr>
          <w:cantSplit/>
          <w:tblCellSpacing w:w="15" w:type="dxa"/>
        </w:trPr>
        <w:tc>
          <w:tcPr>
            <w:tcW w:w="5055" w:type="dxa"/>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numPr>
                <w:ilvl w:val="0"/>
                <w:numId w:val="66"/>
              </w:numPr>
              <w:rPr>
                <w:rFonts w:ascii="Arial" w:hAnsi="Arial" w:cs="Arial"/>
                <w:sz w:val="20"/>
                <w:szCs w:val="20"/>
              </w:rPr>
            </w:pPr>
            <w:r w:rsidRPr="005D69D2">
              <w:rPr>
                <w:rFonts w:ascii="Arial" w:hAnsi="Arial" w:cs="Arial"/>
                <w:sz w:val="20"/>
                <w:szCs w:val="20"/>
              </w:rPr>
              <w:t>Review list of requirements for supplies.</w:t>
            </w:r>
          </w:p>
        </w:tc>
        <w:tc>
          <w:tcPr>
            <w:tcW w:w="2490" w:type="dxa"/>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1590" w:type="dxa"/>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1635" w:type="dxa"/>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r>
      <w:tr w:rsidR="00E86570" w:rsidRPr="005D69D2">
        <w:trPr>
          <w:cantSplit/>
          <w:tblCellSpacing w:w="15" w:type="dxa"/>
        </w:trPr>
        <w:tc>
          <w:tcPr>
            <w:tcW w:w="5055" w:type="dxa"/>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numPr>
                <w:ilvl w:val="0"/>
                <w:numId w:val="66"/>
              </w:numPr>
              <w:rPr>
                <w:rFonts w:ascii="Arial" w:hAnsi="Arial" w:cs="Arial"/>
                <w:sz w:val="20"/>
                <w:szCs w:val="20"/>
              </w:rPr>
            </w:pPr>
            <w:r w:rsidRPr="005D69D2">
              <w:rPr>
                <w:rFonts w:ascii="Arial" w:hAnsi="Arial" w:cs="Arial"/>
                <w:sz w:val="20"/>
                <w:szCs w:val="20"/>
              </w:rPr>
              <w:t>Arrange for transportation and/or purchase of replacement supplies.</w:t>
            </w:r>
          </w:p>
        </w:tc>
        <w:tc>
          <w:tcPr>
            <w:tcW w:w="2490" w:type="dxa"/>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1590" w:type="dxa"/>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1635" w:type="dxa"/>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r>
      <w:tr w:rsidR="00E86570" w:rsidRPr="005D69D2">
        <w:trPr>
          <w:cantSplit/>
          <w:tblCellSpacing w:w="15" w:type="dxa"/>
        </w:trPr>
        <w:tc>
          <w:tcPr>
            <w:tcW w:w="5055" w:type="dxa"/>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numPr>
                <w:ilvl w:val="0"/>
                <w:numId w:val="66"/>
              </w:numPr>
              <w:rPr>
                <w:rFonts w:ascii="Arial" w:hAnsi="Arial" w:cs="Arial"/>
                <w:sz w:val="20"/>
                <w:szCs w:val="20"/>
              </w:rPr>
            </w:pPr>
            <w:r w:rsidRPr="005D69D2">
              <w:rPr>
                <w:rFonts w:ascii="Arial" w:hAnsi="Arial" w:cs="Arial"/>
                <w:sz w:val="20"/>
                <w:szCs w:val="20"/>
              </w:rPr>
              <w:t xml:space="preserve">As soon as </w:t>
            </w:r>
            <w:r w:rsidR="008441D2">
              <w:rPr>
                <w:rFonts w:ascii="Arial" w:hAnsi="Arial" w:cs="Arial"/>
                <w:sz w:val="20"/>
                <w:szCs w:val="20"/>
              </w:rPr>
              <w:t>backup facility</w:t>
            </w:r>
            <w:r w:rsidRPr="005D69D2">
              <w:rPr>
                <w:rFonts w:ascii="Arial" w:hAnsi="Arial" w:cs="Arial"/>
                <w:sz w:val="20"/>
                <w:szCs w:val="20"/>
              </w:rPr>
              <w:t xml:space="preserve"> is operational, begin to clean up and restore original site.</w:t>
            </w:r>
          </w:p>
        </w:tc>
        <w:tc>
          <w:tcPr>
            <w:tcW w:w="2490" w:type="dxa"/>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1590" w:type="dxa"/>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1635" w:type="dxa"/>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r>
      <w:tr w:rsidR="00E86570" w:rsidRPr="005D69D2">
        <w:trPr>
          <w:cantSplit/>
          <w:tblCellSpacing w:w="15" w:type="dxa"/>
        </w:trPr>
        <w:tc>
          <w:tcPr>
            <w:tcW w:w="5055" w:type="dxa"/>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numPr>
                <w:ilvl w:val="0"/>
                <w:numId w:val="66"/>
              </w:numPr>
              <w:rPr>
                <w:rFonts w:ascii="Arial" w:hAnsi="Arial" w:cs="Arial"/>
                <w:sz w:val="20"/>
                <w:szCs w:val="20"/>
              </w:rPr>
            </w:pPr>
            <w:r w:rsidRPr="005D69D2">
              <w:rPr>
                <w:rFonts w:ascii="Arial" w:hAnsi="Arial" w:cs="Arial"/>
                <w:sz w:val="20"/>
                <w:szCs w:val="20"/>
              </w:rPr>
              <w:t xml:space="preserve">Check on requirements for cables and connectors and other start-up requirements at the original site. </w:t>
            </w:r>
          </w:p>
        </w:tc>
        <w:tc>
          <w:tcPr>
            <w:tcW w:w="2490" w:type="dxa"/>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1590" w:type="dxa"/>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1635" w:type="dxa"/>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r>
      <w:tr w:rsidR="00E86570" w:rsidRPr="005D69D2">
        <w:trPr>
          <w:cantSplit/>
          <w:tblCellSpacing w:w="15" w:type="dxa"/>
        </w:trPr>
        <w:tc>
          <w:tcPr>
            <w:tcW w:w="5055" w:type="dxa"/>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numPr>
                <w:ilvl w:val="0"/>
                <w:numId w:val="66"/>
              </w:numPr>
              <w:rPr>
                <w:rFonts w:ascii="Arial" w:hAnsi="Arial" w:cs="Arial"/>
                <w:sz w:val="20"/>
                <w:szCs w:val="20"/>
              </w:rPr>
            </w:pPr>
            <w:r w:rsidRPr="005D69D2">
              <w:rPr>
                <w:rFonts w:ascii="Arial" w:hAnsi="Arial" w:cs="Arial"/>
                <w:sz w:val="20"/>
                <w:szCs w:val="20"/>
              </w:rPr>
              <w:t>Schedule testing with maintenance personnel.</w:t>
            </w:r>
          </w:p>
        </w:tc>
        <w:tc>
          <w:tcPr>
            <w:tcW w:w="2490" w:type="dxa"/>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1590" w:type="dxa"/>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1635" w:type="dxa"/>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r>
      <w:tr w:rsidR="00E86570" w:rsidRPr="005D69D2">
        <w:trPr>
          <w:cantSplit/>
          <w:tblCellSpacing w:w="15" w:type="dxa"/>
        </w:trPr>
        <w:tc>
          <w:tcPr>
            <w:tcW w:w="5055" w:type="dxa"/>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numPr>
                <w:ilvl w:val="0"/>
                <w:numId w:val="66"/>
              </w:numPr>
              <w:rPr>
                <w:rFonts w:ascii="Arial" w:hAnsi="Arial" w:cs="Arial"/>
                <w:sz w:val="20"/>
                <w:szCs w:val="20"/>
              </w:rPr>
            </w:pPr>
            <w:r w:rsidRPr="005D69D2">
              <w:rPr>
                <w:rFonts w:ascii="Arial" w:hAnsi="Arial" w:cs="Arial"/>
                <w:sz w:val="20"/>
                <w:szCs w:val="20"/>
              </w:rPr>
              <w:t>Determine the damage to computer equipment and other data center equipment; then work with the Procurement and Administration team to acquire replacements.</w:t>
            </w:r>
          </w:p>
        </w:tc>
        <w:tc>
          <w:tcPr>
            <w:tcW w:w="2490" w:type="dxa"/>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1590" w:type="dxa"/>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1635" w:type="dxa"/>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r>
    </w:tbl>
    <w:p w:rsidR="00E86570" w:rsidRPr="005D69D2" w:rsidRDefault="00E86570" w:rsidP="00E86570">
      <w:pPr>
        <w:spacing w:after="240"/>
        <w:rPr>
          <w:rFonts w:ascii="Arial" w:hAnsi="Arial" w:cs="Arial"/>
          <w:sz w:val="20"/>
          <w:szCs w:val="20"/>
        </w:rPr>
      </w:pPr>
    </w:p>
    <w:p w:rsidR="00E86570" w:rsidRPr="005D69D2" w:rsidRDefault="00AD6A0B" w:rsidP="00E86570">
      <w:pPr>
        <w:keepNext/>
        <w:jc w:val="center"/>
        <w:rPr>
          <w:rFonts w:ascii="Arial" w:hAnsi="Arial" w:cs="Arial"/>
          <w:b/>
          <w:bCs/>
          <w:sz w:val="20"/>
          <w:szCs w:val="20"/>
        </w:rPr>
      </w:pPr>
      <w:r w:rsidRPr="005D69D2">
        <w:rPr>
          <w:rStyle w:val="Strong"/>
          <w:rFonts w:ascii="Arial" w:hAnsi="Arial" w:cs="Arial"/>
          <w:i/>
          <w:sz w:val="20"/>
          <w:szCs w:val="20"/>
        </w:rPr>
        <w:t>Agency Name</w:t>
      </w:r>
    </w:p>
    <w:p w:rsidR="00E86570" w:rsidRPr="005D69D2" w:rsidRDefault="00E86570" w:rsidP="00E86570">
      <w:pPr>
        <w:keepNext/>
        <w:jc w:val="center"/>
        <w:rPr>
          <w:rFonts w:ascii="Arial" w:hAnsi="Arial" w:cs="Arial"/>
          <w:sz w:val="20"/>
          <w:szCs w:val="20"/>
        </w:rPr>
      </w:pPr>
      <w:r w:rsidRPr="005D69D2">
        <w:rPr>
          <w:rStyle w:val="Strong"/>
          <w:rFonts w:ascii="Arial" w:hAnsi="Arial" w:cs="Arial"/>
          <w:sz w:val="20"/>
          <w:szCs w:val="20"/>
        </w:rPr>
        <w:t>Disaster Recovery Checklist</w:t>
      </w:r>
    </w:p>
    <w:p w:rsidR="00E86570" w:rsidRPr="005D69D2" w:rsidRDefault="00E86570" w:rsidP="00E86570">
      <w:pPr>
        <w:pStyle w:val="Heading4"/>
        <w:rPr>
          <w:rFonts w:cs="Arial"/>
        </w:rPr>
      </w:pPr>
      <w:bookmarkStart w:id="677" w:name="_Toc182790920"/>
      <w:r w:rsidRPr="005D69D2">
        <w:rPr>
          <w:rFonts w:cs="Arial"/>
        </w:rPr>
        <w:t>B.6</w:t>
      </w:r>
      <w:r w:rsidRPr="005D69D2">
        <w:rPr>
          <w:rFonts w:cs="Arial"/>
        </w:rPr>
        <w:tab/>
      </w:r>
      <w:smartTag w:uri="urn:schemas-microsoft-com:office:smarttags" w:element="stockticker">
        <w:r w:rsidRPr="005D69D2">
          <w:rPr>
            <w:rFonts w:cs="Arial"/>
          </w:rPr>
          <w:t>TEAM</w:t>
        </w:r>
      </w:smartTag>
      <w:r w:rsidRPr="005D69D2">
        <w:rPr>
          <w:rFonts w:cs="Arial"/>
        </w:rPr>
        <w:t>: Applications/Database Software Recovery Team</w:t>
      </w:r>
      <w:bookmarkEnd w:id="677"/>
      <w:r w:rsidRPr="005D69D2">
        <w:rPr>
          <w:rFonts w:cs="Arial"/>
        </w:rPr>
        <w:t xml:space="preserve"> </w:t>
      </w:r>
    </w:p>
    <w:p w:rsidR="00E86570" w:rsidRPr="005D69D2" w:rsidRDefault="00E86570" w:rsidP="00E86570">
      <w:pPr>
        <w:keepNext/>
        <w:spacing w:after="240"/>
        <w:rPr>
          <w:rFonts w:ascii="Arial" w:hAnsi="Arial" w:cs="Arial"/>
          <w:sz w:val="20"/>
          <w:szCs w:val="20"/>
        </w:rPr>
      </w:pPr>
      <w:r w:rsidRPr="005D69D2">
        <w:rPr>
          <w:rFonts w:ascii="Arial" w:hAnsi="Arial" w:cs="Arial"/>
          <w:b/>
          <w:bCs/>
          <w:sz w:val="20"/>
          <w:szCs w:val="20"/>
        </w:rPr>
        <w:t>Date: ____/_____/______</w:t>
      </w:r>
    </w:p>
    <w:p w:rsidR="00E86570" w:rsidRPr="005D69D2" w:rsidRDefault="00E86570" w:rsidP="00E86570">
      <w:pPr>
        <w:keepNext/>
        <w:spacing w:after="240"/>
        <w:rPr>
          <w:rFonts w:ascii="Arial" w:hAnsi="Arial" w:cs="Arial"/>
          <w:sz w:val="20"/>
          <w:szCs w:val="20"/>
        </w:rPr>
      </w:pPr>
      <w:r w:rsidRPr="005D69D2">
        <w:rPr>
          <w:rFonts w:ascii="Arial" w:hAnsi="Arial" w:cs="Arial"/>
          <w:sz w:val="20"/>
          <w:szCs w:val="20"/>
        </w:rPr>
        <w:t>Team Captain: ______________________________________________</w:t>
      </w:r>
    </w:p>
    <w:p w:rsidR="00E86570" w:rsidRPr="005D69D2" w:rsidRDefault="00E86570" w:rsidP="00E86570">
      <w:pPr>
        <w:keepNext/>
        <w:spacing w:after="240"/>
        <w:rPr>
          <w:rFonts w:ascii="Arial" w:hAnsi="Arial" w:cs="Arial"/>
          <w:sz w:val="20"/>
          <w:szCs w:val="20"/>
        </w:rPr>
      </w:pPr>
      <w:r w:rsidRPr="005D69D2">
        <w:rPr>
          <w:rFonts w:ascii="Arial" w:hAnsi="Arial" w:cs="Arial"/>
          <w:sz w:val="20"/>
          <w:szCs w:val="20"/>
        </w:rPr>
        <w:t>Alternate: __________________________________________________</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906"/>
        <w:gridCol w:w="2731"/>
        <w:gridCol w:w="1527"/>
        <w:gridCol w:w="1612"/>
      </w:tblGrid>
      <w:tr w:rsidR="00E86570" w:rsidRPr="005D69D2">
        <w:trPr>
          <w:cantSplit/>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pStyle w:val="NormalWeb"/>
              <w:ind w:left="720" w:right="720"/>
              <w:jc w:val="center"/>
              <w:rPr>
                <w:rFonts w:ascii="Arial" w:hAnsi="Arial" w:cs="Arial"/>
                <w:sz w:val="20"/>
                <w:szCs w:val="20"/>
              </w:rPr>
            </w:pPr>
            <w:r w:rsidRPr="005D69D2">
              <w:rPr>
                <w:rFonts w:ascii="Arial" w:hAnsi="Arial" w:cs="Arial"/>
                <w:b/>
                <w:bCs/>
                <w:sz w:val="20"/>
                <w:szCs w:val="20"/>
              </w:rPr>
              <w:t>Timed Events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pStyle w:val="NormalWeb"/>
              <w:ind w:left="720" w:right="720"/>
              <w:jc w:val="center"/>
              <w:rPr>
                <w:rFonts w:ascii="Arial" w:hAnsi="Arial" w:cs="Arial"/>
                <w:sz w:val="20"/>
                <w:szCs w:val="20"/>
              </w:rPr>
            </w:pPr>
            <w:r w:rsidRPr="005D69D2">
              <w:rPr>
                <w:rFonts w:ascii="Arial" w:hAnsi="Arial" w:cs="Arial"/>
                <w:b/>
                <w:bCs/>
                <w:sz w:val="20"/>
                <w:szCs w:val="20"/>
              </w:rPr>
              <w:t>Assigned To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pStyle w:val="NormalWeb"/>
              <w:spacing w:before="0" w:beforeAutospacing="0" w:after="0" w:afterAutospacing="0"/>
              <w:ind w:left="144" w:right="144"/>
              <w:jc w:val="center"/>
              <w:rPr>
                <w:rFonts w:ascii="Arial" w:hAnsi="Arial" w:cs="Arial"/>
                <w:b/>
                <w:bCs/>
                <w:sz w:val="20"/>
                <w:szCs w:val="20"/>
              </w:rPr>
            </w:pPr>
            <w:r w:rsidRPr="005D69D2">
              <w:rPr>
                <w:rFonts w:ascii="Arial" w:hAnsi="Arial" w:cs="Arial"/>
                <w:b/>
                <w:bCs/>
                <w:sz w:val="20"/>
                <w:szCs w:val="20"/>
              </w:rPr>
              <w:t>Begin</w:t>
            </w:r>
          </w:p>
          <w:p w:rsidR="00E86570" w:rsidRPr="005D69D2" w:rsidRDefault="00E86570" w:rsidP="00E86570">
            <w:pPr>
              <w:pStyle w:val="NormalWeb"/>
              <w:spacing w:before="0" w:beforeAutospacing="0"/>
              <w:ind w:left="144" w:right="144"/>
              <w:jc w:val="center"/>
              <w:rPr>
                <w:rFonts w:ascii="Arial" w:hAnsi="Arial" w:cs="Arial"/>
                <w:b/>
                <w:bCs/>
                <w:sz w:val="20"/>
                <w:szCs w:val="20"/>
              </w:rPr>
            </w:pPr>
            <w:r w:rsidRPr="005D69D2">
              <w:rPr>
                <w:rFonts w:ascii="Arial" w:hAnsi="Arial" w:cs="Arial"/>
                <w:b/>
                <w:bCs/>
                <w:sz w:val="20"/>
                <w:szCs w:val="20"/>
              </w:rPr>
              <w:t>Date</w:t>
            </w:r>
          </w:p>
          <w:p w:rsidR="00E86570" w:rsidRPr="005D69D2" w:rsidRDefault="00E86570" w:rsidP="00E86570">
            <w:pPr>
              <w:pStyle w:val="NormalWeb"/>
              <w:ind w:left="144" w:right="144"/>
              <w:jc w:val="center"/>
              <w:rPr>
                <w:rFonts w:ascii="Arial" w:hAnsi="Arial" w:cs="Arial"/>
                <w:b/>
                <w:bCs/>
                <w:sz w:val="20"/>
                <w:szCs w:val="20"/>
              </w:rPr>
            </w:pPr>
            <w:r w:rsidRPr="005D69D2">
              <w:rPr>
                <w:rFonts w:ascii="Arial" w:hAnsi="Arial" w:cs="Arial"/>
                <w:b/>
                <w:bCs/>
                <w:sz w:val="20"/>
                <w:szCs w:val="20"/>
              </w:rPr>
              <w:t>Time</w:t>
            </w:r>
          </w:p>
          <w:p w:rsidR="00E86570" w:rsidRPr="005D69D2" w:rsidRDefault="00E86570" w:rsidP="00E86570">
            <w:pPr>
              <w:pStyle w:val="NormalWeb"/>
              <w:ind w:left="144" w:right="144"/>
              <w:jc w:val="center"/>
              <w:rPr>
                <w:rFonts w:ascii="Arial" w:hAnsi="Arial" w:cs="Arial"/>
                <w:b/>
                <w:bCs/>
                <w:sz w:val="20"/>
                <w:szCs w:val="20"/>
              </w:rPr>
            </w:pPr>
            <w:r w:rsidRPr="005D69D2">
              <w:rPr>
                <w:rFonts w:ascii="Arial" w:hAnsi="Arial" w:cs="Arial"/>
                <w:b/>
                <w:bCs/>
                <w:sz w:val="20"/>
                <w:szCs w:val="20"/>
              </w:rPr>
              <w:t>mm/dd/yy hh:mm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pStyle w:val="NormalWeb"/>
              <w:ind w:left="144" w:right="144"/>
              <w:jc w:val="center"/>
              <w:rPr>
                <w:rFonts w:ascii="Arial" w:hAnsi="Arial" w:cs="Arial"/>
                <w:b/>
                <w:bCs/>
                <w:sz w:val="20"/>
                <w:szCs w:val="20"/>
              </w:rPr>
            </w:pPr>
            <w:r w:rsidRPr="005D69D2">
              <w:rPr>
                <w:rFonts w:ascii="Arial" w:hAnsi="Arial" w:cs="Arial"/>
                <w:b/>
                <w:bCs/>
                <w:sz w:val="20"/>
                <w:szCs w:val="20"/>
              </w:rPr>
              <w:t>Completed Date</w:t>
            </w:r>
          </w:p>
          <w:p w:rsidR="00E86570" w:rsidRPr="005D69D2" w:rsidRDefault="00E86570" w:rsidP="00E86570">
            <w:pPr>
              <w:pStyle w:val="NormalWeb"/>
              <w:ind w:left="144" w:right="144"/>
              <w:jc w:val="center"/>
              <w:rPr>
                <w:rFonts w:ascii="Arial" w:hAnsi="Arial" w:cs="Arial"/>
                <w:b/>
                <w:bCs/>
                <w:sz w:val="20"/>
                <w:szCs w:val="20"/>
              </w:rPr>
            </w:pPr>
            <w:r w:rsidRPr="005D69D2">
              <w:rPr>
                <w:rFonts w:ascii="Arial" w:hAnsi="Arial" w:cs="Arial"/>
                <w:b/>
                <w:bCs/>
                <w:sz w:val="20"/>
                <w:szCs w:val="20"/>
              </w:rPr>
              <w:t>Time</w:t>
            </w:r>
          </w:p>
          <w:p w:rsidR="00E86570" w:rsidRPr="005D69D2" w:rsidRDefault="00E86570" w:rsidP="00E86570">
            <w:pPr>
              <w:pStyle w:val="NormalWeb"/>
              <w:ind w:left="144" w:right="144"/>
              <w:jc w:val="center"/>
              <w:rPr>
                <w:rFonts w:ascii="Arial" w:hAnsi="Arial" w:cs="Arial"/>
                <w:b/>
                <w:bCs/>
                <w:sz w:val="20"/>
                <w:szCs w:val="20"/>
              </w:rPr>
            </w:pPr>
            <w:r w:rsidRPr="005D69D2">
              <w:rPr>
                <w:rFonts w:ascii="Arial" w:hAnsi="Arial" w:cs="Arial"/>
                <w:b/>
                <w:bCs/>
                <w:sz w:val="20"/>
                <w:szCs w:val="20"/>
              </w:rPr>
              <w:t>mm/dd/yy hh:mm</w:t>
            </w:r>
          </w:p>
        </w:tc>
      </w:tr>
      <w:tr w:rsidR="00E86570" w:rsidRPr="005D69D2">
        <w:trPr>
          <w:cantSplit/>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numPr>
                <w:ilvl w:val="0"/>
                <w:numId w:val="67"/>
              </w:numPr>
              <w:rPr>
                <w:rFonts w:ascii="Arial" w:hAnsi="Arial" w:cs="Arial"/>
                <w:sz w:val="20"/>
                <w:szCs w:val="20"/>
              </w:rPr>
            </w:pPr>
            <w:r w:rsidRPr="005D69D2">
              <w:rPr>
                <w:rFonts w:ascii="Arial" w:hAnsi="Arial" w:cs="Arial"/>
                <w:sz w:val="20"/>
                <w:szCs w:val="20"/>
              </w:rPr>
              <w:t>Determine the starting point for application recovery.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r>
      <w:tr w:rsidR="00E86570" w:rsidRPr="005D69D2">
        <w:trPr>
          <w:cantSplit/>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numPr>
                <w:ilvl w:val="0"/>
                <w:numId w:val="67"/>
              </w:numPr>
              <w:rPr>
                <w:rFonts w:ascii="Arial" w:hAnsi="Arial" w:cs="Arial"/>
                <w:sz w:val="20"/>
                <w:szCs w:val="20"/>
              </w:rPr>
            </w:pPr>
            <w:r w:rsidRPr="005D69D2">
              <w:rPr>
                <w:rFonts w:ascii="Arial" w:hAnsi="Arial" w:cs="Arial"/>
                <w:sz w:val="20"/>
                <w:szCs w:val="20"/>
              </w:rPr>
              <w:t>Match the latest backup files that Operations plans to use for restoration with user data for reentering.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r>
      <w:tr w:rsidR="00E86570" w:rsidRPr="005D69D2">
        <w:trPr>
          <w:cantSplit/>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numPr>
                <w:ilvl w:val="0"/>
                <w:numId w:val="67"/>
              </w:numPr>
              <w:rPr>
                <w:rFonts w:ascii="Arial" w:hAnsi="Arial" w:cs="Arial"/>
                <w:sz w:val="20"/>
                <w:szCs w:val="20"/>
              </w:rPr>
            </w:pPr>
            <w:r w:rsidRPr="005D69D2">
              <w:rPr>
                <w:rFonts w:ascii="Arial" w:hAnsi="Arial" w:cs="Arial"/>
                <w:sz w:val="20"/>
                <w:szCs w:val="20"/>
              </w:rPr>
              <w:t>Obtain original documents to reenter to bring files up to current status.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r>
      <w:tr w:rsidR="00E86570" w:rsidRPr="005D69D2">
        <w:trPr>
          <w:cantSplit/>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numPr>
                <w:ilvl w:val="0"/>
                <w:numId w:val="67"/>
              </w:numPr>
              <w:rPr>
                <w:rFonts w:ascii="Arial" w:hAnsi="Arial" w:cs="Arial"/>
                <w:sz w:val="20"/>
                <w:szCs w:val="20"/>
              </w:rPr>
            </w:pPr>
            <w:r w:rsidRPr="005D69D2">
              <w:rPr>
                <w:rFonts w:ascii="Arial" w:hAnsi="Arial" w:cs="Arial"/>
                <w:sz w:val="20"/>
                <w:szCs w:val="20"/>
              </w:rPr>
              <w:t>Determine when equipment will be available.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r>
      <w:tr w:rsidR="00E86570" w:rsidRPr="005D69D2">
        <w:trPr>
          <w:cantSplit/>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numPr>
                <w:ilvl w:val="0"/>
                <w:numId w:val="67"/>
              </w:numPr>
              <w:rPr>
                <w:rFonts w:ascii="Arial" w:hAnsi="Arial" w:cs="Arial"/>
                <w:sz w:val="20"/>
                <w:szCs w:val="20"/>
              </w:rPr>
            </w:pPr>
            <w:r w:rsidRPr="005D69D2">
              <w:rPr>
                <w:rFonts w:ascii="Arial" w:hAnsi="Arial" w:cs="Arial"/>
                <w:sz w:val="20"/>
                <w:szCs w:val="20"/>
              </w:rPr>
              <w:t>Arrange for setting up temporary office space.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r>
      <w:tr w:rsidR="00E86570" w:rsidRPr="005D69D2">
        <w:trPr>
          <w:cantSplit/>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numPr>
                <w:ilvl w:val="0"/>
                <w:numId w:val="67"/>
              </w:numPr>
              <w:rPr>
                <w:rFonts w:ascii="Arial" w:hAnsi="Arial" w:cs="Arial"/>
                <w:sz w:val="20"/>
                <w:szCs w:val="20"/>
              </w:rPr>
            </w:pPr>
            <w:r w:rsidRPr="005D69D2">
              <w:rPr>
                <w:rFonts w:ascii="Arial" w:hAnsi="Arial" w:cs="Arial"/>
                <w:sz w:val="20"/>
                <w:szCs w:val="20"/>
              </w:rPr>
              <w:t>Notify users of status and inform them on details of restart plan and how to handle input.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r>
      <w:tr w:rsidR="00E86570" w:rsidRPr="005D69D2">
        <w:trPr>
          <w:cantSplit/>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numPr>
                <w:ilvl w:val="0"/>
                <w:numId w:val="67"/>
              </w:numPr>
              <w:rPr>
                <w:rFonts w:ascii="Arial" w:hAnsi="Arial" w:cs="Arial"/>
                <w:sz w:val="20"/>
                <w:szCs w:val="20"/>
              </w:rPr>
            </w:pPr>
            <w:r w:rsidRPr="005D69D2">
              <w:rPr>
                <w:rFonts w:ascii="Arial" w:hAnsi="Arial" w:cs="Arial"/>
                <w:sz w:val="20"/>
                <w:szCs w:val="20"/>
              </w:rPr>
              <w:t>Give Management / Damage Assessment team update on status.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r>
      <w:tr w:rsidR="00E86570" w:rsidRPr="005D69D2">
        <w:trPr>
          <w:cantSplit/>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numPr>
                <w:ilvl w:val="0"/>
                <w:numId w:val="67"/>
              </w:numPr>
              <w:rPr>
                <w:rFonts w:ascii="Arial" w:hAnsi="Arial" w:cs="Arial"/>
                <w:sz w:val="20"/>
                <w:szCs w:val="20"/>
              </w:rPr>
            </w:pPr>
            <w:r w:rsidRPr="005D69D2">
              <w:rPr>
                <w:rFonts w:ascii="Arial" w:hAnsi="Arial" w:cs="Arial"/>
                <w:sz w:val="20"/>
                <w:szCs w:val="20"/>
              </w:rPr>
              <w:t>Obtain the backup documents and establish revised schedules in conjunction with users and Operations.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r>
      <w:tr w:rsidR="00E86570" w:rsidRPr="005D69D2">
        <w:trPr>
          <w:cantSplit/>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numPr>
                <w:ilvl w:val="0"/>
                <w:numId w:val="67"/>
              </w:numPr>
              <w:rPr>
                <w:rFonts w:ascii="Arial" w:hAnsi="Arial" w:cs="Arial"/>
                <w:sz w:val="20"/>
                <w:szCs w:val="20"/>
              </w:rPr>
            </w:pPr>
            <w:r w:rsidRPr="005D69D2">
              <w:rPr>
                <w:rFonts w:ascii="Arial" w:hAnsi="Arial" w:cs="Arial"/>
                <w:sz w:val="20"/>
                <w:szCs w:val="20"/>
              </w:rPr>
              <w:t>Coordinate with Operations and Data Control to verify proper restart point. Verify application software programs and libraries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r>
      <w:tr w:rsidR="00E86570" w:rsidRPr="005D69D2">
        <w:trPr>
          <w:cantSplit/>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numPr>
                <w:ilvl w:val="0"/>
                <w:numId w:val="67"/>
              </w:numPr>
              <w:rPr>
                <w:rFonts w:ascii="Arial" w:hAnsi="Arial" w:cs="Arial"/>
                <w:sz w:val="20"/>
                <w:szCs w:val="20"/>
              </w:rPr>
            </w:pPr>
            <w:r w:rsidRPr="005D69D2">
              <w:rPr>
                <w:rFonts w:ascii="Arial" w:hAnsi="Arial" w:cs="Arial"/>
                <w:sz w:val="20"/>
                <w:szCs w:val="20"/>
              </w:rPr>
              <w:t>Restore files and ensure continuity of data by testing and comparing results to users’ listings.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r>
      <w:tr w:rsidR="00E86570" w:rsidRPr="005D69D2">
        <w:trPr>
          <w:cantSplit/>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numPr>
                <w:ilvl w:val="0"/>
                <w:numId w:val="67"/>
              </w:numPr>
              <w:rPr>
                <w:rFonts w:ascii="Arial" w:hAnsi="Arial" w:cs="Arial"/>
                <w:sz w:val="20"/>
                <w:szCs w:val="20"/>
              </w:rPr>
            </w:pPr>
            <w:r w:rsidRPr="005D69D2">
              <w:rPr>
                <w:rFonts w:ascii="Arial" w:hAnsi="Arial" w:cs="Arial"/>
                <w:sz w:val="20"/>
                <w:szCs w:val="20"/>
              </w:rPr>
              <w:t>Restore databases from backup tapes using recovery documentation.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r>
      <w:tr w:rsidR="00E86570" w:rsidRPr="005D69D2">
        <w:trPr>
          <w:cantSplit/>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numPr>
                <w:ilvl w:val="0"/>
                <w:numId w:val="67"/>
              </w:numPr>
              <w:rPr>
                <w:rFonts w:ascii="Arial" w:hAnsi="Arial" w:cs="Arial"/>
                <w:sz w:val="20"/>
                <w:szCs w:val="20"/>
              </w:rPr>
            </w:pPr>
            <w:r w:rsidRPr="005D69D2">
              <w:rPr>
                <w:rFonts w:ascii="Arial" w:hAnsi="Arial" w:cs="Arial"/>
                <w:sz w:val="20"/>
                <w:szCs w:val="20"/>
              </w:rPr>
              <w:t>Restore intermediate data to ensure current integrity.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r>
      <w:tr w:rsidR="00E86570" w:rsidRPr="005D69D2">
        <w:trPr>
          <w:cantSplit/>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numPr>
                <w:ilvl w:val="0"/>
                <w:numId w:val="67"/>
              </w:numPr>
              <w:rPr>
                <w:rFonts w:ascii="Arial" w:hAnsi="Arial" w:cs="Arial"/>
                <w:sz w:val="20"/>
                <w:szCs w:val="20"/>
              </w:rPr>
            </w:pPr>
            <w:r w:rsidRPr="005D69D2">
              <w:rPr>
                <w:rFonts w:ascii="Arial" w:hAnsi="Arial" w:cs="Arial"/>
                <w:sz w:val="20"/>
                <w:szCs w:val="20"/>
              </w:rPr>
              <w:t xml:space="preserve">Perform tests and verify these against user listings.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r>
      <w:tr w:rsidR="00E86570" w:rsidRPr="005D69D2">
        <w:trPr>
          <w:cantSplit/>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numPr>
                <w:ilvl w:val="0"/>
                <w:numId w:val="67"/>
              </w:numPr>
              <w:rPr>
                <w:rFonts w:ascii="Arial" w:hAnsi="Arial" w:cs="Arial"/>
                <w:sz w:val="20"/>
                <w:szCs w:val="20"/>
              </w:rPr>
            </w:pPr>
            <w:r w:rsidRPr="005D69D2">
              <w:rPr>
                <w:rFonts w:ascii="Arial" w:hAnsi="Arial" w:cs="Arial"/>
                <w:sz w:val="20"/>
                <w:szCs w:val="20"/>
              </w:rPr>
              <w:t>Process critical applications.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r>
      <w:tr w:rsidR="00E86570" w:rsidRPr="005D69D2">
        <w:trPr>
          <w:cantSplit/>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numPr>
                <w:ilvl w:val="0"/>
                <w:numId w:val="67"/>
              </w:numPr>
              <w:rPr>
                <w:rFonts w:ascii="Arial" w:hAnsi="Arial" w:cs="Arial"/>
                <w:sz w:val="20"/>
                <w:szCs w:val="20"/>
              </w:rPr>
            </w:pPr>
            <w:r w:rsidRPr="005D69D2">
              <w:rPr>
                <w:rFonts w:ascii="Arial" w:hAnsi="Arial" w:cs="Arial"/>
                <w:sz w:val="20"/>
                <w:szCs w:val="20"/>
              </w:rPr>
              <w:t>Establish full processing schedule.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r>
      <w:tr w:rsidR="00E86570" w:rsidRPr="005D69D2">
        <w:trPr>
          <w:cantSplit/>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numPr>
                <w:ilvl w:val="0"/>
                <w:numId w:val="67"/>
              </w:numPr>
              <w:rPr>
                <w:rFonts w:ascii="Arial" w:hAnsi="Arial" w:cs="Arial"/>
                <w:sz w:val="20"/>
                <w:szCs w:val="20"/>
              </w:rPr>
            </w:pPr>
            <w:r w:rsidRPr="005D69D2">
              <w:rPr>
                <w:rFonts w:ascii="Arial" w:hAnsi="Arial" w:cs="Arial"/>
                <w:sz w:val="20"/>
                <w:szCs w:val="20"/>
              </w:rPr>
              <w:t>Ensure continuity by working with users.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r>
      <w:tr w:rsidR="00E86570" w:rsidRPr="005D69D2">
        <w:trPr>
          <w:cantSplit/>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numPr>
                <w:ilvl w:val="0"/>
                <w:numId w:val="67"/>
              </w:numPr>
              <w:rPr>
                <w:rFonts w:ascii="Arial" w:hAnsi="Arial" w:cs="Arial"/>
                <w:sz w:val="20"/>
                <w:szCs w:val="20"/>
              </w:rPr>
            </w:pPr>
            <w:r w:rsidRPr="005D69D2">
              <w:rPr>
                <w:rFonts w:ascii="Arial" w:hAnsi="Arial" w:cs="Arial"/>
                <w:sz w:val="20"/>
                <w:szCs w:val="20"/>
              </w:rPr>
              <w:t>Give Management / Damage Assessment team update on status.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r>
    </w:tbl>
    <w:p w:rsidR="00E86570" w:rsidRPr="005D69D2" w:rsidRDefault="00E86570" w:rsidP="00E86570">
      <w:pPr>
        <w:spacing w:after="240"/>
        <w:rPr>
          <w:rFonts w:ascii="Arial" w:hAnsi="Arial" w:cs="Arial"/>
          <w:sz w:val="20"/>
          <w:szCs w:val="20"/>
        </w:rPr>
      </w:pPr>
    </w:p>
    <w:p w:rsidR="00E86570" w:rsidRPr="005D69D2" w:rsidRDefault="00AD6A0B" w:rsidP="00E86570">
      <w:pPr>
        <w:keepNext/>
        <w:jc w:val="center"/>
        <w:rPr>
          <w:rFonts w:ascii="Arial" w:hAnsi="Arial" w:cs="Arial"/>
          <w:b/>
          <w:bCs/>
          <w:sz w:val="20"/>
          <w:szCs w:val="20"/>
        </w:rPr>
      </w:pPr>
      <w:r w:rsidRPr="005D69D2">
        <w:rPr>
          <w:rStyle w:val="Strong"/>
          <w:rFonts w:ascii="Arial" w:hAnsi="Arial" w:cs="Arial"/>
          <w:i/>
          <w:sz w:val="20"/>
          <w:szCs w:val="20"/>
        </w:rPr>
        <w:t>Agency Name</w:t>
      </w:r>
    </w:p>
    <w:p w:rsidR="00E86570" w:rsidRPr="005D69D2" w:rsidRDefault="00E86570" w:rsidP="00E86570">
      <w:pPr>
        <w:keepNext/>
        <w:jc w:val="center"/>
        <w:rPr>
          <w:rFonts w:ascii="Arial" w:hAnsi="Arial" w:cs="Arial"/>
          <w:sz w:val="20"/>
          <w:szCs w:val="20"/>
        </w:rPr>
      </w:pPr>
      <w:r w:rsidRPr="005D69D2">
        <w:rPr>
          <w:rStyle w:val="Strong"/>
          <w:rFonts w:ascii="Arial" w:hAnsi="Arial" w:cs="Arial"/>
          <w:sz w:val="20"/>
          <w:szCs w:val="20"/>
        </w:rPr>
        <w:t>Disaster Recovery Checklist</w:t>
      </w:r>
    </w:p>
    <w:p w:rsidR="00E86570" w:rsidRPr="005D69D2" w:rsidRDefault="00E86570" w:rsidP="00E86570">
      <w:pPr>
        <w:pStyle w:val="Heading4"/>
        <w:rPr>
          <w:rFonts w:cs="Arial"/>
        </w:rPr>
      </w:pPr>
      <w:bookmarkStart w:id="678" w:name="_Toc182790921"/>
      <w:r w:rsidRPr="005D69D2">
        <w:rPr>
          <w:rFonts w:cs="Arial"/>
        </w:rPr>
        <w:t>B.7</w:t>
      </w:r>
      <w:r w:rsidRPr="005D69D2">
        <w:rPr>
          <w:rFonts w:cs="Arial"/>
        </w:rPr>
        <w:tab/>
      </w:r>
      <w:smartTag w:uri="urn:schemas-microsoft-com:office:smarttags" w:element="stockticker">
        <w:r w:rsidRPr="005D69D2">
          <w:rPr>
            <w:rFonts w:cs="Arial"/>
          </w:rPr>
          <w:t>TEAM</w:t>
        </w:r>
      </w:smartTag>
      <w:r w:rsidRPr="005D69D2">
        <w:rPr>
          <w:rFonts w:cs="Arial"/>
        </w:rPr>
        <w:t>: Systems/Database Software Recovery Team</w:t>
      </w:r>
      <w:bookmarkEnd w:id="678"/>
    </w:p>
    <w:p w:rsidR="00E86570" w:rsidRPr="005D69D2" w:rsidRDefault="00E86570" w:rsidP="00E86570">
      <w:pPr>
        <w:keepNext/>
        <w:spacing w:after="240"/>
        <w:rPr>
          <w:rFonts w:ascii="Arial" w:hAnsi="Arial" w:cs="Arial"/>
          <w:sz w:val="20"/>
          <w:szCs w:val="20"/>
        </w:rPr>
      </w:pPr>
      <w:r w:rsidRPr="005D69D2">
        <w:rPr>
          <w:rFonts w:ascii="Arial" w:hAnsi="Arial" w:cs="Arial"/>
          <w:b/>
          <w:bCs/>
          <w:sz w:val="20"/>
          <w:szCs w:val="20"/>
        </w:rPr>
        <w:t>Date: ____/_____/______</w:t>
      </w:r>
    </w:p>
    <w:p w:rsidR="00E86570" w:rsidRPr="005D69D2" w:rsidRDefault="00E86570" w:rsidP="00E86570">
      <w:pPr>
        <w:keepNext/>
        <w:spacing w:after="240"/>
        <w:rPr>
          <w:rFonts w:ascii="Arial" w:hAnsi="Arial" w:cs="Arial"/>
          <w:sz w:val="20"/>
          <w:szCs w:val="20"/>
        </w:rPr>
      </w:pPr>
      <w:r w:rsidRPr="005D69D2">
        <w:rPr>
          <w:rFonts w:ascii="Arial" w:hAnsi="Arial" w:cs="Arial"/>
          <w:sz w:val="20"/>
          <w:szCs w:val="20"/>
        </w:rPr>
        <w:t>Team Captain: ______________________________________________</w:t>
      </w:r>
    </w:p>
    <w:p w:rsidR="00E86570" w:rsidRPr="005D69D2" w:rsidRDefault="00E86570" w:rsidP="00E86570">
      <w:pPr>
        <w:keepNext/>
        <w:spacing w:after="240"/>
        <w:rPr>
          <w:rFonts w:ascii="Arial" w:hAnsi="Arial" w:cs="Arial"/>
          <w:sz w:val="20"/>
          <w:szCs w:val="20"/>
        </w:rPr>
      </w:pPr>
      <w:r w:rsidRPr="005D69D2">
        <w:rPr>
          <w:rFonts w:ascii="Arial" w:hAnsi="Arial" w:cs="Arial"/>
          <w:sz w:val="20"/>
          <w:szCs w:val="20"/>
        </w:rPr>
        <w:t>Alternate: __________________________________________________</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100"/>
        <w:gridCol w:w="2731"/>
        <w:gridCol w:w="1423"/>
        <w:gridCol w:w="1522"/>
        <w:tblGridChange w:id="679">
          <w:tblGrid>
            <w:gridCol w:w="5100"/>
            <w:gridCol w:w="2731"/>
            <w:gridCol w:w="1423"/>
            <w:gridCol w:w="1522"/>
          </w:tblGrid>
        </w:tblGridChange>
      </w:tblGrid>
      <w:tr w:rsidR="00E86570" w:rsidRPr="005D69D2">
        <w:trPr>
          <w:cantSplit/>
          <w:tblHeader/>
          <w:tblCellSpacing w:w="15" w:type="dxa"/>
        </w:trPr>
        <w:tc>
          <w:tcPr>
            <w:tcW w:w="5055" w:type="dxa"/>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pStyle w:val="NormalWeb"/>
              <w:ind w:left="720" w:right="720"/>
              <w:jc w:val="center"/>
              <w:rPr>
                <w:rFonts w:ascii="Arial" w:hAnsi="Arial" w:cs="Arial"/>
                <w:sz w:val="20"/>
                <w:szCs w:val="20"/>
              </w:rPr>
            </w:pPr>
            <w:r w:rsidRPr="005D69D2">
              <w:rPr>
                <w:rFonts w:ascii="Arial" w:hAnsi="Arial" w:cs="Arial"/>
                <w:b/>
                <w:bCs/>
                <w:sz w:val="20"/>
                <w:szCs w:val="20"/>
              </w:rPr>
              <w:t>Timed Events</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pStyle w:val="NormalWeb"/>
              <w:ind w:left="720" w:right="720"/>
              <w:jc w:val="center"/>
              <w:rPr>
                <w:rFonts w:ascii="Arial" w:hAnsi="Arial" w:cs="Arial"/>
                <w:sz w:val="20"/>
                <w:szCs w:val="20"/>
              </w:rPr>
            </w:pPr>
            <w:r w:rsidRPr="005D69D2">
              <w:rPr>
                <w:rFonts w:ascii="Arial" w:hAnsi="Arial" w:cs="Arial"/>
                <w:b/>
                <w:bCs/>
                <w:sz w:val="20"/>
                <w:szCs w:val="20"/>
              </w:rPr>
              <w:t>Assigned To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pStyle w:val="NormalWeb"/>
              <w:spacing w:before="0" w:beforeAutospacing="0" w:after="0" w:afterAutospacing="0"/>
              <w:ind w:left="144" w:right="144"/>
              <w:jc w:val="center"/>
              <w:rPr>
                <w:rFonts w:ascii="Arial" w:hAnsi="Arial" w:cs="Arial"/>
                <w:b/>
                <w:bCs/>
                <w:sz w:val="20"/>
                <w:szCs w:val="20"/>
              </w:rPr>
            </w:pPr>
            <w:r w:rsidRPr="005D69D2">
              <w:rPr>
                <w:rFonts w:ascii="Arial" w:hAnsi="Arial" w:cs="Arial"/>
                <w:b/>
                <w:bCs/>
                <w:sz w:val="20"/>
                <w:szCs w:val="20"/>
              </w:rPr>
              <w:t>Begin</w:t>
            </w:r>
          </w:p>
          <w:p w:rsidR="00E86570" w:rsidRPr="005D69D2" w:rsidRDefault="00E86570" w:rsidP="00E86570">
            <w:pPr>
              <w:pStyle w:val="NormalWeb"/>
              <w:spacing w:before="0" w:beforeAutospacing="0"/>
              <w:ind w:left="144" w:right="144"/>
              <w:jc w:val="center"/>
              <w:rPr>
                <w:rFonts w:ascii="Arial" w:hAnsi="Arial" w:cs="Arial"/>
                <w:b/>
                <w:bCs/>
                <w:sz w:val="20"/>
                <w:szCs w:val="20"/>
              </w:rPr>
            </w:pPr>
            <w:r w:rsidRPr="005D69D2">
              <w:rPr>
                <w:rFonts w:ascii="Arial" w:hAnsi="Arial" w:cs="Arial"/>
                <w:b/>
                <w:bCs/>
                <w:sz w:val="20"/>
                <w:szCs w:val="20"/>
              </w:rPr>
              <w:t>Date</w:t>
            </w:r>
          </w:p>
          <w:p w:rsidR="00E86570" w:rsidRPr="005D69D2" w:rsidRDefault="00E86570" w:rsidP="00E86570">
            <w:pPr>
              <w:pStyle w:val="NormalWeb"/>
              <w:ind w:left="144" w:right="144"/>
              <w:jc w:val="center"/>
              <w:rPr>
                <w:rFonts w:ascii="Arial" w:hAnsi="Arial" w:cs="Arial"/>
                <w:b/>
                <w:bCs/>
                <w:sz w:val="20"/>
                <w:szCs w:val="20"/>
              </w:rPr>
            </w:pPr>
            <w:r w:rsidRPr="005D69D2">
              <w:rPr>
                <w:rFonts w:ascii="Arial" w:hAnsi="Arial" w:cs="Arial"/>
                <w:b/>
                <w:bCs/>
                <w:sz w:val="20"/>
                <w:szCs w:val="20"/>
              </w:rPr>
              <w:t>Time</w:t>
            </w:r>
          </w:p>
          <w:p w:rsidR="00E86570" w:rsidRPr="005D69D2" w:rsidRDefault="00E86570" w:rsidP="00E86570">
            <w:pPr>
              <w:pStyle w:val="NormalWeb"/>
              <w:ind w:left="144" w:right="144"/>
              <w:jc w:val="center"/>
              <w:rPr>
                <w:rFonts w:ascii="Arial" w:hAnsi="Arial" w:cs="Arial"/>
                <w:b/>
                <w:bCs/>
                <w:sz w:val="20"/>
                <w:szCs w:val="20"/>
              </w:rPr>
            </w:pPr>
            <w:r w:rsidRPr="005D69D2">
              <w:rPr>
                <w:rFonts w:ascii="Arial" w:hAnsi="Arial" w:cs="Arial"/>
                <w:b/>
                <w:bCs/>
                <w:sz w:val="20"/>
                <w:szCs w:val="20"/>
              </w:rPr>
              <w:t>mm/dd/yy hh:mm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pStyle w:val="NormalWeb"/>
              <w:ind w:left="144" w:right="144"/>
              <w:jc w:val="center"/>
              <w:rPr>
                <w:rFonts w:ascii="Arial" w:hAnsi="Arial" w:cs="Arial"/>
                <w:b/>
                <w:bCs/>
                <w:sz w:val="20"/>
                <w:szCs w:val="20"/>
              </w:rPr>
            </w:pPr>
            <w:r w:rsidRPr="005D69D2">
              <w:rPr>
                <w:rFonts w:ascii="Arial" w:hAnsi="Arial" w:cs="Arial"/>
                <w:b/>
                <w:bCs/>
                <w:sz w:val="20"/>
                <w:szCs w:val="20"/>
              </w:rPr>
              <w:t>Completed Date</w:t>
            </w:r>
          </w:p>
          <w:p w:rsidR="00E86570" w:rsidRPr="005D69D2" w:rsidRDefault="00E86570" w:rsidP="00E86570">
            <w:pPr>
              <w:pStyle w:val="NormalWeb"/>
              <w:ind w:left="144" w:right="144"/>
              <w:jc w:val="center"/>
              <w:rPr>
                <w:rFonts w:ascii="Arial" w:hAnsi="Arial" w:cs="Arial"/>
                <w:b/>
                <w:bCs/>
                <w:sz w:val="20"/>
                <w:szCs w:val="20"/>
              </w:rPr>
            </w:pPr>
            <w:r w:rsidRPr="005D69D2">
              <w:rPr>
                <w:rFonts w:ascii="Arial" w:hAnsi="Arial" w:cs="Arial"/>
                <w:b/>
                <w:bCs/>
                <w:sz w:val="20"/>
                <w:szCs w:val="20"/>
              </w:rPr>
              <w:t>Time</w:t>
            </w:r>
          </w:p>
          <w:p w:rsidR="00E86570" w:rsidRPr="005D69D2" w:rsidRDefault="00E86570" w:rsidP="00E86570">
            <w:pPr>
              <w:pStyle w:val="NormalWeb"/>
              <w:ind w:left="144" w:right="144"/>
              <w:jc w:val="center"/>
              <w:rPr>
                <w:rFonts w:ascii="Arial" w:hAnsi="Arial" w:cs="Arial"/>
                <w:b/>
                <w:bCs/>
                <w:sz w:val="20"/>
                <w:szCs w:val="20"/>
              </w:rPr>
            </w:pPr>
            <w:r w:rsidRPr="005D69D2">
              <w:rPr>
                <w:rFonts w:ascii="Arial" w:hAnsi="Arial" w:cs="Arial"/>
                <w:b/>
                <w:bCs/>
                <w:sz w:val="20"/>
                <w:szCs w:val="20"/>
              </w:rPr>
              <w:t>mm/dd/yy hh:mm</w:t>
            </w:r>
          </w:p>
        </w:tc>
      </w:tr>
      <w:tr w:rsidR="00E86570" w:rsidRPr="005D69D2">
        <w:trPr>
          <w:cantSplit/>
          <w:tblCellSpacing w:w="15" w:type="dxa"/>
        </w:trPr>
        <w:tc>
          <w:tcPr>
            <w:tcW w:w="5055" w:type="dxa"/>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numPr>
                <w:ilvl w:val="0"/>
                <w:numId w:val="68"/>
              </w:numPr>
              <w:rPr>
                <w:rFonts w:ascii="Arial" w:hAnsi="Arial" w:cs="Arial"/>
                <w:sz w:val="20"/>
                <w:szCs w:val="20"/>
              </w:rPr>
            </w:pPr>
            <w:r w:rsidRPr="005D69D2">
              <w:rPr>
                <w:rFonts w:ascii="Arial" w:hAnsi="Arial" w:cs="Arial"/>
                <w:sz w:val="20"/>
                <w:szCs w:val="20"/>
              </w:rPr>
              <w:t>Provide the operating systems as well as other control systems software.</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r>
      <w:tr w:rsidR="00E86570" w:rsidRPr="005D69D2">
        <w:trPr>
          <w:cantSplit/>
          <w:tblCellSpacing w:w="15" w:type="dxa"/>
        </w:trPr>
        <w:tc>
          <w:tcPr>
            <w:tcW w:w="5055" w:type="dxa"/>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numPr>
                <w:ilvl w:val="0"/>
                <w:numId w:val="68"/>
              </w:numPr>
              <w:rPr>
                <w:rFonts w:ascii="Arial" w:hAnsi="Arial" w:cs="Arial"/>
                <w:sz w:val="20"/>
                <w:szCs w:val="20"/>
              </w:rPr>
            </w:pPr>
            <w:r w:rsidRPr="005D69D2">
              <w:rPr>
                <w:rFonts w:ascii="Arial" w:hAnsi="Arial" w:cs="Arial"/>
                <w:sz w:val="20"/>
                <w:szCs w:val="20"/>
              </w:rPr>
              <w:t>Restore the system in priority sequence using backup tapes and verifying continuity.</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r>
      <w:tr w:rsidR="00E86570" w:rsidRPr="005D69D2">
        <w:trPr>
          <w:cantSplit/>
          <w:trHeight w:val="540"/>
          <w:tblCellSpacing w:w="15" w:type="dxa"/>
        </w:trPr>
        <w:tc>
          <w:tcPr>
            <w:tcW w:w="5055" w:type="dxa"/>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numPr>
                <w:ilvl w:val="0"/>
                <w:numId w:val="68"/>
              </w:numPr>
              <w:rPr>
                <w:rFonts w:ascii="Arial" w:hAnsi="Arial" w:cs="Arial"/>
                <w:sz w:val="20"/>
                <w:szCs w:val="20"/>
              </w:rPr>
            </w:pPr>
            <w:r w:rsidRPr="005D69D2">
              <w:rPr>
                <w:rFonts w:ascii="Arial" w:hAnsi="Arial" w:cs="Arial"/>
                <w:sz w:val="20"/>
                <w:szCs w:val="20"/>
              </w:rPr>
              <w:t xml:space="preserve">Work with </w:t>
            </w:r>
            <w:r w:rsidR="005321B2">
              <w:rPr>
                <w:rFonts w:ascii="Arial" w:hAnsi="Arial" w:cs="Arial"/>
                <w:sz w:val="20"/>
                <w:szCs w:val="20"/>
              </w:rPr>
              <w:t>Provider</w:t>
            </w:r>
            <w:r w:rsidRPr="005D69D2">
              <w:rPr>
                <w:rFonts w:ascii="Arial" w:hAnsi="Arial" w:cs="Arial"/>
                <w:sz w:val="20"/>
                <w:szCs w:val="20"/>
              </w:rPr>
              <w:t xml:space="preserve"> technical staff as needed. </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r>
      <w:tr w:rsidR="00E86570" w:rsidRPr="005D69D2">
        <w:trPr>
          <w:cantSplit/>
          <w:tblCellSpacing w:w="15" w:type="dxa"/>
        </w:trPr>
        <w:tc>
          <w:tcPr>
            <w:tcW w:w="5055" w:type="dxa"/>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numPr>
                <w:ilvl w:val="0"/>
                <w:numId w:val="68"/>
              </w:numPr>
              <w:rPr>
                <w:rFonts w:ascii="Arial" w:hAnsi="Arial" w:cs="Arial"/>
                <w:sz w:val="20"/>
                <w:szCs w:val="20"/>
              </w:rPr>
            </w:pPr>
            <w:r w:rsidRPr="005D69D2">
              <w:rPr>
                <w:rFonts w:ascii="Arial" w:hAnsi="Arial" w:cs="Arial"/>
                <w:sz w:val="20"/>
                <w:szCs w:val="20"/>
              </w:rPr>
              <w:t xml:space="preserve">Notify and inform users of disruptions in services. </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r>
      <w:tr w:rsidR="00E86570" w:rsidRPr="005D69D2">
        <w:trPr>
          <w:cantSplit/>
          <w:tblCellSpacing w:w="15" w:type="dxa"/>
        </w:trPr>
        <w:tc>
          <w:tcPr>
            <w:tcW w:w="5055" w:type="dxa"/>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numPr>
                <w:ilvl w:val="0"/>
                <w:numId w:val="68"/>
              </w:numPr>
              <w:rPr>
                <w:rFonts w:ascii="Arial" w:hAnsi="Arial" w:cs="Arial"/>
                <w:sz w:val="20"/>
                <w:szCs w:val="20"/>
              </w:rPr>
            </w:pPr>
            <w:r w:rsidRPr="005D69D2">
              <w:rPr>
                <w:rFonts w:ascii="Arial" w:hAnsi="Arial" w:cs="Arial"/>
                <w:sz w:val="20"/>
                <w:szCs w:val="20"/>
              </w:rPr>
              <w:t>Give Management / Damage Assessment team update on status.</w:t>
            </w:r>
          </w:p>
        </w:tc>
        <w:tc>
          <w:tcPr>
            <w:tcW w:w="2701" w:type="dxa"/>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6570" w:rsidRPr="005D69D2" w:rsidRDefault="00E86570" w:rsidP="00E86570">
            <w:pPr>
              <w:rPr>
                <w:rFonts w:ascii="Arial" w:hAnsi="Arial" w:cs="Arial"/>
                <w:sz w:val="20"/>
                <w:szCs w:val="20"/>
              </w:rPr>
            </w:pPr>
          </w:p>
        </w:tc>
      </w:tr>
    </w:tbl>
    <w:p w:rsidR="00E86570" w:rsidRPr="005D69D2" w:rsidRDefault="00E86570" w:rsidP="00E86570">
      <w:pPr>
        <w:spacing w:after="240"/>
        <w:rPr>
          <w:rFonts w:ascii="Arial" w:hAnsi="Arial" w:cs="Arial"/>
          <w:sz w:val="20"/>
          <w:szCs w:val="20"/>
        </w:rPr>
      </w:pPr>
    </w:p>
    <w:p w:rsidR="00DB3EFA" w:rsidRPr="005D69D2" w:rsidRDefault="0076238C" w:rsidP="00DB3EFA">
      <w:pPr>
        <w:pStyle w:val="Heading2"/>
        <w:keepNext w:val="0"/>
      </w:pPr>
      <w:r w:rsidRPr="005D69D2">
        <w:rPr>
          <w:sz w:val="20"/>
          <w:szCs w:val="20"/>
        </w:rPr>
        <w:br w:type="page"/>
      </w:r>
      <w:bookmarkStart w:id="680" w:name="_C._OSF-DR_Test"/>
      <w:bookmarkStart w:id="681" w:name="_Toc182790922"/>
      <w:bookmarkEnd w:id="680"/>
      <w:r w:rsidR="00DB3EFA" w:rsidRPr="005D69D2">
        <w:t>C.</w:t>
      </w:r>
      <w:r w:rsidR="00DB3EFA" w:rsidRPr="005D69D2">
        <w:tab/>
      </w:r>
      <w:r w:rsidR="00BE7172" w:rsidRPr="005D69D2">
        <w:t>(Agency)</w:t>
      </w:r>
      <w:r w:rsidR="00DB3EFA" w:rsidRPr="005D69D2">
        <w:t>-DR Test Plan Objectives and Guidelines</w:t>
      </w:r>
      <w:bookmarkEnd w:id="681"/>
    </w:p>
    <w:p w:rsidR="00DB3EFA" w:rsidRPr="005D69D2" w:rsidRDefault="00DB3EFA" w:rsidP="007A6801">
      <w:pPr>
        <w:numPr>
          <w:ilvl w:val="0"/>
          <w:numId w:val="82"/>
        </w:numPr>
        <w:tabs>
          <w:tab w:val="clear" w:pos="360"/>
          <w:tab w:val="num" w:pos="1080"/>
        </w:tabs>
        <w:autoSpaceDE w:val="0"/>
        <w:autoSpaceDN w:val="0"/>
        <w:adjustRightInd w:val="0"/>
        <w:ind w:left="1080"/>
        <w:jc w:val="both"/>
        <w:rPr>
          <w:rFonts w:ascii="Arial" w:hAnsi="Arial" w:cs="Arial"/>
          <w:b/>
          <w:sz w:val="20"/>
          <w:szCs w:val="20"/>
        </w:rPr>
      </w:pPr>
      <w:r w:rsidRPr="005D69D2">
        <w:rPr>
          <w:rFonts w:ascii="Arial" w:hAnsi="Arial" w:cs="Arial"/>
          <w:b/>
          <w:sz w:val="20"/>
          <w:szCs w:val="20"/>
        </w:rPr>
        <w:t>Test Plan Objectives</w:t>
      </w:r>
    </w:p>
    <w:p w:rsidR="00DB3EFA" w:rsidRPr="005D69D2" w:rsidRDefault="00DB3EFA" w:rsidP="00830919">
      <w:pPr>
        <w:autoSpaceDE w:val="0"/>
        <w:autoSpaceDN w:val="0"/>
        <w:adjustRightInd w:val="0"/>
        <w:ind w:left="720"/>
        <w:jc w:val="both"/>
        <w:rPr>
          <w:rFonts w:ascii="Arial" w:hAnsi="Arial" w:cs="Arial"/>
          <w:sz w:val="20"/>
          <w:szCs w:val="20"/>
        </w:rPr>
      </w:pPr>
    </w:p>
    <w:p w:rsidR="00DB3EFA" w:rsidRPr="005D69D2" w:rsidRDefault="00DB3EFA" w:rsidP="00830919">
      <w:pPr>
        <w:autoSpaceDE w:val="0"/>
        <w:autoSpaceDN w:val="0"/>
        <w:adjustRightInd w:val="0"/>
        <w:ind w:left="1080"/>
        <w:jc w:val="both"/>
        <w:rPr>
          <w:rFonts w:ascii="Arial" w:hAnsi="Arial" w:cs="Arial"/>
          <w:sz w:val="20"/>
          <w:szCs w:val="20"/>
        </w:rPr>
      </w:pPr>
      <w:r w:rsidRPr="005D69D2">
        <w:rPr>
          <w:rFonts w:ascii="Arial" w:hAnsi="Arial" w:cs="Arial"/>
          <w:sz w:val="20"/>
          <w:szCs w:val="20"/>
        </w:rPr>
        <w:t>Disaster Recovery (DR) plan testing is a critical element of a viable contingency capability.  Testing identifies plan deficiencies that need to be addressed.  Testing also helps evaluate the ability of the recovery team to implement the plan quickly and effectively.  Each DR Test Plan should confirm the accuracy of individual recovery procedures (whether a component test or a full DR test) and the overall effectiveness of the plan(s).</w:t>
      </w:r>
    </w:p>
    <w:p w:rsidR="00DB3EFA" w:rsidRPr="005D69D2" w:rsidRDefault="00DB3EFA" w:rsidP="00830919">
      <w:pPr>
        <w:autoSpaceDE w:val="0"/>
        <w:autoSpaceDN w:val="0"/>
        <w:adjustRightInd w:val="0"/>
        <w:ind w:left="1080"/>
        <w:jc w:val="both"/>
        <w:rPr>
          <w:rFonts w:ascii="Arial" w:hAnsi="Arial" w:cs="Arial"/>
          <w:sz w:val="20"/>
          <w:szCs w:val="20"/>
        </w:rPr>
      </w:pPr>
    </w:p>
    <w:p w:rsidR="00DB3EFA" w:rsidRPr="005D69D2" w:rsidRDefault="00DB3EFA" w:rsidP="00830919">
      <w:pPr>
        <w:autoSpaceDE w:val="0"/>
        <w:autoSpaceDN w:val="0"/>
        <w:adjustRightInd w:val="0"/>
        <w:ind w:left="1080"/>
        <w:jc w:val="both"/>
        <w:rPr>
          <w:rFonts w:ascii="Arial" w:hAnsi="Arial" w:cs="Arial"/>
          <w:sz w:val="20"/>
          <w:szCs w:val="20"/>
        </w:rPr>
      </w:pPr>
      <w:r w:rsidRPr="005D69D2">
        <w:rPr>
          <w:rFonts w:ascii="Arial" w:hAnsi="Arial" w:cs="Arial"/>
          <w:sz w:val="20"/>
          <w:szCs w:val="20"/>
        </w:rPr>
        <w:t>The objectives of DR Plan testing are:</w:t>
      </w:r>
    </w:p>
    <w:p w:rsidR="00DB3EFA" w:rsidRPr="005D69D2" w:rsidRDefault="00DB3EFA" w:rsidP="007A6801">
      <w:pPr>
        <w:numPr>
          <w:ilvl w:val="0"/>
          <w:numId w:val="71"/>
        </w:numPr>
        <w:tabs>
          <w:tab w:val="clear" w:pos="360"/>
          <w:tab w:val="num" w:pos="1440"/>
        </w:tabs>
        <w:autoSpaceDE w:val="0"/>
        <w:autoSpaceDN w:val="0"/>
        <w:adjustRightInd w:val="0"/>
        <w:ind w:left="1440"/>
        <w:jc w:val="both"/>
        <w:rPr>
          <w:rFonts w:ascii="Arial" w:hAnsi="Arial" w:cs="Arial"/>
          <w:sz w:val="20"/>
          <w:szCs w:val="20"/>
        </w:rPr>
      </w:pPr>
      <w:r w:rsidRPr="005D69D2">
        <w:rPr>
          <w:rFonts w:ascii="Arial" w:hAnsi="Arial" w:cs="Arial"/>
          <w:sz w:val="20"/>
          <w:szCs w:val="20"/>
        </w:rPr>
        <w:t>To determine if the organization can recover from a variety of scenarios.</w:t>
      </w:r>
    </w:p>
    <w:p w:rsidR="00DB3EFA" w:rsidRPr="005D69D2" w:rsidRDefault="00DB3EFA" w:rsidP="007A6801">
      <w:pPr>
        <w:numPr>
          <w:ilvl w:val="0"/>
          <w:numId w:val="71"/>
        </w:numPr>
        <w:tabs>
          <w:tab w:val="clear" w:pos="360"/>
          <w:tab w:val="num" w:pos="1440"/>
        </w:tabs>
        <w:autoSpaceDE w:val="0"/>
        <w:autoSpaceDN w:val="0"/>
        <w:adjustRightInd w:val="0"/>
        <w:ind w:left="1440"/>
        <w:jc w:val="both"/>
        <w:rPr>
          <w:rFonts w:ascii="Arial" w:hAnsi="Arial" w:cs="Arial"/>
          <w:sz w:val="20"/>
          <w:szCs w:val="20"/>
        </w:rPr>
      </w:pPr>
      <w:r w:rsidRPr="005D69D2">
        <w:rPr>
          <w:rFonts w:ascii="Arial" w:hAnsi="Arial" w:cs="Arial"/>
          <w:sz w:val="20"/>
          <w:szCs w:val="20"/>
        </w:rPr>
        <w:t>To ensure that Disaster Recovery Scripts are accurate.</w:t>
      </w:r>
    </w:p>
    <w:p w:rsidR="00DB3EFA" w:rsidRPr="005D69D2" w:rsidRDefault="00DB3EFA" w:rsidP="007A6801">
      <w:pPr>
        <w:numPr>
          <w:ilvl w:val="0"/>
          <w:numId w:val="71"/>
        </w:numPr>
        <w:tabs>
          <w:tab w:val="clear" w:pos="360"/>
          <w:tab w:val="num" w:pos="1440"/>
        </w:tabs>
        <w:autoSpaceDE w:val="0"/>
        <w:autoSpaceDN w:val="0"/>
        <w:adjustRightInd w:val="0"/>
        <w:ind w:left="1440"/>
        <w:jc w:val="both"/>
        <w:rPr>
          <w:rFonts w:ascii="Arial" w:hAnsi="Arial" w:cs="Arial"/>
          <w:sz w:val="20"/>
          <w:szCs w:val="20"/>
        </w:rPr>
      </w:pPr>
      <w:r w:rsidRPr="005D69D2">
        <w:rPr>
          <w:rFonts w:ascii="Arial" w:hAnsi="Arial" w:cs="Arial"/>
          <w:sz w:val="20"/>
          <w:szCs w:val="20"/>
        </w:rPr>
        <w:t>To update the Disaster Recovery Plan and/or scripts as needed.</w:t>
      </w:r>
    </w:p>
    <w:p w:rsidR="00DB3EFA" w:rsidRPr="005D69D2" w:rsidRDefault="00DB3EFA" w:rsidP="007A6801">
      <w:pPr>
        <w:numPr>
          <w:ilvl w:val="0"/>
          <w:numId w:val="71"/>
        </w:numPr>
        <w:tabs>
          <w:tab w:val="clear" w:pos="360"/>
          <w:tab w:val="num" w:pos="1440"/>
        </w:tabs>
        <w:autoSpaceDE w:val="0"/>
        <w:autoSpaceDN w:val="0"/>
        <w:adjustRightInd w:val="0"/>
        <w:ind w:left="1440"/>
        <w:jc w:val="both"/>
        <w:rPr>
          <w:rFonts w:ascii="Arial" w:hAnsi="Arial" w:cs="Arial"/>
          <w:sz w:val="20"/>
          <w:szCs w:val="20"/>
        </w:rPr>
      </w:pPr>
      <w:r w:rsidRPr="005D69D2">
        <w:rPr>
          <w:rFonts w:ascii="Arial" w:hAnsi="Arial" w:cs="Arial"/>
          <w:sz w:val="20"/>
          <w:szCs w:val="20"/>
        </w:rPr>
        <w:t>To train the DR Team for recovery.</w:t>
      </w:r>
    </w:p>
    <w:p w:rsidR="00DB3EFA" w:rsidRPr="005D69D2" w:rsidRDefault="00DB3EFA" w:rsidP="007A6801">
      <w:pPr>
        <w:numPr>
          <w:ilvl w:val="0"/>
          <w:numId w:val="71"/>
        </w:numPr>
        <w:tabs>
          <w:tab w:val="clear" w:pos="360"/>
          <w:tab w:val="num" w:pos="1440"/>
        </w:tabs>
        <w:autoSpaceDE w:val="0"/>
        <w:autoSpaceDN w:val="0"/>
        <w:adjustRightInd w:val="0"/>
        <w:ind w:left="1440"/>
        <w:jc w:val="both"/>
        <w:rPr>
          <w:rFonts w:ascii="Arial" w:hAnsi="Arial" w:cs="Arial"/>
          <w:sz w:val="20"/>
          <w:szCs w:val="20"/>
        </w:rPr>
      </w:pPr>
      <w:r w:rsidRPr="005D69D2">
        <w:rPr>
          <w:rFonts w:ascii="Arial" w:hAnsi="Arial" w:cs="Arial"/>
          <w:sz w:val="20"/>
          <w:szCs w:val="20"/>
        </w:rPr>
        <w:t>To prepare for a disaster situation.</w:t>
      </w:r>
    </w:p>
    <w:p w:rsidR="00DB3EFA" w:rsidRPr="005D69D2" w:rsidRDefault="00DB3EFA" w:rsidP="00830919">
      <w:pPr>
        <w:autoSpaceDE w:val="0"/>
        <w:autoSpaceDN w:val="0"/>
        <w:adjustRightInd w:val="0"/>
        <w:ind w:left="1080"/>
        <w:jc w:val="both"/>
        <w:rPr>
          <w:rFonts w:ascii="Arial" w:hAnsi="Arial" w:cs="Arial"/>
          <w:sz w:val="20"/>
          <w:szCs w:val="20"/>
        </w:rPr>
      </w:pPr>
    </w:p>
    <w:p w:rsidR="00DB3EFA" w:rsidRPr="005D69D2" w:rsidRDefault="00DB3EFA" w:rsidP="00830919">
      <w:pPr>
        <w:autoSpaceDE w:val="0"/>
        <w:autoSpaceDN w:val="0"/>
        <w:adjustRightInd w:val="0"/>
        <w:ind w:left="1080"/>
        <w:jc w:val="both"/>
        <w:rPr>
          <w:rFonts w:ascii="Arial" w:hAnsi="Arial" w:cs="Arial"/>
          <w:sz w:val="20"/>
          <w:szCs w:val="20"/>
        </w:rPr>
      </w:pPr>
      <w:r w:rsidRPr="005D69D2">
        <w:rPr>
          <w:rFonts w:ascii="Arial" w:hAnsi="Arial" w:cs="Arial"/>
          <w:sz w:val="20"/>
          <w:szCs w:val="20"/>
        </w:rPr>
        <w:t>A list of test cases and relevant test procedures are to be documented in the “DR Test Plan”.  A comprehensive exercise of continuity capabilities and support for designated recovery scripts should be performed on periodic basis.</w:t>
      </w:r>
    </w:p>
    <w:p w:rsidR="00DB3EFA" w:rsidRPr="005D69D2" w:rsidRDefault="00DB3EFA" w:rsidP="00830919">
      <w:pPr>
        <w:autoSpaceDE w:val="0"/>
        <w:autoSpaceDN w:val="0"/>
        <w:adjustRightInd w:val="0"/>
        <w:ind w:left="1080"/>
        <w:jc w:val="both"/>
        <w:rPr>
          <w:rFonts w:ascii="Arial" w:hAnsi="Arial" w:cs="Arial"/>
          <w:sz w:val="20"/>
          <w:szCs w:val="20"/>
        </w:rPr>
      </w:pPr>
    </w:p>
    <w:p w:rsidR="00DB3EFA" w:rsidRPr="005D69D2" w:rsidRDefault="00DB3EFA" w:rsidP="00830919">
      <w:pPr>
        <w:autoSpaceDE w:val="0"/>
        <w:autoSpaceDN w:val="0"/>
        <w:adjustRightInd w:val="0"/>
        <w:ind w:left="1080"/>
        <w:jc w:val="both"/>
        <w:rPr>
          <w:rFonts w:ascii="Arial" w:hAnsi="Arial" w:cs="Arial"/>
          <w:sz w:val="20"/>
          <w:szCs w:val="20"/>
        </w:rPr>
      </w:pPr>
      <w:r w:rsidRPr="005D69D2">
        <w:rPr>
          <w:rFonts w:ascii="Arial" w:hAnsi="Arial" w:cs="Arial"/>
          <w:sz w:val="20"/>
          <w:szCs w:val="20"/>
        </w:rPr>
        <w:t>Addition of new test cases and test case updates are an on going activity and the DR team leader shall ensure the inclusion of required cases. Obsolete cases shall be replaced promptly.</w:t>
      </w:r>
    </w:p>
    <w:p w:rsidR="00DB3EFA" w:rsidRPr="005D69D2" w:rsidRDefault="00DB3EFA" w:rsidP="00830919">
      <w:pPr>
        <w:autoSpaceDE w:val="0"/>
        <w:autoSpaceDN w:val="0"/>
        <w:adjustRightInd w:val="0"/>
        <w:ind w:left="1080"/>
        <w:jc w:val="both"/>
        <w:rPr>
          <w:rFonts w:ascii="Arial" w:hAnsi="Arial" w:cs="Arial"/>
          <w:sz w:val="20"/>
          <w:szCs w:val="20"/>
        </w:rPr>
      </w:pPr>
    </w:p>
    <w:p w:rsidR="00DB3EFA" w:rsidRPr="005D69D2" w:rsidRDefault="00DB3EFA" w:rsidP="00830919">
      <w:pPr>
        <w:autoSpaceDE w:val="0"/>
        <w:autoSpaceDN w:val="0"/>
        <w:adjustRightInd w:val="0"/>
        <w:ind w:left="1080"/>
        <w:jc w:val="both"/>
        <w:rPr>
          <w:rFonts w:ascii="Arial" w:hAnsi="Arial" w:cs="Arial"/>
          <w:sz w:val="20"/>
          <w:szCs w:val="20"/>
        </w:rPr>
      </w:pPr>
      <w:r w:rsidRPr="005D69D2">
        <w:rPr>
          <w:rFonts w:ascii="Arial" w:hAnsi="Arial" w:cs="Arial"/>
          <w:sz w:val="20"/>
          <w:szCs w:val="20"/>
        </w:rPr>
        <w:t>A test auditor must be identified and assigned to observe the execution of DR Test Plans – this person will record all observations.  Missing steps/procedures, if any and improvements recommended will be documented in a report.  A copy of this report will be provided to DR team leader to ensure updates to the DR Test Plan.</w:t>
      </w:r>
    </w:p>
    <w:p w:rsidR="00DB3EFA" w:rsidRPr="005D69D2" w:rsidRDefault="00DB3EFA" w:rsidP="00830919">
      <w:pPr>
        <w:autoSpaceDE w:val="0"/>
        <w:autoSpaceDN w:val="0"/>
        <w:adjustRightInd w:val="0"/>
        <w:ind w:left="1080"/>
        <w:jc w:val="both"/>
        <w:rPr>
          <w:rFonts w:ascii="Arial" w:hAnsi="Arial" w:cs="Arial"/>
          <w:sz w:val="20"/>
          <w:szCs w:val="20"/>
        </w:rPr>
      </w:pPr>
    </w:p>
    <w:p w:rsidR="00DB3EFA" w:rsidRPr="005D69D2" w:rsidRDefault="00DB3EFA" w:rsidP="00830919">
      <w:pPr>
        <w:autoSpaceDE w:val="0"/>
        <w:autoSpaceDN w:val="0"/>
        <w:adjustRightInd w:val="0"/>
        <w:ind w:left="1080"/>
        <w:jc w:val="both"/>
        <w:rPr>
          <w:rFonts w:ascii="Arial" w:hAnsi="Arial" w:cs="Arial"/>
          <w:sz w:val="20"/>
          <w:szCs w:val="20"/>
        </w:rPr>
      </w:pPr>
      <w:r w:rsidRPr="005D69D2">
        <w:rPr>
          <w:rFonts w:ascii="Arial" w:hAnsi="Arial" w:cs="Arial"/>
          <w:sz w:val="20"/>
          <w:szCs w:val="20"/>
        </w:rPr>
        <w:t>Lessons learned from the results of each DR script execution, test case and inputs from test auditor’s report will result in updates to the DR Plan as needed. Updated Disaster Recovery Test Plans will be reviewed for quality.</w:t>
      </w:r>
    </w:p>
    <w:p w:rsidR="00DB3EFA" w:rsidRPr="005D69D2" w:rsidRDefault="00DB3EFA" w:rsidP="00830919">
      <w:pPr>
        <w:autoSpaceDE w:val="0"/>
        <w:autoSpaceDN w:val="0"/>
        <w:adjustRightInd w:val="0"/>
        <w:ind w:left="1080"/>
        <w:jc w:val="both"/>
        <w:rPr>
          <w:rFonts w:ascii="Arial" w:hAnsi="Arial" w:cs="Arial"/>
          <w:b/>
          <w:bCs/>
          <w:sz w:val="20"/>
          <w:szCs w:val="20"/>
        </w:rPr>
      </w:pPr>
    </w:p>
    <w:p w:rsidR="00DB3EFA" w:rsidRPr="005D69D2" w:rsidRDefault="00DB3EFA" w:rsidP="00830919">
      <w:pPr>
        <w:autoSpaceDE w:val="0"/>
        <w:autoSpaceDN w:val="0"/>
        <w:adjustRightInd w:val="0"/>
        <w:ind w:left="1080"/>
        <w:jc w:val="both"/>
        <w:rPr>
          <w:rFonts w:ascii="Arial" w:hAnsi="Arial" w:cs="Arial"/>
          <w:b/>
          <w:bCs/>
          <w:sz w:val="20"/>
          <w:szCs w:val="20"/>
        </w:rPr>
      </w:pPr>
      <w:r w:rsidRPr="005D69D2">
        <w:rPr>
          <w:rFonts w:ascii="Arial" w:hAnsi="Arial" w:cs="Arial"/>
          <w:b/>
          <w:bCs/>
          <w:sz w:val="20"/>
          <w:szCs w:val="20"/>
        </w:rPr>
        <w:t>Document Test Results</w:t>
      </w:r>
    </w:p>
    <w:p w:rsidR="00DB3EFA" w:rsidRPr="005D69D2" w:rsidRDefault="00DB3EFA" w:rsidP="00830919">
      <w:pPr>
        <w:autoSpaceDE w:val="0"/>
        <w:autoSpaceDN w:val="0"/>
        <w:adjustRightInd w:val="0"/>
        <w:ind w:left="1080"/>
        <w:jc w:val="both"/>
        <w:rPr>
          <w:rFonts w:ascii="Arial" w:hAnsi="Arial" w:cs="Arial"/>
          <w:sz w:val="20"/>
          <w:szCs w:val="20"/>
        </w:rPr>
      </w:pPr>
    </w:p>
    <w:p w:rsidR="00DB3EFA" w:rsidRPr="005D69D2" w:rsidRDefault="00DB3EFA" w:rsidP="00830919">
      <w:pPr>
        <w:autoSpaceDE w:val="0"/>
        <w:autoSpaceDN w:val="0"/>
        <w:adjustRightInd w:val="0"/>
        <w:ind w:left="1080"/>
        <w:jc w:val="both"/>
        <w:rPr>
          <w:rFonts w:ascii="Arial" w:hAnsi="Arial" w:cs="Arial"/>
          <w:sz w:val="20"/>
          <w:szCs w:val="20"/>
        </w:rPr>
      </w:pPr>
      <w:r w:rsidRPr="005D69D2">
        <w:rPr>
          <w:rFonts w:ascii="Arial" w:hAnsi="Arial" w:cs="Arial"/>
          <w:sz w:val="20"/>
          <w:szCs w:val="20"/>
        </w:rPr>
        <w:t>The results of the tests conducted for each case are to be documented and signed by the DR team leader.</w:t>
      </w:r>
    </w:p>
    <w:p w:rsidR="00DB3EFA" w:rsidRPr="005D69D2" w:rsidRDefault="00DB3EFA" w:rsidP="00830919">
      <w:pPr>
        <w:autoSpaceDE w:val="0"/>
        <w:autoSpaceDN w:val="0"/>
        <w:adjustRightInd w:val="0"/>
        <w:ind w:left="1080"/>
        <w:jc w:val="both"/>
        <w:rPr>
          <w:rFonts w:ascii="Arial" w:hAnsi="Arial" w:cs="Arial"/>
          <w:sz w:val="20"/>
          <w:szCs w:val="20"/>
        </w:rPr>
      </w:pPr>
    </w:p>
    <w:p w:rsidR="00DB3EFA" w:rsidRPr="005D69D2" w:rsidRDefault="00DB3EFA" w:rsidP="00830919">
      <w:pPr>
        <w:autoSpaceDE w:val="0"/>
        <w:autoSpaceDN w:val="0"/>
        <w:adjustRightInd w:val="0"/>
        <w:ind w:left="1080"/>
        <w:jc w:val="both"/>
        <w:rPr>
          <w:rFonts w:ascii="Arial" w:hAnsi="Arial" w:cs="Arial"/>
          <w:sz w:val="20"/>
          <w:szCs w:val="20"/>
        </w:rPr>
      </w:pPr>
      <w:r w:rsidRPr="005D69D2">
        <w:rPr>
          <w:rFonts w:ascii="Arial" w:hAnsi="Arial" w:cs="Arial"/>
          <w:sz w:val="20"/>
          <w:szCs w:val="20"/>
        </w:rPr>
        <w:t>The results should clearly indicate whether the test has been successful or not.  Lessons learned from the test results are to be documented and DR Team must be educated.  A knowledge base of lessons learned should be created.</w:t>
      </w:r>
    </w:p>
    <w:p w:rsidR="00DB3EFA" w:rsidRPr="005D69D2" w:rsidRDefault="00DB3EFA" w:rsidP="00830919">
      <w:pPr>
        <w:autoSpaceDE w:val="0"/>
        <w:autoSpaceDN w:val="0"/>
        <w:adjustRightInd w:val="0"/>
        <w:ind w:left="1080"/>
        <w:jc w:val="both"/>
        <w:rPr>
          <w:rFonts w:ascii="Arial" w:hAnsi="Arial" w:cs="Arial"/>
          <w:b/>
          <w:bCs/>
          <w:sz w:val="20"/>
          <w:szCs w:val="20"/>
        </w:rPr>
      </w:pPr>
    </w:p>
    <w:p w:rsidR="00DB3EFA" w:rsidRPr="005D69D2" w:rsidRDefault="00DB3EFA" w:rsidP="00830919">
      <w:pPr>
        <w:autoSpaceDE w:val="0"/>
        <w:autoSpaceDN w:val="0"/>
        <w:adjustRightInd w:val="0"/>
        <w:ind w:left="1080"/>
        <w:jc w:val="both"/>
        <w:rPr>
          <w:rFonts w:ascii="Arial" w:hAnsi="Arial" w:cs="Arial"/>
          <w:b/>
          <w:bCs/>
          <w:sz w:val="20"/>
          <w:szCs w:val="20"/>
        </w:rPr>
      </w:pPr>
      <w:r w:rsidRPr="005D69D2">
        <w:rPr>
          <w:rFonts w:ascii="Arial" w:hAnsi="Arial" w:cs="Arial"/>
          <w:b/>
          <w:bCs/>
          <w:sz w:val="20"/>
          <w:szCs w:val="20"/>
        </w:rPr>
        <w:t>Role of Test Auditor</w:t>
      </w:r>
    </w:p>
    <w:p w:rsidR="00DB3EFA" w:rsidRPr="005D69D2" w:rsidRDefault="00DB3EFA" w:rsidP="00830919">
      <w:pPr>
        <w:autoSpaceDE w:val="0"/>
        <w:autoSpaceDN w:val="0"/>
        <w:adjustRightInd w:val="0"/>
        <w:ind w:left="1080"/>
        <w:jc w:val="both"/>
        <w:rPr>
          <w:rFonts w:ascii="Arial" w:hAnsi="Arial" w:cs="Arial"/>
          <w:sz w:val="20"/>
          <w:szCs w:val="20"/>
        </w:rPr>
      </w:pPr>
    </w:p>
    <w:p w:rsidR="00DB3EFA" w:rsidRPr="005D69D2" w:rsidRDefault="00DB3EFA" w:rsidP="00830919">
      <w:pPr>
        <w:autoSpaceDE w:val="0"/>
        <w:autoSpaceDN w:val="0"/>
        <w:adjustRightInd w:val="0"/>
        <w:ind w:left="1080"/>
        <w:jc w:val="both"/>
        <w:rPr>
          <w:rFonts w:ascii="Arial" w:hAnsi="Arial" w:cs="Arial"/>
          <w:sz w:val="20"/>
          <w:szCs w:val="20"/>
        </w:rPr>
      </w:pPr>
      <w:r w:rsidRPr="005D69D2">
        <w:rPr>
          <w:rFonts w:ascii="Arial" w:hAnsi="Arial" w:cs="Arial"/>
          <w:sz w:val="20"/>
          <w:szCs w:val="20"/>
        </w:rPr>
        <w:t>The test auditors will carryout the following activities:</w:t>
      </w:r>
    </w:p>
    <w:p w:rsidR="00DB3EFA" w:rsidRPr="005D69D2" w:rsidRDefault="00DB3EFA" w:rsidP="007A6801">
      <w:pPr>
        <w:numPr>
          <w:ilvl w:val="0"/>
          <w:numId w:val="70"/>
        </w:numPr>
        <w:tabs>
          <w:tab w:val="clear" w:pos="360"/>
          <w:tab w:val="num" w:pos="1440"/>
        </w:tabs>
        <w:autoSpaceDE w:val="0"/>
        <w:autoSpaceDN w:val="0"/>
        <w:adjustRightInd w:val="0"/>
        <w:ind w:left="1440"/>
        <w:jc w:val="both"/>
        <w:rPr>
          <w:rFonts w:ascii="Arial" w:hAnsi="Arial" w:cs="Arial"/>
          <w:sz w:val="20"/>
          <w:szCs w:val="20"/>
        </w:rPr>
      </w:pPr>
      <w:r w:rsidRPr="005D69D2">
        <w:rPr>
          <w:rFonts w:ascii="Arial" w:hAnsi="Arial" w:cs="Arial"/>
          <w:sz w:val="20"/>
          <w:szCs w:val="20"/>
        </w:rPr>
        <w:t>Review the DR Test Plan(s) prior to each DR test.</w:t>
      </w:r>
    </w:p>
    <w:p w:rsidR="00DB3EFA" w:rsidRPr="005D69D2" w:rsidRDefault="00DB3EFA" w:rsidP="007A6801">
      <w:pPr>
        <w:numPr>
          <w:ilvl w:val="0"/>
          <w:numId w:val="70"/>
        </w:numPr>
        <w:tabs>
          <w:tab w:val="clear" w:pos="360"/>
          <w:tab w:val="num" w:pos="1440"/>
        </w:tabs>
        <w:autoSpaceDE w:val="0"/>
        <w:autoSpaceDN w:val="0"/>
        <w:adjustRightInd w:val="0"/>
        <w:ind w:left="1440"/>
        <w:jc w:val="both"/>
        <w:rPr>
          <w:rFonts w:ascii="Arial" w:hAnsi="Arial" w:cs="Arial"/>
          <w:sz w:val="20"/>
          <w:szCs w:val="20"/>
        </w:rPr>
      </w:pPr>
      <w:r w:rsidRPr="005D69D2">
        <w:rPr>
          <w:rFonts w:ascii="Arial" w:hAnsi="Arial" w:cs="Arial"/>
          <w:sz w:val="20"/>
          <w:szCs w:val="20"/>
        </w:rPr>
        <w:t>Review the procedures for updating the test plan.</w:t>
      </w:r>
    </w:p>
    <w:p w:rsidR="00DB3EFA" w:rsidRPr="005D69D2" w:rsidRDefault="00DB3EFA" w:rsidP="007A6801">
      <w:pPr>
        <w:numPr>
          <w:ilvl w:val="0"/>
          <w:numId w:val="70"/>
        </w:numPr>
        <w:tabs>
          <w:tab w:val="clear" w:pos="360"/>
          <w:tab w:val="num" w:pos="1440"/>
        </w:tabs>
        <w:autoSpaceDE w:val="0"/>
        <w:autoSpaceDN w:val="0"/>
        <w:adjustRightInd w:val="0"/>
        <w:ind w:left="1440"/>
        <w:jc w:val="both"/>
        <w:rPr>
          <w:rFonts w:ascii="Arial" w:hAnsi="Arial" w:cs="Arial"/>
          <w:sz w:val="20"/>
          <w:szCs w:val="20"/>
        </w:rPr>
      </w:pPr>
      <w:r w:rsidRPr="005D69D2">
        <w:rPr>
          <w:rFonts w:ascii="Arial" w:hAnsi="Arial" w:cs="Arial"/>
          <w:sz w:val="20"/>
          <w:szCs w:val="20"/>
        </w:rPr>
        <w:t>Verify that there is effective monitoring of the test plan state of readiness.</w:t>
      </w:r>
    </w:p>
    <w:p w:rsidR="00DB3EFA" w:rsidRPr="005D69D2" w:rsidRDefault="00DB3EFA" w:rsidP="007A6801">
      <w:pPr>
        <w:numPr>
          <w:ilvl w:val="0"/>
          <w:numId w:val="70"/>
        </w:numPr>
        <w:tabs>
          <w:tab w:val="clear" w:pos="360"/>
          <w:tab w:val="num" w:pos="1440"/>
        </w:tabs>
        <w:autoSpaceDE w:val="0"/>
        <w:autoSpaceDN w:val="0"/>
        <w:adjustRightInd w:val="0"/>
        <w:ind w:left="1440"/>
        <w:jc w:val="both"/>
        <w:rPr>
          <w:rFonts w:ascii="Arial" w:hAnsi="Arial" w:cs="Arial"/>
          <w:sz w:val="20"/>
          <w:szCs w:val="20"/>
        </w:rPr>
      </w:pPr>
      <w:r w:rsidRPr="005D69D2">
        <w:rPr>
          <w:rFonts w:ascii="Arial" w:hAnsi="Arial" w:cs="Arial"/>
          <w:sz w:val="20"/>
          <w:szCs w:val="20"/>
        </w:rPr>
        <w:t>Ensure that a testing and training schedule exists and is adequate (recommended semi-annually).</w:t>
      </w:r>
    </w:p>
    <w:p w:rsidR="00DB3EFA" w:rsidRPr="005D69D2" w:rsidRDefault="00DB3EFA" w:rsidP="007A6801">
      <w:pPr>
        <w:numPr>
          <w:ilvl w:val="0"/>
          <w:numId w:val="70"/>
        </w:numPr>
        <w:tabs>
          <w:tab w:val="clear" w:pos="360"/>
          <w:tab w:val="num" w:pos="1440"/>
        </w:tabs>
        <w:autoSpaceDE w:val="0"/>
        <w:autoSpaceDN w:val="0"/>
        <w:adjustRightInd w:val="0"/>
        <w:ind w:left="1440"/>
        <w:jc w:val="both"/>
        <w:rPr>
          <w:rFonts w:ascii="Arial" w:hAnsi="Arial" w:cs="Arial"/>
          <w:sz w:val="20"/>
          <w:szCs w:val="20"/>
        </w:rPr>
      </w:pPr>
      <w:r w:rsidRPr="005D69D2">
        <w:rPr>
          <w:rFonts w:ascii="Arial" w:hAnsi="Arial" w:cs="Arial"/>
          <w:sz w:val="20"/>
          <w:szCs w:val="20"/>
        </w:rPr>
        <w:t>Observe the test and document all the deviations / shortfalls / inadequacies / exceptions.</w:t>
      </w:r>
    </w:p>
    <w:p w:rsidR="00DB3EFA" w:rsidRPr="005D69D2" w:rsidRDefault="00DB3EFA" w:rsidP="007A6801">
      <w:pPr>
        <w:numPr>
          <w:ilvl w:val="0"/>
          <w:numId w:val="70"/>
        </w:numPr>
        <w:tabs>
          <w:tab w:val="clear" w:pos="360"/>
          <w:tab w:val="num" w:pos="1440"/>
        </w:tabs>
        <w:autoSpaceDE w:val="0"/>
        <w:autoSpaceDN w:val="0"/>
        <w:adjustRightInd w:val="0"/>
        <w:ind w:left="1440"/>
        <w:jc w:val="both"/>
        <w:rPr>
          <w:rFonts w:ascii="Arial" w:hAnsi="Arial" w:cs="Arial"/>
          <w:sz w:val="20"/>
          <w:szCs w:val="20"/>
        </w:rPr>
      </w:pPr>
      <w:r w:rsidRPr="005D69D2">
        <w:rPr>
          <w:rFonts w:ascii="Arial" w:hAnsi="Arial" w:cs="Arial"/>
          <w:sz w:val="20"/>
          <w:szCs w:val="20"/>
        </w:rPr>
        <w:t>Develop a report on all observations made during the test and submit it to the DR team leader.</w:t>
      </w:r>
    </w:p>
    <w:p w:rsidR="00DB3EFA" w:rsidRPr="005D69D2" w:rsidRDefault="00DB3EFA" w:rsidP="007A6801">
      <w:pPr>
        <w:numPr>
          <w:ilvl w:val="0"/>
          <w:numId w:val="70"/>
        </w:numPr>
        <w:tabs>
          <w:tab w:val="clear" w:pos="360"/>
          <w:tab w:val="num" w:pos="1440"/>
        </w:tabs>
        <w:autoSpaceDE w:val="0"/>
        <w:autoSpaceDN w:val="0"/>
        <w:adjustRightInd w:val="0"/>
        <w:ind w:left="1440"/>
        <w:jc w:val="both"/>
        <w:rPr>
          <w:rFonts w:ascii="Arial" w:hAnsi="Arial" w:cs="Arial"/>
          <w:sz w:val="20"/>
          <w:szCs w:val="20"/>
        </w:rPr>
      </w:pPr>
      <w:r w:rsidRPr="005D69D2">
        <w:rPr>
          <w:rFonts w:ascii="Arial" w:hAnsi="Arial" w:cs="Arial"/>
          <w:sz w:val="20"/>
          <w:szCs w:val="20"/>
        </w:rPr>
        <w:t>Ensure that all weaknesses identified in the most recent exercise have been corrected in an updated version of the test plan.</w:t>
      </w:r>
    </w:p>
    <w:p w:rsidR="00DB3EFA" w:rsidRPr="005D69D2" w:rsidRDefault="00DB3EFA" w:rsidP="00830919">
      <w:pPr>
        <w:ind w:left="720"/>
        <w:jc w:val="both"/>
        <w:rPr>
          <w:rFonts w:ascii="Arial" w:hAnsi="Arial" w:cs="Arial"/>
          <w:sz w:val="20"/>
          <w:szCs w:val="20"/>
        </w:rPr>
      </w:pPr>
    </w:p>
    <w:p w:rsidR="00DB3EFA" w:rsidRPr="005D69D2" w:rsidRDefault="00DB3EFA" w:rsidP="007A6801">
      <w:pPr>
        <w:numPr>
          <w:ilvl w:val="0"/>
          <w:numId w:val="82"/>
        </w:numPr>
        <w:tabs>
          <w:tab w:val="clear" w:pos="360"/>
          <w:tab w:val="num" w:pos="1080"/>
        </w:tabs>
        <w:autoSpaceDE w:val="0"/>
        <w:autoSpaceDN w:val="0"/>
        <w:adjustRightInd w:val="0"/>
        <w:ind w:left="1080"/>
        <w:jc w:val="both"/>
        <w:rPr>
          <w:rFonts w:ascii="Arial" w:hAnsi="Arial" w:cs="Arial"/>
          <w:b/>
          <w:sz w:val="20"/>
          <w:szCs w:val="20"/>
        </w:rPr>
      </w:pPr>
      <w:r w:rsidRPr="005D69D2">
        <w:rPr>
          <w:rFonts w:ascii="Arial" w:hAnsi="Arial" w:cs="Arial"/>
          <w:b/>
          <w:sz w:val="20"/>
          <w:szCs w:val="20"/>
        </w:rPr>
        <w:t>DR Test Plan – Development Guidelines</w:t>
      </w:r>
    </w:p>
    <w:p w:rsidR="00DB3EFA" w:rsidRPr="005D69D2" w:rsidRDefault="008C1FB3" w:rsidP="00830919">
      <w:pPr>
        <w:pStyle w:val="NormalWeb"/>
        <w:ind w:left="1080"/>
        <w:jc w:val="both"/>
        <w:rPr>
          <w:rFonts w:ascii="Arial" w:hAnsi="Arial" w:cs="Arial"/>
          <w:sz w:val="20"/>
          <w:szCs w:val="20"/>
        </w:rPr>
      </w:pPr>
      <w:r>
        <w:rPr>
          <w:rFonts w:ascii="Arial" w:hAnsi="Arial" w:cs="Arial"/>
          <w:sz w:val="20"/>
          <w:szCs w:val="20"/>
        </w:rPr>
        <w:t>Disaster</w:t>
      </w:r>
      <w:r w:rsidR="00DB3EFA" w:rsidRPr="005D69D2">
        <w:rPr>
          <w:rFonts w:ascii="Arial" w:hAnsi="Arial" w:cs="Arial"/>
          <w:sz w:val="20"/>
          <w:szCs w:val="20"/>
        </w:rPr>
        <w:t xml:space="preserve"> recovery plans lay out the steps and strategies to be followed in the event of a technology disaster ... systems failure, network outage or loss of critical data.  But these plans lose meaning if they are not tested.  Until the disaster happens, disaster plans are largely theoretical ... </w:t>
      </w:r>
      <w:r w:rsidR="00DB3EFA" w:rsidRPr="005D69D2">
        <w:rPr>
          <w:rFonts w:ascii="Arial" w:hAnsi="Arial" w:cs="Arial"/>
          <w:i/>
          <w:iCs/>
          <w:sz w:val="20"/>
          <w:szCs w:val="20"/>
        </w:rPr>
        <w:t>what will happen if...</w:t>
      </w:r>
      <w:r w:rsidR="00DB3EFA" w:rsidRPr="005D69D2">
        <w:rPr>
          <w:rFonts w:ascii="Arial" w:hAnsi="Arial" w:cs="Arial"/>
          <w:sz w:val="20"/>
          <w:szCs w:val="20"/>
        </w:rPr>
        <w:t>?  It is unwise to wait until a disaster is at hand to learn whether your plan is going to work or not.  For that reason, it is important to hold regular, realistic tests for your disaster recover plan.</w:t>
      </w:r>
    </w:p>
    <w:p w:rsidR="00DB3EFA" w:rsidRPr="005D69D2" w:rsidRDefault="00DB3EFA" w:rsidP="007A6801">
      <w:pPr>
        <w:keepNext/>
        <w:numPr>
          <w:ilvl w:val="0"/>
          <w:numId w:val="83"/>
        </w:numPr>
        <w:tabs>
          <w:tab w:val="clear" w:pos="720"/>
          <w:tab w:val="num" w:pos="1440"/>
        </w:tabs>
        <w:autoSpaceDE w:val="0"/>
        <w:autoSpaceDN w:val="0"/>
        <w:adjustRightInd w:val="0"/>
        <w:ind w:left="1440"/>
        <w:jc w:val="both"/>
        <w:rPr>
          <w:rFonts w:ascii="Arial" w:hAnsi="Arial" w:cs="Arial"/>
          <w:sz w:val="20"/>
          <w:szCs w:val="20"/>
        </w:rPr>
      </w:pPr>
      <w:r w:rsidRPr="005D69D2">
        <w:rPr>
          <w:rFonts w:ascii="Arial" w:hAnsi="Arial" w:cs="Arial"/>
          <w:sz w:val="20"/>
          <w:szCs w:val="20"/>
        </w:rPr>
        <w:t xml:space="preserve">Identify Test Objectives </w:t>
      </w:r>
    </w:p>
    <w:p w:rsidR="00DB3EFA" w:rsidRPr="005D69D2" w:rsidRDefault="00DB3EFA" w:rsidP="00830919">
      <w:pPr>
        <w:pStyle w:val="NormalWeb"/>
        <w:ind w:left="1440"/>
        <w:jc w:val="both"/>
        <w:rPr>
          <w:rFonts w:ascii="Arial" w:hAnsi="Arial" w:cs="Arial"/>
          <w:sz w:val="20"/>
          <w:szCs w:val="20"/>
        </w:rPr>
      </w:pPr>
      <w:r w:rsidRPr="005D69D2">
        <w:rPr>
          <w:rFonts w:ascii="Arial" w:hAnsi="Arial" w:cs="Arial"/>
          <w:sz w:val="20"/>
          <w:szCs w:val="20"/>
        </w:rPr>
        <w:t>Disaster recovery planning and related activities require a good deal of effort in terms of financial and staff resources. And while these activities are essential to business survival, they do little to bolster daily workplace productivity. As such, any planning activities should be well thought out, precise and relevant. Along these lines, specific testing plans, intended to verify and validate recovery strategies should be clearly designed with specific goals and purpose in mind. Therefore, as you plan your testing activities, you should carefully consider the following questions….</w:t>
      </w:r>
    </w:p>
    <w:p w:rsidR="00DB3EFA" w:rsidRPr="005D69D2" w:rsidRDefault="00DB3EFA" w:rsidP="007A6801">
      <w:pPr>
        <w:numPr>
          <w:ilvl w:val="0"/>
          <w:numId w:val="72"/>
        </w:numPr>
        <w:tabs>
          <w:tab w:val="clear" w:pos="720"/>
          <w:tab w:val="num" w:pos="1800"/>
        </w:tabs>
        <w:spacing w:before="100" w:beforeAutospacing="1" w:after="100" w:afterAutospacing="1"/>
        <w:ind w:left="1800"/>
        <w:jc w:val="both"/>
        <w:rPr>
          <w:rFonts w:ascii="Arial" w:hAnsi="Arial" w:cs="Arial"/>
          <w:sz w:val="20"/>
          <w:szCs w:val="20"/>
        </w:rPr>
      </w:pPr>
      <w:r w:rsidRPr="005D69D2">
        <w:rPr>
          <w:rFonts w:ascii="Arial" w:hAnsi="Arial" w:cs="Arial"/>
          <w:sz w:val="20"/>
          <w:szCs w:val="20"/>
        </w:rPr>
        <w:t>What are the test goals – what is to be accomplished, proven, and/or verified?</w:t>
      </w:r>
    </w:p>
    <w:p w:rsidR="00DB3EFA" w:rsidRPr="005D69D2" w:rsidRDefault="00DB3EFA" w:rsidP="007A6801">
      <w:pPr>
        <w:numPr>
          <w:ilvl w:val="0"/>
          <w:numId w:val="72"/>
        </w:numPr>
        <w:tabs>
          <w:tab w:val="clear" w:pos="720"/>
          <w:tab w:val="num" w:pos="1800"/>
        </w:tabs>
        <w:spacing w:before="100" w:beforeAutospacing="1" w:after="100" w:afterAutospacing="1"/>
        <w:ind w:left="1800"/>
        <w:jc w:val="both"/>
        <w:rPr>
          <w:rFonts w:ascii="Arial" w:hAnsi="Arial" w:cs="Arial"/>
          <w:sz w:val="20"/>
          <w:szCs w:val="20"/>
        </w:rPr>
      </w:pPr>
      <w:r w:rsidRPr="005D69D2">
        <w:rPr>
          <w:rFonts w:ascii="Arial" w:hAnsi="Arial" w:cs="Arial"/>
          <w:sz w:val="20"/>
          <w:szCs w:val="20"/>
        </w:rPr>
        <w:t>Are these goals worthwhile in consideration of time, resource constraints, and overall disaster recovery priorities?</w:t>
      </w:r>
    </w:p>
    <w:p w:rsidR="00DB3EFA" w:rsidRPr="005D69D2" w:rsidRDefault="00DB3EFA" w:rsidP="007A6801">
      <w:pPr>
        <w:keepNext/>
        <w:numPr>
          <w:ilvl w:val="0"/>
          <w:numId w:val="83"/>
        </w:numPr>
        <w:tabs>
          <w:tab w:val="clear" w:pos="720"/>
          <w:tab w:val="num" w:pos="1440"/>
        </w:tabs>
        <w:autoSpaceDE w:val="0"/>
        <w:autoSpaceDN w:val="0"/>
        <w:adjustRightInd w:val="0"/>
        <w:ind w:left="1440"/>
        <w:jc w:val="both"/>
        <w:rPr>
          <w:rFonts w:ascii="Arial" w:hAnsi="Arial" w:cs="Arial"/>
          <w:sz w:val="20"/>
          <w:szCs w:val="20"/>
        </w:rPr>
      </w:pPr>
      <w:r w:rsidRPr="005D69D2">
        <w:rPr>
          <w:rFonts w:ascii="Arial" w:hAnsi="Arial" w:cs="Arial"/>
          <w:sz w:val="20"/>
          <w:szCs w:val="20"/>
        </w:rPr>
        <w:t xml:space="preserve">Identify Test Assumptions </w:t>
      </w:r>
    </w:p>
    <w:p w:rsidR="00DB3EFA" w:rsidRPr="005D69D2" w:rsidRDefault="00DB3EFA" w:rsidP="00830919">
      <w:pPr>
        <w:pStyle w:val="NormalWeb"/>
        <w:ind w:left="1440"/>
        <w:jc w:val="both"/>
        <w:rPr>
          <w:rFonts w:ascii="Arial" w:hAnsi="Arial" w:cs="Arial"/>
          <w:sz w:val="20"/>
          <w:szCs w:val="20"/>
        </w:rPr>
      </w:pPr>
      <w:r w:rsidRPr="005D69D2">
        <w:rPr>
          <w:rFonts w:ascii="Arial" w:hAnsi="Arial" w:cs="Arial"/>
          <w:sz w:val="20"/>
          <w:szCs w:val="20"/>
        </w:rPr>
        <w:t>You should embark upon any testing activities with a set of clearly defined assumptions..... Identifying the defining factors upon which the test is based. These assumptions should accomplish the following:</w:t>
      </w:r>
    </w:p>
    <w:p w:rsidR="00DB3EFA" w:rsidRPr="005D69D2" w:rsidRDefault="00DB3EFA" w:rsidP="007A6801">
      <w:pPr>
        <w:numPr>
          <w:ilvl w:val="0"/>
          <w:numId w:val="73"/>
        </w:numPr>
        <w:tabs>
          <w:tab w:val="clear" w:pos="720"/>
          <w:tab w:val="num" w:pos="1800"/>
        </w:tabs>
        <w:spacing w:before="100" w:beforeAutospacing="1" w:after="100" w:afterAutospacing="1"/>
        <w:ind w:left="1800"/>
        <w:jc w:val="both"/>
        <w:rPr>
          <w:rFonts w:ascii="Arial" w:hAnsi="Arial" w:cs="Arial"/>
          <w:sz w:val="20"/>
          <w:szCs w:val="20"/>
        </w:rPr>
      </w:pPr>
      <w:r w:rsidRPr="005D69D2">
        <w:rPr>
          <w:rFonts w:ascii="Arial" w:hAnsi="Arial" w:cs="Arial"/>
          <w:sz w:val="20"/>
          <w:szCs w:val="20"/>
        </w:rPr>
        <w:t>To define the scenario(s) and conditions being tested.</w:t>
      </w:r>
    </w:p>
    <w:p w:rsidR="00DB3EFA" w:rsidRPr="005D69D2" w:rsidRDefault="00DB3EFA" w:rsidP="007A6801">
      <w:pPr>
        <w:numPr>
          <w:ilvl w:val="0"/>
          <w:numId w:val="73"/>
        </w:numPr>
        <w:tabs>
          <w:tab w:val="clear" w:pos="720"/>
          <w:tab w:val="num" w:pos="1800"/>
        </w:tabs>
        <w:spacing w:before="100" w:beforeAutospacing="1" w:after="100" w:afterAutospacing="1"/>
        <w:ind w:left="1800"/>
        <w:jc w:val="both"/>
        <w:rPr>
          <w:rFonts w:ascii="Arial" w:hAnsi="Arial" w:cs="Arial"/>
          <w:sz w:val="20"/>
          <w:szCs w:val="20"/>
        </w:rPr>
      </w:pPr>
      <w:r w:rsidRPr="005D69D2">
        <w:rPr>
          <w:rFonts w:ascii="Arial" w:hAnsi="Arial" w:cs="Arial"/>
          <w:sz w:val="20"/>
          <w:szCs w:val="20"/>
        </w:rPr>
        <w:t>To identify test prerequisites (circumstances and/or conditions that must be met for the test to take place).</w:t>
      </w:r>
    </w:p>
    <w:p w:rsidR="00DB3EFA" w:rsidRPr="005D69D2" w:rsidRDefault="00DB3EFA" w:rsidP="007A6801">
      <w:pPr>
        <w:keepNext/>
        <w:numPr>
          <w:ilvl w:val="0"/>
          <w:numId w:val="83"/>
        </w:numPr>
        <w:tabs>
          <w:tab w:val="clear" w:pos="720"/>
          <w:tab w:val="num" w:pos="1440"/>
        </w:tabs>
        <w:autoSpaceDE w:val="0"/>
        <w:autoSpaceDN w:val="0"/>
        <w:adjustRightInd w:val="0"/>
        <w:ind w:left="1440"/>
        <w:jc w:val="both"/>
        <w:rPr>
          <w:rFonts w:ascii="Arial" w:hAnsi="Arial" w:cs="Arial"/>
          <w:sz w:val="20"/>
          <w:szCs w:val="20"/>
        </w:rPr>
      </w:pPr>
      <w:r w:rsidRPr="005D69D2">
        <w:rPr>
          <w:rFonts w:ascii="Arial" w:hAnsi="Arial" w:cs="Arial"/>
          <w:sz w:val="20"/>
          <w:szCs w:val="20"/>
        </w:rPr>
        <w:t xml:space="preserve">Identify Test Scope </w:t>
      </w:r>
    </w:p>
    <w:p w:rsidR="00DB3EFA" w:rsidRPr="005D69D2" w:rsidRDefault="00DB3EFA" w:rsidP="00830919">
      <w:pPr>
        <w:pStyle w:val="NormalWeb"/>
        <w:ind w:left="1440"/>
        <w:jc w:val="both"/>
        <w:rPr>
          <w:rFonts w:ascii="Arial" w:hAnsi="Arial" w:cs="Arial"/>
          <w:sz w:val="20"/>
          <w:szCs w:val="20"/>
        </w:rPr>
      </w:pPr>
      <w:r w:rsidRPr="005D69D2">
        <w:rPr>
          <w:rFonts w:ascii="Arial" w:hAnsi="Arial" w:cs="Arial"/>
          <w:sz w:val="20"/>
          <w:szCs w:val="20"/>
        </w:rPr>
        <w:t>To keep tests realistic and relevant, it is important to clearly define and limit scope. Test scope sets the parameters for the work to be completed. Test scope should identify the exact systems and/or specific functions to be tested, and it should also identify any such features or functions that will be excluded. Test scope should be as precise as possible so that all parties are fully aware of the elements being tested. Since it may not be possible to test every element or scenario, it is also important to establish test limitations up front. As you prepare your scope, you should consider the following questions…</w:t>
      </w:r>
    </w:p>
    <w:p w:rsidR="00DB3EFA" w:rsidRPr="005D69D2" w:rsidRDefault="00DB3EFA" w:rsidP="007A6801">
      <w:pPr>
        <w:numPr>
          <w:ilvl w:val="0"/>
          <w:numId w:val="74"/>
        </w:numPr>
        <w:tabs>
          <w:tab w:val="clear" w:pos="720"/>
          <w:tab w:val="num" w:pos="1800"/>
        </w:tabs>
        <w:spacing w:before="100" w:beforeAutospacing="1" w:after="100" w:afterAutospacing="1"/>
        <w:ind w:left="1800"/>
        <w:jc w:val="both"/>
        <w:rPr>
          <w:rFonts w:ascii="Arial" w:hAnsi="Arial" w:cs="Arial"/>
          <w:sz w:val="20"/>
          <w:szCs w:val="20"/>
        </w:rPr>
      </w:pPr>
      <w:r w:rsidRPr="005D69D2">
        <w:rPr>
          <w:rFonts w:ascii="Arial" w:hAnsi="Arial" w:cs="Arial"/>
          <w:sz w:val="20"/>
          <w:szCs w:val="20"/>
        </w:rPr>
        <w:t>What systems and functions will your test include?</w:t>
      </w:r>
    </w:p>
    <w:p w:rsidR="00DB3EFA" w:rsidRPr="005D69D2" w:rsidRDefault="00DB3EFA" w:rsidP="007A6801">
      <w:pPr>
        <w:numPr>
          <w:ilvl w:val="0"/>
          <w:numId w:val="74"/>
        </w:numPr>
        <w:tabs>
          <w:tab w:val="clear" w:pos="720"/>
          <w:tab w:val="num" w:pos="1800"/>
        </w:tabs>
        <w:spacing w:before="100" w:beforeAutospacing="1" w:after="100" w:afterAutospacing="1"/>
        <w:ind w:left="1800"/>
        <w:jc w:val="both"/>
        <w:rPr>
          <w:rFonts w:ascii="Arial" w:hAnsi="Arial" w:cs="Arial"/>
          <w:sz w:val="20"/>
          <w:szCs w:val="20"/>
        </w:rPr>
      </w:pPr>
      <w:r w:rsidRPr="005D69D2">
        <w:rPr>
          <w:rFonts w:ascii="Arial" w:hAnsi="Arial" w:cs="Arial"/>
          <w:sz w:val="20"/>
          <w:szCs w:val="20"/>
        </w:rPr>
        <w:t>What systems and functions are excluded?</w:t>
      </w:r>
    </w:p>
    <w:p w:rsidR="00DB3EFA" w:rsidRPr="005D69D2" w:rsidRDefault="00DB3EFA" w:rsidP="007A6801">
      <w:pPr>
        <w:numPr>
          <w:ilvl w:val="0"/>
          <w:numId w:val="74"/>
        </w:numPr>
        <w:tabs>
          <w:tab w:val="clear" w:pos="720"/>
          <w:tab w:val="num" w:pos="1800"/>
        </w:tabs>
        <w:spacing w:before="100" w:beforeAutospacing="1" w:after="100" w:afterAutospacing="1"/>
        <w:ind w:left="1800"/>
        <w:jc w:val="both"/>
        <w:rPr>
          <w:rFonts w:ascii="Arial" w:hAnsi="Arial" w:cs="Arial"/>
          <w:sz w:val="20"/>
          <w:szCs w:val="20"/>
        </w:rPr>
      </w:pPr>
      <w:r w:rsidRPr="005D69D2">
        <w:rPr>
          <w:rFonts w:ascii="Arial" w:hAnsi="Arial" w:cs="Arial"/>
          <w:sz w:val="20"/>
          <w:szCs w:val="20"/>
        </w:rPr>
        <w:t>Why are those systems and functions being excluded?</w:t>
      </w:r>
    </w:p>
    <w:p w:rsidR="00DB3EFA" w:rsidRPr="005D69D2" w:rsidRDefault="00DB3EFA" w:rsidP="007A6801">
      <w:pPr>
        <w:keepNext/>
        <w:numPr>
          <w:ilvl w:val="0"/>
          <w:numId w:val="83"/>
        </w:numPr>
        <w:tabs>
          <w:tab w:val="clear" w:pos="720"/>
          <w:tab w:val="num" w:pos="1440"/>
        </w:tabs>
        <w:autoSpaceDE w:val="0"/>
        <w:autoSpaceDN w:val="0"/>
        <w:adjustRightInd w:val="0"/>
        <w:ind w:left="1440"/>
        <w:jc w:val="both"/>
        <w:rPr>
          <w:rFonts w:ascii="Arial" w:hAnsi="Arial" w:cs="Arial"/>
          <w:sz w:val="20"/>
          <w:szCs w:val="20"/>
        </w:rPr>
      </w:pPr>
      <w:r w:rsidRPr="005D69D2">
        <w:rPr>
          <w:rFonts w:ascii="Arial" w:hAnsi="Arial" w:cs="Arial"/>
          <w:sz w:val="20"/>
          <w:szCs w:val="20"/>
        </w:rPr>
        <w:t>Establish Success Criteria</w:t>
      </w:r>
    </w:p>
    <w:p w:rsidR="00DB3EFA" w:rsidRPr="005D69D2" w:rsidRDefault="00DB3EFA" w:rsidP="00830919">
      <w:pPr>
        <w:pStyle w:val="NormalWeb"/>
        <w:ind w:left="1440"/>
        <w:jc w:val="both"/>
        <w:rPr>
          <w:rFonts w:ascii="Arial" w:hAnsi="Arial" w:cs="Arial"/>
          <w:sz w:val="20"/>
          <w:szCs w:val="20"/>
        </w:rPr>
      </w:pPr>
      <w:r w:rsidRPr="005D69D2">
        <w:rPr>
          <w:rFonts w:ascii="Arial" w:hAnsi="Arial" w:cs="Arial"/>
          <w:sz w:val="20"/>
          <w:szCs w:val="20"/>
        </w:rPr>
        <w:t>How will you know if your test is a success? While success can be simply defined as "does our recovery plan work, and did our systems perform as expected?” ... actual success can be far more diverse. It is possible that your test plan may succeed simply by proving systems weaknesses or disaster recovery planning failures. In this case, your test was a success because it served its purpose. In any event, identified success criteria are an important part of any test plan, to avoid potential confusion and false expectations regarding test objectives and results. Along these lines, there are two primary aspects to these success criteria....</w:t>
      </w:r>
    </w:p>
    <w:p w:rsidR="00DB3EFA" w:rsidRPr="005D69D2" w:rsidRDefault="00DB3EFA" w:rsidP="007A6801">
      <w:pPr>
        <w:numPr>
          <w:ilvl w:val="0"/>
          <w:numId w:val="75"/>
        </w:numPr>
        <w:tabs>
          <w:tab w:val="clear" w:pos="720"/>
          <w:tab w:val="num" w:pos="1800"/>
        </w:tabs>
        <w:spacing w:before="100" w:beforeAutospacing="1" w:after="100" w:afterAutospacing="1"/>
        <w:ind w:left="1800"/>
        <w:jc w:val="both"/>
        <w:rPr>
          <w:rFonts w:ascii="Arial" w:hAnsi="Arial" w:cs="Arial"/>
          <w:sz w:val="20"/>
          <w:szCs w:val="20"/>
        </w:rPr>
      </w:pPr>
      <w:r w:rsidRPr="005D69D2">
        <w:rPr>
          <w:rFonts w:ascii="Arial" w:hAnsi="Arial" w:cs="Arial"/>
          <w:b/>
          <w:bCs/>
          <w:sz w:val="20"/>
          <w:szCs w:val="20"/>
        </w:rPr>
        <w:t>Plan Success</w:t>
      </w:r>
      <w:r w:rsidRPr="005D69D2">
        <w:rPr>
          <w:rFonts w:ascii="Arial" w:hAnsi="Arial" w:cs="Arial"/>
          <w:sz w:val="20"/>
          <w:szCs w:val="20"/>
        </w:rPr>
        <w:t>: did the test plan accomplish its goal - i.e. have you learned what you thought you would?</w:t>
      </w:r>
    </w:p>
    <w:p w:rsidR="00DB3EFA" w:rsidRPr="005D69D2" w:rsidRDefault="00DB3EFA" w:rsidP="007A6801">
      <w:pPr>
        <w:numPr>
          <w:ilvl w:val="0"/>
          <w:numId w:val="76"/>
        </w:numPr>
        <w:tabs>
          <w:tab w:val="clear" w:pos="720"/>
          <w:tab w:val="num" w:pos="1800"/>
        </w:tabs>
        <w:spacing w:before="100" w:beforeAutospacing="1" w:after="100" w:afterAutospacing="1"/>
        <w:ind w:left="1800"/>
        <w:jc w:val="both"/>
        <w:rPr>
          <w:rFonts w:ascii="Arial" w:hAnsi="Arial" w:cs="Arial"/>
          <w:sz w:val="20"/>
          <w:szCs w:val="20"/>
        </w:rPr>
      </w:pPr>
      <w:r w:rsidRPr="005D69D2">
        <w:rPr>
          <w:rFonts w:ascii="Arial" w:hAnsi="Arial" w:cs="Arial"/>
          <w:b/>
          <w:bCs/>
          <w:sz w:val="20"/>
          <w:szCs w:val="20"/>
        </w:rPr>
        <w:t>Technical Success</w:t>
      </w:r>
      <w:r w:rsidRPr="005D69D2">
        <w:rPr>
          <w:rFonts w:ascii="Arial" w:hAnsi="Arial" w:cs="Arial"/>
          <w:sz w:val="20"/>
          <w:szCs w:val="20"/>
        </w:rPr>
        <w:t>: did the systems or functions tested meet technical recovery goals?</w:t>
      </w:r>
    </w:p>
    <w:p w:rsidR="00DB3EFA" w:rsidRPr="005D69D2" w:rsidRDefault="00DB3EFA" w:rsidP="00830919">
      <w:pPr>
        <w:ind w:left="1440"/>
        <w:jc w:val="both"/>
        <w:rPr>
          <w:rFonts w:ascii="Arial" w:hAnsi="Arial" w:cs="Arial"/>
          <w:sz w:val="20"/>
          <w:szCs w:val="20"/>
        </w:rPr>
      </w:pPr>
      <w:r w:rsidRPr="005D69D2">
        <w:rPr>
          <w:rFonts w:ascii="Arial" w:hAnsi="Arial" w:cs="Arial"/>
          <w:sz w:val="20"/>
          <w:szCs w:val="20"/>
        </w:rPr>
        <w:t xml:space="preserve">Whatever your specific success criteria may be, these various criteria will be your launching pad for action once the test is completed. When you are able to compare test results to defined success criteria, you will be able to form a clear road to action, whether you need to make technical changes, management changes, procedural changes, or planning changes. </w:t>
      </w:r>
    </w:p>
    <w:p w:rsidR="00DB3EFA" w:rsidRPr="005D69D2" w:rsidRDefault="00DB3EFA" w:rsidP="00830919">
      <w:pPr>
        <w:ind w:left="1440"/>
        <w:jc w:val="both"/>
        <w:rPr>
          <w:rFonts w:ascii="Arial" w:hAnsi="Arial" w:cs="Arial"/>
          <w:sz w:val="20"/>
          <w:szCs w:val="20"/>
        </w:rPr>
      </w:pPr>
    </w:p>
    <w:p w:rsidR="00DB3EFA" w:rsidRPr="005D69D2" w:rsidRDefault="00DB3EFA" w:rsidP="007A6801">
      <w:pPr>
        <w:keepNext/>
        <w:numPr>
          <w:ilvl w:val="0"/>
          <w:numId w:val="83"/>
        </w:numPr>
        <w:tabs>
          <w:tab w:val="clear" w:pos="720"/>
          <w:tab w:val="num" w:pos="1440"/>
        </w:tabs>
        <w:autoSpaceDE w:val="0"/>
        <w:autoSpaceDN w:val="0"/>
        <w:adjustRightInd w:val="0"/>
        <w:ind w:left="1440"/>
        <w:jc w:val="both"/>
        <w:rPr>
          <w:rFonts w:ascii="Arial" w:hAnsi="Arial" w:cs="Arial"/>
          <w:sz w:val="20"/>
          <w:szCs w:val="20"/>
        </w:rPr>
      </w:pPr>
      <w:r w:rsidRPr="005D69D2">
        <w:rPr>
          <w:rFonts w:ascii="Arial" w:hAnsi="Arial" w:cs="Arial"/>
          <w:sz w:val="20"/>
          <w:szCs w:val="20"/>
        </w:rPr>
        <w:t>Clarify Roles &amp; Responsibilities</w:t>
      </w:r>
    </w:p>
    <w:p w:rsidR="00DB3EFA" w:rsidRPr="005D69D2" w:rsidRDefault="00DB3EFA" w:rsidP="00830919">
      <w:pPr>
        <w:pStyle w:val="NormalWeb"/>
        <w:ind w:left="1440"/>
        <w:jc w:val="both"/>
        <w:rPr>
          <w:rFonts w:ascii="Arial" w:hAnsi="Arial" w:cs="Arial"/>
          <w:sz w:val="20"/>
          <w:szCs w:val="20"/>
        </w:rPr>
      </w:pPr>
      <w:r w:rsidRPr="005D69D2">
        <w:rPr>
          <w:rFonts w:ascii="Arial" w:hAnsi="Arial" w:cs="Arial"/>
          <w:sz w:val="20"/>
          <w:szCs w:val="20"/>
        </w:rPr>
        <w:t>In order to conduct effective, efficient tests, it is important to clearly establish roles and responsibilities for all groups and individuals involved. This specification of roles and responsibilities should accomplish the following:</w:t>
      </w:r>
    </w:p>
    <w:p w:rsidR="00DB3EFA" w:rsidRPr="005D69D2" w:rsidRDefault="00DB3EFA" w:rsidP="007A6801">
      <w:pPr>
        <w:numPr>
          <w:ilvl w:val="0"/>
          <w:numId w:val="77"/>
        </w:numPr>
        <w:tabs>
          <w:tab w:val="clear" w:pos="720"/>
          <w:tab w:val="num" w:pos="1800"/>
        </w:tabs>
        <w:spacing w:before="100" w:beforeAutospacing="1" w:after="100" w:afterAutospacing="1"/>
        <w:ind w:left="1800"/>
        <w:jc w:val="both"/>
        <w:rPr>
          <w:rFonts w:ascii="Arial" w:hAnsi="Arial" w:cs="Arial"/>
          <w:sz w:val="20"/>
          <w:szCs w:val="20"/>
        </w:rPr>
      </w:pPr>
      <w:r w:rsidRPr="005D69D2">
        <w:rPr>
          <w:rFonts w:ascii="Arial" w:hAnsi="Arial" w:cs="Arial"/>
          <w:sz w:val="20"/>
          <w:szCs w:val="20"/>
        </w:rPr>
        <w:t>To identify the individuals, business units and service providers involved in the test, as well as their various roles and responsibilities</w:t>
      </w:r>
    </w:p>
    <w:p w:rsidR="00DB3EFA" w:rsidRPr="005D69D2" w:rsidRDefault="00DB3EFA" w:rsidP="007A6801">
      <w:pPr>
        <w:numPr>
          <w:ilvl w:val="0"/>
          <w:numId w:val="78"/>
        </w:numPr>
        <w:tabs>
          <w:tab w:val="clear" w:pos="720"/>
          <w:tab w:val="num" w:pos="1800"/>
        </w:tabs>
        <w:spacing w:before="100" w:beforeAutospacing="1" w:after="100" w:afterAutospacing="1"/>
        <w:ind w:left="1800"/>
        <w:jc w:val="both"/>
        <w:rPr>
          <w:rFonts w:ascii="Arial" w:hAnsi="Arial" w:cs="Arial"/>
          <w:sz w:val="20"/>
          <w:szCs w:val="20"/>
        </w:rPr>
      </w:pPr>
      <w:r w:rsidRPr="005D69D2">
        <w:rPr>
          <w:rFonts w:ascii="Arial" w:hAnsi="Arial" w:cs="Arial"/>
          <w:sz w:val="20"/>
          <w:szCs w:val="20"/>
        </w:rPr>
        <w:t>To define the roles and responsibilities necessary to execute the test plan, including test specifics, test participation, results review, approvals and recommendations.</w:t>
      </w:r>
    </w:p>
    <w:p w:rsidR="00DB3EFA" w:rsidRPr="005D69D2" w:rsidRDefault="00DB3EFA" w:rsidP="007A6801">
      <w:pPr>
        <w:keepNext/>
        <w:numPr>
          <w:ilvl w:val="0"/>
          <w:numId w:val="83"/>
        </w:numPr>
        <w:tabs>
          <w:tab w:val="clear" w:pos="720"/>
          <w:tab w:val="num" w:pos="1440"/>
        </w:tabs>
        <w:autoSpaceDE w:val="0"/>
        <w:autoSpaceDN w:val="0"/>
        <w:adjustRightInd w:val="0"/>
        <w:ind w:left="1440"/>
        <w:jc w:val="both"/>
        <w:rPr>
          <w:rFonts w:ascii="Arial" w:hAnsi="Arial" w:cs="Arial"/>
          <w:sz w:val="20"/>
          <w:szCs w:val="20"/>
        </w:rPr>
      </w:pPr>
      <w:r w:rsidRPr="005D69D2">
        <w:rPr>
          <w:rFonts w:ascii="Arial" w:hAnsi="Arial" w:cs="Arial"/>
          <w:sz w:val="20"/>
          <w:szCs w:val="20"/>
        </w:rPr>
        <w:t>Identify Logistical Requirements (Schedules, Premises &amp; Equipment)</w:t>
      </w:r>
    </w:p>
    <w:p w:rsidR="00DB3EFA" w:rsidRPr="005D69D2" w:rsidRDefault="00DB3EFA" w:rsidP="00830919">
      <w:pPr>
        <w:pStyle w:val="NormalWeb"/>
        <w:ind w:left="1440"/>
        <w:jc w:val="both"/>
        <w:rPr>
          <w:rFonts w:ascii="Arial" w:hAnsi="Arial" w:cs="Arial"/>
          <w:sz w:val="20"/>
          <w:szCs w:val="20"/>
        </w:rPr>
      </w:pPr>
      <w:r w:rsidRPr="005D69D2">
        <w:rPr>
          <w:rFonts w:ascii="Arial" w:hAnsi="Arial" w:cs="Arial"/>
          <w:sz w:val="20"/>
          <w:szCs w:val="20"/>
        </w:rPr>
        <w:t>In order to execute meaningful disaster recovery tests, you will need to identify and specify logistical requirements. These requirements provide the physical means for the test – how it is conducted, where it is conducted, and what tools are needed. Test logistics include specific schedules, physical premises, and physical tools (hardware, software and supplies).</w:t>
      </w:r>
    </w:p>
    <w:p w:rsidR="00DB3EFA" w:rsidRPr="005D69D2" w:rsidRDefault="00DB3EFA" w:rsidP="00830919">
      <w:pPr>
        <w:pStyle w:val="NormalWeb"/>
        <w:ind w:left="1440"/>
        <w:jc w:val="both"/>
        <w:rPr>
          <w:rFonts w:ascii="Arial" w:hAnsi="Arial" w:cs="Arial"/>
          <w:sz w:val="20"/>
          <w:szCs w:val="20"/>
        </w:rPr>
      </w:pPr>
      <w:r w:rsidRPr="005D69D2">
        <w:rPr>
          <w:rFonts w:ascii="Arial" w:hAnsi="Arial" w:cs="Arial"/>
          <w:sz w:val="20"/>
          <w:szCs w:val="20"/>
        </w:rPr>
        <w:t>The specification of these logistical requirements should include a schedule for all test activities, as well as a list of all physical test requirements - which can include premises, hardware, software, supplies, late hours meals or transportation, and security access.</w:t>
      </w:r>
    </w:p>
    <w:p w:rsidR="00DB3EFA" w:rsidRPr="005D69D2" w:rsidRDefault="00DB3EFA" w:rsidP="007A6801">
      <w:pPr>
        <w:keepNext/>
        <w:numPr>
          <w:ilvl w:val="0"/>
          <w:numId w:val="83"/>
        </w:numPr>
        <w:tabs>
          <w:tab w:val="clear" w:pos="720"/>
          <w:tab w:val="num" w:pos="1440"/>
        </w:tabs>
        <w:autoSpaceDE w:val="0"/>
        <w:autoSpaceDN w:val="0"/>
        <w:adjustRightInd w:val="0"/>
        <w:ind w:left="1440"/>
        <w:jc w:val="both"/>
        <w:rPr>
          <w:rFonts w:ascii="Arial" w:hAnsi="Arial" w:cs="Arial"/>
          <w:sz w:val="20"/>
          <w:szCs w:val="20"/>
        </w:rPr>
      </w:pPr>
      <w:r w:rsidRPr="005D69D2">
        <w:rPr>
          <w:rFonts w:ascii="Arial" w:hAnsi="Arial" w:cs="Arial"/>
          <w:sz w:val="20"/>
          <w:szCs w:val="20"/>
        </w:rPr>
        <w:t>Clarify Business Impact</w:t>
      </w:r>
    </w:p>
    <w:p w:rsidR="00DB3EFA" w:rsidRPr="005D69D2" w:rsidRDefault="00DB3EFA" w:rsidP="00830919">
      <w:pPr>
        <w:pStyle w:val="NormalWeb"/>
        <w:ind w:left="1440"/>
        <w:jc w:val="both"/>
        <w:rPr>
          <w:rFonts w:ascii="Arial" w:hAnsi="Arial" w:cs="Arial"/>
          <w:sz w:val="20"/>
          <w:szCs w:val="20"/>
        </w:rPr>
      </w:pPr>
      <w:r w:rsidRPr="005D69D2">
        <w:rPr>
          <w:rFonts w:ascii="Arial" w:hAnsi="Arial" w:cs="Arial"/>
          <w:sz w:val="20"/>
          <w:szCs w:val="20"/>
        </w:rPr>
        <w:t>While disaster events can have a serious, disruptive impact on business operations, any activities to test disaster plans can also be disruptive, albeit on a very limited and temporary basis. When you test your recovery plans, these tests will probably involve production systems, perhaps rendering any such systems inaccessible for test period. Most of us would not choose to conduct these tests in the middle of the work week, but considering the "</w:t>
      </w:r>
      <w:r w:rsidRPr="005D69D2">
        <w:rPr>
          <w:rFonts w:ascii="Arial" w:hAnsi="Arial" w:cs="Arial"/>
          <w:b/>
          <w:bCs/>
          <w:sz w:val="20"/>
          <w:szCs w:val="20"/>
        </w:rPr>
        <w:t>24 x 7"</w:t>
      </w:r>
      <w:r w:rsidRPr="005D69D2">
        <w:rPr>
          <w:rFonts w:ascii="Arial" w:hAnsi="Arial" w:cs="Arial"/>
          <w:sz w:val="20"/>
          <w:szCs w:val="20"/>
        </w:rPr>
        <w:t xml:space="preserve"> nature of business technology, there may very well be no good time to conduct testing activities. Therefore, you should look to schedule tests for minimal disruption, but when that is not possible, you will need to communicate operational consequences to test participants and your end user community.</w:t>
      </w:r>
    </w:p>
    <w:p w:rsidR="00DB3EFA" w:rsidRPr="005D69D2" w:rsidRDefault="00DB3EFA" w:rsidP="00830919">
      <w:pPr>
        <w:pStyle w:val="NormalWeb"/>
        <w:ind w:left="1440"/>
        <w:jc w:val="both"/>
        <w:rPr>
          <w:rFonts w:ascii="Arial" w:hAnsi="Arial" w:cs="Arial"/>
          <w:sz w:val="20"/>
          <w:szCs w:val="20"/>
        </w:rPr>
      </w:pPr>
      <w:r w:rsidRPr="005D69D2">
        <w:rPr>
          <w:rFonts w:ascii="Arial" w:hAnsi="Arial" w:cs="Arial"/>
          <w:sz w:val="20"/>
          <w:szCs w:val="20"/>
        </w:rPr>
        <w:t>When considering the disruptive nature of disaster recovery tests, you will need to address the following questions:</w:t>
      </w:r>
    </w:p>
    <w:p w:rsidR="00DB3EFA" w:rsidRPr="005D69D2" w:rsidRDefault="00DB3EFA" w:rsidP="007A6801">
      <w:pPr>
        <w:numPr>
          <w:ilvl w:val="0"/>
          <w:numId w:val="79"/>
        </w:numPr>
        <w:tabs>
          <w:tab w:val="clear" w:pos="720"/>
          <w:tab w:val="num" w:pos="1800"/>
        </w:tabs>
        <w:spacing w:before="100" w:beforeAutospacing="1" w:after="100" w:afterAutospacing="1"/>
        <w:ind w:left="1800"/>
        <w:jc w:val="both"/>
        <w:rPr>
          <w:rFonts w:ascii="Arial" w:hAnsi="Arial" w:cs="Arial"/>
          <w:sz w:val="20"/>
          <w:szCs w:val="20"/>
        </w:rPr>
      </w:pPr>
      <w:r w:rsidRPr="005D69D2">
        <w:rPr>
          <w:rFonts w:ascii="Arial" w:hAnsi="Arial" w:cs="Arial"/>
          <w:sz w:val="20"/>
          <w:szCs w:val="20"/>
        </w:rPr>
        <w:t>Will production systems be involved, and will there be any downtime during the test?</w:t>
      </w:r>
    </w:p>
    <w:p w:rsidR="00DB3EFA" w:rsidRPr="005D69D2" w:rsidRDefault="00DB3EFA" w:rsidP="007A6801">
      <w:pPr>
        <w:numPr>
          <w:ilvl w:val="0"/>
          <w:numId w:val="79"/>
        </w:numPr>
        <w:tabs>
          <w:tab w:val="clear" w:pos="720"/>
          <w:tab w:val="num" w:pos="1800"/>
        </w:tabs>
        <w:spacing w:before="100" w:beforeAutospacing="1" w:after="100" w:afterAutospacing="1"/>
        <w:ind w:left="1800"/>
        <w:jc w:val="both"/>
        <w:rPr>
          <w:rFonts w:ascii="Arial" w:hAnsi="Arial" w:cs="Arial"/>
          <w:sz w:val="20"/>
          <w:szCs w:val="20"/>
        </w:rPr>
      </w:pPr>
      <w:r w:rsidRPr="005D69D2">
        <w:rPr>
          <w:rFonts w:ascii="Arial" w:hAnsi="Arial" w:cs="Arial"/>
          <w:sz w:val="20"/>
          <w:szCs w:val="20"/>
        </w:rPr>
        <w:t>Are there any risks involved in the actual testing process?</w:t>
      </w:r>
    </w:p>
    <w:p w:rsidR="00DB3EFA" w:rsidRPr="005D69D2" w:rsidRDefault="00DB3EFA" w:rsidP="007A6801">
      <w:pPr>
        <w:numPr>
          <w:ilvl w:val="0"/>
          <w:numId w:val="79"/>
        </w:numPr>
        <w:tabs>
          <w:tab w:val="clear" w:pos="720"/>
          <w:tab w:val="num" w:pos="1800"/>
        </w:tabs>
        <w:spacing w:before="100" w:beforeAutospacing="1" w:after="100" w:afterAutospacing="1"/>
        <w:ind w:left="1800"/>
        <w:jc w:val="both"/>
        <w:rPr>
          <w:rFonts w:ascii="Arial" w:hAnsi="Arial" w:cs="Arial"/>
          <w:sz w:val="20"/>
          <w:szCs w:val="20"/>
        </w:rPr>
      </w:pPr>
      <w:r w:rsidRPr="005D69D2">
        <w:rPr>
          <w:rFonts w:ascii="Arial" w:hAnsi="Arial" w:cs="Arial"/>
          <w:sz w:val="20"/>
          <w:szCs w:val="20"/>
        </w:rPr>
        <w:t>When will normal operations resume?</w:t>
      </w:r>
    </w:p>
    <w:p w:rsidR="00DB3EFA" w:rsidRPr="005D69D2" w:rsidRDefault="00DB3EFA" w:rsidP="007A6801">
      <w:pPr>
        <w:keepNext/>
        <w:numPr>
          <w:ilvl w:val="0"/>
          <w:numId w:val="83"/>
        </w:numPr>
        <w:tabs>
          <w:tab w:val="clear" w:pos="720"/>
          <w:tab w:val="num" w:pos="1440"/>
        </w:tabs>
        <w:autoSpaceDE w:val="0"/>
        <w:autoSpaceDN w:val="0"/>
        <w:adjustRightInd w:val="0"/>
        <w:ind w:left="1440"/>
        <w:jc w:val="both"/>
        <w:rPr>
          <w:rFonts w:ascii="Arial" w:hAnsi="Arial" w:cs="Arial"/>
          <w:sz w:val="20"/>
          <w:szCs w:val="20"/>
        </w:rPr>
      </w:pPr>
      <w:r w:rsidRPr="005D69D2">
        <w:rPr>
          <w:rFonts w:ascii="Arial" w:hAnsi="Arial" w:cs="Arial"/>
          <w:sz w:val="20"/>
          <w:szCs w:val="20"/>
        </w:rPr>
        <w:t>Provide Test Scripts</w:t>
      </w:r>
    </w:p>
    <w:p w:rsidR="00DB3EFA" w:rsidRPr="005D69D2" w:rsidRDefault="00DB3EFA" w:rsidP="00830919">
      <w:pPr>
        <w:pStyle w:val="NormalWeb"/>
        <w:ind w:left="1440"/>
        <w:jc w:val="both"/>
        <w:rPr>
          <w:rFonts w:ascii="Arial" w:hAnsi="Arial" w:cs="Arial"/>
          <w:sz w:val="20"/>
          <w:szCs w:val="20"/>
        </w:rPr>
      </w:pPr>
      <w:r w:rsidRPr="005D69D2">
        <w:rPr>
          <w:rFonts w:ascii="Arial" w:hAnsi="Arial" w:cs="Arial"/>
          <w:sz w:val="20"/>
          <w:szCs w:val="20"/>
        </w:rPr>
        <w:t>To ensure test success and consistency, disaster recovery test plans should include test scripts, detailing the actions and activities required to actually conduct the technical elements of the test. Depending upon the nature of the test, these scripts can be simple or complex, and can be used to provide instructions to test participants.</w:t>
      </w:r>
    </w:p>
    <w:p w:rsidR="00DB3EFA" w:rsidRPr="005D69D2" w:rsidRDefault="00DB3EFA" w:rsidP="007A6801">
      <w:pPr>
        <w:keepNext/>
        <w:numPr>
          <w:ilvl w:val="0"/>
          <w:numId w:val="83"/>
        </w:numPr>
        <w:tabs>
          <w:tab w:val="clear" w:pos="720"/>
          <w:tab w:val="num" w:pos="1440"/>
        </w:tabs>
        <w:autoSpaceDE w:val="0"/>
        <w:autoSpaceDN w:val="0"/>
        <w:adjustRightInd w:val="0"/>
        <w:ind w:left="1440"/>
        <w:jc w:val="both"/>
        <w:rPr>
          <w:rFonts w:ascii="Arial" w:hAnsi="Arial" w:cs="Arial"/>
          <w:sz w:val="20"/>
          <w:szCs w:val="20"/>
        </w:rPr>
      </w:pPr>
      <w:r w:rsidRPr="005D69D2">
        <w:rPr>
          <w:rFonts w:ascii="Arial" w:hAnsi="Arial" w:cs="Arial"/>
          <w:sz w:val="20"/>
          <w:szCs w:val="20"/>
        </w:rPr>
        <w:t>Specify Test Activities</w:t>
      </w:r>
    </w:p>
    <w:p w:rsidR="00DB3EFA" w:rsidRPr="005D69D2" w:rsidRDefault="00DB3EFA" w:rsidP="00830919">
      <w:pPr>
        <w:pStyle w:val="NormalWeb"/>
        <w:ind w:left="1440"/>
        <w:jc w:val="both"/>
        <w:rPr>
          <w:rFonts w:ascii="Arial" w:hAnsi="Arial" w:cs="Arial"/>
          <w:sz w:val="20"/>
          <w:szCs w:val="20"/>
        </w:rPr>
      </w:pPr>
      <w:r w:rsidRPr="005D69D2">
        <w:rPr>
          <w:rFonts w:ascii="Arial" w:hAnsi="Arial" w:cs="Arial"/>
          <w:sz w:val="20"/>
          <w:szCs w:val="20"/>
        </w:rPr>
        <w:t>In order to properly plan any disaster recovery test, you will need to describe and specify the activities involved in preparing, conducting and reviewing the test. At the time that a test is conducted, it should be as efficient and effective as possible. To achieve that goal, tests should be broken down into smaller, manageable components, listing specific tasks and activities required to prepare for, execute, and react to test results.</w:t>
      </w:r>
    </w:p>
    <w:p w:rsidR="00DB3EFA" w:rsidRPr="005D69D2" w:rsidRDefault="00DB3EFA" w:rsidP="007A6801">
      <w:pPr>
        <w:numPr>
          <w:ilvl w:val="0"/>
          <w:numId w:val="80"/>
        </w:numPr>
        <w:tabs>
          <w:tab w:val="clear" w:pos="720"/>
          <w:tab w:val="num" w:pos="1800"/>
        </w:tabs>
        <w:spacing w:before="100" w:beforeAutospacing="1" w:after="100" w:afterAutospacing="1"/>
        <w:ind w:left="1800"/>
        <w:jc w:val="both"/>
        <w:rPr>
          <w:rFonts w:ascii="Arial" w:hAnsi="Arial" w:cs="Arial"/>
          <w:sz w:val="20"/>
          <w:szCs w:val="20"/>
        </w:rPr>
      </w:pPr>
      <w:r w:rsidRPr="005D69D2">
        <w:rPr>
          <w:rFonts w:ascii="Arial" w:hAnsi="Arial" w:cs="Arial"/>
          <w:sz w:val="20"/>
          <w:szCs w:val="20"/>
        </w:rPr>
        <w:t>What do you need to do to prepare for the test?</w:t>
      </w:r>
    </w:p>
    <w:p w:rsidR="00DB3EFA" w:rsidRPr="005D69D2" w:rsidRDefault="00DB3EFA" w:rsidP="007A6801">
      <w:pPr>
        <w:numPr>
          <w:ilvl w:val="0"/>
          <w:numId w:val="80"/>
        </w:numPr>
        <w:tabs>
          <w:tab w:val="clear" w:pos="720"/>
          <w:tab w:val="num" w:pos="1800"/>
        </w:tabs>
        <w:spacing w:before="100" w:beforeAutospacing="1" w:after="100" w:afterAutospacing="1"/>
        <w:ind w:left="1800"/>
        <w:jc w:val="both"/>
        <w:rPr>
          <w:rFonts w:ascii="Arial" w:hAnsi="Arial" w:cs="Arial"/>
          <w:sz w:val="20"/>
          <w:szCs w:val="20"/>
        </w:rPr>
      </w:pPr>
      <w:r w:rsidRPr="005D69D2">
        <w:rPr>
          <w:rFonts w:ascii="Arial" w:hAnsi="Arial" w:cs="Arial"/>
          <w:sz w:val="20"/>
          <w:szCs w:val="20"/>
        </w:rPr>
        <w:t>What activities are required to execute the test activities?</w:t>
      </w:r>
    </w:p>
    <w:p w:rsidR="00DB3EFA" w:rsidRPr="005D69D2" w:rsidRDefault="00DB3EFA" w:rsidP="007A6801">
      <w:pPr>
        <w:numPr>
          <w:ilvl w:val="0"/>
          <w:numId w:val="80"/>
        </w:numPr>
        <w:tabs>
          <w:tab w:val="clear" w:pos="720"/>
          <w:tab w:val="num" w:pos="1800"/>
        </w:tabs>
        <w:spacing w:before="100" w:beforeAutospacing="1" w:after="100" w:afterAutospacing="1"/>
        <w:ind w:left="1800"/>
        <w:jc w:val="both"/>
        <w:rPr>
          <w:rFonts w:ascii="Arial" w:hAnsi="Arial" w:cs="Arial"/>
          <w:sz w:val="20"/>
          <w:szCs w:val="20"/>
        </w:rPr>
      </w:pPr>
      <w:r w:rsidRPr="005D69D2">
        <w:rPr>
          <w:rFonts w:ascii="Arial" w:hAnsi="Arial" w:cs="Arial"/>
          <w:sz w:val="20"/>
          <w:szCs w:val="20"/>
        </w:rPr>
        <w:t>What will happen once the test is completed?</w:t>
      </w:r>
    </w:p>
    <w:p w:rsidR="00DB3EFA" w:rsidRPr="005D69D2" w:rsidRDefault="00DB3EFA" w:rsidP="007A6801">
      <w:pPr>
        <w:numPr>
          <w:ilvl w:val="0"/>
          <w:numId w:val="80"/>
        </w:numPr>
        <w:tabs>
          <w:tab w:val="clear" w:pos="720"/>
          <w:tab w:val="num" w:pos="1800"/>
        </w:tabs>
        <w:spacing w:before="100" w:beforeAutospacing="1" w:after="100" w:afterAutospacing="1"/>
        <w:ind w:left="1800"/>
        <w:jc w:val="both"/>
        <w:rPr>
          <w:rFonts w:ascii="Arial" w:hAnsi="Arial" w:cs="Arial"/>
          <w:sz w:val="20"/>
          <w:szCs w:val="20"/>
        </w:rPr>
      </w:pPr>
      <w:r w:rsidRPr="005D69D2">
        <w:rPr>
          <w:rFonts w:ascii="Arial" w:hAnsi="Arial" w:cs="Arial"/>
          <w:sz w:val="20"/>
          <w:szCs w:val="20"/>
        </w:rPr>
        <w:t>How will results be recorded and analyzed for lessons learned and potential corrective actions?</w:t>
      </w:r>
    </w:p>
    <w:p w:rsidR="00DB3EFA" w:rsidRPr="005D69D2" w:rsidRDefault="00DB3EFA" w:rsidP="007A6801">
      <w:pPr>
        <w:keepNext/>
        <w:numPr>
          <w:ilvl w:val="0"/>
          <w:numId w:val="83"/>
        </w:numPr>
        <w:tabs>
          <w:tab w:val="clear" w:pos="720"/>
          <w:tab w:val="num" w:pos="1440"/>
        </w:tabs>
        <w:autoSpaceDE w:val="0"/>
        <w:autoSpaceDN w:val="0"/>
        <w:adjustRightInd w:val="0"/>
        <w:ind w:left="1440"/>
        <w:jc w:val="both"/>
        <w:rPr>
          <w:rFonts w:ascii="Arial" w:hAnsi="Arial" w:cs="Arial"/>
          <w:sz w:val="20"/>
          <w:szCs w:val="20"/>
        </w:rPr>
      </w:pPr>
      <w:r w:rsidRPr="005D69D2">
        <w:rPr>
          <w:rFonts w:ascii="Arial" w:hAnsi="Arial" w:cs="Arial"/>
          <w:sz w:val="20"/>
          <w:szCs w:val="20"/>
        </w:rPr>
        <w:t>Obtain the Necessary Approvals</w:t>
      </w:r>
    </w:p>
    <w:p w:rsidR="00DB3EFA" w:rsidRPr="005D69D2" w:rsidRDefault="00DB3EFA" w:rsidP="00830919">
      <w:pPr>
        <w:pStyle w:val="NormalWeb"/>
        <w:ind w:left="1440"/>
        <w:jc w:val="both"/>
        <w:rPr>
          <w:rFonts w:ascii="Arial" w:hAnsi="Arial" w:cs="Arial"/>
          <w:sz w:val="20"/>
          <w:szCs w:val="20"/>
        </w:rPr>
      </w:pPr>
      <w:r w:rsidRPr="005D69D2">
        <w:rPr>
          <w:rFonts w:ascii="Arial" w:hAnsi="Arial" w:cs="Arial"/>
          <w:sz w:val="20"/>
          <w:szCs w:val="20"/>
        </w:rPr>
        <w:t>To solidify management support, internal visibility, and acceptance of overall results, it is important to ensure that your disaster test plans follow structured procedures for approval and acceptance. This serves several key goals….</w:t>
      </w:r>
    </w:p>
    <w:p w:rsidR="00DB3EFA" w:rsidRPr="005D69D2" w:rsidRDefault="00DB3EFA" w:rsidP="007A6801">
      <w:pPr>
        <w:numPr>
          <w:ilvl w:val="0"/>
          <w:numId w:val="81"/>
        </w:numPr>
        <w:tabs>
          <w:tab w:val="clear" w:pos="720"/>
          <w:tab w:val="num" w:pos="1800"/>
        </w:tabs>
        <w:spacing w:before="100" w:beforeAutospacing="1" w:after="100" w:afterAutospacing="1"/>
        <w:ind w:left="1800"/>
        <w:jc w:val="both"/>
        <w:rPr>
          <w:rFonts w:ascii="Arial" w:hAnsi="Arial" w:cs="Arial"/>
          <w:sz w:val="20"/>
          <w:szCs w:val="20"/>
        </w:rPr>
      </w:pPr>
      <w:r w:rsidRPr="005D69D2">
        <w:rPr>
          <w:rFonts w:ascii="Arial" w:hAnsi="Arial" w:cs="Arial"/>
          <w:sz w:val="20"/>
          <w:szCs w:val="20"/>
        </w:rPr>
        <w:t>To ensure that all parties agree to the goals, objectives, scope and specific tasks involved in the actual test process.</w:t>
      </w:r>
    </w:p>
    <w:p w:rsidR="00DB3EFA" w:rsidRPr="005D69D2" w:rsidRDefault="00DB3EFA" w:rsidP="007A6801">
      <w:pPr>
        <w:numPr>
          <w:ilvl w:val="0"/>
          <w:numId w:val="81"/>
        </w:numPr>
        <w:tabs>
          <w:tab w:val="clear" w:pos="720"/>
          <w:tab w:val="num" w:pos="1800"/>
        </w:tabs>
        <w:spacing w:before="100" w:beforeAutospacing="1" w:after="100" w:afterAutospacing="1"/>
        <w:ind w:left="1800"/>
        <w:jc w:val="both"/>
        <w:rPr>
          <w:rFonts w:ascii="Arial" w:hAnsi="Arial" w:cs="Arial"/>
          <w:sz w:val="20"/>
          <w:szCs w:val="20"/>
        </w:rPr>
      </w:pPr>
      <w:r w:rsidRPr="005D69D2">
        <w:rPr>
          <w:rFonts w:ascii="Arial" w:hAnsi="Arial" w:cs="Arial"/>
          <w:sz w:val="20"/>
          <w:szCs w:val="20"/>
        </w:rPr>
        <w:t>To ensure that all parties accept and agree to assigned roles and responsibilities – establishing ownership in the testing process and the results.</w:t>
      </w:r>
    </w:p>
    <w:p w:rsidR="00DB3EFA" w:rsidRPr="005D69D2" w:rsidRDefault="00DB3EFA" w:rsidP="007A6801">
      <w:pPr>
        <w:numPr>
          <w:ilvl w:val="0"/>
          <w:numId w:val="81"/>
        </w:numPr>
        <w:tabs>
          <w:tab w:val="clear" w:pos="720"/>
          <w:tab w:val="num" w:pos="1800"/>
        </w:tabs>
        <w:spacing w:before="100" w:beforeAutospacing="1" w:after="100" w:afterAutospacing="1"/>
        <w:ind w:left="1800"/>
        <w:jc w:val="both"/>
        <w:rPr>
          <w:rFonts w:ascii="Arial" w:hAnsi="Arial" w:cs="Arial"/>
          <w:sz w:val="20"/>
          <w:szCs w:val="20"/>
        </w:rPr>
      </w:pPr>
      <w:r w:rsidRPr="005D69D2">
        <w:rPr>
          <w:rFonts w:ascii="Arial" w:hAnsi="Arial" w:cs="Arial"/>
          <w:sz w:val="20"/>
          <w:szCs w:val="20"/>
        </w:rPr>
        <w:t>To ensure that all parties are informed, particularly with relationship to test dates and potential impact on production systems.</w:t>
      </w:r>
    </w:p>
    <w:p w:rsidR="00DB3EFA" w:rsidRPr="005D69D2" w:rsidRDefault="00DB3EFA" w:rsidP="007A6801">
      <w:pPr>
        <w:numPr>
          <w:ilvl w:val="0"/>
          <w:numId w:val="81"/>
        </w:numPr>
        <w:tabs>
          <w:tab w:val="clear" w:pos="720"/>
          <w:tab w:val="num" w:pos="1800"/>
        </w:tabs>
        <w:spacing w:before="100" w:beforeAutospacing="1" w:after="100" w:afterAutospacing="1"/>
        <w:ind w:left="1800"/>
        <w:jc w:val="both"/>
        <w:rPr>
          <w:rFonts w:ascii="Arial" w:hAnsi="Arial" w:cs="Arial"/>
          <w:sz w:val="20"/>
          <w:szCs w:val="20"/>
        </w:rPr>
      </w:pPr>
      <w:r w:rsidRPr="005D69D2">
        <w:rPr>
          <w:rFonts w:ascii="Arial" w:hAnsi="Arial" w:cs="Arial"/>
          <w:sz w:val="20"/>
          <w:szCs w:val="20"/>
        </w:rPr>
        <w:t>To ensure that test results are properly analyzed, verified and put in proper perspective for remedial action.</w:t>
      </w:r>
    </w:p>
    <w:p w:rsidR="00DB3EFA" w:rsidRPr="005D69D2" w:rsidRDefault="00DB3EFA" w:rsidP="007A6801">
      <w:pPr>
        <w:keepNext/>
        <w:numPr>
          <w:ilvl w:val="0"/>
          <w:numId w:val="83"/>
        </w:numPr>
        <w:tabs>
          <w:tab w:val="clear" w:pos="720"/>
          <w:tab w:val="num" w:pos="1440"/>
        </w:tabs>
        <w:autoSpaceDE w:val="0"/>
        <w:autoSpaceDN w:val="0"/>
        <w:adjustRightInd w:val="0"/>
        <w:ind w:left="1440"/>
        <w:jc w:val="both"/>
        <w:rPr>
          <w:rFonts w:ascii="Arial" w:hAnsi="Arial" w:cs="Arial"/>
          <w:sz w:val="20"/>
          <w:szCs w:val="20"/>
        </w:rPr>
      </w:pPr>
      <w:r w:rsidRPr="005D69D2">
        <w:rPr>
          <w:rFonts w:ascii="Arial" w:hAnsi="Arial" w:cs="Arial"/>
          <w:sz w:val="20"/>
          <w:szCs w:val="20"/>
        </w:rPr>
        <w:t xml:space="preserve">Post- Test Activities </w:t>
      </w:r>
    </w:p>
    <w:p w:rsidR="00DB3EFA" w:rsidRPr="005D69D2" w:rsidRDefault="00DB3EFA" w:rsidP="00830919">
      <w:pPr>
        <w:pStyle w:val="NormalWeb"/>
        <w:ind w:left="1440"/>
        <w:jc w:val="both"/>
        <w:rPr>
          <w:rFonts w:ascii="Arial" w:hAnsi="Arial" w:cs="Arial"/>
          <w:sz w:val="20"/>
          <w:szCs w:val="20"/>
        </w:rPr>
      </w:pPr>
      <w:r w:rsidRPr="005D69D2">
        <w:rPr>
          <w:rFonts w:ascii="Arial" w:hAnsi="Arial" w:cs="Arial"/>
          <w:sz w:val="20"/>
          <w:szCs w:val="20"/>
        </w:rPr>
        <w:t>This section should describe post-test activities ... i.e.  What will happen once the test is completed?  How will results be recorded and analyzed for lessons learned and potential corrective actions? </w:t>
      </w:r>
    </w:p>
    <w:p w:rsidR="00DB3EFA" w:rsidRPr="005D69D2" w:rsidRDefault="00DB3EFA" w:rsidP="007A6801">
      <w:pPr>
        <w:keepNext/>
        <w:numPr>
          <w:ilvl w:val="0"/>
          <w:numId w:val="83"/>
        </w:numPr>
        <w:tabs>
          <w:tab w:val="clear" w:pos="720"/>
          <w:tab w:val="num" w:pos="1440"/>
        </w:tabs>
        <w:autoSpaceDE w:val="0"/>
        <w:autoSpaceDN w:val="0"/>
        <w:adjustRightInd w:val="0"/>
        <w:ind w:left="1440"/>
        <w:jc w:val="both"/>
        <w:rPr>
          <w:rFonts w:ascii="Arial" w:hAnsi="Arial" w:cs="Arial"/>
          <w:sz w:val="20"/>
          <w:szCs w:val="20"/>
        </w:rPr>
      </w:pPr>
      <w:r w:rsidRPr="005D69D2">
        <w:rPr>
          <w:rFonts w:ascii="Arial" w:hAnsi="Arial" w:cs="Arial"/>
          <w:sz w:val="20"/>
          <w:szCs w:val="20"/>
        </w:rPr>
        <w:t xml:space="preserve">Test Plan Approvals </w:t>
      </w:r>
    </w:p>
    <w:p w:rsidR="00DB3EFA" w:rsidRPr="005D69D2" w:rsidRDefault="00DB3EFA" w:rsidP="00830919">
      <w:pPr>
        <w:pStyle w:val="NormalWeb"/>
        <w:ind w:left="1440"/>
        <w:jc w:val="both"/>
        <w:rPr>
          <w:rFonts w:ascii="Arial" w:hAnsi="Arial" w:cs="Arial"/>
          <w:sz w:val="20"/>
          <w:szCs w:val="20"/>
        </w:rPr>
      </w:pPr>
      <w:r w:rsidRPr="005D69D2">
        <w:rPr>
          <w:rFonts w:ascii="Arial" w:hAnsi="Arial" w:cs="Arial"/>
          <w:sz w:val="20"/>
          <w:szCs w:val="20"/>
        </w:rPr>
        <w:t>This section should provide for the signatures of any individuals who must accept and authorize the test plan.</w:t>
      </w:r>
    </w:p>
    <w:p w:rsidR="00C34D8F" w:rsidRPr="005D69D2" w:rsidRDefault="00C34D8F" w:rsidP="00830919">
      <w:pPr>
        <w:pStyle w:val="NormalWeb"/>
        <w:ind w:left="1440"/>
        <w:jc w:val="both"/>
        <w:rPr>
          <w:rFonts w:ascii="Arial" w:hAnsi="Arial" w:cs="Arial"/>
          <w:sz w:val="20"/>
          <w:szCs w:val="20"/>
        </w:rPr>
      </w:pPr>
    </w:p>
    <w:p w:rsidR="00525537" w:rsidRPr="005D69D2" w:rsidRDefault="00C34D8F" w:rsidP="00525537">
      <w:pPr>
        <w:pStyle w:val="Heading2"/>
        <w:keepNext w:val="0"/>
      </w:pPr>
      <w:r w:rsidRPr="005D69D2">
        <w:br w:type="page"/>
      </w:r>
      <w:bookmarkStart w:id="682" w:name="_Toc182790923"/>
      <w:r w:rsidR="00525537" w:rsidRPr="005D69D2">
        <w:t>D.</w:t>
      </w:r>
      <w:r w:rsidR="00525537" w:rsidRPr="005D69D2">
        <w:tab/>
      </w:r>
      <w:r w:rsidR="00BE7172" w:rsidRPr="005D69D2">
        <w:t>(Agency)</w:t>
      </w:r>
      <w:r w:rsidR="00525537" w:rsidRPr="005D69D2">
        <w:t>-DR GO Box</w:t>
      </w:r>
      <w:bookmarkEnd w:id="682"/>
    </w:p>
    <w:p w:rsidR="00525537" w:rsidRPr="005D69D2" w:rsidRDefault="00525537" w:rsidP="00525537">
      <w:pPr>
        <w:pStyle w:val="Heading4"/>
        <w:ind w:left="720"/>
        <w:jc w:val="both"/>
        <w:rPr>
          <w:rFonts w:cs="Arial"/>
        </w:rPr>
      </w:pPr>
      <w:bookmarkStart w:id="683" w:name="_Toc182790924"/>
      <w:r w:rsidRPr="005D69D2">
        <w:rPr>
          <w:rFonts w:cs="Arial"/>
        </w:rPr>
        <w:t>D.1</w:t>
      </w:r>
      <w:r w:rsidRPr="005D69D2">
        <w:rPr>
          <w:rFonts w:cs="Arial"/>
        </w:rPr>
        <w:tab/>
        <w:t>Go Box Contents</w:t>
      </w:r>
      <w:bookmarkEnd w:id="683"/>
    </w:p>
    <w:p w:rsidR="00525537" w:rsidRPr="005D69D2" w:rsidRDefault="00525537" w:rsidP="00525537">
      <w:pPr>
        <w:autoSpaceDE w:val="0"/>
        <w:autoSpaceDN w:val="0"/>
        <w:adjustRightInd w:val="0"/>
        <w:ind w:left="720"/>
        <w:jc w:val="both"/>
        <w:rPr>
          <w:rFonts w:ascii="Arial" w:hAnsi="Arial" w:cs="Arial"/>
          <w:sz w:val="20"/>
          <w:szCs w:val="20"/>
        </w:rPr>
      </w:pPr>
    </w:p>
    <w:p w:rsidR="007A0920" w:rsidRPr="005D69D2" w:rsidRDefault="007A0920" w:rsidP="007A0920">
      <w:pPr>
        <w:numPr>
          <w:ilvl w:val="2"/>
          <w:numId w:val="13"/>
        </w:numPr>
        <w:jc w:val="both"/>
        <w:rPr>
          <w:rFonts w:ascii="Arial" w:hAnsi="Arial" w:cs="Arial"/>
          <w:bCs/>
          <w:sz w:val="20"/>
          <w:szCs w:val="20"/>
        </w:rPr>
      </w:pPr>
      <w:r>
        <w:rPr>
          <w:rFonts w:ascii="Arial" w:hAnsi="Arial" w:cs="Arial"/>
          <w:bCs/>
          <w:sz w:val="20"/>
          <w:szCs w:val="20"/>
        </w:rPr>
        <w:t>A Go Box is used to store backup copies of media (tapes, CDs, DVDs, etc.) and procedural documentation (including recovery scripts), as well as other equipment needed to restore applications and data to an operational state.</w:t>
      </w:r>
    </w:p>
    <w:p w:rsidR="007A0920" w:rsidRPr="005D69D2" w:rsidRDefault="007A0920" w:rsidP="007A0920">
      <w:pPr>
        <w:ind w:left="1080"/>
        <w:jc w:val="both"/>
        <w:rPr>
          <w:rFonts w:ascii="Arial" w:hAnsi="Arial" w:cs="Arial"/>
          <w:bCs/>
          <w:sz w:val="20"/>
          <w:szCs w:val="20"/>
        </w:rPr>
      </w:pPr>
      <w:r w:rsidRPr="005D69D2">
        <w:rPr>
          <w:rFonts w:ascii="Arial" w:hAnsi="Arial" w:cs="Arial"/>
          <w:bCs/>
          <w:sz w:val="20"/>
          <w:szCs w:val="20"/>
        </w:rPr>
        <w:t xml:space="preserve">There should be separate </w:t>
      </w:r>
      <w:r>
        <w:rPr>
          <w:rFonts w:ascii="Arial" w:hAnsi="Arial" w:cs="Arial"/>
          <w:bCs/>
          <w:sz w:val="20"/>
          <w:szCs w:val="20"/>
        </w:rPr>
        <w:t>Excel workbooks containing an inventory of each Go Box</w:t>
      </w:r>
      <w:r w:rsidRPr="005D69D2">
        <w:rPr>
          <w:rFonts w:ascii="Arial" w:hAnsi="Arial" w:cs="Arial"/>
          <w:bCs/>
          <w:sz w:val="20"/>
          <w:szCs w:val="20"/>
        </w:rPr>
        <w:t xml:space="preserve"> for each of the following groups:</w:t>
      </w:r>
    </w:p>
    <w:p w:rsidR="00525537" w:rsidRPr="005D69D2" w:rsidRDefault="00525537" w:rsidP="00525537">
      <w:pPr>
        <w:ind w:left="1080"/>
        <w:jc w:val="both"/>
        <w:rPr>
          <w:rFonts w:ascii="Arial" w:hAnsi="Arial" w:cs="Arial"/>
          <w:bCs/>
          <w:sz w:val="20"/>
          <w:szCs w:val="20"/>
        </w:rPr>
      </w:pPr>
    </w:p>
    <w:p w:rsidR="00525537" w:rsidRPr="005D69D2" w:rsidRDefault="00525537" w:rsidP="00525537">
      <w:pPr>
        <w:numPr>
          <w:ilvl w:val="3"/>
          <w:numId w:val="84"/>
        </w:numPr>
        <w:jc w:val="both"/>
        <w:rPr>
          <w:rFonts w:ascii="Arial" w:hAnsi="Arial" w:cs="Arial"/>
          <w:bCs/>
          <w:sz w:val="20"/>
          <w:szCs w:val="20"/>
        </w:rPr>
      </w:pPr>
      <w:r w:rsidRPr="005D69D2">
        <w:rPr>
          <w:rFonts w:ascii="Arial" w:hAnsi="Arial" w:cs="Arial"/>
          <w:bCs/>
          <w:sz w:val="20"/>
          <w:szCs w:val="20"/>
        </w:rPr>
        <w:t>Applications</w:t>
      </w:r>
    </w:p>
    <w:p w:rsidR="00525537" w:rsidRPr="005D69D2" w:rsidRDefault="00525537" w:rsidP="00525537">
      <w:pPr>
        <w:numPr>
          <w:ilvl w:val="3"/>
          <w:numId w:val="84"/>
        </w:numPr>
        <w:jc w:val="both"/>
        <w:rPr>
          <w:rFonts w:ascii="Arial" w:hAnsi="Arial" w:cs="Arial"/>
          <w:bCs/>
          <w:sz w:val="20"/>
          <w:szCs w:val="20"/>
        </w:rPr>
      </w:pPr>
      <w:r w:rsidRPr="005D69D2">
        <w:rPr>
          <w:rFonts w:ascii="Arial" w:hAnsi="Arial" w:cs="Arial"/>
          <w:bCs/>
          <w:sz w:val="20"/>
          <w:szCs w:val="20"/>
        </w:rPr>
        <w:t>Networks</w:t>
      </w:r>
    </w:p>
    <w:p w:rsidR="00525537" w:rsidRPr="005D69D2" w:rsidRDefault="00525537" w:rsidP="00525537">
      <w:pPr>
        <w:numPr>
          <w:ilvl w:val="3"/>
          <w:numId w:val="84"/>
        </w:numPr>
        <w:jc w:val="both"/>
        <w:rPr>
          <w:rFonts w:ascii="Arial" w:hAnsi="Arial" w:cs="Arial"/>
          <w:bCs/>
          <w:sz w:val="20"/>
          <w:szCs w:val="20"/>
        </w:rPr>
      </w:pPr>
      <w:r w:rsidRPr="005D69D2">
        <w:rPr>
          <w:rFonts w:ascii="Arial" w:hAnsi="Arial" w:cs="Arial"/>
          <w:bCs/>
          <w:sz w:val="20"/>
          <w:szCs w:val="20"/>
        </w:rPr>
        <w:t>Servers</w:t>
      </w:r>
    </w:p>
    <w:p w:rsidR="00525537" w:rsidRPr="005D69D2" w:rsidRDefault="00525537" w:rsidP="00525537">
      <w:pPr>
        <w:numPr>
          <w:ilvl w:val="3"/>
          <w:numId w:val="84"/>
        </w:numPr>
        <w:jc w:val="both"/>
        <w:rPr>
          <w:rFonts w:ascii="Arial" w:hAnsi="Arial" w:cs="Arial"/>
          <w:bCs/>
          <w:sz w:val="20"/>
          <w:szCs w:val="20"/>
        </w:rPr>
      </w:pPr>
      <w:r w:rsidRPr="005D69D2">
        <w:rPr>
          <w:rFonts w:ascii="Arial" w:hAnsi="Arial" w:cs="Arial"/>
          <w:bCs/>
          <w:sz w:val="20"/>
          <w:szCs w:val="20"/>
        </w:rPr>
        <w:t>Desktops</w:t>
      </w:r>
    </w:p>
    <w:p w:rsidR="00525537" w:rsidRPr="005D69D2" w:rsidRDefault="00525537" w:rsidP="00525537">
      <w:pPr>
        <w:numPr>
          <w:ilvl w:val="3"/>
          <w:numId w:val="84"/>
        </w:numPr>
        <w:jc w:val="both"/>
        <w:rPr>
          <w:rFonts w:ascii="Arial" w:hAnsi="Arial" w:cs="Arial"/>
          <w:bCs/>
          <w:sz w:val="20"/>
          <w:szCs w:val="20"/>
        </w:rPr>
      </w:pPr>
      <w:r w:rsidRPr="005D69D2">
        <w:rPr>
          <w:rFonts w:ascii="Arial" w:hAnsi="Arial" w:cs="Arial"/>
          <w:bCs/>
          <w:sz w:val="20"/>
          <w:szCs w:val="20"/>
        </w:rPr>
        <w:t>Voice</w:t>
      </w:r>
    </w:p>
    <w:p w:rsidR="00525537" w:rsidRPr="005D69D2" w:rsidRDefault="00525537" w:rsidP="00525537">
      <w:pPr>
        <w:numPr>
          <w:ilvl w:val="3"/>
          <w:numId w:val="84"/>
        </w:numPr>
        <w:jc w:val="both"/>
        <w:rPr>
          <w:rFonts w:ascii="Arial" w:hAnsi="Arial" w:cs="Arial"/>
          <w:bCs/>
          <w:sz w:val="20"/>
          <w:szCs w:val="20"/>
        </w:rPr>
      </w:pPr>
      <w:r w:rsidRPr="005D69D2">
        <w:rPr>
          <w:rFonts w:ascii="Arial" w:hAnsi="Arial" w:cs="Arial"/>
          <w:bCs/>
          <w:sz w:val="20"/>
          <w:szCs w:val="20"/>
        </w:rPr>
        <w:t>Admin-Management</w:t>
      </w:r>
    </w:p>
    <w:p w:rsidR="00525537" w:rsidRPr="005D69D2" w:rsidRDefault="00525537" w:rsidP="00525537">
      <w:pPr>
        <w:autoSpaceDE w:val="0"/>
        <w:autoSpaceDN w:val="0"/>
        <w:adjustRightInd w:val="0"/>
        <w:ind w:left="1080"/>
        <w:jc w:val="both"/>
        <w:rPr>
          <w:rFonts w:ascii="Arial" w:hAnsi="Arial" w:cs="Arial"/>
          <w:sz w:val="20"/>
          <w:szCs w:val="20"/>
        </w:rPr>
      </w:pPr>
    </w:p>
    <w:p w:rsidR="005F0D8E" w:rsidRPr="005D69D2" w:rsidRDefault="005F0D8E" w:rsidP="005A2C97">
      <w:pPr>
        <w:ind w:left="720"/>
        <w:rPr>
          <w:rFonts w:ascii="Arial" w:hAnsi="Arial" w:cs="Arial"/>
        </w:rPr>
      </w:pPr>
    </w:p>
    <w:sectPr w:rsidR="005F0D8E" w:rsidRPr="005D69D2" w:rsidSect="00EB449E">
      <w:headerReference w:type="default" r:id="rId8"/>
      <w:footerReference w:type="default" r:id="rId9"/>
      <w:type w:val="continuous"/>
      <w:pgSz w:w="12240" w:h="15840" w:code="1"/>
      <w:pgMar w:top="720" w:right="576" w:bottom="72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C46" w:rsidRDefault="00BD4C46">
      <w:r>
        <w:separator/>
      </w:r>
    </w:p>
  </w:endnote>
  <w:endnote w:type="continuationSeparator" w:id="0">
    <w:p w:rsidR="00BD4C46" w:rsidRDefault="00BD4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TimesNewRomanPS">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600" w:rsidRPr="006D4C82" w:rsidRDefault="00F00600" w:rsidP="006D4C82">
    <w:pPr>
      <w:pStyle w:val="Footer"/>
      <w:tabs>
        <w:tab w:val="clear" w:pos="4320"/>
        <w:tab w:val="clear" w:pos="8640"/>
        <w:tab w:val="center" w:pos="5400"/>
        <w:tab w:val="right" w:pos="10800"/>
      </w:tabs>
      <w:rPr>
        <w:rFonts w:ascii="Arial" w:hAnsi="Arial" w:cs="Arial"/>
        <w:color w:val="FF0000"/>
        <w:sz w:val="12"/>
        <w:szCs w:val="12"/>
      </w:rPr>
    </w:pPr>
    <w:r>
      <w:rPr>
        <w:rFonts w:ascii="Arial" w:hAnsi="Arial" w:cs="Arial"/>
        <w:b/>
        <w:color w:val="FF0000"/>
        <w:sz w:val="16"/>
        <w:szCs w:val="16"/>
      </w:rPr>
      <w:tab/>
    </w:r>
    <w:r w:rsidRPr="006D4C82">
      <w:rPr>
        <w:rFonts w:ascii="Arial" w:hAnsi="Arial" w:cs="Arial"/>
        <w:b/>
        <w:color w:val="FF0000"/>
        <w:sz w:val="12"/>
        <w:szCs w:val="12"/>
      </w:rPr>
      <w:t xml:space="preserve">CONFIDENTIAL Document for Internal Use by </w:t>
    </w:r>
    <w:r w:rsidRPr="00BE7172">
      <w:rPr>
        <w:rFonts w:ascii="Arial" w:hAnsi="Arial" w:cs="Arial"/>
        <w:b/>
        <w:i/>
        <w:color w:val="FF0000"/>
        <w:sz w:val="12"/>
        <w:szCs w:val="12"/>
      </w:rPr>
      <w:t>(Agency)</w:t>
    </w:r>
    <w:r w:rsidRPr="006D4C82">
      <w:rPr>
        <w:rFonts w:ascii="Arial" w:hAnsi="Arial" w:cs="Arial"/>
        <w:b/>
        <w:color w:val="FF0000"/>
        <w:sz w:val="12"/>
        <w:szCs w:val="12"/>
      </w:rPr>
      <w:t xml:space="preserve"> Personnel</w:t>
    </w:r>
    <w:r w:rsidRPr="006D4C82">
      <w:rPr>
        <w:rFonts w:ascii="Arial" w:hAnsi="Arial" w:cs="Arial"/>
        <w:color w:val="FF0000"/>
        <w:sz w:val="12"/>
        <w:szCs w:val="12"/>
      </w:rPr>
      <w:t xml:space="preserve"> </w:t>
    </w:r>
    <w:r w:rsidRPr="006D4C82">
      <w:rPr>
        <w:rFonts w:ascii="Arial" w:hAnsi="Arial" w:cs="Arial"/>
        <w:b/>
        <w:color w:val="FF0000"/>
        <w:sz w:val="12"/>
        <w:szCs w:val="12"/>
      </w:rPr>
      <w:t>Only</w:t>
    </w:r>
  </w:p>
  <w:p w:rsidR="00F00600" w:rsidRPr="006D4C82" w:rsidRDefault="00F00600" w:rsidP="006D4C82">
    <w:pPr>
      <w:pStyle w:val="Footer"/>
      <w:tabs>
        <w:tab w:val="clear" w:pos="4320"/>
        <w:tab w:val="clear" w:pos="8640"/>
        <w:tab w:val="center" w:pos="5400"/>
        <w:tab w:val="right" w:pos="10800"/>
      </w:tabs>
      <w:rPr>
        <w:rFonts w:ascii="Arial" w:hAnsi="Arial" w:cs="Arial"/>
        <w:b/>
        <w:color w:val="FF0000"/>
        <w:sz w:val="12"/>
        <w:szCs w:val="12"/>
      </w:rPr>
    </w:pPr>
    <w:r w:rsidRPr="006D4C82">
      <w:rPr>
        <w:rFonts w:ascii="Arial" w:hAnsi="Arial" w:cs="Arial"/>
        <w:color w:val="FF0000"/>
        <w:sz w:val="12"/>
        <w:szCs w:val="12"/>
      </w:rPr>
      <w:tab/>
    </w:r>
    <w:r w:rsidRPr="006D4C82">
      <w:rPr>
        <w:rFonts w:ascii="Arial" w:hAnsi="Arial" w:cs="Arial"/>
        <w:b/>
        <w:color w:val="FF0000"/>
        <w:sz w:val="12"/>
        <w:szCs w:val="12"/>
      </w:rPr>
      <w:t xml:space="preserve">This Document Protected Under </w:t>
    </w:r>
    <w:smartTag w:uri="urn:schemas-microsoft-com:office:smarttags" w:element="place">
      <w:smartTag w:uri="urn:schemas-microsoft-com:office:smarttags" w:element="State">
        <w:r w:rsidRPr="006D4C82">
          <w:rPr>
            <w:rFonts w:ascii="Arial" w:hAnsi="Arial" w:cs="Arial"/>
            <w:b/>
            <w:color w:val="FF0000"/>
            <w:sz w:val="12"/>
            <w:szCs w:val="12"/>
          </w:rPr>
          <w:t>Oklahoma</w:t>
        </w:r>
      </w:smartTag>
    </w:smartTag>
    <w:r w:rsidRPr="006D4C82">
      <w:rPr>
        <w:rFonts w:ascii="Arial" w:hAnsi="Arial" w:cs="Arial"/>
        <w:b/>
        <w:color w:val="FF0000"/>
        <w:sz w:val="12"/>
        <w:szCs w:val="12"/>
      </w:rPr>
      <w:t xml:space="preserve"> Statute §51-24A.28 – </w:t>
    </w:r>
    <w:r w:rsidRPr="006D4C82">
      <w:rPr>
        <w:rFonts w:ascii="Arial" w:eastAsia="MS Mincho" w:hAnsi="Arial" w:cs="Arial"/>
        <w:b/>
        <w:color w:val="FF0000"/>
        <w:sz w:val="12"/>
        <w:szCs w:val="12"/>
      </w:rPr>
      <w:t>Confidential Sensitive Information</w:t>
    </w:r>
  </w:p>
  <w:p w:rsidR="00F00600" w:rsidRPr="006D4C82" w:rsidRDefault="00F00600" w:rsidP="00363B69">
    <w:pPr>
      <w:pStyle w:val="Footer"/>
      <w:tabs>
        <w:tab w:val="center" w:pos="4680"/>
        <w:tab w:val="right" w:pos="10800"/>
      </w:tabs>
      <w:jc w:val="center"/>
      <w:rPr>
        <w:rFonts w:ascii="Arial" w:hAnsi="Arial" w:cs="Arial"/>
        <w:b/>
        <w:color w:val="FF0000"/>
        <w:sz w:val="12"/>
        <w:szCs w:val="12"/>
      </w:rPr>
    </w:pPr>
    <w:r w:rsidRPr="006D4C82">
      <w:rPr>
        <w:rFonts w:ascii="Arial" w:hAnsi="Arial" w:cs="Arial"/>
        <w:b/>
        <w:color w:val="FF0000"/>
        <w:sz w:val="12"/>
        <w:szCs w:val="12"/>
      </w:rPr>
      <w:t>Section 840-2.11 of Title 74 - SSN, Home Addresses and Telephone Numbers of current and former employees are confidential and not for public inspection or disclosure</w:t>
    </w:r>
  </w:p>
  <w:p w:rsidR="00F00600" w:rsidRDefault="00F00600" w:rsidP="00C37A3E">
    <w:pPr>
      <w:pStyle w:val="Footer"/>
      <w:tabs>
        <w:tab w:val="clear" w:pos="4320"/>
        <w:tab w:val="clear" w:pos="8640"/>
        <w:tab w:val="center" w:pos="5400"/>
        <w:tab w:val="right" w:pos="10800"/>
      </w:tabs>
      <w:rPr>
        <w:rFonts w:ascii="Arial" w:hAnsi="Arial" w:cs="Arial"/>
        <w:sz w:val="16"/>
        <w:szCs w:val="16"/>
      </w:rPr>
    </w:pPr>
    <w:r>
      <w:rPr>
        <w:rFonts w:ascii="Arial" w:hAnsi="Arial" w:cs="Arial"/>
        <w:sz w:val="16"/>
        <w:szCs w:val="16"/>
      </w:rPr>
      <w:t>Version #: 1.0</w:t>
    </w:r>
    <w:r>
      <w:rPr>
        <w:rFonts w:ascii="Arial" w:hAnsi="Arial" w:cs="Arial"/>
        <w:sz w:val="16"/>
        <w:szCs w:val="16"/>
      </w:rPr>
      <w:tab/>
      <w:t xml:space="preserve">Last Updated: </w:t>
    </w:r>
    <w:r>
      <w:rPr>
        <w:rFonts w:ascii="Arial" w:hAnsi="Arial" w:cs="Arial"/>
        <w:sz w:val="16"/>
        <w:szCs w:val="16"/>
      </w:rPr>
      <w:fldChar w:fldCharType="begin"/>
    </w:r>
    <w:r>
      <w:rPr>
        <w:rFonts w:ascii="Arial" w:hAnsi="Arial" w:cs="Arial"/>
        <w:sz w:val="16"/>
        <w:szCs w:val="16"/>
      </w:rPr>
      <w:instrText xml:space="preserve"> SAVEDATE  \@ "d MMMM yyyy"  \* MERGEFORMAT </w:instrText>
    </w:r>
    <w:r>
      <w:rPr>
        <w:rFonts w:ascii="Arial" w:hAnsi="Arial" w:cs="Arial"/>
        <w:sz w:val="16"/>
        <w:szCs w:val="16"/>
      </w:rPr>
      <w:fldChar w:fldCharType="separate"/>
    </w:r>
    <w:r w:rsidR="00B701A1">
      <w:rPr>
        <w:rFonts w:ascii="Arial" w:hAnsi="Arial" w:cs="Arial"/>
        <w:noProof/>
        <w:sz w:val="16"/>
        <w:szCs w:val="16"/>
      </w:rPr>
      <w:t>12 December 2007</w:t>
    </w:r>
    <w:r>
      <w:rPr>
        <w:rFonts w:ascii="Arial" w:hAnsi="Arial" w:cs="Arial"/>
        <w:sz w:val="16"/>
        <w:szCs w:val="16"/>
      </w:rPr>
      <w:fldChar w:fldCharType="end"/>
    </w:r>
    <w:r>
      <w:rPr>
        <w:rFonts w:ascii="Arial" w:hAnsi="Arial" w:cs="Arial"/>
        <w:sz w:val="16"/>
        <w:szCs w:val="16"/>
      </w:rPr>
      <w:tab/>
      <w:t xml:space="preserve">Printed: </w:t>
    </w:r>
    <w:r>
      <w:rPr>
        <w:rFonts w:ascii="Arial" w:hAnsi="Arial" w:cs="Arial"/>
        <w:sz w:val="16"/>
        <w:szCs w:val="16"/>
      </w:rPr>
      <w:fldChar w:fldCharType="begin"/>
    </w:r>
    <w:r>
      <w:rPr>
        <w:rFonts w:ascii="Arial" w:hAnsi="Arial" w:cs="Arial"/>
        <w:sz w:val="16"/>
        <w:szCs w:val="16"/>
      </w:rPr>
      <w:instrText xml:space="preserve"> PRINTDATE  \@ "d MMMM yyyy"  \* MERGEFORMAT </w:instrText>
    </w:r>
    <w:r>
      <w:rPr>
        <w:rFonts w:ascii="Arial" w:hAnsi="Arial" w:cs="Arial"/>
        <w:sz w:val="16"/>
        <w:szCs w:val="16"/>
      </w:rPr>
      <w:fldChar w:fldCharType="separate"/>
    </w:r>
    <w:r w:rsidR="007D2C75">
      <w:rPr>
        <w:rFonts w:ascii="Arial" w:hAnsi="Arial" w:cs="Arial"/>
        <w:noProof/>
        <w:sz w:val="16"/>
        <w:szCs w:val="16"/>
      </w:rPr>
      <w:t>12 December 2007</w:t>
    </w:r>
    <w:r>
      <w:rPr>
        <w:rFonts w:ascii="Arial" w:hAnsi="Arial" w:cs="Arial"/>
        <w:sz w:val="16"/>
        <w:szCs w:val="16"/>
      </w:rPr>
      <w:fldChar w:fldCharType="end"/>
    </w:r>
  </w:p>
  <w:p w:rsidR="00F00600" w:rsidRDefault="00F00600" w:rsidP="00C37A3E">
    <w:pPr>
      <w:pStyle w:val="Footer"/>
      <w:tabs>
        <w:tab w:val="clear" w:pos="4320"/>
        <w:tab w:val="clear" w:pos="8640"/>
        <w:tab w:val="center" w:pos="5400"/>
        <w:tab w:val="right" w:pos="10800"/>
      </w:tabs>
      <w:rPr>
        <w:rFonts w:ascii="Arial" w:hAnsi="Arial" w:cs="Arial"/>
        <w:sz w:val="16"/>
        <w:szCs w:val="16"/>
      </w:rPr>
    </w:pPr>
    <w:r>
      <w:rPr>
        <w:rFonts w:ascii="Arial" w:hAnsi="Arial" w:cs="Arial"/>
        <w:sz w:val="16"/>
        <w:szCs w:val="16"/>
      </w:rPr>
      <w:tab/>
    </w:r>
    <w:r w:rsidRPr="00363B69">
      <w:rPr>
        <w:rFonts w:ascii="Arial" w:hAnsi="Arial" w:cs="Arial"/>
        <w:b/>
        <w:sz w:val="16"/>
        <w:szCs w:val="16"/>
      </w:rPr>
      <w:t xml:space="preserve">Page </w:t>
    </w:r>
    <w:r w:rsidRPr="00363B69">
      <w:rPr>
        <w:rFonts w:ascii="Arial" w:hAnsi="Arial" w:cs="Arial"/>
        <w:b/>
        <w:sz w:val="16"/>
        <w:szCs w:val="16"/>
      </w:rPr>
      <w:fldChar w:fldCharType="begin"/>
    </w:r>
    <w:r w:rsidRPr="00363B69">
      <w:rPr>
        <w:rFonts w:ascii="Arial" w:hAnsi="Arial" w:cs="Arial"/>
        <w:b/>
        <w:sz w:val="16"/>
        <w:szCs w:val="16"/>
      </w:rPr>
      <w:instrText xml:space="preserve"> PAGE </w:instrText>
    </w:r>
    <w:r w:rsidRPr="00363B69">
      <w:rPr>
        <w:rFonts w:ascii="Arial" w:hAnsi="Arial" w:cs="Arial"/>
        <w:b/>
        <w:sz w:val="16"/>
        <w:szCs w:val="16"/>
      </w:rPr>
      <w:fldChar w:fldCharType="separate"/>
    </w:r>
    <w:r w:rsidR="00B701A1">
      <w:rPr>
        <w:rFonts w:ascii="Arial" w:hAnsi="Arial" w:cs="Arial"/>
        <w:b/>
        <w:noProof/>
        <w:sz w:val="16"/>
        <w:szCs w:val="16"/>
      </w:rPr>
      <w:t>6</w:t>
    </w:r>
    <w:r w:rsidRPr="00363B69">
      <w:rPr>
        <w:rFonts w:ascii="Arial" w:hAnsi="Arial" w:cs="Arial"/>
        <w:b/>
        <w:sz w:val="16"/>
        <w:szCs w:val="16"/>
      </w:rPr>
      <w:fldChar w:fldCharType="end"/>
    </w:r>
    <w:r w:rsidRPr="00363B69">
      <w:rPr>
        <w:rFonts w:ascii="Arial" w:hAnsi="Arial" w:cs="Arial"/>
        <w:b/>
        <w:sz w:val="16"/>
        <w:szCs w:val="16"/>
      </w:rPr>
      <w:t xml:space="preserve"> of </w:t>
    </w:r>
    <w:r w:rsidRPr="00363B69">
      <w:rPr>
        <w:rFonts w:ascii="Arial" w:hAnsi="Arial" w:cs="Arial"/>
        <w:b/>
        <w:sz w:val="16"/>
        <w:szCs w:val="16"/>
      </w:rPr>
      <w:fldChar w:fldCharType="begin"/>
    </w:r>
    <w:r w:rsidRPr="00363B69">
      <w:rPr>
        <w:rFonts w:ascii="Arial" w:hAnsi="Arial" w:cs="Arial"/>
        <w:b/>
        <w:sz w:val="16"/>
        <w:szCs w:val="16"/>
      </w:rPr>
      <w:instrText xml:space="preserve"> NUMPAGES </w:instrText>
    </w:r>
    <w:r w:rsidRPr="00363B69">
      <w:rPr>
        <w:rFonts w:ascii="Arial" w:hAnsi="Arial" w:cs="Arial"/>
        <w:b/>
        <w:sz w:val="16"/>
        <w:szCs w:val="16"/>
      </w:rPr>
      <w:fldChar w:fldCharType="separate"/>
    </w:r>
    <w:r w:rsidR="00B701A1">
      <w:rPr>
        <w:rFonts w:ascii="Arial" w:hAnsi="Arial" w:cs="Arial"/>
        <w:b/>
        <w:noProof/>
        <w:sz w:val="16"/>
        <w:szCs w:val="16"/>
      </w:rPr>
      <w:t>23</w:t>
    </w:r>
    <w:r w:rsidRPr="00363B69">
      <w:rPr>
        <w:rFonts w:ascii="Arial" w:hAnsi="Arial" w:cs="Arial"/>
        <w:b/>
        <w:sz w:val="16"/>
        <w:szCs w:val="16"/>
      </w:rPr>
      <w:fldChar w:fldCharType="end"/>
    </w:r>
  </w:p>
  <w:p w:rsidR="00F00600" w:rsidRDefault="00F00600" w:rsidP="00911725">
    <w:pPr>
      <w:pStyle w:val="Footer"/>
      <w:tabs>
        <w:tab w:val="clear" w:pos="4320"/>
        <w:tab w:val="clear" w:pos="8640"/>
        <w:tab w:val="center" w:pos="5400"/>
        <w:tab w:val="right" w:pos="10800"/>
      </w:tabs>
      <w:jc w:val="center"/>
      <w:rPr>
        <w:rFonts w:ascii="Arial" w:hAnsi="Arial" w:cs="Arial"/>
        <w:sz w:val="16"/>
        <w:szCs w:val="16"/>
      </w:rPr>
    </w:pPr>
    <w:r w:rsidRPr="00363B69">
      <w:rPr>
        <w:rFonts w:ascii="Arial" w:hAnsi="Arial" w:cs="Arial"/>
        <w:sz w:val="16"/>
        <w:szCs w:val="16"/>
      </w:rPr>
      <w:fldChar w:fldCharType="begin"/>
    </w:r>
    <w:r w:rsidRPr="00363B69">
      <w:rPr>
        <w:rFonts w:ascii="Arial" w:hAnsi="Arial" w:cs="Arial"/>
        <w:sz w:val="16"/>
        <w:szCs w:val="16"/>
      </w:rPr>
      <w:instrText xml:space="preserve"> FILENAME </w:instrText>
    </w:r>
    <w:r>
      <w:rPr>
        <w:rFonts w:ascii="Arial" w:hAnsi="Arial" w:cs="Arial"/>
        <w:sz w:val="16"/>
        <w:szCs w:val="16"/>
      </w:rPr>
      <w:fldChar w:fldCharType="separate"/>
    </w:r>
    <w:r w:rsidR="007D2C75">
      <w:rPr>
        <w:rFonts w:ascii="Arial" w:hAnsi="Arial" w:cs="Arial"/>
        <w:noProof/>
        <w:sz w:val="16"/>
        <w:szCs w:val="16"/>
      </w:rPr>
      <w:t>Disaster Recovery Plan Final Oct2007).doc</w:t>
    </w:r>
    <w:r w:rsidRPr="00363B69">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C46" w:rsidRDefault="00BD4C46">
      <w:r>
        <w:separator/>
      </w:r>
    </w:p>
  </w:footnote>
  <w:footnote w:type="continuationSeparator" w:id="0">
    <w:p w:rsidR="00BD4C46" w:rsidRDefault="00BD4C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600" w:rsidRDefault="00F00600" w:rsidP="00363B69">
    <w:pPr>
      <w:pStyle w:val="Header"/>
      <w:jc w:val="center"/>
      <w:rPr>
        <w:rFonts w:ascii="Arial" w:hAnsi="Arial" w:cs="Arial"/>
        <w:sz w:val="20"/>
        <w:szCs w:val="20"/>
      </w:rPr>
    </w:pPr>
    <w:r w:rsidRPr="00BE7172">
      <w:rPr>
        <w:rFonts w:ascii="Arial" w:hAnsi="Arial" w:cs="Arial"/>
        <w:b/>
        <w:i/>
        <w:sz w:val="20"/>
        <w:szCs w:val="20"/>
      </w:rPr>
      <w:t>(Agency)</w:t>
    </w:r>
    <w:r>
      <w:rPr>
        <w:rFonts w:ascii="Arial" w:hAnsi="Arial" w:cs="Arial"/>
        <w:sz w:val="20"/>
        <w:szCs w:val="20"/>
      </w:rPr>
      <w:t xml:space="preserve"> Disaster Recovery Plan</w:t>
    </w:r>
  </w:p>
  <w:p w:rsidR="00F00600" w:rsidRPr="00363B69" w:rsidRDefault="00F00600" w:rsidP="00363B69">
    <w:pPr>
      <w:pStyle w:val="Header"/>
      <w:jc w:val="cente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A7955"/>
    <w:multiLevelType w:val="multilevel"/>
    <w:tmpl w:val="ED7EC0BA"/>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0EC7E61"/>
    <w:multiLevelType w:val="hybridMultilevel"/>
    <w:tmpl w:val="F4B2FCD0"/>
    <w:lvl w:ilvl="0" w:tplc="751AFE84">
      <w:start w:val="1"/>
      <w:numFmt w:val="decimal"/>
      <w:pStyle w:val="n"/>
      <w:lvlText w:val="%1."/>
      <w:lvlJc w:val="left"/>
      <w:pPr>
        <w:tabs>
          <w:tab w:val="num" w:pos="1800"/>
        </w:tabs>
        <w:ind w:left="1800" w:hanging="360"/>
      </w:pPr>
    </w:lvl>
    <w:lvl w:ilvl="1" w:tplc="16DA213A">
      <w:start w:val="1"/>
      <w:numFmt w:val="bullet"/>
      <w:lvlText w:val=""/>
      <w:lvlJc w:val="left"/>
      <w:pPr>
        <w:tabs>
          <w:tab w:val="num" w:pos="2160"/>
        </w:tabs>
        <w:ind w:left="2160" w:hanging="360"/>
      </w:pPr>
      <w:rPr>
        <w:rFonts w:ascii="Symbol" w:hAnsi="Symbol" w:hint="default"/>
        <w:b w:val="0"/>
        <w:i w:val="0"/>
        <w:sz w:val="16"/>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
    <w:nsid w:val="0126403D"/>
    <w:multiLevelType w:val="multilevel"/>
    <w:tmpl w:val="7CCE5D8C"/>
    <w:lvl w:ilvl="0">
      <w:start w:val="3"/>
      <w:numFmt w:val="decimal"/>
      <w:lvlText w:val="%1."/>
      <w:lvlJc w:val="left"/>
      <w:pPr>
        <w:tabs>
          <w:tab w:val="num" w:pos="360"/>
        </w:tabs>
        <w:ind w:left="360" w:hanging="360"/>
      </w:pPr>
      <w:rPr>
        <w:rFonts w:hint="default"/>
      </w:rPr>
    </w:lvl>
    <w:lvl w:ilvl="1">
      <w:start w:val="3"/>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AEF2E03"/>
    <w:multiLevelType w:val="multilevel"/>
    <w:tmpl w:val="9028B1A6"/>
    <w:lvl w:ilvl="0">
      <w:start w:val="2"/>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B10274E"/>
    <w:multiLevelType w:val="multilevel"/>
    <w:tmpl w:val="ED7EC0BA"/>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BC654B1"/>
    <w:multiLevelType w:val="multilevel"/>
    <w:tmpl w:val="8BFE29C4"/>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E737E17"/>
    <w:multiLevelType w:val="multilevel"/>
    <w:tmpl w:val="9028B1A6"/>
    <w:lvl w:ilvl="0">
      <w:start w:val="2"/>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EA45E5F"/>
    <w:multiLevelType w:val="multilevel"/>
    <w:tmpl w:val="59847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7F6EE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rPr>
        <w:rFonts w:ascii="Arial" w:hAnsi="Arial"/>
        <w:sz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11AC308C"/>
    <w:multiLevelType w:val="hybridMultilevel"/>
    <w:tmpl w:val="4BF0B3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28F2C7F"/>
    <w:multiLevelType w:val="hybridMultilevel"/>
    <w:tmpl w:val="83783130"/>
    <w:lvl w:ilvl="0" w:tplc="401826CA">
      <w:start w:val="1"/>
      <w:numFmt w:val="bullet"/>
      <w:lvlText w:val=""/>
      <w:lvlJc w:val="left"/>
      <w:pPr>
        <w:tabs>
          <w:tab w:val="num" w:pos="360"/>
        </w:tabs>
        <w:ind w:left="72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nsid w:val="151A4643"/>
    <w:multiLevelType w:val="hybridMultilevel"/>
    <w:tmpl w:val="6EB0C3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51C1579"/>
    <w:multiLevelType w:val="hybridMultilevel"/>
    <w:tmpl w:val="E8C094D4"/>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6E5746D"/>
    <w:multiLevelType w:val="multilevel"/>
    <w:tmpl w:val="9028B1A6"/>
    <w:lvl w:ilvl="0">
      <w:start w:val="2"/>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6F01B87"/>
    <w:multiLevelType w:val="multilevel"/>
    <w:tmpl w:val="8BFE29C4"/>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7D62B5E"/>
    <w:multiLevelType w:val="hybridMultilevel"/>
    <w:tmpl w:val="E140F4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17E56174"/>
    <w:multiLevelType w:val="multilevel"/>
    <w:tmpl w:val="874CDFD2"/>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8A354A4"/>
    <w:multiLevelType w:val="multilevel"/>
    <w:tmpl w:val="9028B1A6"/>
    <w:lvl w:ilvl="0">
      <w:start w:val="2"/>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B2469AA"/>
    <w:multiLevelType w:val="singleLevel"/>
    <w:tmpl w:val="DEF874C2"/>
    <w:lvl w:ilvl="0">
      <w:start w:val="1"/>
      <w:numFmt w:val="bullet"/>
      <w:pStyle w:val="1ParaBulletSub"/>
      <w:lvlText w:val=""/>
      <w:lvlJc w:val="left"/>
      <w:pPr>
        <w:tabs>
          <w:tab w:val="num" w:pos="360"/>
        </w:tabs>
        <w:ind w:left="360" w:hanging="360"/>
      </w:pPr>
      <w:rPr>
        <w:rFonts w:ascii="Symbol" w:hAnsi="Symbol" w:hint="default"/>
      </w:rPr>
    </w:lvl>
  </w:abstractNum>
  <w:abstractNum w:abstractNumId="19">
    <w:nsid w:val="1F0E257D"/>
    <w:multiLevelType w:val="multilevel"/>
    <w:tmpl w:val="874CDFD2"/>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F680C95"/>
    <w:multiLevelType w:val="multilevel"/>
    <w:tmpl w:val="9028B1A6"/>
    <w:lvl w:ilvl="0">
      <w:start w:val="2"/>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F7D4309"/>
    <w:multiLevelType w:val="hybridMultilevel"/>
    <w:tmpl w:val="D09226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213821DA"/>
    <w:multiLevelType w:val="hybridMultilevel"/>
    <w:tmpl w:val="DCDA21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2182ECF"/>
    <w:multiLevelType w:val="multilevel"/>
    <w:tmpl w:val="EDAEC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2A42215"/>
    <w:multiLevelType w:val="multilevel"/>
    <w:tmpl w:val="9028B1A6"/>
    <w:lvl w:ilvl="0">
      <w:start w:val="2"/>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48C3E2F"/>
    <w:multiLevelType w:val="multilevel"/>
    <w:tmpl w:val="8BFE29C4"/>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4DE026D"/>
    <w:multiLevelType w:val="multilevel"/>
    <w:tmpl w:val="874CDFD2"/>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26373572"/>
    <w:multiLevelType w:val="multilevel"/>
    <w:tmpl w:val="8BFE29C4"/>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7AD53BD"/>
    <w:multiLevelType w:val="multilevel"/>
    <w:tmpl w:val="8BFE29C4"/>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8673BFF"/>
    <w:multiLevelType w:val="singleLevel"/>
    <w:tmpl w:val="142AD902"/>
    <w:lvl w:ilvl="0">
      <w:start w:val="1"/>
      <w:numFmt w:val="upperLetter"/>
      <w:pStyle w:val="1Headingtopofpage"/>
      <w:lvlText w:val="SBC Appendix %1"/>
      <w:lvlJc w:val="left"/>
      <w:pPr>
        <w:tabs>
          <w:tab w:val="num" w:pos="1800"/>
        </w:tabs>
        <w:ind w:left="360" w:hanging="360"/>
      </w:pPr>
      <w:rPr>
        <w:rFonts w:hint="default"/>
      </w:rPr>
    </w:lvl>
  </w:abstractNum>
  <w:abstractNum w:abstractNumId="30">
    <w:nsid w:val="295A2DCC"/>
    <w:multiLevelType w:val="singleLevel"/>
    <w:tmpl w:val="BC84A690"/>
    <w:lvl w:ilvl="0">
      <w:start w:val="1"/>
      <w:numFmt w:val="decimal"/>
      <w:pStyle w:val="2ParaListNumEnd"/>
      <w:lvlText w:val="%1."/>
      <w:lvlJc w:val="left"/>
      <w:pPr>
        <w:tabs>
          <w:tab w:val="num" w:pos="720"/>
        </w:tabs>
        <w:ind w:left="720" w:hanging="360"/>
      </w:pPr>
      <w:rPr>
        <w:rFonts w:hint="default"/>
      </w:rPr>
    </w:lvl>
  </w:abstractNum>
  <w:abstractNum w:abstractNumId="31">
    <w:nsid w:val="3024067D"/>
    <w:multiLevelType w:val="hybridMultilevel"/>
    <w:tmpl w:val="5810B9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30F61ACD"/>
    <w:multiLevelType w:val="multilevel"/>
    <w:tmpl w:val="9028B1A6"/>
    <w:lvl w:ilvl="0">
      <w:start w:val="2"/>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28A0384"/>
    <w:multiLevelType w:val="multilevel"/>
    <w:tmpl w:val="9028B1A6"/>
    <w:lvl w:ilvl="0">
      <w:start w:val="2"/>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65069E5"/>
    <w:multiLevelType w:val="multilevel"/>
    <w:tmpl w:val="82383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78C4174"/>
    <w:multiLevelType w:val="multilevel"/>
    <w:tmpl w:val="9484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81120F4"/>
    <w:multiLevelType w:val="multilevel"/>
    <w:tmpl w:val="8BFE29C4"/>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B253460"/>
    <w:multiLevelType w:val="multilevel"/>
    <w:tmpl w:val="9028B1A6"/>
    <w:lvl w:ilvl="0">
      <w:start w:val="2"/>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B491357"/>
    <w:multiLevelType w:val="multilevel"/>
    <w:tmpl w:val="874CDFD2"/>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3C885E45"/>
    <w:multiLevelType w:val="multilevel"/>
    <w:tmpl w:val="8BFE29C4"/>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900"/>
        </w:tabs>
        <w:ind w:left="90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3CB22903"/>
    <w:multiLevelType w:val="multilevel"/>
    <w:tmpl w:val="8BFE29C4"/>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3CE4487F"/>
    <w:multiLevelType w:val="multilevel"/>
    <w:tmpl w:val="9028B1A6"/>
    <w:lvl w:ilvl="0">
      <w:start w:val="2"/>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3D6870DE"/>
    <w:multiLevelType w:val="hybridMultilevel"/>
    <w:tmpl w:val="9B32326A"/>
    <w:lvl w:ilvl="0" w:tplc="96D029FE">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9C7600F6">
      <w:start w:val="1"/>
      <w:numFmt w:val="decimal"/>
      <w:lvlText w:val="%3."/>
      <w:lvlJc w:val="left"/>
      <w:pPr>
        <w:tabs>
          <w:tab w:val="num" w:pos="1980"/>
        </w:tabs>
        <w:ind w:left="1980" w:hanging="360"/>
      </w:pPr>
      <w:rPr>
        <w:rFonts w:hint="default"/>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3DE36305"/>
    <w:multiLevelType w:val="multilevel"/>
    <w:tmpl w:val="0400DDFC"/>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0640AA6"/>
    <w:multiLevelType w:val="hybridMultilevel"/>
    <w:tmpl w:val="8138D4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nsid w:val="41C97FD0"/>
    <w:multiLevelType w:val="singleLevel"/>
    <w:tmpl w:val="0409000F"/>
    <w:lvl w:ilvl="0">
      <w:start w:val="1"/>
      <w:numFmt w:val="decimal"/>
      <w:lvlText w:val="%1."/>
      <w:lvlJc w:val="left"/>
      <w:pPr>
        <w:tabs>
          <w:tab w:val="num" w:pos="360"/>
        </w:tabs>
        <w:ind w:left="360" w:hanging="360"/>
      </w:pPr>
    </w:lvl>
  </w:abstractNum>
  <w:abstractNum w:abstractNumId="46">
    <w:nsid w:val="42365EF3"/>
    <w:multiLevelType w:val="multilevel"/>
    <w:tmpl w:val="7D161C50"/>
    <w:lvl w:ilvl="0">
      <w:start w:val="5"/>
      <w:numFmt w:val="decimal"/>
      <w:lvlText w:val="%1."/>
      <w:lvlJc w:val="left"/>
      <w:pPr>
        <w:tabs>
          <w:tab w:val="num" w:pos="360"/>
        </w:tabs>
        <w:ind w:left="360" w:hanging="360"/>
      </w:pPr>
      <w:rPr>
        <w:rFonts w:hint="default"/>
      </w:rPr>
    </w:lvl>
    <w:lvl w:ilvl="1">
      <w:start w:val="3"/>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2C301F4"/>
    <w:multiLevelType w:val="multilevel"/>
    <w:tmpl w:val="145ED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F4C6DED"/>
    <w:multiLevelType w:val="multilevel"/>
    <w:tmpl w:val="56E053B6"/>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2100307"/>
    <w:multiLevelType w:val="multilevel"/>
    <w:tmpl w:val="9028B1A6"/>
    <w:lvl w:ilvl="0">
      <w:start w:val="2"/>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532B52DC"/>
    <w:multiLevelType w:val="multilevel"/>
    <w:tmpl w:val="56E053B6"/>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32F07AC"/>
    <w:multiLevelType w:val="multilevel"/>
    <w:tmpl w:val="56E053B6"/>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62F0F15"/>
    <w:multiLevelType w:val="multilevel"/>
    <w:tmpl w:val="56E053B6"/>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9113B23"/>
    <w:multiLevelType w:val="hybridMultilevel"/>
    <w:tmpl w:val="BAFAC20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4">
    <w:nsid w:val="59322B0A"/>
    <w:multiLevelType w:val="hybridMultilevel"/>
    <w:tmpl w:val="A6BCF2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5">
    <w:nsid w:val="5C172645"/>
    <w:multiLevelType w:val="multilevel"/>
    <w:tmpl w:val="56E053B6"/>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5C1E2E6B"/>
    <w:multiLevelType w:val="multilevel"/>
    <w:tmpl w:val="9028B1A6"/>
    <w:lvl w:ilvl="0">
      <w:start w:val="2"/>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5C5735B2"/>
    <w:multiLevelType w:val="multilevel"/>
    <w:tmpl w:val="72488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D067FAF"/>
    <w:multiLevelType w:val="multilevel"/>
    <w:tmpl w:val="9028B1A6"/>
    <w:lvl w:ilvl="0">
      <w:start w:val="2"/>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5DC23424"/>
    <w:multiLevelType w:val="multilevel"/>
    <w:tmpl w:val="56E053B6"/>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5EAD64B9"/>
    <w:multiLevelType w:val="multilevel"/>
    <w:tmpl w:val="9028B1A6"/>
    <w:lvl w:ilvl="0">
      <w:start w:val="2"/>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5F383628"/>
    <w:multiLevelType w:val="multilevel"/>
    <w:tmpl w:val="56E053B6"/>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5F6D155A"/>
    <w:multiLevelType w:val="multilevel"/>
    <w:tmpl w:val="874CDFD2"/>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5FB4537D"/>
    <w:multiLevelType w:val="singleLevel"/>
    <w:tmpl w:val="78609370"/>
    <w:lvl w:ilvl="0">
      <w:start w:val="1"/>
      <w:numFmt w:val="decimal"/>
      <w:lvlText w:val="%1."/>
      <w:legacy w:legacy="1" w:legacySpace="0" w:legacyIndent="360"/>
      <w:lvlJc w:val="left"/>
      <w:pPr>
        <w:ind w:left="360" w:hanging="360"/>
      </w:pPr>
      <w:rPr>
        <w:b w:val="0"/>
        <w:i w:val="0"/>
      </w:rPr>
    </w:lvl>
  </w:abstractNum>
  <w:abstractNum w:abstractNumId="64">
    <w:nsid w:val="60212578"/>
    <w:multiLevelType w:val="multilevel"/>
    <w:tmpl w:val="9028B1A6"/>
    <w:lvl w:ilvl="0">
      <w:start w:val="2"/>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607243BD"/>
    <w:multiLevelType w:val="multilevel"/>
    <w:tmpl w:val="1A5C801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080"/>
        </w:tabs>
        <w:ind w:left="1080" w:hanging="216"/>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6">
    <w:nsid w:val="620B11A8"/>
    <w:multiLevelType w:val="multilevel"/>
    <w:tmpl w:val="ED7EC0BA"/>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625D677E"/>
    <w:multiLevelType w:val="multilevel"/>
    <w:tmpl w:val="46FCB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31B43F9"/>
    <w:multiLevelType w:val="multilevel"/>
    <w:tmpl w:val="8BFE29C4"/>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636A1C04"/>
    <w:multiLevelType w:val="multilevel"/>
    <w:tmpl w:val="8BFE29C4"/>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63736C47"/>
    <w:multiLevelType w:val="singleLevel"/>
    <w:tmpl w:val="50FE8098"/>
    <w:lvl w:ilvl="0">
      <w:start w:val="9"/>
      <w:numFmt w:val="decimal"/>
      <w:lvlText w:val="%1."/>
      <w:legacy w:legacy="1" w:legacySpace="0" w:legacyIndent="360"/>
      <w:lvlJc w:val="left"/>
      <w:pPr>
        <w:ind w:left="360" w:hanging="360"/>
      </w:pPr>
      <w:rPr>
        <w:b w:val="0"/>
        <w:i w:val="0"/>
      </w:rPr>
    </w:lvl>
  </w:abstractNum>
  <w:abstractNum w:abstractNumId="71">
    <w:nsid w:val="649859E7"/>
    <w:multiLevelType w:val="multilevel"/>
    <w:tmpl w:val="9028B1A6"/>
    <w:lvl w:ilvl="0">
      <w:start w:val="2"/>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65E0128A"/>
    <w:multiLevelType w:val="singleLevel"/>
    <w:tmpl w:val="EB98D6F0"/>
    <w:lvl w:ilvl="0">
      <w:start w:val="1"/>
      <w:numFmt w:val="bullet"/>
      <w:pStyle w:val="2ParaBulletSubSubEnd"/>
      <w:lvlText w:val=""/>
      <w:lvlJc w:val="left"/>
      <w:pPr>
        <w:tabs>
          <w:tab w:val="num" w:pos="360"/>
        </w:tabs>
        <w:ind w:left="360" w:hanging="360"/>
      </w:pPr>
      <w:rPr>
        <w:rFonts w:ascii="Symbol" w:hAnsi="Symbol" w:hint="default"/>
      </w:rPr>
    </w:lvl>
  </w:abstractNum>
  <w:abstractNum w:abstractNumId="73">
    <w:nsid w:val="66FA5998"/>
    <w:multiLevelType w:val="multilevel"/>
    <w:tmpl w:val="9028B1A6"/>
    <w:lvl w:ilvl="0">
      <w:start w:val="2"/>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6CAC5DAB"/>
    <w:multiLevelType w:val="multilevel"/>
    <w:tmpl w:val="9028B1A6"/>
    <w:lvl w:ilvl="0">
      <w:start w:val="2"/>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6D0A6159"/>
    <w:multiLevelType w:val="multilevel"/>
    <w:tmpl w:val="9028B1A6"/>
    <w:lvl w:ilvl="0">
      <w:start w:val="2"/>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6F3513F2"/>
    <w:multiLevelType w:val="multilevel"/>
    <w:tmpl w:val="9028B1A6"/>
    <w:lvl w:ilvl="0">
      <w:start w:val="2"/>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6F6D0069"/>
    <w:multiLevelType w:val="multilevel"/>
    <w:tmpl w:val="0409001F"/>
    <w:styleLink w:val="Styl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rPr>
        <w:rFonts w:ascii="Arial" w:hAnsi="Arial"/>
        <w:sz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8">
    <w:nsid w:val="6F7E71F9"/>
    <w:multiLevelType w:val="multilevel"/>
    <w:tmpl w:val="49FE1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1964F21"/>
    <w:multiLevelType w:val="multilevel"/>
    <w:tmpl w:val="8BFE29C4"/>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nsid w:val="74757CD3"/>
    <w:multiLevelType w:val="multilevel"/>
    <w:tmpl w:val="DFA0A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4D01B20"/>
    <w:multiLevelType w:val="multilevel"/>
    <w:tmpl w:val="B92E9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60A4025"/>
    <w:multiLevelType w:val="hybridMultilevel"/>
    <w:tmpl w:val="12C0C4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3">
    <w:nsid w:val="77792583"/>
    <w:multiLevelType w:val="multilevel"/>
    <w:tmpl w:val="8BFE29C4"/>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nsid w:val="7A391E4A"/>
    <w:multiLevelType w:val="hybridMultilevel"/>
    <w:tmpl w:val="565A0FD0"/>
    <w:lvl w:ilvl="0" w:tplc="AB5ED5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7B3B505A"/>
    <w:multiLevelType w:val="multilevel"/>
    <w:tmpl w:val="ED7EC0BA"/>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nsid w:val="7C6A48C9"/>
    <w:multiLevelType w:val="multilevel"/>
    <w:tmpl w:val="9028B1A6"/>
    <w:lvl w:ilvl="0">
      <w:start w:val="2"/>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nsid w:val="7DAA27FB"/>
    <w:multiLevelType w:val="hybridMultilevel"/>
    <w:tmpl w:val="37E012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49"/>
  </w:num>
  <w:num w:numId="3">
    <w:abstractNumId w:val="85"/>
  </w:num>
  <w:num w:numId="4">
    <w:abstractNumId w:val="55"/>
  </w:num>
  <w:num w:numId="5">
    <w:abstractNumId w:val="62"/>
  </w:num>
  <w:num w:numId="6">
    <w:abstractNumId w:val="5"/>
  </w:num>
  <w:num w:numId="7">
    <w:abstractNumId w:val="39"/>
  </w:num>
  <w:num w:numId="8">
    <w:abstractNumId w:val="19"/>
  </w:num>
  <w:num w:numId="9">
    <w:abstractNumId w:val="28"/>
  </w:num>
  <w:num w:numId="10">
    <w:abstractNumId w:val="46"/>
  </w:num>
  <w:num w:numId="11">
    <w:abstractNumId w:val="69"/>
  </w:num>
  <w:num w:numId="12">
    <w:abstractNumId w:val="83"/>
  </w:num>
  <w:num w:numId="13">
    <w:abstractNumId w:val="68"/>
  </w:num>
  <w:num w:numId="14">
    <w:abstractNumId w:val="40"/>
  </w:num>
  <w:num w:numId="15">
    <w:abstractNumId w:val="79"/>
  </w:num>
  <w:num w:numId="16">
    <w:abstractNumId w:val="27"/>
  </w:num>
  <w:num w:numId="17">
    <w:abstractNumId w:val="26"/>
  </w:num>
  <w:num w:numId="18">
    <w:abstractNumId w:val="2"/>
  </w:num>
  <w:num w:numId="19">
    <w:abstractNumId w:val="25"/>
  </w:num>
  <w:num w:numId="20">
    <w:abstractNumId w:val="66"/>
  </w:num>
  <w:num w:numId="21">
    <w:abstractNumId w:val="0"/>
  </w:num>
  <w:num w:numId="22">
    <w:abstractNumId w:val="4"/>
  </w:num>
  <w:num w:numId="23">
    <w:abstractNumId w:val="13"/>
  </w:num>
  <w:num w:numId="24">
    <w:abstractNumId w:val="3"/>
  </w:num>
  <w:num w:numId="25">
    <w:abstractNumId w:val="58"/>
  </w:num>
  <w:num w:numId="26">
    <w:abstractNumId w:val="37"/>
  </w:num>
  <w:num w:numId="27">
    <w:abstractNumId w:val="24"/>
  </w:num>
  <w:num w:numId="28">
    <w:abstractNumId w:val="33"/>
  </w:num>
  <w:num w:numId="29">
    <w:abstractNumId w:val="74"/>
  </w:num>
  <w:num w:numId="30">
    <w:abstractNumId w:val="6"/>
  </w:num>
  <w:num w:numId="31">
    <w:abstractNumId w:val="20"/>
  </w:num>
  <w:num w:numId="32">
    <w:abstractNumId w:val="73"/>
  </w:num>
  <w:num w:numId="33">
    <w:abstractNumId w:val="75"/>
  </w:num>
  <w:num w:numId="34">
    <w:abstractNumId w:val="17"/>
  </w:num>
  <w:num w:numId="35">
    <w:abstractNumId w:val="60"/>
  </w:num>
  <w:num w:numId="36">
    <w:abstractNumId w:val="71"/>
  </w:num>
  <w:num w:numId="37">
    <w:abstractNumId w:val="41"/>
  </w:num>
  <w:num w:numId="38">
    <w:abstractNumId w:val="38"/>
  </w:num>
  <w:num w:numId="39">
    <w:abstractNumId w:val="53"/>
  </w:num>
  <w:num w:numId="40">
    <w:abstractNumId w:val="56"/>
  </w:num>
  <w:num w:numId="41">
    <w:abstractNumId w:val="76"/>
  </w:num>
  <w:num w:numId="42">
    <w:abstractNumId w:val="1"/>
  </w:num>
  <w:num w:numId="43">
    <w:abstractNumId w:val="8"/>
  </w:num>
  <w:num w:numId="44">
    <w:abstractNumId w:val="77"/>
  </w:num>
  <w:num w:numId="45">
    <w:abstractNumId w:val="29"/>
  </w:num>
  <w:num w:numId="46">
    <w:abstractNumId w:val="72"/>
  </w:num>
  <w:num w:numId="47">
    <w:abstractNumId w:val="18"/>
  </w:num>
  <w:num w:numId="48">
    <w:abstractNumId w:val="30"/>
  </w:num>
  <w:num w:numId="49">
    <w:abstractNumId w:val="63"/>
  </w:num>
  <w:num w:numId="50">
    <w:abstractNumId w:val="70"/>
  </w:num>
  <w:num w:numId="51">
    <w:abstractNumId w:val="45"/>
  </w:num>
  <w:num w:numId="52">
    <w:abstractNumId w:val="43"/>
  </w:num>
  <w:num w:numId="53">
    <w:abstractNumId w:val="64"/>
  </w:num>
  <w:num w:numId="54">
    <w:abstractNumId w:val="32"/>
  </w:num>
  <w:num w:numId="55">
    <w:abstractNumId w:val="86"/>
  </w:num>
  <w:num w:numId="56">
    <w:abstractNumId w:val="9"/>
  </w:num>
  <w:num w:numId="57">
    <w:abstractNumId w:val="22"/>
  </w:num>
  <w:num w:numId="58">
    <w:abstractNumId w:val="14"/>
  </w:num>
  <w:num w:numId="59">
    <w:abstractNumId w:val="36"/>
  </w:num>
  <w:num w:numId="60">
    <w:abstractNumId w:val="10"/>
  </w:num>
  <w:num w:numId="61">
    <w:abstractNumId w:val="65"/>
  </w:num>
  <w:num w:numId="62">
    <w:abstractNumId w:val="84"/>
  </w:num>
  <w:num w:numId="63">
    <w:abstractNumId w:val="54"/>
  </w:num>
  <w:num w:numId="64">
    <w:abstractNumId w:val="21"/>
  </w:num>
  <w:num w:numId="65">
    <w:abstractNumId w:val="44"/>
  </w:num>
  <w:num w:numId="66">
    <w:abstractNumId w:val="15"/>
  </w:num>
  <w:num w:numId="67">
    <w:abstractNumId w:val="31"/>
  </w:num>
  <w:num w:numId="68">
    <w:abstractNumId w:val="12"/>
  </w:num>
  <w:num w:numId="69">
    <w:abstractNumId w:val="48"/>
  </w:num>
  <w:num w:numId="70">
    <w:abstractNumId w:val="87"/>
  </w:num>
  <w:num w:numId="71">
    <w:abstractNumId w:val="82"/>
  </w:num>
  <w:num w:numId="72">
    <w:abstractNumId w:val="35"/>
  </w:num>
  <w:num w:numId="73">
    <w:abstractNumId w:val="80"/>
  </w:num>
  <w:num w:numId="74">
    <w:abstractNumId w:val="34"/>
  </w:num>
  <w:num w:numId="75">
    <w:abstractNumId w:val="81"/>
  </w:num>
  <w:num w:numId="76">
    <w:abstractNumId w:val="7"/>
  </w:num>
  <w:num w:numId="77">
    <w:abstractNumId w:val="57"/>
  </w:num>
  <w:num w:numId="78">
    <w:abstractNumId w:val="47"/>
  </w:num>
  <w:num w:numId="79">
    <w:abstractNumId w:val="67"/>
  </w:num>
  <w:num w:numId="80">
    <w:abstractNumId w:val="78"/>
  </w:num>
  <w:num w:numId="81">
    <w:abstractNumId w:val="23"/>
  </w:num>
  <w:num w:numId="82">
    <w:abstractNumId w:val="42"/>
  </w:num>
  <w:num w:numId="83">
    <w:abstractNumId w:val="11"/>
  </w:num>
  <w:num w:numId="84">
    <w:abstractNumId w:val="50"/>
  </w:num>
  <w:num w:numId="85">
    <w:abstractNumId w:val="51"/>
  </w:num>
  <w:num w:numId="86">
    <w:abstractNumId w:val="52"/>
  </w:num>
  <w:num w:numId="87">
    <w:abstractNumId w:val="61"/>
  </w:num>
  <w:num w:numId="88">
    <w:abstractNumId w:val="59"/>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D06"/>
    <w:rsid w:val="000013D2"/>
    <w:rsid w:val="00002A7D"/>
    <w:rsid w:val="000039EE"/>
    <w:rsid w:val="00005E61"/>
    <w:rsid w:val="00007508"/>
    <w:rsid w:val="000110E3"/>
    <w:rsid w:val="00012897"/>
    <w:rsid w:val="00014866"/>
    <w:rsid w:val="00015978"/>
    <w:rsid w:val="00016DC5"/>
    <w:rsid w:val="00020215"/>
    <w:rsid w:val="000218CF"/>
    <w:rsid w:val="00023423"/>
    <w:rsid w:val="000235F4"/>
    <w:rsid w:val="00023637"/>
    <w:rsid w:val="00030876"/>
    <w:rsid w:val="00031888"/>
    <w:rsid w:val="000327FA"/>
    <w:rsid w:val="00042293"/>
    <w:rsid w:val="00042E0E"/>
    <w:rsid w:val="00045405"/>
    <w:rsid w:val="000515B6"/>
    <w:rsid w:val="00053548"/>
    <w:rsid w:val="00055240"/>
    <w:rsid w:val="000616FB"/>
    <w:rsid w:val="00062C4D"/>
    <w:rsid w:val="0006374B"/>
    <w:rsid w:val="00064A7C"/>
    <w:rsid w:val="00064D95"/>
    <w:rsid w:val="00065732"/>
    <w:rsid w:val="0006641F"/>
    <w:rsid w:val="0006659F"/>
    <w:rsid w:val="00067949"/>
    <w:rsid w:val="000742E1"/>
    <w:rsid w:val="0007525B"/>
    <w:rsid w:val="00076AD2"/>
    <w:rsid w:val="00077ADF"/>
    <w:rsid w:val="00081974"/>
    <w:rsid w:val="000829E9"/>
    <w:rsid w:val="0008424A"/>
    <w:rsid w:val="00086249"/>
    <w:rsid w:val="000870CD"/>
    <w:rsid w:val="000870D2"/>
    <w:rsid w:val="00090A71"/>
    <w:rsid w:val="0009182A"/>
    <w:rsid w:val="00093409"/>
    <w:rsid w:val="000958B1"/>
    <w:rsid w:val="0009606D"/>
    <w:rsid w:val="000962CF"/>
    <w:rsid w:val="000A16F5"/>
    <w:rsid w:val="000A18B9"/>
    <w:rsid w:val="000A2851"/>
    <w:rsid w:val="000A2C87"/>
    <w:rsid w:val="000A7B03"/>
    <w:rsid w:val="000B185E"/>
    <w:rsid w:val="000B1E3A"/>
    <w:rsid w:val="000B25FD"/>
    <w:rsid w:val="000B38DF"/>
    <w:rsid w:val="000B5FE0"/>
    <w:rsid w:val="000C05E2"/>
    <w:rsid w:val="000C4456"/>
    <w:rsid w:val="000C496C"/>
    <w:rsid w:val="000C4DD9"/>
    <w:rsid w:val="000C5CCA"/>
    <w:rsid w:val="000C755D"/>
    <w:rsid w:val="000D130F"/>
    <w:rsid w:val="000D3964"/>
    <w:rsid w:val="000D3A66"/>
    <w:rsid w:val="000D5060"/>
    <w:rsid w:val="000E0FA3"/>
    <w:rsid w:val="000E13B7"/>
    <w:rsid w:val="000E4246"/>
    <w:rsid w:val="000F0363"/>
    <w:rsid w:val="000F2331"/>
    <w:rsid w:val="001023AB"/>
    <w:rsid w:val="0010346F"/>
    <w:rsid w:val="00103AF8"/>
    <w:rsid w:val="00106B66"/>
    <w:rsid w:val="00120282"/>
    <w:rsid w:val="00120D59"/>
    <w:rsid w:val="0012221A"/>
    <w:rsid w:val="00122634"/>
    <w:rsid w:val="0012322F"/>
    <w:rsid w:val="001255DE"/>
    <w:rsid w:val="0012629F"/>
    <w:rsid w:val="00127042"/>
    <w:rsid w:val="001277C9"/>
    <w:rsid w:val="00130700"/>
    <w:rsid w:val="0013085C"/>
    <w:rsid w:val="00147242"/>
    <w:rsid w:val="00151CEA"/>
    <w:rsid w:val="00153757"/>
    <w:rsid w:val="001539AC"/>
    <w:rsid w:val="001553D4"/>
    <w:rsid w:val="00160795"/>
    <w:rsid w:val="00161CA0"/>
    <w:rsid w:val="00162407"/>
    <w:rsid w:val="00163B56"/>
    <w:rsid w:val="00166165"/>
    <w:rsid w:val="00167E96"/>
    <w:rsid w:val="00171966"/>
    <w:rsid w:val="00176212"/>
    <w:rsid w:val="001767CE"/>
    <w:rsid w:val="00181D81"/>
    <w:rsid w:val="00182C97"/>
    <w:rsid w:val="0018362E"/>
    <w:rsid w:val="001867D7"/>
    <w:rsid w:val="00190E7B"/>
    <w:rsid w:val="00192C02"/>
    <w:rsid w:val="001964A0"/>
    <w:rsid w:val="00196E2D"/>
    <w:rsid w:val="00197DCA"/>
    <w:rsid w:val="001A10ED"/>
    <w:rsid w:val="001A3004"/>
    <w:rsid w:val="001A4008"/>
    <w:rsid w:val="001A5F94"/>
    <w:rsid w:val="001B2EE5"/>
    <w:rsid w:val="001C044B"/>
    <w:rsid w:val="001C15C5"/>
    <w:rsid w:val="001C5012"/>
    <w:rsid w:val="001C69C3"/>
    <w:rsid w:val="001C719B"/>
    <w:rsid w:val="001D4509"/>
    <w:rsid w:val="001D6145"/>
    <w:rsid w:val="001D6BFB"/>
    <w:rsid w:val="001D7B49"/>
    <w:rsid w:val="001D7C39"/>
    <w:rsid w:val="001E46AC"/>
    <w:rsid w:val="001F0901"/>
    <w:rsid w:val="001F5387"/>
    <w:rsid w:val="001F7F8D"/>
    <w:rsid w:val="00202762"/>
    <w:rsid w:val="00203101"/>
    <w:rsid w:val="0020611D"/>
    <w:rsid w:val="00207C9C"/>
    <w:rsid w:val="002130AB"/>
    <w:rsid w:val="0021437E"/>
    <w:rsid w:val="002159EE"/>
    <w:rsid w:val="002203F8"/>
    <w:rsid w:val="00224B3C"/>
    <w:rsid w:val="00231791"/>
    <w:rsid w:val="00232DEA"/>
    <w:rsid w:val="002359DB"/>
    <w:rsid w:val="00243D49"/>
    <w:rsid w:val="00245580"/>
    <w:rsid w:val="00245C83"/>
    <w:rsid w:val="00245DC2"/>
    <w:rsid w:val="0024605D"/>
    <w:rsid w:val="00246943"/>
    <w:rsid w:val="00253D9B"/>
    <w:rsid w:val="00255A08"/>
    <w:rsid w:val="00256C17"/>
    <w:rsid w:val="002574D0"/>
    <w:rsid w:val="00257F84"/>
    <w:rsid w:val="002601BC"/>
    <w:rsid w:val="002655AA"/>
    <w:rsid w:val="00267757"/>
    <w:rsid w:val="00271324"/>
    <w:rsid w:val="00272080"/>
    <w:rsid w:val="00272A6C"/>
    <w:rsid w:val="00274AA4"/>
    <w:rsid w:val="0027544F"/>
    <w:rsid w:val="002756FC"/>
    <w:rsid w:val="00276F57"/>
    <w:rsid w:val="00277657"/>
    <w:rsid w:val="0028135B"/>
    <w:rsid w:val="00281383"/>
    <w:rsid w:val="00283BBB"/>
    <w:rsid w:val="00283FE2"/>
    <w:rsid w:val="00285396"/>
    <w:rsid w:val="002870B0"/>
    <w:rsid w:val="002875F4"/>
    <w:rsid w:val="00290FC0"/>
    <w:rsid w:val="00294E80"/>
    <w:rsid w:val="00295A67"/>
    <w:rsid w:val="0029692C"/>
    <w:rsid w:val="002969BE"/>
    <w:rsid w:val="002A0B95"/>
    <w:rsid w:val="002A1A12"/>
    <w:rsid w:val="002A1D4F"/>
    <w:rsid w:val="002A4E74"/>
    <w:rsid w:val="002B2947"/>
    <w:rsid w:val="002B4AD6"/>
    <w:rsid w:val="002B4D06"/>
    <w:rsid w:val="002B53B8"/>
    <w:rsid w:val="002B5422"/>
    <w:rsid w:val="002B77C4"/>
    <w:rsid w:val="002C0842"/>
    <w:rsid w:val="002C3231"/>
    <w:rsid w:val="002C3463"/>
    <w:rsid w:val="002C6227"/>
    <w:rsid w:val="002C757F"/>
    <w:rsid w:val="002D06A3"/>
    <w:rsid w:val="002D140B"/>
    <w:rsid w:val="002D1E47"/>
    <w:rsid w:val="002D7E95"/>
    <w:rsid w:val="002E1D2C"/>
    <w:rsid w:val="002E38BA"/>
    <w:rsid w:val="002E5587"/>
    <w:rsid w:val="002E5A01"/>
    <w:rsid w:val="002E5EFC"/>
    <w:rsid w:val="002E6307"/>
    <w:rsid w:val="002F422D"/>
    <w:rsid w:val="002F43F8"/>
    <w:rsid w:val="002F4652"/>
    <w:rsid w:val="00303470"/>
    <w:rsid w:val="003074D7"/>
    <w:rsid w:val="00322580"/>
    <w:rsid w:val="003269E6"/>
    <w:rsid w:val="00327833"/>
    <w:rsid w:val="003307FC"/>
    <w:rsid w:val="0033112D"/>
    <w:rsid w:val="00334BC0"/>
    <w:rsid w:val="0033507F"/>
    <w:rsid w:val="00335EEC"/>
    <w:rsid w:val="00336241"/>
    <w:rsid w:val="0033663D"/>
    <w:rsid w:val="00336727"/>
    <w:rsid w:val="003368E7"/>
    <w:rsid w:val="00336E0D"/>
    <w:rsid w:val="00341131"/>
    <w:rsid w:val="00343CED"/>
    <w:rsid w:val="00351885"/>
    <w:rsid w:val="003521B5"/>
    <w:rsid w:val="00353A51"/>
    <w:rsid w:val="0035523E"/>
    <w:rsid w:val="00362AA6"/>
    <w:rsid w:val="003636B2"/>
    <w:rsid w:val="00363B69"/>
    <w:rsid w:val="00363F7D"/>
    <w:rsid w:val="00367A05"/>
    <w:rsid w:val="00370A27"/>
    <w:rsid w:val="00370FFD"/>
    <w:rsid w:val="00375684"/>
    <w:rsid w:val="003810E7"/>
    <w:rsid w:val="00382ABA"/>
    <w:rsid w:val="00382BE5"/>
    <w:rsid w:val="00383CBB"/>
    <w:rsid w:val="003860D4"/>
    <w:rsid w:val="0039037F"/>
    <w:rsid w:val="003903A3"/>
    <w:rsid w:val="00391705"/>
    <w:rsid w:val="00391E66"/>
    <w:rsid w:val="00392DE9"/>
    <w:rsid w:val="003933D6"/>
    <w:rsid w:val="00396677"/>
    <w:rsid w:val="003A2918"/>
    <w:rsid w:val="003A445B"/>
    <w:rsid w:val="003A4F21"/>
    <w:rsid w:val="003A6B96"/>
    <w:rsid w:val="003B453A"/>
    <w:rsid w:val="003B5C41"/>
    <w:rsid w:val="003C238C"/>
    <w:rsid w:val="003C2B28"/>
    <w:rsid w:val="003C5259"/>
    <w:rsid w:val="003C65AD"/>
    <w:rsid w:val="003C675A"/>
    <w:rsid w:val="003D08DF"/>
    <w:rsid w:val="003D4AC5"/>
    <w:rsid w:val="003D5D5C"/>
    <w:rsid w:val="003D5DFE"/>
    <w:rsid w:val="003E0EF2"/>
    <w:rsid w:val="003E280A"/>
    <w:rsid w:val="003E550C"/>
    <w:rsid w:val="003E55EB"/>
    <w:rsid w:val="003E58CC"/>
    <w:rsid w:val="003E6D55"/>
    <w:rsid w:val="003F13B0"/>
    <w:rsid w:val="003F3DCC"/>
    <w:rsid w:val="003F4323"/>
    <w:rsid w:val="003F5069"/>
    <w:rsid w:val="003F5071"/>
    <w:rsid w:val="00401DA5"/>
    <w:rsid w:val="00402611"/>
    <w:rsid w:val="00413B29"/>
    <w:rsid w:val="00414519"/>
    <w:rsid w:val="0041488E"/>
    <w:rsid w:val="00420928"/>
    <w:rsid w:val="004221A5"/>
    <w:rsid w:val="00425876"/>
    <w:rsid w:val="00426CDB"/>
    <w:rsid w:val="004315B2"/>
    <w:rsid w:val="0043666C"/>
    <w:rsid w:val="00437210"/>
    <w:rsid w:val="00440A05"/>
    <w:rsid w:val="0044164F"/>
    <w:rsid w:val="00441C6A"/>
    <w:rsid w:val="00441D92"/>
    <w:rsid w:val="00445AAC"/>
    <w:rsid w:val="00447547"/>
    <w:rsid w:val="00450B22"/>
    <w:rsid w:val="0045192C"/>
    <w:rsid w:val="004523E0"/>
    <w:rsid w:val="00455276"/>
    <w:rsid w:val="00460AB9"/>
    <w:rsid w:val="004626E2"/>
    <w:rsid w:val="00462AE9"/>
    <w:rsid w:val="00463005"/>
    <w:rsid w:val="00463DF8"/>
    <w:rsid w:val="0047029E"/>
    <w:rsid w:val="00471BE7"/>
    <w:rsid w:val="004728D6"/>
    <w:rsid w:val="00472EE9"/>
    <w:rsid w:val="00476DAB"/>
    <w:rsid w:val="00482910"/>
    <w:rsid w:val="00483980"/>
    <w:rsid w:val="0048697C"/>
    <w:rsid w:val="004879EB"/>
    <w:rsid w:val="00493050"/>
    <w:rsid w:val="00493F83"/>
    <w:rsid w:val="00497386"/>
    <w:rsid w:val="004A2900"/>
    <w:rsid w:val="004A4983"/>
    <w:rsid w:val="004A5489"/>
    <w:rsid w:val="004A5CAA"/>
    <w:rsid w:val="004A61E1"/>
    <w:rsid w:val="004A6F7C"/>
    <w:rsid w:val="004B0697"/>
    <w:rsid w:val="004B0A74"/>
    <w:rsid w:val="004B1245"/>
    <w:rsid w:val="004B2942"/>
    <w:rsid w:val="004B3278"/>
    <w:rsid w:val="004B349C"/>
    <w:rsid w:val="004B3763"/>
    <w:rsid w:val="004B5A1F"/>
    <w:rsid w:val="004C18BA"/>
    <w:rsid w:val="004C57A4"/>
    <w:rsid w:val="004D083A"/>
    <w:rsid w:val="004D0E94"/>
    <w:rsid w:val="004D2E15"/>
    <w:rsid w:val="004D7B3B"/>
    <w:rsid w:val="004E0C93"/>
    <w:rsid w:val="004E1D1F"/>
    <w:rsid w:val="004E3EDA"/>
    <w:rsid w:val="004F04F3"/>
    <w:rsid w:val="004F0BCD"/>
    <w:rsid w:val="004F1140"/>
    <w:rsid w:val="004F190C"/>
    <w:rsid w:val="004F2118"/>
    <w:rsid w:val="004F319E"/>
    <w:rsid w:val="004F40FA"/>
    <w:rsid w:val="004F52AF"/>
    <w:rsid w:val="004F58CA"/>
    <w:rsid w:val="00500986"/>
    <w:rsid w:val="00505495"/>
    <w:rsid w:val="00505D9C"/>
    <w:rsid w:val="00506FCE"/>
    <w:rsid w:val="005075D8"/>
    <w:rsid w:val="005120AF"/>
    <w:rsid w:val="0051347D"/>
    <w:rsid w:val="00516C81"/>
    <w:rsid w:val="005211B9"/>
    <w:rsid w:val="0052138E"/>
    <w:rsid w:val="0052195B"/>
    <w:rsid w:val="00522075"/>
    <w:rsid w:val="00523BE4"/>
    <w:rsid w:val="00524376"/>
    <w:rsid w:val="00525537"/>
    <w:rsid w:val="00525F4A"/>
    <w:rsid w:val="005301C3"/>
    <w:rsid w:val="005321B2"/>
    <w:rsid w:val="00540F40"/>
    <w:rsid w:val="00543A5A"/>
    <w:rsid w:val="00545801"/>
    <w:rsid w:val="00552EEF"/>
    <w:rsid w:val="00553C98"/>
    <w:rsid w:val="005556B6"/>
    <w:rsid w:val="005558C2"/>
    <w:rsid w:val="005570AC"/>
    <w:rsid w:val="0056208C"/>
    <w:rsid w:val="005634A9"/>
    <w:rsid w:val="00563648"/>
    <w:rsid w:val="00564A75"/>
    <w:rsid w:val="00566075"/>
    <w:rsid w:val="005673D5"/>
    <w:rsid w:val="00567F58"/>
    <w:rsid w:val="00570FA9"/>
    <w:rsid w:val="005712D4"/>
    <w:rsid w:val="005731B9"/>
    <w:rsid w:val="00573639"/>
    <w:rsid w:val="0057368C"/>
    <w:rsid w:val="0057511C"/>
    <w:rsid w:val="00575B6A"/>
    <w:rsid w:val="0057736B"/>
    <w:rsid w:val="00580FE1"/>
    <w:rsid w:val="00583B78"/>
    <w:rsid w:val="0058533C"/>
    <w:rsid w:val="00587500"/>
    <w:rsid w:val="00590F64"/>
    <w:rsid w:val="00591405"/>
    <w:rsid w:val="005916F6"/>
    <w:rsid w:val="00596BC0"/>
    <w:rsid w:val="005A0182"/>
    <w:rsid w:val="005A1813"/>
    <w:rsid w:val="005A21BA"/>
    <w:rsid w:val="005A2C97"/>
    <w:rsid w:val="005A348E"/>
    <w:rsid w:val="005A3D96"/>
    <w:rsid w:val="005A3F1D"/>
    <w:rsid w:val="005A6731"/>
    <w:rsid w:val="005A74E1"/>
    <w:rsid w:val="005B092A"/>
    <w:rsid w:val="005B2379"/>
    <w:rsid w:val="005B606C"/>
    <w:rsid w:val="005C3C51"/>
    <w:rsid w:val="005C5361"/>
    <w:rsid w:val="005C5A99"/>
    <w:rsid w:val="005C7859"/>
    <w:rsid w:val="005D69D2"/>
    <w:rsid w:val="005D6C20"/>
    <w:rsid w:val="005D6C89"/>
    <w:rsid w:val="005F01A6"/>
    <w:rsid w:val="005F0D8E"/>
    <w:rsid w:val="005F1650"/>
    <w:rsid w:val="005F42F1"/>
    <w:rsid w:val="005F74F3"/>
    <w:rsid w:val="006000CC"/>
    <w:rsid w:val="006006B0"/>
    <w:rsid w:val="0060305F"/>
    <w:rsid w:val="0060550A"/>
    <w:rsid w:val="00610702"/>
    <w:rsid w:val="00612392"/>
    <w:rsid w:val="006129C7"/>
    <w:rsid w:val="00616586"/>
    <w:rsid w:val="00616F15"/>
    <w:rsid w:val="006212C0"/>
    <w:rsid w:val="006234D4"/>
    <w:rsid w:val="00626850"/>
    <w:rsid w:val="006268FA"/>
    <w:rsid w:val="00627DCC"/>
    <w:rsid w:val="00631436"/>
    <w:rsid w:val="00640251"/>
    <w:rsid w:val="00640E44"/>
    <w:rsid w:val="006418D5"/>
    <w:rsid w:val="00642240"/>
    <w:rsid w:val="00642354"/>
    <w:rsid w:val="00644157"/>
    <w:rsid w:val="00644554"/>
    <w:rsid w:val="00644EC2"/>
    <w:rsid w:val="00647B44"/>
    <w:rsid w:val="00653734"/>
    <w:rsid w:val="00656DF2"/>
    <w:rsid w:val="00660194"/>
    <w:rsid w:val="0066045B"/>
    <w:rsid w:val="00660940"/>
    <w:rsid w:val="0066281E"/>
    <w:rsid w:val="00664702"/>
    <w:rsid w:val="00664F8B"/>
    <w:rsid w:val="00665915"/>
    <w:rsid w:val="00665F7E"/>
    <w:rsid w:val="00670E2F"/>
    <w:rsid w:val="0067439D"/>
    <w:rsid w:val="006761B8"/>
    <w:rsid w:val="00676AFD"/>
    <w:rsid w:val="006777F5"/>
    <w:rsid w:val="0068264A"/>
    <w:rsid w:val="006826A2"/>
    <w:rsid w:val="0068276F"/>
    <w:rsid w:val="00683D24"/>
    <w:rsid w:val="00685589"/>
    <w:rsid w:val="0069087A"/>
    <w:rsid w:val="006957B1"/>
    <w:rsid w:val="006972AC"/>
    <w:rsid w:val="006A0708"/>
    <w:rsid w:val="006A2571"/>
    <w:rsid w:val="006A4986"/>
    <w:rsid w:val="006A4B23"/>
    <w:rsid w:val="006A5735"/>
    <w:rsid w:val="006B022B"/>
    <w:rsid w:val="006B08C6"/>
    <w:rsid w:val="006B1DF4"/>
    <w:rsid w:val="006B2A57"/>
    <w:rsid w:val="006B3126"/>
    <w:rsid w:val="006B31B7"/>
    <w:rsid w:val="006C073B"/>
    <w:rsid w:val="006C0917"/>
    <w:rsid w:val="006C0E27"/>
    <w:rsid w:val="006C16CA"/>
    <w:rsid w:val="006C27ED"/>
    <w:rsid w:val="006C4223"/>
    <w:rsid w:val="006C4389"/>
    <w:rsid w:val="006D192A"/>
    <w:rsid w:val="006D4080"/>
    <w:rsid w:val="006D4C82"/>
    <w:rsid w:val="006D64F8"/>
    <w:rsid w:val="006D6873"/>
    <w:rsid w:val="006E0C14"/>
    <w:rsid w:val="006E0DBD"/>
    <w:rsid w:val="006E10AC"/>
    <w:rsid w:val="006E21EB"/>
    <w:rsid w:val="006E2B55"/>
    <w:rsid w:val="006E4447"/>
    <w:rsid w:val="006E732E"/>
    <w:rsid w:val="006F00F5"/>
    <w:rsid w:val="006F0D9F"/>
    <w:rsid w:val="006F1951"/>
    <w:rsid w:val="006F6EE8"/>
    <w:rsid w:val="00701265"/>
    <w:rsid w:val="007017EA"/>
    <w:rsid w:val="0070298F"/>
    <w:rsid w:val="00705862"/>
    <w:rsid w:val="0070614A"/>
    <w:rsid w:val="007063E8"/>
    <w:rsid w:val="00707481"/>
    <w:rsid w:val="0071315E"/>
    <w:rsid w:val="007138E0"/>
    <w:rsid w:val="007138F2"/>
    <w:rsid w:val="00713FA6"/>
    <w:rsid w:val="0071780D"/>
    <w:rsid w:val="007204DD"/>
    <w:rsid w:val="007206A8"/>
    <w:rsid w:val="007210A6"/>
    <w:rsid w:val="00722AFC"/>
    <w:rsid w:val="0072332D"/>
    <w:rsid w:val="00723ACC"/>
    <w:rsid w:val="00723BBB"/>
    <w:rsid w:val="00723E13"/>
    <w:rsid w:val="007248B1"/>
    <w:rsid w:val="00725E2F"/>
    <w:rsid w:val="0072799E"/>
    <w:rsid w:val="007301BD"/>
    <w:rsid w:val="00733221"/>
    <w:rsid w:val="00735109"/>
    <w:rsid w:val="00740249"/>
    <w:rsid w:val="00741CBD"/>
    <w:rsid w:val="0074293B"/>
    <w:rsid w:val="00754AEF"/>
    <w:rsid w:val="00755290"/>
    <w:rsid w:val="00756F73"/>
    <w:rsid w:val="00762226"/>
    <w:rsid w:val="0076238C"/>
    <w:rsid w:val="007628AA"/>
    <w:rsid w:val="00762FB6"/>
    <w:rsid w:val="00764711"/>
    <w:rsid w:val="00764997"/>
    <w:rsid w:val="00767F19"/>
    <w:rsid w:val="00777A2D"/>
    <w:rsid w:val="00777C1A"/>
    <w:rsid w:val="007812BE"/>
    <w:rsid w:val="007822A0"/>
    <w:rsid w:val="007833B9"/>
    <w:rsid w:val="007856DF"/>
    <w:rsid w:val="007867DD"/>
    <w:rsid w:val="0078689F"/>
    <w:rsid w:val="007906A9"/>
    <w:rsid w:val="007926B8"/>
    <w:rsid w:val="0079281F"/>
    <w:rsid w:val="007936C2"/>
    <w:rsid w:val="007936C7"/>
    <w:rsid w:val="00794CAE"/>
    <w:rsid w:val="00797729"/>
    <w:rsid w:val="007A0920"/>
    <w:rsid w:val="007A1744"/>
    <w:rsid w:val="007A1DB6"/>
    <w:rsid w:val="007A2B62"/>
    <w:rsid w:val="007A67B3"/>
    <w:rsid w:val="007A6801"/>
    <w:rsid w:val="007A6BC9"/>
    <w:rsid w:val="007B7BA0"/>
    <w:rsid w:val="007C10A3"/>
    <w:rsid w:val="007C21EC"/>
    <w:rsid w:val="007C305B"/>
    <w:rsid w:val="007C4E37"/>
    <w:rsid w:val="007C73E4"/>
    <w:rsid w:val="007D0DDC"/>
    <w:rsid w:val="007D2C75"/>
    <w:rsid w:val="007D45A0"/>
    <w:rsid w:val="007D649D"/>
    <w:rsid w:val="007D691C"/>
    <w:rsid w:val="007D6C92"/>
    <w:rsid w:val="007D7BBB"/>
    <w:rsid w:val="007D7F17"/>
    <w:rsid w:val="007E0B4A"/>
    <w:rsid w:val="007E1060"/>
    <w:rsid w:val="007E28BC"/>
    <w:rsid w:val="007E4F75"/>
    <w:rsid w:val="007F1E4B"/>
    <w:rsid w:val="00802A1C"/>
    <w:rsid w:val="0080427E"/>
    <w:rsid w:val="008046B5"/>
    <w:rsid w:val="00805515"/>
    <w:rsid w:val="0080554B"/>
    <w:rsid w:val="00805CE2"/>
    <w:rsid w:val="0080766D"/>
    <w:rsid w:val="0081014E"/>
    <w:rsid w:val="0081420E"/>
    <w:rsid w:val="00814C55"/>
    <w:rsid w:val="00814EC6"/>
    <w:rsid w:val="0081504E"/>
    <w:rsid w:val="00815A8A"/>
    <w:rsid w:val="0082089B"/>
    <w:rsid w:val="0082300A"/>
    <w:rsid w:val="0082428E"/>
    <w:rsid w:val="0082529E"/>
    <w:rsid w:val="00827E75"/>
    <w:rsid w:val="008308CF"/>
    <w:rsid w:val="00830919"/>
    <w:rsid w:val="00832C09"/>
    <w:rsid w:val="00841988"/>
    <w:rsid w:val="008441D2"/>
    <w:rsid w:val="00845A58"/>
    <w:rsid w:val="008465D1"/>
    <w:rsid w:val="00846C85"/>
    <w:rsid w:val="0084740E"/>
    <w:rsid w:val="0085431F"/>
    <w:rsid w:val="0085450F"/>
    <w:rsid w:val="008558D7"/>
    <w:rsid w:val="00857A0D"/>
    <w:rsid w:val="008623D2"/>
    <w:rsid w:val="00864D37"/>
    <w:rsid w:val="008713EA"/>
    <w:rsid w:val="00872E5E"/>
    <w:rsid w:val="00873B30"/>
    <w:rsid w:val="00873DB4"/>
    <w:rsid w:val="00876DB8"/>
    <w:rsid w:val="0087700A"/>
    <w:rsid w:val="00877EC5"/>
    <w:rsid w:val="00880982"/>
    <w:rsid w:val="00883544"/>
    <w:rsid w:val="00887912"/>
    <w:rsid w:val="008914A6"/>
    <w:rsid w:val="00892B2A"/>
    <w:rsid w:val="00896798"/>
    <w:rsid w:val="00897019"/>
    <w:rsid w:val="008A38B2"/>
    <w:rsid w:val="008A5769"/>
    <w:rsid w:val="008A6029"/>
    <w:rsid w:val="008A6223"/>
    <w:rsid w:val="008B2A9A"/>
    <w:rsid w:val="008B4723"/>
    <w:rsid w:val="008B5B97"/>
    <w:rsid w:val="008B61AB"/>
    <w:rsid w:val="008B69C4"/>
    <w:rsid w:val="008B7AA7"/>
    <w:rsid w:val="008C06A5"/>
    <w:rsid w:val="008C1FB3"/>
    <w:rsid w:val="008C20A5"/>
    <w:rsid w:val="008C3ECD"/>
    <w:rsid w:val="008D1371"/>
    <w:rsid w:val="008D2A4D"/>
    <w:rsid w:val="008D4C3B"/>
    <w:rsid w:val="008D6A8C"/>
    <w:rsid w:val="008E6893"/>
    <w:rsid w:val="008F13F9"/>
    <w:rsid w:val="008F1A93"/>
    <w:rsid w:val="008F3590"/>
    <w:rsid w:val="008F6E59"/>
    <w:rsid w:val="008F76D9"/>
    <w:rsid w:val="008F7A2D"/>
    <w:rsid w:val="00902796"/>
    <w:rsid w:val="0090499B"/>
    <w:rsid w:val="0090546D"/>
    <w:rsid w:val="009070AF"/>
    <w:rsid w:val="00910854"/>
    <w:rsid w:val="00911351"/>
    <w:rsid w:val="00911725"/>
    <w:rsid w:val="00914FC1"/>
    <w:rsid w:val="00920D06"/>
    <w:rsid w:val="009251A6"/>
    <w:rsid w:val="00925BB7"/>
    <w:rsid w:val="00926F52"/>
    <w:rsid w:val="0092705D"/>
    <w:rsid w:val="00932668"/>
    <w:rsid w:val="00935638"/>
    <w:rsid w:val="009466BF"/>
    <w:rsid w:val="009468F5"/>
    <w:rsid w:val="0095082B"/>
    <w:rsid w:val="0095142D"/>
    <w:rsid w:val="0095398B"/>
    <w:rsid w:val="009541B5"/>
    <w:rsid w:val="00955489"/>
    <w:rsid w:val="00962751"/>
    <w:rsid w:val="00965D40"/>
    <w:rsid w:val="009663C4"/>
    <w:rsid w:val="009673B2"/>
    <w:rsid w:val="00970652"/>
    <w:rsid w:val="009706C1"/>
    <w:rsid w:val="00971BE6"/>
    <w:rsid w:val="00972263"/>
    <w:rsid w:val="00974684"/>
    <w:rsid w:val="0097501B"/>
    <w:rsid w:val="00980E21"/>
    <w:rsid w:val="00981F40"/>
    <w:rsid w:val="0098538F"/>
    <w:rsid w:val="0098666D"/>
    <w:rsid w:val="00987841"/>
    <w:rsid w:val="00990F09"/>
    <w:rsid w:val="009A113A"/>
    <w:rsid w:val="009A3049"/>
    <w:rsid w:val="009A342F"/>
    <w:rsid w:val="009A7FC4"/>
    <w:rsid w:val="009B04FB"/>
    <w:rsid w:val="009B36C0"/>
    <w:rsid w:val="009B4AA3"/>
    <w:rsid w:val="009B58FA"/>
    <w:rsid w:val="009B5D8A"/>
    <w:rsid w:val="009B6418"/>
    <w:rsid w:val="009C28AD"/>
    <w:rsid w:val="009C3D79"/>
    <w:rsid w:val="009C5A0E"/>
    <w:rsid w:val="009D0C62"/>
    <w:rsid w:val="009D1AB1"/>
    <w:rsid w:val="009D3AE1"/>
    <w:rsid w:val="009D6F1A"/>
    <w:rsid w:val="009E3AAC"/>
    <w:rsid w:val="009E511B"/>
    <w:rsid w:val="009E5D62"/>
    <w:rsid w:val="009E5EE9"/>
    <w:rsid w:val="009E6E37"/>
    <w:rsid w:val="009F39E7"/>
    <w:rsid w:val="009F73C3"/>
    <w:rsid w:val="009F7906"/>
    <w:rsid w:val="00A00033"/>
    <w:rsid w:val="00A018A0"/>
    <w:rsid w:val="00A01E61"/>
    <w:rsid w:val="00A01F12"/>
    <w:rsid w:val="00A077EE"/>
    <w:rsid w:val="00A1009D"/>
    <w:rsid w:val="00A14309"/>
    <w:rsid w:val="00A15874"/>
    <w:rsid w:val="00A17818"/>
    <w:rsid w:val="00A245E8"/>
    <w:rsid w:val="00A27EA6"/>
    <w:rsid w:val="00A30241"/>
    <w:rsid w:val="00A30306"/>
    <w:rsid w:val="00A413E3"/>
    <w:rsid w:val="00A42220"/>
    <w:rsid w:val="00A42E14"/>
    <w:rsid w:val="00A434DD"/>
    <w:rsid w:val="00A438AB"/>
    <w:rsid w:val="00A440FF"/>
    <w:rsid w:val="00A44D5C"/>
    <w:rsid w:val="00A450C4"/>
    <w:rsid w:val="00A46D1D"/>
    <w:rsid w:val="00A47A65"/>
    <w:rsid w:val="00A51E4F"/>
    <w:rsid w:val="00A52D06"/>
    <w:rsid w:val="00A5410F"/>
    <w:rsid w:val="00A5632A"/>
    <w:rsid w:val="00A62F6E"/>
    <w:rsid w:val="00A66273"/>
    <w:rsid w:val="00A671DB"/>
    <w:rsid w:val="00A70E4F"/>
    <w:rsid w:val="00A71E6B"/>
    <w:rsid w:val="00A733BB"/>
    <w:rsid w:val="00A767B2"/>
    <w:rsid w:val="00A80C87"/>
    <w:rsid w:val="00A80E26"/>
    <w:rsid w:val="00A82DED"/>
    <w:rsid w:val="00A849A7"/>
    <w:rsid w:val="00A852EE"/>
    <w:rsid w:val="00A87FE9"/>
    <w:rsid w:val="00A91EF0"/>
    <w:rsid w:val="00A92BE5"/>
    <w:rsid w:val="00A9326C"/>
    <w:rsid w:val="00A9395F"/>
    <w:rsid w:val="00A94286"/>
    <w:rsid w:val="00A944D6"/>
    <w:rsid w:val="00AA1B0D"/>
    <w:rsid w:val="00AA3326"/>
    <w:rsid w:val="00AA55D9"/>
    <w:rsid w:val="00AA6DC3"/>
    <w:rsid w:val="00AB2861"/>
    <w:rsid w:val="00AB28B0"/>
    <w:rsid w:val="00AB3207"/>
    <w:rsid w:val="00AB4004"/>
    <w:rsid w:val="00AB65F6"/>
    <w:rsid w:val="00AC2389"/>
    <w:rsid w:val="00AC28D2"/>
    <w:rsid w:val="00AC675B"/>
    <w:rsid w:val="00AC7A1C"/>
    <w:rsid w:val="00AD0012"/>
    <w:rsid w:val="00AD6A0B"/>
    <w:rsid w:val="00AE331C"/>
    <w:rsid w:val="00AE47D6"/>
    <w:rsid w:val="00AE7EDE"/>
    <w:rsid w:val="00AF1F1D"/>
    <w:rsid w:val="00AF2AB1"/>
    <w:rsid w:val="00AF34A5"/>
    <w:rsid w:val="00AF3A30"/>
    <w:rsid w:val="00AF40FB"/>
    <w:rsid w:val="00AF5C8D"/>
    <w:rsid w:val="00B048FC"/>
    <w:rsid w:val="00B057D0"/>
    <w:rsid w:val="00B067C4"/>
    <w:rsid w:val="00B06BD7"/>
    <w:rsid w:val="00B06E82"/>
    <w:rsid w:val="00B07BF6"/>
    <w:rsid w:val="00B110F6"/>
    <w:rsid w:val="00B13AB9"/>
    <w:rsid w:val="00B17CEE"/>
    <w:rsid w:val="00B20936"/>
    <w:rsid w:val="00B21923"/>
    <w:rsid w:val="00B224C4"/>
    <w:rsid w:val="00B22EBE"/>
    <w:rsid w:val="00B258E3"/>
    <w:rsid w:val="00B261E8"/>
    <w:rsid w:val="00B27AFB"/>
    <w:rsid w:val="00B33495"/>
    <w:rsid w:val="00B3598C"/>
    <w:rsid w:val="00B35E72"/>
    <w:rsid w:val="00B365A4"/>
    <w:rsid w:val="00B36D24"/>
    <w:rsid w:val="00B3770F"/>
    <w:rsid w:val="00B409F9"/>
    <w:rsid w:val="00B430E0"/>
    <w:rsid w:val="00B46507"/>
    <w:rsid w:val="00B50704"/>
    <w:rsid w:val="00B50812"/>
    <w:rsid w:val="00B510D1"/>
    <w:rsid w:val="00B5223E"/>
    <w:rsid w:val="00B52C50"/>
    <w:rsid w:val="00B53FE7"/>
    <w:rsid w:val="00B61C6C"/>
    <w:rsid w:val="00B61F29"/>
    <w:rsid w:val="00B6303C"/>
    <w:rsid w:val="00B67B9D"/>
    <w:rsid w:val="00B701A1"/>
    <w:rsid w:val="00B70B6F"/>
    <w:rsid w:val="00B73C55"/>
    <w:rsid w:val="00B74407"/>
    <w:rsid w:val="00B74431"/>
    <w:rsid w:val="00B7717E"/>
    <w:rsid w:val="00B80CC4"/>
    <w:rsid w:val="00B81F20"/>
    <w:rsid w:val="00B85266"/>
    <w:rsid w:val="00B858CA"/>
    <w:rsid w:val="00B86419"/>
    <w:rsid w:val="00B91398"/>
    <w:rsid w:val="00B916D9"/>
    <w:rsid w:val="00BA08BA"/>
    <w:rsid w:val="00BA223F"/>
    <w:rsid w:val="00BA2CEE"/>
    <w:rsid w:val="00BA4C0C"/>
    <w:rsid w:val="00BA5CA2"/>
    <w:rsid w:val="00BA647A"/>
    <w:rsid w:val="00BB45E7"/>
    <w:rsid w:val="00BB6716"/>
    <w:rsid w:val="00BB7882"/>
    <w:rsid w:val="00BC03F5"/>
    <w:rsid w:val="00BC1D9A"/>
    <w:rsid w:val="00BC2588"/>
    <w:rsid w:val="00BC2A87"/>
    <w:rsid w:val="00BC2A93"/>
    <w:rsid w:val="00BC2A95"/>
    <w:rsid w:val="00BC411D"/>
    <w:rsid w:val="00BC5B90"/>
    <w:rsid w:val="00BC64CC"/>
    <w:rsid w:val="00BC6F71"/>
    <w:rsid w:val="00BD00B2"/>
    <w:rsid w:val="00BD0A5E"/>
    <w:rsid w:val="00BD1278"/>
    <w:rsid w:val="00BD1662"/>
    <w:rsid w:val="00BD3F9A"/>
    <w:rsid w:val="00BD4C46"/>
    <w:rsid w:val="00BD4ED8"/>
    <w:rsid w:val="00BD7521"/>
    <w:rsid w:val="00BD7BDF"/>
    <w:rsid w:val="00BE01A2"/>
    <w:rsid w:val="00BE141E"/>
    <w:rsid w:val="00BE2161"/>
    <w:rsid w:val="00BE6958"/>
    <w:rsid w:val="00BE7172"/>
    <w:rsid w:val="00BF0DEB"/>
    <w:rsid w:val="00BF113C"/>
    <w:rsid w:val="00BF2542"/>
    <w:rsid w:val="00BF4507"/>
    <w:rsid w:val="00BF4DFC"/>
    <w:rsid w:val="00BF71B6"/>
    <w:rsid w:val="00BF7EAB"/>
    <w:rsid w:val="00C02032"/>
    <w:rsid w:val="00C021DF"/>
    <w:rsid w:val="00C06AAC"/>
    <w:rsid w:val="00C07CCA"/>
    <w:rsid w:val="00C12E20"/>
    <w:rsid w:val="00C16674"/>
    <w:rsid w:val="00C2063C"/>
    <w:rsid w:val="00C2162F"/>
    <w:rsid w:val="00C22279"/>
    <w:rsid w:val="00C23371"/>
    <w:rsid w:val="00C24012"/>
    <w:rsid w:val="00C27C23"/>
    <w:rsid w:val="00C31C95"/>
    <w:rsid w:val="00C32AEB"/>
    <w:rsid w:val="00C34D8F"/>
    <w:rsid w:val="00C35511"/>
    <w:rsid w:val="00C3799F"/>
    <w:rsid w:val="00C37A3E"/>
    <w:rsid w:val="00C43BB6"/>
    <w:rsid w:val="00C4446D"/>
    <w:rsid w:val="00C455B0"/>
    <w:rsid w:val="00C4610A"/>
    <w:rsid w:val="00C4669E"/>
    <w:rsid w:val="00C46F2E"/>
    <w:rsid w:val="00C50BB6"/>
    <w:rsid w:val="00C522A6"/>
    <w:rsid w:val="00C53BE8"/>
    <w:rsid w:val="00C54861"/>
    <w:rsid w:val="00C55797"/>
    <w:rsid w:val="00C55AEF"/>
    <w:rsid w:val="00C56B9A"/>
    <w:rsid w:val="00C57AC5"/>
    <w:rsid w:val="00C60E0B"/>
    <w:rsid w:val="00C673F0"/>
    <w:rsid w:val="00C67A70"/>
    <w:rsid w:val="00C67C4D"/>
    <w:rsid w:val="00C71712"/>
    <w:rsid w:val="00C71D56"/>
    <w:rsid w:val="00C72460"/>
    <w:rsid w:val="00C757C0"/>
    <w:rsid w:val="00C76729"/>
    <w:rsid w:val="00C82243"/>
    <w:rsid w:val="00C833EE"/>
    <w:rsid w:val="00C83997"/>
    <w:rsid w:val="00C83CBD"/>
    <w:rsid w:val="00C84DD0"/>
    <w:rsid w:val="00C84F6F"/>
    <w:rsid w:val="00C85BCA"/>
    <w:rsid w:val="00C91FC0"/>
    <w:rsid w:val="00C931A2"/>
    <w:rsid w:val="00C93738"/>
    <w:rsid w:val="00C949E4"/>
    <w:rsid w:val="00C94C5B"/>
    <w:rsid w:val="00C9577B"/>
    <w:rsid w:val="00C96C4A"/>
    <w:rsid w:val="00C97A3F"/>
    <w:rsid w:val="00CA0908"/>
    <w:rsid w:val="00CA0BA9"/>
    <w:rsid w:val="00CA0BEE"/>
    <w:rsid w:val="00CA0CCC"/>
    <w:rsid w:val="00CA61A9"/>
    <w:rsid w:val="00CA6D1E"/>
    <w:rsid w:val="00CB2B7E"/>
    <w:rsid w:val="00CB38A7"/>
    <w:rsid w:val="00CC4D13"/>
    <w:rsid w:val="00CC57E5"/>
    <w:rsid w:val="00CC601F"/>
    <w:rsid w:val="00CD0F0C"/>
    <w:rsid w:val="00CD5ABF"/>
    <w:rsid w:val="00CD6605"/>
    <w:rsid w:val="00CD68D3"/>
    <w:rsid w:val="00CD74D2"/>
    <w:rsid w:val="00CE02DA"/>
    <w:rsid w:val="00CE5E5F"/>
    <w:rsid w:val="00CE71B4"/>
    <w:rsid w:val="00CF048F"/>
    <w:rsid w:val="00CF1364"/>
    <w:rsid w:val="00CF3F73"/>
    <w:rsid w:val="00CF5E96"/>
    <w:rsid w:val="00D02061"/>
    <w:rsid w:val="00D03189"/>
    <w:rsid w:val="00D0471E"/>
    <w:rsid w:val="00D075B4"/>
    <w:rsid w:val="00D07D35"/>
    <w:rsid w:val="00D12172"/>
    <w:rsid w:val="00D12E7B"/>
    <w:rsid w:val="00D1323B"/>
    <w:rsid w:val="00D15DB1"/>
    <w:rsid w:val="00D17576"/>
    <w:rsid w:val="00D22841"/>
    <w:rsid w:val="00D3005E"/>
    <w:rsid w:val="00D30DF1"/>
    <w:rsid w:val="00D32049"/>
    <w:rsid w:val="00D341B8"/>
    <w:rsid w:val="00D376D5"/>
    <w:rsid w:val="00D40927"/>
    <w:rsid w:val="00D41970"/>
    <w:rsid w:val="00D42D7E"/>
    <w:rsid w:val="00D43833"/>
    <w:rsid w:val="00D46B25"/>
    <w:rsid w:val="00D5169C"/>
    <w:rsid w:val="00D522A0"/>
    <w:rsid w:val="00D54187"/>
    <w:rsid w:val="00D607F4"/>
    <w:rsid w:val="00D62F36"/>
    <w:rsid w:val="00D648FC"/>
    <w:rsid w:val="00D64C56"/>
    <w:rsid w:val="00D66DE5"/>
    <w:rsid w:val="00D67445"/>
    <w:rsid w:val="00D703C7"/>
    <w:rsid w:val="00D705D9"/>
    <w:rsid w:val="00D736EC"/>
    <w:rsid w:val="00D770C2"/>
    <w:rsid w:val="00D84417"/>
    <w:rsid w:val="00D84C6D"/>
    <w:rsid w:val="00D85DDD"/>
    <w:rsid w:val="00D867DB"/>
    <w:rsid w:val="00D909C8"/>
    <w:rsid w:val="00D941E8"/>
    <w:rsid w:val="00D945DD"/>
    <w:rsid w:val="00D946AA"/>
    <w:rsid w:val="00D9482F"/>
    <w:rsid w:val="00D970D1"/>
    <w:rsid w:val="00DA20AF"/>
    <w:rsid w:val="00DA70EC"/>
    <w:rsid w:val="00DB109B"/>
    <w:rsid w:val="00DB10D3"/>
    <w:rsid w:val="00DB2BBA"/>
    <w:rsid w:val="00DB3EFA"/>
    <w:rsid w:val="00DB65A2"/>
    <w:rsid w:val="00DC3114"/>
    <w:rsid w:val="00DC4469"/>
    <w:rsid w:val="00DD0BD1"/>
    <w:rsid w:val="00DD2601"/>
    <w:rsid w:val="00DD2B06"/>
    <w:rsid w:val="00DD3A82"/>
    <w:rsid w:val="00DD6051"/>
    <w:rsid w:val="00DE1CAD"/>
    <w:rsid w:val="00DE3054"/>
    <w:rsid w:val="00DE6217"/>
    <w:rsid w:val="00DE723F"/>
    <w:rsid w:val="00DF059F"/>
    <w:rsid w:val="00DF1757"/>
    <w:rsid w:val="00DF20D7"/>
    <w:rsid w:val="00DF2415"/>
    <w:rsid w:val="00DF6591"/>
    <w:rsid w:val="00DF65D6"/>
    <w:rsid w:val="00E00F4D"/>
    <w:rsid w:val="00E02EBB"/>
    <w:rsid w:val="00E04D4E"/>
    <w:rsid w:val="00E05255"/>
    <w:rsid w:val="00E0562D"/>
    <w:rsid w:val="00E06CF6"/>
    <w:rsid w:val="00E1493B"/>
    <w:rsid w:val="00E14B92"/>
    <w:rsid w:val="00E2216B"/>
    <w:rsid w:val="00E2329B"/>
    <w:rsid w:val="00E30669"/>
    <w:rsid w:val="00E35A77"/>
    <w:rsid w:val="00E4159F"/>
    <w:rsid w:val="00E42758"/>
    <w:rsid w:val="00E45A1E"/>
    <w:rsid w:val="00E468DD"/>
    <w:rsid w:val="00E47D0F"/>
    <w:rsid w:val="00E47DB4"/>
    <w:rsid w:val="00E47E19"/>
    <w:rsid w:val="00E47E3E"/>
    <w:rsid w:val="00E54084"/>
    <w:rsid w:val="00E550B2"/>
    <w:rsid w:val="00E60DBA"/>
    <w:rsid w:val="00E61FBE"/>
    <w:rsid w:val="00E625FD"/>
    <w:rsid w:val="00E62FA7"/>
    <w:rsid w:val="00E631E0"/>
    <w:rsid w:val="00E65D42"/>
    <w:rsid w:val="00E66AEA"/>
    <w:rsid w:val="00E66F83"/>
    <w:rsid w:val="00E70EC3"/>
    <w:rsid w:val="00E72BA9"/>
    <w:rsid w:val="00E73EA2"/>
    <w:rsid w:val="00E74395"/>
    <w:rsid w:val="00E75020"/>
    <w:rsid w:val="00E750D0"/>
    <w:rsid w:val="00E755B6"/>
    <w:rsid w:val="00E80F1A"/>
    <w:rsid w:val="00E81AAF"/>
    <w:rsid w:val="00E824DE"/>
    <w:rsid w:val="00E83C3C"/>
    <w:rsid w:val="00E86570"/>
    <w:rsid w:val="00E8659B"/>
    <w:rsid w:val="00E876CA"/>
    <w:rsid w:val="00E87D99"/>
    <w:rsid w:val="00E9091D"/>
    <w:rsid w:val="00E91291"/>
    <w:rsid w:val="00E91EBA"/>
    <w:rsid w:val="00E9333A"/>
    <w:rsid w:val="00E9492C"/>
    <w:rsid w:val="00E973FD"/>
    <w:rsid w:val="00E97814"/>
    <w:rsid w:val="00EA3472"/>
    <w:rsid w:val="00EA44D8"/>
    <w:rsid w:val="00EB0194"/>
    <w:rsid w:val="00EB3227"/>
    <w:rsid w:val="00EB449E"/>
    <w:rsid w:val="00EC01A7"/>
    <w:rsid w:val="00EC31CE"/>
    <w:rsid w:val="00EC32F3"/>
    <w:rsid w:val="00EC3F7B"/>
    <w:rsid w:val="00EC4A9E"/>
    <w:rsid w:val="00EC58EC"/>
    <w:rsid w:val="00EC7759"/>
    <w:rsid w:val="00ED311E"/>
    <w:rsid w:val="00EE0984"/>
    <w:rsid w:val="00EE46BA"/>
    <w:rsid w:val="00EE6856"/>
    <w:rsid w:val="00EE6C0C"/>
    <w:rsid w:val="00EE7F47"/>
    <w:rsid w:val="00EF0EEF"/>
    <w:rsid w:val="00EF17EC"/>
    <w:rsid w:val="00EF3FAA"/>
    <w:rsid w:val="00EF42D4"/>
    <w:rsid w:val="00EF4D4A"/>
    <w:rsid w:val="00EF6761"/>
    <w:rsid w:val="00EF723B"/>
    <w:rsid w:val="00EF7E31"/>
    <w:rsid w:val="00F00600"/>
    <w:rsid w:val="00F00FEE"/>
    <w:rsid w:val="00F042CE"/>
    <w:rsid w:val="00F101C6"/>
    <w:rsid w:val="00F106ED"/>
    <w:rsid w:val="00F10F1A"/>
    <w:rsid w:val="00F16213"/>
    <w:rsid w:val="00F21534"/>
    <w:rsid w:val="00F22F4F"/>
    <w:rsid w:val="00F2415E"/>
    <w:rsid w:val="00F24EC6"/>
    <w:rsid w:val="00F3312A"/>
    <w:rsid w:val="00F34579"/>
    <w:rsid w:val="00F4088A"/>
    <w:rsid w:val="00F45317"/>
    <w:rsid w:val="00F50758"/>
    <w:rsid w:val="00F527B4"/>
    <w:rsid w:val="00F52C64"/>
    <w:rsid w:val="00F5565B"/>
    <w:rsid w:val="00F60559"/>
    <w:rsid w:val="00F6140B"/>
    <w:rsid w:val="00F614B6"/>
    <w:rsid w:val="00F62840"/>
    <w:rsid w:val="00F64441"/>
    <w:rsid w:val="00F66580"/>
    <w:rsid w:val="00F722BC"/>
    <w:rsid w:val="00F74C56"/>
    <w:rsid w:val="00F7530D"/>
    <w:rsid w:val="00F76372"/>
    <w:rsid w:val="00F80493"/>
    <w:rsid w:val="00F817F5"/>
    <w:rsid w:val="00F83130"/>
    <w:rsid w:val="00F8367D"/>
    <w:rsid w:val="00F83813"/>
    <w:rsid w:val="00F83DD0"/>
    <w:rsid w:val="00F85B24"/>
    <w:rsid w:val="00F907E6"/>
    <w:rsid w:val="00F91507"/>
    <w:rsid w:val="00F92B67"/>
    <w:rsid w:val="00F93D3D"/>
    <w:rsid w:val="00F93DB9"/>
    <w:rsid w:val="00F97CE4"/>
    <w:rsid w:val="00F97F3C"/>
    <w:rsid w:val="00FA0439"/>
    <w:rsid w:val="00FA0733"/>
    <w:rsid w:val="00FA0D15"/>
    <w:rsid w:val="00FA1349"/>
    <w:rsid w:val="00FA1FC0"/>
    <w:rsid w:val="00FA333B"/>
    <w:rsid w:val="00FA5617"/>
    <w:rsid w:val="00FA6DA4"/>
    <w:rsid w:val="00FB039F"/>
    <w:rsid w:val="00FB1626"/>
    <w:rsid w:val="00FB2727"/>
    <w:rsid w:val="00FB53F9"/>
    <w:rsid w:val="00FB5B9D"/>
    <w:rsid w:val="00FB7669"/>
    <w:rsid w:val="00FC2B31"/>
    <w:rsid w:val="00FC6B83"/>
    <w:rsid w:val="00FC6C41"/>
    <w:rsid w:val="00FE2113"/>
    <w:rsid w:val="00FE6BF8"/>
    <w:rsid w:val="00FE6D19"/>
    <w:rsid w:val="00FE6E98"/>
    <w:rsid w:val="00FE72EB"/>
    <w:rsid w:val="00FF4CE9"/>
    <w:rsid w:val="00FF701E"/>
    <w:rsid w:val="00FF7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City"/>
  <w:smartTagType w:namespaceuri="urn:schemas-microsoft-com:office:smarttags" w:name="State"/>
  <w:shapeDefaults>
    <o:shapedefaults v:ext="edit" spidmax="2049"/>
    <o:shapelayout v:ext="edit">
      <o:idmap v:ext="edit" data="1"/>
    </o:shapelayout>
  </w:shapeDefaults>
  <w:decimalSymbol w:val="."/>
  <w:listSeparator w:val=","/>
  <w15:chartTrackingRefBased/>
  <w15:docId w15:val="{803E89F1-5CB8-47FB-BDCE-C008CEBC2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915"/>
    <w:rPr>
      <w:sz w:val="24"/>
      <w:szCs w:val="24"/>
    </w:rPr>
  </w:style>
  <w:style w:type="paragraph" w:styleId="Heading1">
    <w:name w:val="heading 1"/>
    <w:basedOn w:val="Normal"/>
    <w:next w:val="Normal"/>
    <w:qFormat/>
    <w:rsid w:val="00FF701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F701E"/>
    <w:pPr>
      <w:keepNext/>
      <w:spacing w:before="240" w:after="60"/>
      <w:outlineLvl w:val="1"/>
    </w:pPr>
    <w:rPr>
      <w:rFonts w:ascii="Arial" w:hAnsi="Arial" w:cs="Arial"/>
      <w:b/>
      <w:bCs/>
      <w:i/>
      <w:iCs/>
      <w:sz w:val="28"/>
      <w:szCs w:val="28"/>
    </w:rPr>
  </w:style>
  <w:style w:type="paragraph" w:styleId="Heading3">
    <w:name w:val="heading 3"/>
    <w:aliases w:val="Heading 3 Char"/>
    <w:basedOn w:val="Normal"/>
    <w:next w:val="Normal"/>
    <w:link w:val="Heading3Char1"/>
    <w:qFormat/>
    <w:rsid w:val="00FF701E"/>
    <w:pPr>
      <w:keepNext/>
      <w:spacing w:before="240" w:after="60"/>
      <w:outlineLvl w:val="2"/>
    </w:pPr>
    <w:rPr>
      <w:rFonts w:ascii="Arial" w:hAnsi="Arial" w:cs="Arial"/>
      <w:b/>
      <w:bCs/>
      <w:sz w:val="26"/>
      <w:szCs w:val="26"/>
    </w:rPr>
  </w:style>
  <w:style w:type="paragraph" w:styleId="Heading4">
    <w:name w:val="heading 4"/>
    <w:basedOn w:val="Normal"/>
    <w:next w:val="Normal"/>
    <w:qFormat/>
    <w:rsid w:val="00EB0194"/>
    <w:pPr>
      <w:keepNext/>
      <w:spacing w:before="240" w:after="60"/>
      <w:outlineLvl w:val="3"/>
    </w:pPr>
    <w:rPr>
      <w:rFonts w:ascii="Arial" w:hAnsi="Arial"/>
      <w:b/>
      <w:bCs/>
      <w:szCs w:val="28"/>
    </w:rPr>
  </w:style>
  <w:style w:type="paragraph" w:styleId="Heading5">
    <w:name w:val="heading 5"/>
    <w:basedOn w:val="Normal"/>
    <w:next w:val="Normal"/>
    <w:qFormat/>
    <w:rsid w:val="00E4159F"/>
    <w:pPr>
      <w:keepNext/>
      <w:tabs>
        <w:tab w:val="num" w:pos="1008"/>
      </w:tabs>
      <w:overflowPunct w:val="0"/>
      <w:autoSpaceDE w:val="0"/>
      <w:autoSpaceDN w:val="0"/>
      <w:adjustRightInd w:val="0"/>
      <w:spacing w:line="240" w:lineRule="atLeast"/>
      <w:ind w:left="1008" w:hanging="1008"/>
      <w:jc w:val="center"/>
      <w:textAlignment w:val="baseline"/>
      <w:outlineLvl w:val="4"/>
    </w:pPr>
    <w:rPr>
      <w:color w:val="000000"/>
      <w:szCs w:val="20"/>
    </w:rPr>
  </w:style>
  <w:style w:type="paragraph" w:styleId="Heading6">
    <w:name w:val="heading 6"/>
    <w:basedOn w:val="Normal"/>
    <w:next w:val="Normal"/>
    <w:qFormat/>
    <w:rsid w:val="00E4159F"/>
    <w:pPr>
      <w:keepNext/>
      <w:tabs>
        <w:tab w:val="num" w:pos="1152"/>
      </w:tabs>
      <w:overflowPunct w:val="0"/>
      <w:autoSpaceDE w:val="0"/>
      <w:autoSpaceDN w:val="0"/>
      <w:adjustRightInd w:val="0"/>
      <w:ind w:left="1152" w:hanging="1152"/>
      <w:jc w:val="center"/>
      <w:textAlignment w:val="baseline"/>
      <w:outlineLvl w:val="5"/>
    </w:pPr>
    <w:rPr>
      <w:b/>
      <w:bCs/>
      <w:color w:val="000000"/>
      <w:sz w:val="32"/>
      <w:szCs w:val="36"/>
    </w:rPr>
  </w:style>
  <w:style w:type="paragraph" w:styleId="Heading7">
    <w:name w:val="heading 7"/>
    <w:basedOn w:val="Normal"/>
    <w:next w:val="Normal"/>
    <w:qFormat/>
    <w:rsid w:val="00E4159F"/>
    <w:pPr>
      <w:keepNext/>
      <w:tabs>
        <w:tab w:val="num" w:pos="1296"/>
      </w:tabs>
      <w:overflowPunct w:val="0"/>
      <w:autoSpaceDE w:val="0"/>
      <w:autoSpaceDN w:val="0"/>
      <w:adjustRightInd w:val="0"/>
      <w:ind w:left="1296" w:hanging="1296"/>
      <w:textAlignment w:val="baseline"/>
      <w:outlineLvl w:val="6"/>
    </w:pPr>
    <w:rPr>
      <w:rFonts w:ascii="Arial" w:hAnsi="Arial" w:cs="Arial"/>
      <w:b/>
      <w:bCs/>
      <w:sz w:val="22"/>
      <w:szCs w:val="20"/>
    </w:rPr>
  </w:style>
  <w:style w:type="paragraph" w:styleId="Heading8">
    <w:name w:val="heading 8"/>
    <w:basedOn w:val="Normal"/>
    <w:next w:val="Normal"/>
    <w:qFormat/>
    <w:rsid w:val="00E4159F"/>
    <w:pPr>
      <w:keepNext/>
      <w:tabs>
        <w:tab w:val="num" w:pos="1440"/>
      </w:tabs>
      <w:overflowPunct w:val="0"/>
      <w:autoSpaceDE w:val="0"/>
      <w:autoSpaceDN w:val="0"/>
      <w:adjustRightInd w:val="0"/>
      <w:ind w:left="1440" w:hanging="1440"/>
      <w:jc w:val="center"/>
      <w:textAlignment w:val="baseline"/>
      <w:outlineLvl w:val="7"/>
    </w:pPr>
    <w:rPr>
      <w:rFonts w:ascii="Arial" w:hAnsi="Arial" w:cs="Arial"/>
      <w:b/>
      <w:bCs/>
      <w:szCs w:val="20"/>
    </w:rPr>
  </w:style>
  <w:style w:type="paragraph" w:styleId="Heading9">
    <w:name w:val="heading 9"/>
    <w:basedOn w:val="Normal"/>
    <w:next w:val="Normal"/>
    <w:qFormat/>
    <w:rsid w:val="00E4159F"/>
    <w:pPr>
      <w:keepNext/>
      <w:tabs>
        <w:tab w:val="num" w:pos="1584"/>
      </w:tabs>
      <w:overflowPunct w:val="0"/>
      <w:autoSpaceDE w:val="0"/>
      <w:autoSpaceDN w:val="0"/>
      <w:adjustRightInd w:val="0"/>
      <w:ind w:left="1584" w:hanging="1584"/>
      <w:jc w:val="center"/>
      <w:textAlignment w:val="baseline"/>
      <w:outlineLvl w:val="8"/>
    </w:pPr>
    <w:rPr>
      <w:rFonts w:ascii="Arial" w:hAnsi="Arial"/>
      <w:b/>
      <w:bCs/>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B430E0"/>
    <w:pPr>
      <w:spacing w:before="100" w:beforeAutospacing="1" w:after="100" w:afterAutospacing="1"/>
    </w:pPr>
  </w:style>
  <w:style w:type="character" w:styleId="Strong">
    <w:name w:val="Strong"/>
    <w:basedOn w:val="DefaultParagraphFont"/>
    <w:qFormat/>
    <w:rsid w:val="00B430E0"/>
    <w:rPr>
      <w:b/>
      <w:bCs/>
    </w:rPr>
  </w:style>
  <w:style w:type="paragraph" w:styleId="Header">
    <w:name w:val="header"/>
    <w:basedOn w:val="Normal"/>
    <w:rsid w:val="002B2947"/>
    <w:pPr>
      <w:tabs>
        <w:tab w:val="center" w:pos="4320"/>
        <w:tab w:val="right" w:pos="8640"/>
      </w:tabs>
    </w:pPr>
  </w:style>
  <w:style w:type="paragraph" w:styleId="Footer">
    <w:name w:val="footer"/>
    <w:basedOn w:val="Normal"/>
    <w:rsid w:val="002B2947"/>
    <w:pPr>
      <w:tabs>
        <w:tab w:val="center" w:pos="4320"/>
        <w:tab w:val="right" w:pos="8640"/>
      </w:tabs>
    </w:pPr>
  </w:style>
  <w:style w:type="character" w:styleId="PageNumber">
    <w:name w:val="page number"/>
    <w:basedOn w:val="DefaultParagraphFont"/>
    <w:rsid w:val="002B2947"/>
  </w:style>
  <w:style w:type="table" w:styleId="TableClassic4">
    <w:name w:val="Table Classic 4"/>
    <w:basedOn w:val="TableNormal"/>
    <w:rsid w:val="006212C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OC1">
    <w:name w:val="toc 1"/>
    <w:basedOn w:val="Normal"/>
    <w:next w:val="Normal"/>
    <w:autoRedefine/>
    <w:semiHidden/>
    <w:rsid w:val="00583B78"/>
    <w:pPr>
      <w:tabs>
        <w:tab w:val="right" w:leader="dot" w:pos="10790"/>
      </w:tabs>
      <w:spacing w:before="120" w:after="120"/>
      <w:jc w:val="center"/>
    </w:pPr>
    <w:rPr>
      <w:rFonts w:ascii="Arial" w:hAnsi="Arial" w:cs="Arial"/>
      <w:b/>
      <w:bCs/>
      <w:caps/>
      <w:noProof/>
      <w:sz w:val="20"/>
      <w:szCs w:val="20"/>
    </w:rPr>
  </w:style>
  <w:style w:type="paragraph" w:styleId="TOC2">
    <w:name w:val="toc 2"/>
    <w:basedOn w:val="Normal"/>
    <w:next w:val="Normal"/>
    <w:autoRedefine/>
    <w:semiHidden/>
    <w:rsid w:val="00583B78"/>
    <w:pPr>
      <w:tabs>
        <w:tab w:val="right" w:leader="dot" w:pos="10646"/>
      </w:tabs>
      <w:ind w:left="240"/>
    </w:pPr>
    <w:rPr>
      <w:rFonts w:ascii="Arial" w:hAnsi="Arial" w:cs="Arial"/>
      <w:b/>
      <w:smallCaps/>
      <w:noProof/>
      <w:sz w:val="20"/>
      <w:szCs w:val="20"/>
    </w:rPr>
  </w:style>
  <w:style w:type="paragraph" w:styleId="TOC3">
    <w:name w:val="toc 3"/>
    <w:basedOn w:val="Normal"/>
    <w:next w:val="Normal"/>
    <w:autoRedefine/>
    <w:semiHidden/>
    <w:rsid w:val="00CD68D3"/>
    <w:pPr>
      <w:ind w:left="480"/>
    </w:pPr>
    <w:rPr>
      <w:i/>
      <w:iCs/>
      <w:sz w:val="20"/>
      <w:szCs w:val="20"/>
    </w:rPr>
  </w:style>
  <w:style w:type="paragraph" w:styleId="TOC4">
    <w:name w:val="toc 4"/>
    <w:basedOn w:val="Normal"/>
    <w:next w:val="Normal"/>
    <w:autoRedefine/>
    <w:semiHidden/>
    <w:rsid w:val="00CD68D3"/>
    <w:pPr>
      <w:ind w:left="720"/>
    </w:pPr>
    <w:rPr>
      <w:sz w:val="18"/>
      <w:szCs w:val="18"/>
    </w:rPr>
  </w:style>
  <w:style w:type="paragraph" w:styleId="TOC5">
    <w:name w:val="toc 5"/>
    <w:basedOn w:val="Normal"/>
    <w:next w:val="Normal"/>
    <w:autoRedefine/>
    <w:semiHidden/>
    <w:rsid w:val="00CD68D3"/>
    <w:pPr>
      <w:ind w:left="960"/>
    </w:pPr>
    <w:rPr>
      <w:sz w:val="18"/>
      <w:szCs w:val="18"/>
    </w:rPr>
  </w:style>
  <w:style w:type="paragraph" w:styleId="TOC6">
    <w:name w:val="toc 6"/>
    <w:basedOn w:val="Normal"/>
    <w:next w:val="Normal"/>
    <w:autoRedefine/>
    <w:semiHidden/>
    <w:rsid w:val="00CD68D3"/>
    <w:pPr>
      <w:ind w:left="1200"/>
    </w:pPr>
    <w:rPr>
      <w:sz w:val="18"/>
      <w:szCs w:val="18"/>
    </w:rPr>
  </w:style>
  <w:style w:type="paragraph" w:styleId="TOC7">
    <w:name w:val="toc 7"/>
    <w:basedOn w:val="Normal"/>
    <w:next w:val="Normal"/>
    <w:autoRedefine/>
    <w:semiHidden/>
    <w:rsid w:val="00CD68D3"/>
    <w:pPr>
      <w:ind w:left="1440"/>
    </w:pPr>
    <w:rPr>
      <w:sz w:val="18"/>
      <w:szCs w:val="18"/>
    </w:rPr>
  </w:style>
  <w:style w:type="paragraph" w:styleId="TOC8">
    <w:name w:val="toc 8"/>
    <w:basedOn w:val="Normal"/>
    <w:next w:val="Normal"/>
    <w:autoRedefine/>
    <w:semiHidden/>
    <w:rsid w:val="00CD68D3"/>
    <w:pPr>
      <w:ind w:left="1680"/>
    </w:pPr>
    <w:rPr>
      <w:sz w:val="18"/>
      <w:szCs w:val="18"/>
    </w:rPr>
  </w:style>
  <w:style w:type="paragraph" w:styleId="TOC9">
    <w:name w:val="toc 9"/>
    <w:basedOn w:val="Normal"/>
    <w:next w:val="Normal"/>
    <w:autoRedefine/>
    <w:semiHidden/>
    <w:rsid w:val="00CD68D3"/>
    <w:pPr>
      <w:ind w:left="1920"/>
    </w:pPr>
    <w:rPr>
      <w:sz w:val="18"/>
      <w:szCs w:val="18"/>
    </w:rPr>
  </w:style>
  <w:style w:type="paragraph" w:customStyle="1" w:styleId="Style1">
    <w:name w:val="Style1"/>
    <w:basedOn w:val="Heading4"/>
    <w:rsid w:val="00EB0194"/>
    <w:pPr>
      <w:spacing w:after="240"/>
      <w:jc w:val="center"/>
    </w:pPr>
    <w:rPr>
      <w:rFonts w:cs="Arial"/>
      <w:b w:val="0"/>
      <w:bCs w:val="0"/>
      <w:kern w:val="32"/>
      <w:szCs w:val="32"/>
    </w:rPr>
  </w:style>
  <w:style w:type="character" w:styleId="Hyperlink">
    <w:name w:val="Hyperlink"/>
    <w:basedOn w:val="DefaultParagraphFont"/>
    <w:rsid w:val="00B365A4"/>
    <w:rPr>
      <w:color w:val="0000FF"/>
      <w:u w:val="single"/>
    </w:rPr>
  </w:style>
  <w:style w:type="paragraph" w:styleId="BalloonText">
    <w:name w:val="Balloon Text"/>
    <w:basedOn w:val="Normal"/>
    <w:semiHidden/>
    <w:rsid w:val="00BC1D9A"/>
    <w:rPr>
      <w:rFonts w:ascii="Tahoma" w:hAnsi="Tahoma" w:cs="Tahoma"/>
      <w:sz w:val="16"/>
      <w:szCs w:val="16"/>
    </w:rPr>
  </w:style>
  <w:style w:type="paragraph" w:customStyle="1" w:styleId="Default">
    <w:name w:val="Default"/>
    <w:rsid w:val="000B38DF"/>
    <w:pPr>
      <w:autoSpaceDE w:val="0"/>
      <w:autoSpaceDN w:val="0"/>
      <w:adjustRightInd w:val="0"/>
    </w:pPr>
    <w:rPr>
      <w:rFonts w:ascii="TimesNewRoman,Bold" w:hAnsi="TimesNewRoman,Bold" w:cs="TimesNewRoman,Bold"/>
    </w:rPr>
  </w:style>
  <w:style w:type="table" w:styleId="TableWeb1">
    <w:name w:val="Table Web 1"/>
    <w:basedOn w:val="TableNormal"/>
    <w:rsid w:val="000B38D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Text">
    <w:name w:val="Default Text"/>
    <w:basedOn w:val="Normal"/>
    <w:rsid w:val="00DB65A2"/>
    <w:pPr>
      <w:overflowPunct w:val="0"/>
      <w:autoSpaceDE w:val="0"/>
      <w:autoSpaceDN w:val="0"/>
      <w:adjustRightInd w:val="0"/>
      <w:textAlignment w:val="baseline"/>
    </w:pPr>
    <w:rPr>
      <w:szCs w:val="20"/>
    </w:rPr>
  </w:style>
  <w:style w:type="character" w:styleId="FollowedHyperlink">
    <w:name w:val="FollowedHyperlink"/>
    <w:basedOn w:val="DefaultParagraphFont"/>
    <w:rsid w:val="00B35E72"/>
    <w:rPr>
      <w:color w:val="800080"/>
      <w:u w:val="single"/>
    </w:rPr>
  </w:style>
  <w:style w:type="paragraph" w:styleId="Title">
    <w:name w:val="Title"/>
    <w:basedOn w:val="Normal"/>
    <w:qFormat/>
    <w:rsid w:val="00E4159F"/>
    <w:pPr>
      <w:overflowPunct w:val="0"/>
      <w:autoSpaceDE w:val="0"/>
      <w:autoSpaceDN w:val="0"/>
      <w:adjustRightInd w:val="0"/>
      <w:spacing w:after="240"/>
      <w:jc w:val="center"/>
      <w:textAlignment w:val="baseline"/>
    </w:pPr>
    <w:rPr>
      <w:rFonts w:ascii="Arial Black" w:hAnsi="Arial Black"/>
      <w:sz w:val="48"/>
      <w:szCs w:val="20"/>
    </w:rPr>
  </w:style>
  <w:style w:type="paragraph" w:customStyle="1" w:styleId="Default123Text1">
    <w:name w:val="Default 123  Text1"/>
    <w:basedOn w:val="Normal"/>
    <w:rsid w:val="00E4159F"/>
    <w:pPr>
      <w:overflowPunct w:val="0"/>
      <w:autoSpaceDE w:val="0"/>
      <w:autoSpaceDN w:val="0"/>
      <w:adjustRightInd w:val="0"/>
      <w:textAlignment w:val="baseline"/>
    </w:pPr>
    <w:rPr>
      <w:rFonts w:ascii="Arial" w:hAnsi="Arial"/>
      <w:color w:val="008000"/>
      <w:sz w:val="22"/>
      <w:szCs w:val="20"/>
    </w:rPr>
  </w:style>
  <w:style w:type="paragraph" w:customStyle="1" w:styleId="Bullet">
    <w:name w:val="Bullet"/>
    <w:basedOn w:val="Normal"/>
    <w:rsid w:val="00E4159F"/>
    <w:pPr>
      <w:keepLines/>
      <w:overflowPunct w:val="0"/>
      <w:autoSpaceDE w:val="0"/>
      <w:autoSpaceDN w:val="0"/>
      <w:adjustRightInd w:val="0"/>
      <w:spacing w:after="120" w:line="288" w:lineRule="exact"/>
      <w:jc w:val="both"/>
      <w:textAlignment w:val="baseline"/>
    </w:pPr>
    <w:rPr>
      <w:rFonts w:ascii="Arial Narrow" w:hAnsi="Arial Narrow"/>
      <w:szCs w:val="20"/>
    </w:rPr>
  </w:style>
  <w:style w:type="paragraph" w:customStyle="1" w:styleId="DefaultText1">
    <w:name w:val="Default Text:1"/>
    <w:basedOn w:val="Normal"/>
    <w:rsid w:val="00E4159F"/>
    <w:pPr>
      <w:overflowPunct w:val="0"/>
      <w:autoSpaceDE w:val="0"/>
      <w:autoSpaceDN w:val="0"/>
      <w:adjustRightInd w:val="0"/>
      <w:textAlignment w:val="baseline"/>
    </w:pPr>
    <w:rPr>
      <w:szCs w:val="20"/>
    </w:rPr>
  </w:style>
  <w:style w:type="paragraph" w:customStyle="1" w:styleId="TOCPageNumberTextStyle">
    <w:name w:val="TOC Page Number Text Style"/>
    <w:basedOn w:val="Normal"/>
    <w:rsid w:val="00E4159F"/>
    <w:pPr>
      <w:overflowPunct w:val="0"/>
      <w:autoSpaceDE w:val="0"/>
      <w:autoSpaceDN w:val="0"/>
      <w:adjustRightInd w:val="0"/>
      <w:jc w:val="right"/>
      <w:textAlignment w:val="baseline"/>
    </w:pPr>
    <w:rPr>
      <w:szCs w:val="20"/>
    </w:rPr>
  </w:style>
  <w:style w:type="paragraph" w:customStyle="1" w:styleId="OutlineNotIndented">
    <w:name w:val="Outline (Not Indented)"/>
    <w:basedOn w:val="Normal"/>
    <w:rsid w:val="00E4159F"/>
    <w:pPr>
      <w:overflowPunct w:val="0"/>
      <w:autoSpaceDE w:val="0"/>
      <w:autoSpaceDN w:val="0"/>
      <w:adjustRightInd w:val="0"/>
      <w:textAlignment w:val="baseline"/>
    </w:pPr>
    <w:rPr>
      <w:szCs w:val="20"/>
    </w:rPr>
  </w:style>
  <w:style w:type="paragraph" w:customStyle="1" w:styleId="OutlineIndented">
    <w:name w:val="Outline (Indented)"/>
    <w:basedOn w:val="Normal"/>
    <w:rsid w:val="00E4159F"/>
    <w:pPr>
      <w:overflowPunct w:val="0"/>
      <w:autoSpaceDE w:val="0"/>
      <w:autoSpaceDN w:val="0"/>
      <w:adjustRightInd w:val="0"/>
      <w:textAlignment w:val="baseline"/>
    </w:pPr>
    <w:rPr>
      <w:szCs w:val="20"/>
    </w:rPr>
  </w:style>
  <w:style w:type="paragraph" w:customStyle="1" w:styleId="TableText">
    <w:name w:val="Table Text"/>
    <w:basedOn w:val="Normal"/>
    <w:rsid w:val="00E4159F"/>
    <w:pPr>
      <w:tabs>
        <w:tab w:val="decimal" w:pos="0"/>
      </w:tabs>
      <w:overflowPunct w:val="0"/>
      <w:autoSpaceDE w:val="0"/>
      <w:autoSpaceDN w:val="0"/>
      <w:adjustRightInd w:val="0"/>
      <w:textAlignment w:val="baseline"/>
    </w:pPr>
    <w:rPr>
      <w:szCs w:val="20"/>
    </w:rPr>
  </w:style>
  <w:style w:type="paragraph" w:customStyle="1" w:styleId="NumberList">
    <w:name w:val="Number List"/>
    <w:basedOn w:val="Normal"/>
    <w:rsid w:val="00E4159F"/>
    <w:pPr>
      <w:overflowPunct w:val="0"/>
      <w:autoSpaceDE w:val="0"/>
      <w:autoSpaceDN w:val="0"/>
      <w:adjustRightInd w:val="0"/>
      <w:textAlignment w:val="baseline"/>
    </w:pPr>
    <w:rPr>
      <w:szCs w:val="20"/>
    </w:rPr>
  </w:style>
  <w:style w:type="paragraph" w:customStyle="1" w:styleId="FirstLineIndent">
    <w:name w:val="First Line Indent"/>
    <w:basedOn w:val="Normal"/>
    <w:rsid w:val="00E4159F"/>
    <w:pPr>
      <w:overflowPunct w:val="0"/>
      <w:autoSpaceDE w:val="0"/>
      <w:autoSpaceDN w:val="0"/>
      <w:adjustRightInd w:val="0"/>
      <w:ind w:firstLine="720"/>
      <w:textAlignment w:val="baseline"/>
    </w:pPr>
    <w:rPr>
      <w:szCs w:val="20"/>
    </w:rPr>
  </w:style>
  <w:style w:type="paragraph" w:customStyle="1" w:styleId="Bullet2">
    <w:name w:val="Bullet 2"/>
    <w:basedOn w:val="Normal"/>
    <w:rsid w:val="00E4159F"/>
    <w:pPr>
      <w:overflowPunct w:val="0"/>
      <w:autoSpaceDE w:val="0"/>
      <w:autoSpaceDN w:val="0"/>
      <w:adjustRightInd w:val="0"/>
      <w:textAlignment w:val="baseline"/>
    </w:pPr>
    <w:rPr>
      <w:szCs w:val="20"/>
    </w:rPr>
  </w:style>
  <w:style w:type="paragraph" w:customStyle="1" w:styleId="Bullet1">
    <w:name w:val="Bullet 1"/>
    <w:basedOn w:val="Normal"/>
    <w:rsid w:val="00E4159F"/>
    <w:pPr>
      <w:overflowPunct w:val="0"/>
      <w:autoSpaceDE w:val="0"/>
      <w:autoSpaceDN w:val="0"/>
      <w:adjustRightInd w:val="0"/>
      <w:textAlignment w:val="baseline"/>
    </w:pPr>
    <w:rPr>
      <w:szCs w:val="20"/>
    </w:rPr>
  </w:style>
  <w:style w:type="paragraph" w:customStyle="1" w:styleId="BodySingle">
    <w:name w:val="Body Single"/>
    <w:basedOn w:val="Normal"/>
    <w:rsid w:val="00E4159F"/>
    <w:pPr>
      <w:overflowPunct w:val="0"/>
      <w:autoSpaceDE w:val="0"/>
      <w:autoSpaceDN w:val="0"/>
      <w:adjustRightInd w:val="0"/>
      <w:textAlignment w:val="baseline"/>
    </w:pPr>
    <w:rPr>
      <w:szCs w:val="20"/>
    </w:rPr>
  </w:style>
  <w:style w:type="paragraph" w:styleId="BodyText">
    <w:name w:val="Body Text"/>
    <w:basedOn w:val="Normal"/>
    <w:rsid w:val="00E4159F"/>
    <w:pPr>
      <w:overflowPunct w:val="0"/>
      <w:autoSpaceDE w:val="0"/>
      <w:autoSpaceDN w:val="0"/>
      <w:adjustRightInd w:val="0"/>
      <w:spacing w:line="240" w:lineRule="atLeast"/>
      <w:textAlignment w:val="baseline"/>
    </w:pPr>
    <w:rPr>
      <w:rFonts w:ascii="Helv" w:hAnsi="Helv"/>
      <w:color w:val="000000"/>
      <w:sz w:val="22"/>
      <w:szCs w:val="20"/>
    </w:rPr>
  </w:style>
  <w:style w:type="paragraph" w:customStyle="1" w:styleId="NumberdList">
    <w:name w:val="Numberd List"/>
    <w:basedOn w:val="Normal"/>
    <w:rsid w:val="00E4159F"/>
    <w:pPr>
      <w:overflowPunct w:val="0"/>
      <w:autoSpaceDE w:val="0"/>
      <w:autoSpaceDN w:val="0"/>
      <w:adjustRightInd w:val="0"/>
      <w:ind w:left="792" w:hanging="360"/>
      <w:textAlignment w:val="baseline"/>
    </w:pPr>
    <w:rPr>
      <w:szCs w:val="20"/>
    </w:rPr>
  </w:style>
  <w:style w:type="paragraph" w:customStyle="1" w:styleId="Subhead-1">
    <w:name w:val="Subhead - 1"/>
    <w:basedOn w:val="Normal"/>
    <w:rsid w:val="00E4159F"/>
    <w:pPr>
      <w:keepLines/>
      <w:overflowPunct w:val="0"/>
      <w:autoSpaceDE w:val="0"/>
      <w:autoSpaceDN w:val="0"/>
      <w:adjustRightInd w:val="0"/>
      <w:spacing w:before="72" w:after="72"/>
      <w:textAlignment w:val="baseline"/>
    </w:pPr>
    <w:rPr>
      <w:rFonts w:ascii="Rockwell" w:hAnsi="Rockwell"/>
      <w:b/>
      <w:sz w:val="28"/>
      <w:szCs w:val="20"/>
    </w:rPr>
  </w:style>
  <w:style w:type="paragraph" w:customStyle="1" w:styleId="Subhead-2">
    <w:name w:val="Subhead - 2"/>
    <w:basedOn w:val="Normal"/>
    <w:rsid w:val="00E4159F"/>
    <w:pPr>
      <w:keepLines/>
      <w:overflowPunct w:val="0"/>
      <w:autoSpaceDE w:val="0"/>
      <w:autoSpaceDN w:val="0"/>
      <w:adjustRightInd w:val="0"/>
      <w:spacing w:before="72" w:after="72"/>
      <w:textAlignment w:val="baseline"/>
    </w:pPr>
    <w:rPr>
      <w:rFonts w:ascii="TimesNewRomanPS" w:hAnsi="TimesNewRomanPS"/>
      <w:b/>
      <w:szCs w:val="20"/>
    </w:rPr>
  </w:style>
  <w:style w:type="paragraph" w:styleId="BodyText2">
    <w:name w:val="Body Text 2"/>
    <w:basedOn w:val="Normal"/>
    <w:rsid w:val="00E4159F"/>
    <w:pPr>
      <w:overflowPunct w:val="0"/>
      <w:autoSpaceDE w:val="0"/>
      <w:autoSpaceDN w:val="0"/>
      <w:adjustRightInd w:val="0"/>
      <w:spacing w:line="240" w:lineRule="atLeast"/>
      <w:ind w:left="360"/>
      <w:textAlignment w:val="baseline"/>
    </w:pPr>
    <w:rPr>
      <w:rFonts w:ascii="Tms Rmn" w:hAnsi="Tms Rmn"/>
      <w:color w:val="000000"/>
      <w:sz w:val="22"/>
      <w:szCs w:val="20"/>
    </w:rPr>
  </w:style>
  <w:style w:type="paragraph" w:styleId="Caption">
    <w:name w:val="caption"/>
    <w:basedOn w:val="Normal"/>
    <w:next w:val="Normal"/>
    <w:qFormat/>
    <w:rsid w:val="00E4159F"/>
    <w:pPr>
      <w:overflowPunct w:val="0"/>
      <w:autoSpaceDE w:val="0"/>
      <w:autoSpaceDN w:val="0"/>
      <w:adjustRightInd w:val="0"/>
      <w:spacing w:before="120" w:after="120"/>
      <w:textAlignment w:val="baseline"/>
    </w:pPr>
    <w:rPr>
      <w:b/>
      <w:bCs/>
      <w:sz w:val="22"/>
      <w:szCs w:val="20"/>
    </w:rPr>
  </w:style>
  <w:style w:type="character" w:customStyle="1" w:styleId="Columns">
    <w:name w:val="Columns"/>
    <w:rsid w:val="00E4159F"/>
  </w:style>
  <w:style w:type="paragraph" w:styleId="PlainText">
    <w:name w:val="Plain Text"/>
    <w:basedOn w:val="Normal"/>
    <w:rsid w:val="00E4159F"/>
    <w:rPr>
      <w:rFonts w:ascii="Courier New" w:hAnsi="Courier New" w:cs="Courier New"/>
      <w:sz w:val="22"/>
      <w:szCs w:val="20"/>
    </w:rPr>
  </w:style>
  <w:style w:type="paragraph" w:customStyle="1" w:styleId="font0">
    <w:name w:val="font0"/>
    <w:basedOn w:val="Normal"/>
    <w:rsid w:val="00E4159F"/>
    <w:pPr>
      <w:spacing w:before="100" w:beforeAutospacing="1" w:after="100" w:afterAutospacing="1"/>
    </w:pPr>
    <w:rPr>
      <w:rFonts w:ascii="Arial" w:hAnsi="Arial" w:cs="Arial"/>
    </w:rPr>
  </w:style>
  <w:style w:type="paragraph" w:customStyle="1" w:styleId="font5">
    <w:name w:val="font5"/>
    <w:basedOn w:val="Normal"/>
    <w:rsid w:val="00E4159F"/>
    <w:pPr>
      <w:spacing w:before="100" w:beforeAutospacing="1" w:after="100" w:afterAutospacing="1"/>
    </w:pPr>
    <w:rPr>
      <w:rFonts w:ascii="Arial" w:hAnsi="Arial" w:cs="Arial"/>
      <w:b/>
      <w:bCs/>
      <w:color w:val="FF0000"/>
      <w:sz w:val="40"/>
      <w:szCs w:val="40"/>
    </w:rPr>
  </w:style>
  <w:style w:type="paragraph" w:customStyle="1" w:styleId="xl19">
    <w:name w:val="xl19"/>
    <w:basedOn w:val="Normal"/>
    <w:rsid w:val="00E4159F"/>
    <w:pPr>
      <w:spacing w:before="100" w:beforeAutospacing="1" w:after="100" w:afterAutospacing="1"/>
    </w:pPr>
  </w:style>
  <w:style w:type="paragraph" w:customStyle="1" w:styleId="xl20">
    <w:name w:val="xl20"/>
    <w:basedOn w:val="Normal"/>
    <w:rsid w:val="00E4159F"/>
    <w:pPr>
      <w:pBdr>
        <w:top w:val="single" w:sz="4" w:space="0" w:color="000000"/>
      </w:pBdr>
      <w:shd w:val="clear" w:color="auto" w:fill="CCFFFF"/>
      <w:spacing w:before="100" w:beforeAutospacing="1" w:after="100" w:afterAutospacing="1"/>
      <w:textAlignment w:val="center"/>
    </w:pPr>
    <w:rPr>
      <w:b/>
      <w:bCs/>
      <w:i/>
      <w:iCs/>
      <w:color w:val="000000"/>
    </w:rPr>
  </w:style>
  <w:style w:type="paragraph" w:customStyle="1" w:styleId="xl21">
    <w:name w:val="xl21"/>
    <w:basedOn w:val="Normal"/>
    <w:rsid w:val="00E4159F"/>
    <w:pPr>
      <w:pBdr>
        <w:left w:val="single" w:sz="4" w:space="0" w:color="000000"/>
      </w:pBdr>
      <w:spacing w:before="100" w:beforeAutospacing="1" w:after="100" w:afterAutospacing="1"/>
    </w:pPr>
  </w:style>
  <w:style w:type="paragraph" w:customStyle="1" w:styleId="xl22">
    <w:name w:val="xl22"/>
    <w:basedOn w:val="Normal"/>
    <w:rsid w:val="00E4159F"/>
    <w:pPr>
      <w:spacing w:before="100" w:beforeAutospacing="1" w:after="100" w:afterAutospacing="1"/>
      <w:textAlignment w:val="center"/>
    </w:pPr>
    <w:rPr>
      <w:b/>
      <w:bCs/>
      <w:color w:val="000000"/>
    </w:rPr>
  </w:style>
  <w:style w:type="paragraph" w:customStyle="1" w:styleId="xl23">
    <w:name w:val="xl23"/>
    <w:basedOn w:val="Normal"/>
    <w:rsid w:val="00E4159F"/>
    <w:pPr>
      <w:spacing w:before="100" w:beforeAutospacing="1" w:after="100" w:afterAutospacing="1"/>
    </w:pPr>
    <w:rPr>
      <w:sz w:val="36"/>
      <w:szCs w:val="36"/>
    </w:rPr>
  </w:style>
  <w:style w:type="paragraph" w:customStyle="1" w:styleId="xl24">
    <w:name w:val="xl24"/>
    <w:basedOn w:val="Normal"/>
    <w:rsid w:val="00E4159F"/>
    <w:pPr>
      <w:spacing w:before="100" w:beforeAutospacing="1" w:after="100" w:afterAutospacing="1"/>
    </w:pPr>
    <w:rPr>
      <w:color w:val="800000"/>
    </w:rPr>
  </w:style>
  <w:style w:type="paragraph" w:customStyle="1" w:styleId="xl25">
    <w:name w:val="xl25"/>
    <w:basedOn w:val="Normal"/>
    <w:rsid w:val="00E4159F"/>
    <w:pPr>
      <w:spacing w:before="100" w:beforeAutospacing="1" w:after="100" w:afterAutospacing="1"/>
    </w:pPr>
    <w:rPr>
      <w:color w:val="800000"/>
    </w:rPr>
  </w:style>
  <w:style w:type="paragraph" w:customStyle="1" w:styleId="xl26">
    <w:name w:val="xl26"/>
    <w:basedOn w:val="Normal"/>
    <w:rsid w:val="00E4159F"/>
    <w:pPr>
      <w:spacing w:before="100" w:beforeAutospacing="1" w:after="100" w:afterAutospacing="1"/>
    </w:pPr>
    <w:rPr>
      <w:color w:val="800000"/>
    </w:rPr>
  </w:style>
  <w:style w:type="paragraph" w:customStyle="1" w:styleId="xl27">
    <w:name w:val="xl27"/>
    <w:basedOn w:val="Normal"/>
    <w:rsid w:val="00E4159F"/>
    <w:pPr>
      <w:pBdr>
        <w:top w:val="single" w:sz="4" w:space="0" w:color="000000"/>
        <w:left w:val="single" w:sz="4" w:space="0" w:color="000000"/>
      </w:pBdr>
      <w:spacing w:before="100" w:beforeAutospacing="1" w:after="100" w:afterAutospacing="1"/>
      <w:jc w:val="center"/>
      <w:textAlignment w:val="center"/>
    </w:pPr>
    <w:rPr>
      <w:color w:val="000000"/>
    </w:rPr>
  </w:style>
  <w:style w:type="paragraph" w:customStyle="1" w:styleId="xl28">
    <w:name w:val="xl28"/>
    <w:basedOn w:val="Normal"/>
    <w:rsid w:val="00E4159F"/>
    <w:pPr>
      <w:pBdr>
        <w:top w:val="single" w:sz="4" w:space="0" w:color="000000"/>
        <w:left w:val="single" w:sz="4" w:space="0" w:color="000000"/>
        <w:bottom w:val="single" w:sz="4" w:space="0" w:color="000000"/>
      </w:pBdr>
      <w:shd w:val="clear" w:color="auto" w:fill="CCFFFF"/>
      <w:spacing w:before="100" w:beforeAutospacing="1" w:after="100" w:afterAutospacing="1"/>
      <w:textAlignment w:val="center"/>
    </w:pPr>
    <w:rPr>
      <w:b/>
      <w:bCs/>
      <w:i/>
      <w:iCs/>
      <w:color w:val="000000"/>
    </w:rPr>
  </w:style>
  <w:style w:type="paragraph" w:customStyle="1" w:styleId="xl29">
    <w:name w:val="xl29"/>
    <w:basedOn w:val="Normal"/>
    <w:rsid w:val="00E4159F"/>
    <w:pPr>
      <w:pBdr>
        <w:top w:val="single" w:sz="4" w:space="0" w:color="000000"/>
        <w:bottom w:val="single" w:sz="4" w:space="0" w:color="000000"/>
      </w:pBdr>
      <w:shd w:val="clear" w:color="auto" w:fill="CCFFFF"/>
      <w:spacing w:before="100" w:beforeAutospacing="1" w:after="100" w:afterAutospacing="1"/>
      <w:textAlignment w:val="center"/>
    </w:pPr>
    <w:rPr>
      <w:b/>
      <w:bCs/>
      <w:i/>
      <w:iCs/>
      <w:color w:val="000000"/>
    </w:rPr>
  </w:style>
  <w:style w:type="paragraph" w:customStyle="1" w:styleId="xl30">
    <w:name w:val="xl30"/>
    <w:basedOn w:val="Normal"/>
    <w:rsid w:val="00E4159F"/>
    <w:pPr>
      <w:pBdr>
        <w:top w:val="single" w:sz="4" w:space="0" w:color="000000"/>
        <w:left w:val="single" w:sz="4" w:space="0" w:color="000000"/>
      </w:pBdr>
      <w:spacing w:before="100" w:beforeAutospacing="1" w:after="100" w:afterAutospacing="1"/>
      <w:jc w:val="center"/>
      <w:textAlignment w:val="center"/>
    </w:pPr>
    <w:rPr>
      <w:b/>
      <w:bCs/>
      <w:color w:val="000000"/>
    </w:rPr>
  </w:style>
  <w:style w:type="paragraph" w:customStyle="1" w:styleId="xl31">
    <w:name w:val="xl31"/>
    <w:basedOn w:val="Normal"/>
    <w:rsid w:val="00E4159F"/>
    <w:pPr>
      <w:pBdr>
        <w:top w:val="single" w:sz="4" w:space="0" w:color="000000"/>
        <w:left w:val="single" w:sz="4" w:space="0" w:color="000000"/>
      </w:pBdr>
      <w:shd w:val="clear" w:color="auto" w:fill="333399"/>
      <w:spacing w:before="100" w:beforeAutospacing="1" w:after="100" w:afterAutospacing="1"/>
      <w:jc w:val="center"/>
      <w:textAlignment w:val="center"/>
    </w:pPr>
    <w:rPr>
      <w:b/>
      <w:bCs/>
      <w:color w:val="000000"/>
    </w:rPr>
  </w:style>
  <w:style w:type="paragraph" w:customStyle="1" w:styleId="xl32">
    <w:name w:val="xl32"/>
    <w:basedOn w:val="Normal"/>
    <w:rsid w:val="00E4159F"/>
    <w:pPr>
      <w:pBdr>
        <w:top w:val="single" w:sz="4" w:space="0" w:color="000000"/>
        <w:left w:val="single" w:sz="4" w:space="0" w:color="000000"/>
      </w:pBdr>
      <w:spacing w:before="100" w:beforeAutospacing="1" w:after="100" w:afterAutospacing="1"/>
      <w:jc w:val="center"/>
      <w:textAlignment w:val="center"/>
    </w:pPr>
    <w:rPr>
      <w:rFonts w:ascii="Arial" w:hAnsi="Arial" w:cs="Arial"/>
    </w:rPr>
  </w:style>
  <w:style w:type="paragraph" w:customStyle="1" w:styleId="xl33">
    <w:name w:val="xl33"/>
    <w:basedOn w:val="Normal"/>
    <w:rsid w:val="00E4159F"/>
    <w:pPr>
      <w:pBdr>
        <w:left w:val="single" w:sz="4" w:space="0" w:color="000000"/>
      </w:pBdr>
      <w:spacing w:before="100" w:beforeAutospacing="1" w:after="100" w:afterAutospacing="1"/>
      <w:jc w:val="center"/>
      <w:textAlignment w:val="center"/>
    </w:pPr>
    <w:rPr>
      <w:rFonts w:ascii="Arial" w:hAnsi="Arial" w:cs="Arial"/>
    </w:rPr>
  </w:style>
  <w:style w:type="paragraph" w:customStyle="1" w:styleId="xl34">
    <w:name w:val="xl34"/>
    <w:basedOn w:val="Normal"/>
    <w:rsid w:val="00E4159F"/>
    <w:pPr>
      <w:spacing w:before="100" w:beforeAutospacing="1" w:after="100" w:afterAutospacing="1"/>
      <w:jc w:val="center"/>
      <w:textAlignment w:val="center"/>
    </w:pPr>
    <w:rPr>
      <w:rFonts w:ascii="Arial" w:hAnsi="Arial" w:cs="Arial"/>
    </w:rPr>
  </w:style>
  <w:style w:type="paragraph" w:customStyle="1" w:styleId="xl35">
    <w:name w:val="xl35"/>
    <w:basedOn w:val="Normal"/>
    <w:rsid w:val="00E4159F"/>
    <w:pPr>
      <w:spacing w:before="100" w:beforeAutospacing="1" w:after="100" w:afterAutospacing="1"/>
      <w:jc w:val="center"/>
      <w:textAlignment w:val="center"/>
    </w:pPr>
    <w:rPr>
      <w:b/>
      <w:bCs/>
      <w:color w:val="000000"/>
      <w:sz w:val="22"/>
      <w:szCs w:val="20"/>
    </w:rPr>
  </w:style>
  <w:style w:type="paragraph" w:customStyle="1" w:styleId="xl36">
    <w:name w:val="xl36"/>
    <w:basedOn w:val="Normal"/>
    <w:rsid w:val="00E4159F"/>
    <w:pPr>
      <w:spacing w:before="100" w:beforeAutospacing="1" w:after="100" w:afterAutospacing="1"/>
      <w:jc w:val="center"/>
      <w:textAlignment w:val="center"/>
    </w:pPr>
  </w:style>
  <w:style w:type="paragraph" w:customStyle="1" w:styleId="xl37">
    <w:name w:val="xl37"/>
    <w:basedOn w:val="Normal"/>
    <w:rsid w:val="00E4159F"/>
    <w:pPr>
      <w:pBdr>
        <w:left w:val="single" w:sz="4" w:space="0" w:color="000000"/>
      </w:pBdr>
      <w:spacing w:before="100" w:beforeAutospacing="1" w:after="100" w:afterAutospacing="1"/>
      <w:jc w:val="center"/>
      <w:textAlignment w:val="center"/>
    </w:pPr>
  </w:style>
  <w:style w:type="paragraph" w:customStyle="1" w:styleId="xl38">
    <w:name w:val="xl38"/>
    <w:basedOn w:val="Normal"/>
    <w:rsid w:val="00E4159F"/>
    <w:pPr>
      <w:pBdr>
        <w:top w:val="single" w:sz="4" w:space="0" w:color="000000"/>
      </w:pBdr>
      <w:spacing w:before="100" w:beforeAutospacing="1" w:after="100" w:afterAutospacing="1"/>
      <w:jc w:val="center"/>
      <w:textAlignment w:val="center"/>
    </w:pPr>
    <w:rPr>
      <w:sz w:val="36"/>
      <w:szCs w:val="36"/>
    </w:rPr>
  </w:style>
  <w:style w:type="paragraph" w:customStyle="1" w:styleId="xl39">
    <w:name w:val="xl39"/>
    <w:basedOn w:val="Normal"/>
    <w:rsid w:val="00E4159F"/>
    <w:pPr>
      <w:spacing w:before="100" w:beforeAutospacing="1" w:after="100" w:afterAutospacing="1"/>
      <w:jc w:val="center"/>
      <w:textAlignment w:val="center"/>
    </w:pPr>
    <w:rPr>
      <w:sz w:val="36"/>
      <w:szCs w:val="36"/>
    </w:rPr>
  </w:style>
  <w:style w:type="paragraph" w:customStyle="1" w:styleId="xl40">
    <w:name w:val="xl40"/>
    <w:basedOn w:val="Normal"/>
    <w:rsid w:val="00E4159F"/>
    <w:pPr>
      <w:spacing w:before="100" w:beforeAutospacing="1" w:after="100" w:afterAutospacing="1"/>
      <w:jc w:val="center"/>
      <w:textAlignment w:val="center"/>
    </w:pPr>
    <w:rPr>
      <w:color w:val="800000"/>
    </w:rPr>
  </w:style>
  <w:style w:type="paragraph" w:customStyle="1" w:styleId="xl41">
    <w:name w:val="xl41"/>
    <w:basedOn w:val="Normal"/>
    <w:rsid w:val="00E4159F"/>
    <w:pPr>
      <w:shd w:val="clear" w:color="auto" w:fill="CCFFFF"/>
      <w:spacing w:before="100" w:beforeAutospacing="1" w:after="100" w:afterAutospacing="1"/>
      <w:jc w:val="center"/>
      <w:textAlignment w:val="center"/>
    </w:pPr>
    <w:rPr>
      <w:rFonts w:ascii="Arial" w:hAnsi="Arial" w:cs="Arial"/>
      <w:b/>
      <w:bCs/>
      <w:color w:val="FF0000"/>
    </w:rPr>
  </w:style>
  <w:style w:type="paragraph" w:customStyle="1" w:styleId="xl42">
    <w:name w:val="xl42"/>
    <w:basedOn w:val="Normal"/>
    <w:rsid w:val="00E4159F"/>
    <w:pPr>
      <w:pBdr>
        <w:top w:val="single" w:sz="4" w:space="0" w:color="000000"/>
      </w:pBdr>
      <w:spacing w:before="100" w:beforeAutospacing="1" w:after="100" w:afterAutospacing="1"/>
      <w:jc w:val="center"/>
      <w:textAlignment w:val="center"/>
    </w:pPr>
    <w:rPr>
      <w:rFonts w:ascii="Arial" w:hAnsi="Arial" w:cs="Arial"/>
    </w:rPr>
  </w:style>
  <w:style w:type="paragraph" w:customStyle="1" w:styleId="xl43">
    <w:name w:val="xl43"/>
    <w:basedOn w:val="Normal"/>
    <w:rsid w:val="00E4159F"/>
    <w:pPr>
      <w:pBdr>
        <w:top w:val="single" w:sz="4" w:space="0" w:color="000000"/>
        <w:left w:val="single" w:sz="4" w:space="0" w:color="000000"/>
        <w:bottom w:val="single" w:sz="4" w:space="0" w:color="000000"/>
        <w:right w:val="single" w:sz="4" w:space="0" w:color="000000"/>
      </w:pBdr>
      <w:shd w:val="clear" w:color="auto" w:fill="FFFFCC"/>
      <w:spacing w:before="100" w:beforeAutospacing="1" w:after="100" w:afterAutospacing="1"/>
      <w:jc w:val="center"/>
      <w:textAlignment w:val="center"/>
    </w:pPr>
    <w:rPr>
      <w:rFonts w:ascii="Arial" w:hAnsi="Arial" w:cs="Arial"/>
    </w:rPr>
  </w:style>
  <w:style w:type="paragraph" w:customStyle="1" w:styleId="xl44">
    <w:name w:val="xl44"/>
    <w:basedOn w:val="Normal"/>
    <w:rsid w:val="00E4159F"/>
    <w:pPr>
      <w:pBdr>
        <w:top w:val="single" w:sz="4" w:space="0" w:color="000000"/>
      </w:pBdr>
      <w:spacing w:before="100" w:beforeAutospacing="1" w:after="100" w:afterAutospacing="1"/>
      <w:jc w:val="center"/>
      <w:textAlignment w:val="center"/>
    </w:pPr>
    <w:rPr>
      <w:b/>
      <w:bCs/>
      <w:color w:val="000000"/>
    </w:rPr>
  </w:style>
  <w:style w:type="paragraph" w:styleId="BodyText3">
    <w:name w:val="Body Text 3"/>
    <w:basedOn w:val="Normal"/>
    <w:rsid w:val="00E4159F"/>
    <w:pPr>
      <w:overflowPunct w:val="0"/>
      <w:autoSpaceDE w:val="0"/>
      <w:autoSpaceDN w:val="0"/>
      <w:adjustRightInd w:val="0"/>
      <w:jc w:val="center"/>
      <w:textAlignment w:val="baseline"/>
    </w:pPr>
    <w:rPr>
      <w:b/>
      <w:bCs/>
      <w:color w:val="000000"/>
      <w:sz w:val="28"/>
      <w:szCs w:val="36"/>
    </w:rPr>
  </w:style>
  <w:style w:type="paragraph" w:styleId="FootnoteText">
    <w:name w:val="footnote text"/>
    <w:basedOn w:val="Normal"/>
    <w:semiHidden/>
    <w:rsid w:val="00E4159F"/>
    <w:pPr>
      <w:overflowPunct w:val="0"/>
      <w:autoSpaceDE w:val="0"/>
      <w:autoSpaceDN w:val="0"/>
      <w:adjustRightInd w:val="0"/>
      <w:textAlignment w:val="baseline"/>
    </w:pPr>
    <w:rPr>
      <w:sz w:val="22"/>
      <w:szCs w:val="20"/>
    </w:rPr>
  </w:style>
  <w:style w:type="character" w:styleId="FootnoteReference">
    <w:name w:val="footnote reference"/>
    <w:basedOn w:val="DefaultParagraphFont"/>
    <w:semiHidden/>
    <w:rsid w:val="00E4159F"/>
    <w:rPr>
      <w:vertAlign w:val="superscript"/>
    </w:rPr>
  </w:style>
  <w:style w:type="paragraph" w:styleId="BodyTextIndent2">
    <w:name w:val="Body Text Indent 2"/>
    <w:basedOn w:val="Normal"/>
    <w:rsid w:val="00E4159F"/>
    <w:pPr>
      <w:tabs>
        <w:tab w:val="left" w:pos="1440"/>
      </w:tabs>
      <w:autoSpaceDE w:val="0"/>
      <w:autoSpaceDN w:val="0"/>
      <w:adjustRightInd w:val="0"/>
      <w:ind w:left="1440" w:hanging="1440"/>
    </w:pPr>
    <w:rPr>
      <w:rFonts w:ascii="Arial" w:hAnsi="Arial" w:cs="Arial"/>
      <w:sz w:val="20"/>
      <w:szCs w:val="20"/>
    </w:rPr>
  </w:style>
  <w:style w:type="paragraph" w:styleId="BodyTextIndent">
    <w:name w:val="Body Text Indent"/>
    <w:basedOn w:val="Normal"/>
    <w:rsid w:val="00E4159F"/>
    <w:pPr>
      <w:overflowPunct w:val="0"/>
      <w:autoSpaceDE w:val="0"/>
      <w:autoSpaceDN w:val="0"/>
      <w:adjustRightInd w:val="0"/>
      <w:ind w:left="720" w:hanging="720"/>
      <w:textAlignment w:val="baseline"/>
    </w:pPr>
    <w:rPr>
      <w:sz w:val="18"/>
      <w:szCs w:val="18"/>
    </w:rPr>
  </w:style>
  <w:style w:type="paragraph" w:styleId="BodyTextIndent3">
    <w:name w:val="Body Text Indent 3"/>
    <w:basedOn w:val="Normal"/>
    <w:rsid w:val="00E4159F"/>
    <w:pPr>
      <w:overflowPunct w:val="0"/>
      <w:autoSpaceDE w:val="0"/>
      <w:autoSpaceDN w:val="0"/>
      <w:adjustRightInd w:val="0"/>
      <w:ind w:left="720" w:hanging="720"/>
      <w:textAlignment w:val="baseline"/>
    </w:pPr>
    <w:rPr>
      <w:sz w:val="22"/>
      <w:szCs w:val="18"/>
    </w:rPr>
  </w:style>
  <w:style w:type="paragraph" w:styleId="ListBullet">
    <w:name w:val="List Bullet"/>
    <w:basedOn w:val="Normal"/>
    <w:autoRedefine/>
    <w:rsid w:val="00E4159F"/>
    <w:pPr>
      <w:tabs>
        <w:tab w:val="left" w:pos="720"/>
      </w:tabs>
      <w:ind w:left="720" w:hanging="360"/>
    </w:pPr>
    <w:rPr>
      <w:rFonts w:ascii="Arial" w:hAnsi="Arial"/>
      <w:noProof/>
      <w:sz w:val="20"/>
      <w:szCs w:val="20"/>
    </w:rPr>
  </w:style>
  <w:style w:type="paragraph" w:customStyle="1" w:styleId="Bullet11">
    <w:name w:val="Bullet 1:1"/>
    <w:basedOn w:val="Normal"/>
    <w:rsid w:val="00E4159F"/>
    <w:pPr>
      <w:spacing w:before="28" w:after="28" w:line="216" w:lineRule="exact"/>
    </w:pPr>
    <w:rPr>
      <w:rFonts w:ascii="Arial" w:hAnsi="Arial"/>
      <w:sz w:val="20"/>
      <w:szCs w:val="20"/>
    </w:rPr>
  </w:style>
  <w:style w:type="paragraph" w:customStyle="1" w:styleId="NumberList1">
    <w:name w:val="Number List:1"/>
    <w:basedOn w:val="Normal"/>
    <w:rsid w:val="00E4159F"/>
    <w:pPr>
      <w:spacing w:after="120"/>
      <w:jc w:val="both"/>
    </w:pPr>
    <w:rPr>
      <w:szCs w:val="20"/>
    </w:rPr>
  </w:style>
  <w:style w:type="paragraph" w:customStyle="1" w:styleId="n">
    <w:name w:val="n"/>
    <w:basedOn w:val="DefaultText1"/>
    <w:rsid w:val="00E4159F"/>
    <w:pPr>
      <w:numPr>
        <w:numId w:val="42"/>
      </w:numPr>
      <w:jc w:val="both"/>
    </w:pPr>
  </w:style>
  <w:style w:type="paragraph" w:styleId="CommentText">
    <w:name w:val="annotation text"/>
    <w:basedOn w:val="Normal"/>
    <w:semiHidden/>
    <w:rsid w:val="00E4159F"/>
    <w:pPr>
      <w:overflowPunct w:val="0"/>
      <w:autoSpaceDE w:val="0"/>
      <w:autoSpaceDN w:val="0"/>
      <w:adjustRightInd w:val="0"/>
      <w:spacing w:after="120"/>
      <w:jc w:val="both"/>
      <w:textAlignment w:val="baseline"/>
    </w:pPr>
    <w:rPr>
      <w:rFonts w:ascii="Arial" w:hAnsi="Arial" w:cs="Arial"/>
      <w:sz w:val="20"/>
      <w:szCs w:val="20"/>
    </w:rPr>
  </w:style>
  <w:style w:type="character" w:customStyle="1" w:styleId="Heading4Char">
    <w:name w:val="Heading 4 Char"/>
    <w:basedOn w:val="DefaultParagraphFont"/>
    <w:rsid w:val="00E4159F"/>
    <w:rPr>
      <w:rFonts w:ascii="Arial" w:hAnsi="Arial" w:cs="Arial"/>
      <w:sz w:val="22"/>
      <w:lang w:val="en-US" w:eastAsia="en-US" w:bidi="ar-SA"/>
    </w:rPr>
  </w:style>
  <w:style w:type="character" w:customStyle="1" w:styleId="FootnoteTextChar">
    <w:name w:val="Footnote Text Char"/>
    <w:basedOn w:val="DefaultParagraphFont"/>
    <w:rsid w:val="00E4159F"/>
    <w:rPr>
      <w:sz w:val="22"/>
      <w:lang w:val="en-US" w:eastAsia="en-US" w:bidi="ar-SA"/>
    </w:rPr>
  </w:style>
  <w:style w:type="character" w:styleId="CommentReference">
    <w:name w:val="annotation reference"/>
    <w:basedOn w:val="DefaultParagraphFont"/>
    <w:semiHidden/>
    <w:rsid w:val="00E4159F"/>
    <w:rPr>
      <w:sz w:val="16"/>
      <w:szCs w:val="16"/>
    </w:rPr>
  </w:style>
  <w:style w:type="paragraph" w:styleId="CommentSubject">
    <w:name w:val="annotation subject"/>
    <w:basedOn w:val="CommentText"/>
    <w:next w:val="CommentText"/>
    <w:semiHidden/>
    <w:rsid w:val="00E4159F"/>
    <w:pPr>
      <w:spacing w:after="0"/>
      <w:jc w:val="left"/>
    </w:pPr>
    <w:rPr>
      <w:rFonts w:ascii="Times New Roman" w:hAnsi="Times New Roman" w:cs="Times New Roman"/>
      <w:b/>
      <w:bCs/>
    </w:rPr>
  </w:style>
  <w:style w:type="paragraph" w:styleId="NormalIndent">
    <w:name w:val="Normal Indent"/>
    <w:basedOn w:val="Normal"/>
    <w:rsid w:val="00E4159F"/>
    <w:pPr>
      <w:ind w:left="720"/>
    </w:pPr>
    <w:rPr>
      <w:rFonts w:ascii="Arial" w:hAnsi="Arial" w:cs="Arial"/>
      <w:snapToGrid w:val="0"/>
      <w:color w:val="000000"/>
      <w:sz w:val="20"/>
      <w:szCs w:val="20"/>
    </w:rPr>
  </w:style>
  <w:style w:type="character" w:customStyle="1" w:styleId="a">
    <w:name w:val="À`À"/>
    <w:basedOn w:val="DefaultParagraphFont"/>
    <w:rsid w:val="00E4159F"/>
  </w:style>
  <w:style w:type="paragraph" w:customStyle="1" w:styleId="BulletB">
    <w:name w:val="Bullet B"/>
    <w:basedOn w:val="Normal"/>
    <w:rsid w:val="00E4159F"/>
    <w:pPr>
      <w:tabs>
        <w:tab w:val="num" w:pos="360"/>
      </w:tabs>
      <w:ind w:left="360" w:hanging="360"/>
    </w:pPr>
    <w:rPr>
      <w:b/>
      <w:bCs/>
      <w:snapToGrid w:val="0"/>
      <w:color w:val="000000"/>
    </w:rPr>
  </w:style>
  <w:style w:type="paragraph" w:customStyle="1" w:styleId="StartStop">
    <w:name w:val="Start_Stop"/>
    <w:basedOn w:val="Normal"/>
    <w:rsid w:val="00E4159F"/>
    <w:rPr>
      <w:snapToGrid w:val="0"/>
      <w:color w:val="000000"/>
    </w:rPr>
  </w:style>
  <w:style w:type="paragraph" w:customStyle="1" w:styleId="Notesmajor">
    <w:name w:val="Notes major"/>
    <w:basedOn w:val="Normal"/>
    <w:rsid w:val="00E4159F"/>
    <w:rPr>
      <w:rFonts w:ascii="Arial" w:hAnsi="Arial" w:cs="Arial"/>
      <w:b/>
      <w:bCs/>
      <w:noProof/>
      <w:snapToGrid w:val="0"/>
      <w:color w:val="000000"/>
    </w:rPr>
  </w:style>
  <w:style w:type="paragraph" w:customStyle="1" w:styleId="TableCell">
    <w:name w:val="Table Cell"/>
    <w:basedOn w:val="Normal"/>
    <w:rsid w:val="00E4159F"/>
    <w:pPr>
      <w:spacing w:before="40" w:after="40"/>
    </w:pPr>
    <w:rPr>
      <w:rFonts w:ascii="Arial Narrow" w:hAnsi="Arial Narrow"/>
      <w:sz w:val="20"/>
      <w:szCs w:val="20"/>
    </w:rPr>
  </w:style>
  <w:style w:type="paragraph" w:customStyle="1" w:styleId="TableName">
    <w:name w:val="Table Name"/>
    <w:basedOn w:val="Normal"/>
    <w:rsid w:val="00E4159F"/>
    <w:pPr>
      <w:spacing w:before="40" w:after="120"/>
      <w:jc w:val="center"/>
    </w:pPr>
    <w:rPr>
      <w:rFonts w:ascii="Arial Narrow" w:hAnsi="Arial Narrow"/>
      <w:b/>
      <w:bCs/>
      <w:noProof/>
      <w:sz w:val="20"/>
      <w:szCs w:val="20"/>
    </w:rPr>
  </w:style>
  <w:style w:type="paragraph" w:customStyle="1" w:styleId="Notesminor">
    <w:name w:val="Notes minor"/>
    <w:basedOn w:val="BodyText3"/>
    <w:rsid w:val="00E4159F"/>
    <w:pPr>
      <w:overflowPunct/>
      <w:autoSpaceDE/>
      <w:autoSpaceDN/>
      <w:adjustRightInd/>
      <w:jc w:val="left"/>
      <w:textAlignment w:val="auto"/>
    </w:pPr>
    <w:rPr>
      <w:b w:val="0"/>
      <w:bCs w:val="0"/>
      <w:i/>
      <w:iCs/>
      <w:snapToGrid w:val="0"/>
      <w:color w:val="auto"/>
      <w:sz w:val="20"/>
      <w:szCs w:val="20"/>
      <w:lang w:eastAsia="zh-CN"/>
    </w:rPr>
  </w:style>
  <w:style w:type="paragraph" w:customStyle="1" w:styleId="command10B">
    <w:name w:val="command10B"/>
    <w:basedOn w:val="Normal"/>
    <w:rsid w:val="00E4159F"/>
    <w:rPr>
      <w:snapToGrid w:val="0"/>
      <w:sz w:val="20"/>
      <w:szCs w:val="20"/>
      <w:lang w:eastAsia="zh-CN"/>
    </w:rPr>
  </w:style>
  <w:style w:type="character" w:styleId="HTMLTypewriter">
    <w:name w:val="HTML Typewriter"/>
    <w:basedOn w:val="DefaultParagraphFont"/>
    <w:rsid w:val="00E4159F"/>
    <w:rPr>
      <w:rFonts w:ascii="Courier New" w:eastAsia="Courier New" w:hAnsi="Courier New" w:cs="Courier New"/>
      <w:sz w:val="20"/>
      <w:szCs w:val="20"/>
    </w:rPr>
  </w:style>
  <w:style w:type="paragraph" w:customStyle="1" w:styleId="NormalBold">
    <w:name w:val="Normal Bold"/>
    <w:basedOn w:val="Normal"/>
    <w:link w:val="NormalBoldChar"/>
    <w:rsid w:val="00E4159F"/>
    <w:rPr>
      <w:rFonts w:ascii="Arial Narrow" w:hAnsi="Arial Narrow"/>
      <w:b/>
      <w:bCs/>
    </w:rPr>
  </w:style>
  <w:style w:type="paragraph" w:customStyle="1" w:styleId="VersionDate">
    <w:name w:val="Version Date"/>
    <w:basedOn w:val="Normal"/>
    <w:rsid w:val="00E4159F"/>
    <w:pPr>
      <w:overflowPunct w:val="0"/>
      <w:autoSpaceDE w:val="0"/>
      <w:autoSpaceDN w:val="0"/>
      <w:adjustRightInd w:val="0"/>
      <w:spacing w:after="240"/>
      <w:ind w:left="2880"/>
      <w:textAlignment w:val="baseline"/>
    </w:pPr>
    <w:rPr>
      <w:rFonts w:ascii="Arial" w:hAnsi="Arial" w:cs="Arial"/>
      <w:b/>
      <w:bCs/>
      <w:smallCaps/>
      <w:color w:val="000000"/>
      <w:sz w:val="32"/>
      <w:szCs w:val="32"/>
      <w:lang w:eastAsia="zh-CN"/>
    </w:rPr>
  </w:style>
  <w:style w:type="paragraph" w:customStyle="1" w:styleId="CoverTitle2">
    <w:name w:val="Cover Title2"/>
    <w:basedOn w:val="Normal"/>
    <w:rsid w:val="00E4159F"/>
    <w:pPr>
      <w:overflowPunct w:val="0"/>
      <w:autoSpaceDE w:val="0"/>
      <w:autoSpaceDN w:val="0"/>
      <w:adjustRightInd w:val="0"/>
      <w:spacing w:before="360"/>
      <w:ind w:left="2880"/>
      <w:textAlignment w:val="baseline"/>
    </w:pPr>
    <w:rPr>
      <w:rFonts w:ascii="Arial" w:hAnsi="Arial" w:cs="Arial"/>
      <w:b/>
      <w:bCs/>
      <w:smallCaps/>
      <w:color w:val="000000"/>
      <w:sz w:val="48"/>
      <w:szCs w:val="48"/>
      <w:lang w:eastAsia="zh-CN"/>
    </w:rPr>
  </w:style>
  <w:style w:type="paragraph" w:customStyle="1" w:styleId="heading20">
    <w:name w:val="heading 2"/>
    <w:basedOn w:val="Normal"/>
    <w:rsid w:val="00E4159F"/>
    <w:pPr>
      <w:keepNext/>
      <w:overflowPunct w:val="0"/>
      <w:autoSpaceDE w:val="0"/>
      <w:autoSpaceDN w:val="0"/>
      <w:adjustRightInd w:val="0"/>
      <w:textAlignment w:val="baseline"/>
    </w:pPr>
    <w:rPr>
      <w:rFonts w:ascii="Arial" w:hAnsi="Arial" w:cs="Arial"/>
      <w:color w:val="000000"/>
      <w:lang w:eastAsia="zh-CN"/>
    </w:rPr>
  </w:style>
  <w:style w:type="paragraph" w:customStyle="1" w:styleId="CBR-TASKS">
    <w:name w:val="CBR-TASKS"/>
    <w:basedOn w:val="Normal"/>
    <w:rsid w:val="00E4159F"/>
    <w:pPr>
      <w:autoSpaceDE w:val="0"/>
      <w:autoSpaceDN w:val="0"/>
      <w:ind w:left="3600" w:hanging="720"/>
      <w:jc w:val="both"/>
    </w:pPr>
    <w:rPr>
      <w:sz w:val="22"/>
      <w:szCs w:val="22"/>
    </w:rPr>
  </w:style>
  <w:style w:type="paragraph" w:styleId="Index1">
    <w:name w:val="index 1"/>
    <w:basedOn w:val="Normal"/>
    <w:next w:val="Normal"/>
    <w:autoRedefine/>
    <w:semiHidden/>
    <w:rsid w:val="00E4159F"/>
  </w:style>
  <w:style w:type="paragraph" w:customStyle="1" w:styleId="Preformatted">
    <w:name w:val="Preformatted"/>
    <w:basedOn w:val="Normal"/>
    <w:rsid w:val="00E4159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napToGrid w:val="0"/>
      <w:sz w:val="20"/>
      <w:szCs w:val="20"/>
    </w:rPr>
  </w:style>
  <w:style w:type="paragraph" w:styleId="EndnoteText">
    <w:name w:val="endnote text"/>
    <w:basedOn w:val="Normal"/>
    <w:semiHidden/>
    <w:rsid w:val="00E4159F"/>
    <w:pPr>
      <w:overflowPunct w:val="0"/>
      <w:autoSpaceDE w:val="0"/>
      <w:autoSpaceDN w:val="0"/>
      <w:adjustRightInd w:val="0"/>
      <w:textAlignment w:val="baseline"/>
    </w:pPr>
    <w:rPr>
      <w:sz w:val="20"/>
      <w:szCs w:val="20"/>
    </w:rPr>
  </w:style>
  <w:style w:type="character" w:styleId="EndnoteReference">
    <w:name w:val="endnote reference"/>
    <w:basedOn w:val="DefaultParagraphFont"/>
    <w:semiHidden/>
    <w:rsid w:val="00E4159F"/>
    <w:rPr>
      <w:vertAlign w:val="superscript"/>
    </w:rPr>
  </w:style>
  <w:style w:type="character" w:customStyle="1" w:styleId="NormalBoldChar">
    <w:name w:val="Normal Bold Char"/>
    <w:basedOn w:val="DefaultParagraphFont"/>
    <w:link w:val="NormalBold"/>
    <w:rsid w:val="00E4159F"/>
    <w:rPr>
      <w:rFonts w:ascii="Arial Narrow" w:hAnsi="Arial Narrow"/>
      <w:b/>
      <w:bCs/>
      <w:sz w:val="24"/>
      <w:szCs w:val="24"/>
      <w:lang w:val="en-US" w:eastAsia="en-US" w:bidi="ar-SA"/>
    </w:rPr>
  </w:style>
  <w:style w:type="character" w:customStyle="1" w:styleId="Heading3Char1">
    <w:name w:val="Heading 3 Char1"/>
    <w:aliases w:val="Heading 3 Char Char"/>
    <w:basedOn w:val="DefaultParagraphFont"/>
    <w:link w:val="Heading3"/>
    <w:rsid w:val="00E4159F"/>
    <w:rPr>
      <w:rFonts w:ascii="Arial" w:hAnsi="Arial" w:cs="Arial"/>
      <w:b/>
      <w:bCs/>
      <w:sz w:val="26"/>
      <w:szCs w:val="26"/>
      <w:lang w:val="en-US" w:eastAsia="en-US" w:bidi="ar-SA"/>
    </w:rPr>
  </w:style>
  <w:style w:type="numbering" w:styleId="111111">
    <w:name w:val="Outline List 2"/>
    <w:basedOn w:val="NoList"/>
    <w:rsid w:val="00E4159F"/>
    <w:pPr>
      <w:numPr>
        <w:numId w:val="43"/>
      </w:numPr>
    </w:pPr>
  </w:style>
  <w:style w:type="numbering" w:customStyle="1" w:styleId="Style2">
    <w:name w:val="Style2"/>
    <w:basedOn w:val="NoList"/>
    <w:rsid w:val="00E4159F"/>
    <w:pPr>
      <w:numPr>
        <w:numId w:val="44"/>
      </w:numPr>
    </w:pPr>
  </w:style>
  <w:style w:type="paragraph" w:customStyle="1" w:styleId="Body">
    <w:name w:val="Body"/>
    <w:basedOn w:val="Normal"/>
    <w:rsid w:val="00B80CC4"/>
    <w:pPr>
      <w:ind w:left="360"/>
    </w:pPr>
    <w:rPr>
      <w:rFonts w:ascii="Times" w:hAnsi="Times"/>
      <w:szCs w:val="20"/>
    </w:rPr>
  </w:style>
  <w:style w:type="paragraph" w:customStyle="1" w:styleId="1Heading">
    <w:name w:val="1Heading"/>
    <w:basedOn w:val="Normal"/>
    <w:next w:val="1Para"/>
    <w:rsid w:val="00B80CC4"/>
    <w:pPr>
      <w:spacing w:after="240"/>
    </w:pPr>
    <w:rPr>
      <w:rFonts w:ascii="Times" w:hAnsi="Times"/>
      <w:b/>
      <w:szCs w:val="20"/>
    </w:rPr>
  </w:style>
  <w:style w:type="paragraph" w:customStyle="1" w:styleId="1Para">
    <w:name w:val="1Para"/>
    <w:basedOn w:val="Body"/>
    <w:rsid w:val="00B80CC4"/>
    <w:pPr>
      <w:spacing w:after="240"/>
    </w:pPr>
  </w:style>
  <w:style w:type="paragraph" w:customStyle="1" w:styleId="1ParaBullet">
    <w:name w:val="1Para Bullet"/>
    <w:basedOn w:val="Body"/>
    <w:rsid w:val="00B80CC4"/>
    <w:pPr>
      <w:numPr>
        <w:numId w:val="50"/>
      </w:numPr>
      <w:tabs>
        <w:tab w:val="left" w:pos="720"/>
      </w:tabs>
      <w:ind w:left="720"/>
    </w:pPr>
  </w:style>
  <w:style w:type="paragraph" w:customStyle="1" w:styleId="ReasonforChange">
    <w:name w:val="Reason for Change +"/>
    <w:basedOn w:val="Normal"/>
    <w:rsid w:val="00B80CC4"/>
    <w:pPr>
      <w:tabs>
        <w:tab w:val="left" w:pos="2700"/>
      </w:tabs>
      <w:spacing w:after="180"/>
      <w:ind w:left="2700" w:hanging="2340"/>
    </w:pPr>
    <w:rPr>
      <w:rFonts w:ascii="Times" w:hAnsi="Times"/>
      <w:b/>
      <w:color w:val="FF0000"/>
      <w:szCs w:val="20"/>
    </w:rPr>
  </w:style>
  <w:style w:type="paragraph" w:customStyle="1" w:styleId="1ParaBulletEnd">
    <w:name w:val="1Para Bullet End"/>
    <w:basedOn w:val="1ParaBullet"/>
    <w:rsid w:val="00B80CC4"/>
    <w:pPr>
      <w:spacing w:after="180"/>
    </w:pPr>
  </w:style>
  <w:style w:type="paragraph" w:customStyle="1" w:styleId="2Heading">
    <w:name w:val="2Heading"/>
    <w:basedOn w:val="1Para"/>
    <w:next w:val="2Para"/>
    <w:rsid w:val="00B80CC4"/>
    <w:pPr>
      <w:tabs>
        <w:tab w:val="left" w:pos="900"/>
      </w:tabs>
      <w:ind w:left="900" w:hanging="540"/>
    </w:pPr>
    <w:rPr>
      <w:b/>
    </w:rPr>
  </w:style>
  <w:style w:type="paragraph" w:customStyle="1" w:styleId="2Para">
    <w:name w:val="2Para"/>
    <w:basedOn w:val="Body"/>
    <w:rsid w:val="00B80CC4"/>
    <w:pPr>
      <w:spacing w:after="240"/>
      <w:ind w:left="907"/>
    </w:pPr>
  </w:style>
  <w:style w:type="paragraph" w:customStyle="1" w:styleId="3Para">
    <w:name w:val="3Para"/>
    <w:basedOn w:val="Body"/>
    <w:rsid w:val="00B80CC4"/>
    <w:pPr>
      <w:spacing w:after="240"/>
      <w:ind w:left="1627"/>
    </w:pPr>
  </w:style>
  <w:style w:type="paragraph" w:customStyle="1" w:styleId="1ParaListEnd">
    <w:name w:val="1Para List End"/>
    <w:basedOn w:val="1ParaList"/>
    <w:rsid w:val="00B80CC4"/>
    <w:pPr>
      <w:spacing w:after="180"/>
    </w:pPr>
  </w:style>
  <w:style w:type="paragraph" w:customStyle="1" w:styleId="1ParaList">
    <w:name w:val="1Para List"/>
    <w:basedOn w:val="1Para"/>
    <w:rsid w:val="00B80CC4"/>
    <w:pPr>
      <w:tabs>
        <w:tab w:val="left" w:pos="230"/>
        <w:tab w:val="left" w:pos="590"/>
      </w:tabs>
      <w:spacing w:after="120"/>
      <w:ind w:left="720" w:hanging="360"/>
    </w:pPr>
    <w:rPr>
      <w:snapToGrid w:val="0"/>
    </w:rPr>
  </w:style>
  <w:style w:type="paragraph" w:customStyle="1" w:styleId="2ParaList">
    <w:name w:val="2Para List"/>
    <w:basedOn w:val="Normal"/>
    <w:rsid w:val="00B80CC4"/>
    <w:pPr>
      <w:tabs>
        <w:tab w:val="left" w:pos="1260"/>
      </w:tabs>
      <w:spacing w:after="40"/>
      <w:ind w:left="907"/>
    </w:pPr>
    <w:rPr>
      <w:rFonts w:ascii="Times" w:hAnsi="Times"/>
      <w:snapToGrid w:val="0"/>
      <w:szCs w:val="20"/>
    </w:rPr>
  </w:style>
  <w:style w:type="paragraph" w:customStyle="1" w:styleId="list">
    <w:name w:val="list"/>
    <w:aliases w:val="li,l"/>
    <w:basedOn w:val="Normal"/>
    <w:rsid w:val="00B80CC4"/>
    <w:pPr>
      <w:spacing w:after="120" w:line="260" w:lineRule="atLeast"/>
      <w:ind w:left="2040" w:hanging="360"/>
    </w:pPr>
    <w:rPr>
      <w:rFonts w:ascii="Times" w:hAnsi="Times"/>
      <w:szCs w:val="20"/>
    </w:rPr>
  </w:style>
  <w:style w:type="paragraph" w:customStyle="1" w:styleId="Appendix">
    <w:name w:val="Appendix"/>
    <w:basedOn w:val="Normal"/>
    <w:next w:val="BodyText"/>
    <w:rsid w:val="00B80CC4"/>
    <w:pPr>
      <w:pageBreakBefore/>
      <w:numPr>
        <w:numId w:val="7"/>
      </w:numPr>
      <w:tabs>
        <w:tab w:val="left" w:pos="2160"/>
      </w:tabs>
    </w:pPr>
    <w:rPr>
      <w:rFonts w:ascii="Times" w:hAnsi="Times"/>
      <w:b/>
      <w:sz w:val="28"/>
      <w:szCs w:val="20"/>
    </w:rPr>
  </w:style>
  <w:style w:type="paragraph" w:customStyle="1" w:styleId="1Headingtopofpage">
    <w:name w:val="1Heading top of page"/>
    <w:basedOn w:val="1Heading"/>
    <w:next w:val="1Para"/>
    <w:rsid w:val="00B80CC4"/>
    <w:pPr>
      <w:pageBreakBefore/>
      <w:numPr>
        <w:ilvl w:val="0"/>
        <w:numId w:val="45"/>
      </w:numPr>
    </w:pPr>
  </w:style>
  <w:style w:type="paragraph" w:customStyle="1" w:styleId="Heading">
    <w:name w:val="Heading"/>
    <w:basedOn w:val="Normal"/>
    <w:rsid w:val="00B80CC4"/>
    <w:pPr>
      <w:spacing w:after="180"/>
    </w:pPr>
    <w:rPr>
      <w:rFonts w:ascii="Times" w:hAnsi="Times"/>
      <w:b/>
      <w:snapToGrid w:val="0"/>
      <w:szCs w:val="20"/>
      <w:u w:val="single"/>
    </w:rPr>
  </w:style>
  <w:style w:type="paragraph" w:customStyle="1" w:styleId="Headertopofpage">
    <w:name w:val="Header top of page"/>
    <w:basedOn w:val="Header"/>
    <w:rsid w:val="00B80CC4"/>
    <w:rPr>
      <w:szCs w:val="20"/>
    </w:rPr>
  </w:style>
  <w:style w:type="paragraph" w:customStyle="1" w:styleId="2ParaListEnd">
    <w:name w:val="2Para List End"/>
    <w:basedOn w:val="2ParaList"/>
    <w:rsid w:val="00B80CC4"/>
    <w:pPr>
      <w:spacing w:after="240"/>
    </w:pPr>
  </w:style>
  <w:style w:type="paragraph" w:customStyle="1" w:styleId="2ParaBulletSub">
    <w:name w:val="2Para Bullet Sub"/>
    <w:basedOn w:val="Normal"/>
    <w:rsid w:val="00B80CC4"/>
    <w:pPr>
      <w:numPr>
        <w:numId w:val="49"/>
      </w:numPr>
      <w:tabs>
        <w:tab w:val="left" w:pos="1260"/>
      </w:tabs>
      <w:spacing w:after="40"/>
      <w:ind w:left="1627"/>
    </w:pPr>
    <w:rPr>
      <w:rFonts w:ascii="Times" w:hAnsi="Times"/>
      <w:snapToGrid w:val="0"/>
      <w:szCs w:val="20"/>
    </w:rPr>
  </w:style>
  <w:style w:type="paragraph" w:customStyle="1" w:styleId="2ParaBulletSubEnd">
    <w:name w:val="2Para Bullet SubEnd"/>
    <w:basedOn w:val="2ParaBulletSub"/>
    <w:rsid w:val="00B80CC4"/>
    <w:pPr>
      <w:spacing w:after="180"/>
    </w:pPr>
  </w:style>
  <w:style w:type="paragraph" w:customStyle="1" w:styleId="2ParaBulletSubSubEnd">
    <w:name w:val="2Para Bullet SubSub End"/>
    <w:basedOn w:val="Normal"/>
    <w:rsid w:val="00B80CC4"/>
    <w:pPr>
      <w:numPr>
        <w:numId w:val="46"/>
      </w:numPr>
      <w:tabs>
        <w:tab w:val="left" w:pos="1260"/>
      </w:tabs>
      <w:spacing w:after="180"/>
      <w:ind w:left="1987"/>
    </w:pPr>
    <w:rPr>
      <w:rFonts w:ascii="Times" w:hAnsi="Times"/>
      <w:snapToGrid w:val="0"/>
      <w:szCs w:val="20"/>
    </w:rPr>
  </w:style>
  <w:style w:type="paragraph" w:customStyle="1" w:styleId="1ParaBulletSub">
    <w:name w:val="1Para Bullet Sub"/>
    <w:basedOn w:val="1ParaBullet"/>
    <w:rsid w:val="00B80CC4"/>
    <w:pPr>
      <w:numPr>
        <w:numId w:val="47"/>
      </w:numPr>
      <w:ind w:left="1080"/>
    </w:pPr>
    <w:rPr>
      <w:snapToGrid w:val="0"/>
    </w:rPr>
  </w:style>
  <w:style w:type="paragraph" w:customStyle="1" w:styleId="1ParaBulletSubEnd">
    <w:name w:val="1Para Bullet Sub End"/>
    <w:basedOn w:val="1ParaBulletSub"/>
    <w:rsid w:val="00B80CC4"/>
    <w:pPr>
      <w:spacing w:after="180"/>
    </w:pPr>
  </w:style>
  <w:style w:type="paragraph" w:customStyle="1" w:styleId="3HeadingBold">
    <w:name w:val="3Heading Bold"/>
    <w:basedOn w:val="Normal"/>
    <w:rsid w:val="00B80CC4"/>
    <w:pPr>
      <w:tabs>
        <w:tab w:val="left" w:pos="1620"/>
      </w:tabs>
      <w:spacing w:after="180"/>
      <w:ind w:left="1627" w:hanging="720"/>
    </w:pPr>
    <w:rPr>
      <w:rFonts w:ascii="Times" w:hAnsi="Times"/>
      <w:b/>
      <w:snapToGrid w:val="0"/>
      <w:szCs w:val="20"/>
    </w:rPr>
  </w:style>
  <w:style w:type="paragraph" w:customStyle="1" w:styleId="2ParaListNum">
    <w:name w:val="2ParaListNum"/>
    <w:basedOn w:val="2ParaList"/>
    <w:rsid w:val="00B80CC4"/>
    <w:pPr>
      <w:numPr>
        <w:numId w:val="51"/>
      </w:numPr>
      <w:ind w:left="1267"/>
    </w:pPr>
  </w:style>
  <w:style w:type="paragraph" w:customStyle="1" w:styleId="2ParaListNumEnd">
    <w:name w:val="2ParaListNumEnd"/>
    <w:basedOn w:val="2ParaListNum"/>
    <w:rsid w:val="00B80CC4"/>
    <w:pPr>
      <w:numPr>
        <w:numId w:val="48"/>
      </w:numPr>
      <w:spacing w:after="180"/>
      <w:ind w:left="1267"/>
    </w:pPr>
  </w:style>
  <w:style w:type="paragraph" w:customStyle="1" w:styleId="font6">
    <w:name w:val="font6"/>
    <w:basedOn w:val="Normal"/>
    <w:rsid w:val="0052195B"/>
    <w:pPr>
      <w:spacing w:before="100" w:beforeAutospacing="1" w:after="100" w:afterAutospacing="1"/>
    </w:pPr>
    <w:rPr>
      <w:sz w:val="14"/>
      <w:szCs w:val="14"/>
    </w:rPr>
  </w:style>
  <w:style w:type="paragraph" w:customStyle="1" w:styleId="xl45">
    <w:name w:val="xl45"/>
    <w:basedOn w:val="Normal"/>
    <w:rsid w:val="0052195B"/>
    <w:pPr>
      <w:pBdr>
        <w:top w:val="single" w:sz="4" w:space="0" w:color="000000"/>
        <w:right w:val="single" w:sz="4" w:space="0" w:color="000000"/>
      </w:pBdr>
      <w:spacing w:before="100" w:beforeAutospacing="1" w:after="100" w:afterAutospacing="1"/>
      <w:textAlignment w:val="center"/>
    </w:pPr>
    <w:rPr>
      <w:rFonts w:ascii="Arial" w:hAnsi="Arial" w:cs="Arial"/>
    </w:rPr>
  </w:style>
  <w:style w:type="paragraph" w:customStyle="1" w:styleId="xl46">
    <w:name w:val="xl46"/>
    <w:basedOn w:val="Normal"/>
    <w:rsid w:val="0052195B"/>
    <w:pPr>
      <w:pBdr>
        <w:right w:val="single" w:sz="4" w:space="0" w:color="000000"/>
      </w:pBdr>
      <w:spacing w:before="100" w:beforeAutospacing="1" w:after="100" w:afterAutospacing="1"/>
      <w:textAlignment w:val="center"/>
    </w:pPr>
    <w:rPr>
      <w:rFonts w:ascii="Arial" w:hAnsi="Arial" w:cs="Arial"/>
    </w:rPr>
  </w:style>
  <w:style w:type="paragraph" w:customStyle="1" w:styleId="xl47">
    <w:name w:val="xl47"/>
    <w:basedOn w:val="Normal"/>
    <w:rsid w:val="0052195B"/>
    <w:pPr>
      <w:pBdr>
        <w:bottom w:val="single" w:sz="4" w:space="0" w:color="000000"/>
        <w:right w:val="single" w:sz="4" w:space="0" w:color="000000"/>
      </w:pBdr>
      <w:spacing w:before="100" w:beforeAutospacing="1" w:after="100" w:afterAutospacing="1"/>
      <w:textAlignment w:val="center"/>
    </w:pPr>
    <w:rPr>
      <w:rFonts w:ascii="Arial" w:hAnsi="Arial" w:cs="Arial"/>
    </w:rPr>
  </w:style>
  <w:style w:type="paragraph" w:customStyle="1" w:styleId="xl48">
    <w:name w:val="xl48"/>
    <w:basedOn w:val="Normal"/>
    <w:rsid w:val="0052195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rPr>
  </w:style>
  <w:style w:type="paragraph" w:customStyle="1" w:styleId="xl49">
    <w:name w:val="xl49"/>
    <w:basedOn w:val="Normal"/>
    <w:rsid w:val="0052195B"/>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rPr>
  </w:style>
  <w:style w:type="paragraph" w:customStyle="1" w:styleId="xl50">
    <w:name w:val="xl50"/>
    <w:basedOn w:val="Normal"/>
    <w:rsid w:val="0052195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rPr>
  </w:style>
  <w:style w:type="paragraph" w:customStyle="1" w:styleId="xl51">
    <w:name w:val="xl51"/>
    <w:basedOn w:val="Normal"/>
    <w:rsid w:val="0052195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8"/>
      <w:szCs w:val="18"/>
    </w:rPr>
  </w:style>
  <w:style w:type="paragraph" w:customStyle="1" w:styleId="Normal1">
    <w:name w:val="Normal1"/>
    <w:basedOn w:val="Normal"/>
    <w:rsid w:val="00290FC0"/>
    <w:pPr>
      <w:widowControl w:val="0"/>
      <w:suppressAutoHyphens/>
      <w:autoSpaceDE w:val="0"/>
    </w:pPr>
    <w:rPr>
      <w:szCs w:val="20"/>
      <w:lang w:val="de-DE" w:eastAsia="en-US"/>
    </w:rPr>
  </w:style>
  <w:style w:type="paragraph" w:customStyle="1" w:styleId="xl52">
    <w:name w:val="xl52"/>
    <w:basedOn w:val="Normal"/>
    <w:rsid w:val="00391705"/>
    <w:pPr>
      <w:spacing w:before="100" w:beforeAutospacing="1" w:after="100" w:afterAutospacing="1"/>
      <w:textAlignment w:val="top"/>
    </w:pPr>
    <w:rPr>
      <w:rFonts w:ascii="Arial" w:hAnsi="Arial" w:cs="Arial"/>
      <w:sz w:val="18"/>
      <w:szCs w:val="18"/>
    </w:rPr>
  </w:style>
  <w:style w:type="paragraph" w:customStyle="1" w:styleId="xl53">
    <w:name w:val="xl53"/>
    <w:basedOn w:val="Normal"/>
    <w:rsid w:val="00391705"/>
    <w:pPr>
      <w:spacing w:before="100" w:beforeAutospacing="1" w:after="100" w:afterAutospacing="1"/>
      <w:jc w:val="center"/>
    </w:pPr>
    <w:rPr>
      <w:rFonts w:ascii="Arial" w:hAnsi="Arial" w:cs="Arial"/>
      <w:sz w:val="18"/>
      <w:szCs w:val="18"/>
    </w:rPr>
  </w:style>
  <w:style w:type="paragraph" w:customStyle="1" w:styleId="xl54">
    <w:name w:val="xl54"/>
    <w:basedOn w:val="Normal"/>
    <w:rsid w:val="00391705"/>
    <w:pPr>
      <w:pBdr>
        <w:top w:val="single" w:sz="8" w:space="0" w:color="auto"/>
        <w:bottom w:val="single" w:sz="4" w:space="0" w:color="auto"/>
      </w:pBdr>
      <w:shd w:val="clear" w:color="auto" w:fill="FFFF99"/>
      <w:spacing w:before="100" w:beforeAutospacing="1" w:after="100" w:afterAutospacing="1"/>
      <w:textAlignment w:val="top"/>
    </w:pPr>
    <w:rPr>
      <w:rFonts w:ascii="Arial" w:hAnsi="Arial" w:cs="Arial"/>
      <w:sz w:val="18"/>
      <w:szCs w:val="18"/>
    </w:rPr>
  </w:style>
  <w:style w:type="paragraph" w:customStyle="1" w:styleId="xl55">
    <w:name w:val="xl55"/>
    <w:basedOn w:val="Normal"/>
    <w:rsid w:val="003917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56">
    <w:name w:val="xl56"/>
    <w:basedOn w:val="Normal"/>
    <w:rsid w:val="00391705"/>
    <w:pPr>
      <w:pBdr>
        <w:top w:val="single" w:sz="8" w:space="0" w:color="auto"/>
        <w:left w:val="single" w:sz="8" w:space="0" w:color="auto"/>
        <w:bottom w:val="single" w:sz="4" w:space="0" w:color="auto"/>
      </w:pBdr>
      <w:shd w:val="clear" w:color="auto" w:fill="FFFF99"/>
      <w:spacing w:before="100" w:beforeAutospacing="1" w:after="100" w:afterAutospacing="1"/>
    </w:pPr>
    <w:rPr>
      <w:rFonts w:ascii="Arial" w:hAnsi="Arial" w:cs="Arial"/>
      <w:b/>
      <w:bCs/>
      <w:sz w:val="18"/>
      <w:szCs w:val="18"/>
    </w:rPr>
  </w:style>
  <w:style w:type="paragraph" w:customStyle="1" w:styleId="xl57">
    <w:name w:val="xl57"/>
    <w:basedOn w:val="Normal"/>
    <w:rsid w:val="00391705"/>
    <w:pPr>
      <w:pBdr>
        <w:top w:val="single" w:sz="8" w:space="0" w:color="auto"/>
        <w:bottom w:val="single" w:sz="4" w:space="0" w:color="auto"/>
      </w:pBdr>
      <w:shd w:val="clear" w:color="auto" w:fill="FFFF99"/>
      <w:spacing w:before="100" w:beforeAutospacing="1" w:after="100" w:afterAutospacing="1"/>
    </w:pPr>
    <w:rPr>
      <w:rFonts w:ascii="Arial" w:hAnsi="Arial" w:cs="Arial"/>
      <w:b/>
      <w:bCs/>
      <w:sz w:val="18"/>
      <w:szCs w:val="18"/>
    </w:rPr>
  </w:style>
  <w:style w:type="paragraph" w:customStyle="1" w:styleId="xl58">
    <w:name w:val="xl58"/>
    <w:basedOn w:val="Normal"/>
    <w:rsid w:val="00391705"/>
    <w:pPr>
      <w:pBdr>
        <w:top w:val="single" w:sz="8" w:space="0" w:color="auto"/>
        <w:bottom w:val="single" w:sz="4" w:space="0" w:color="auto"/>
      </w:pBdr>
      <w:shd w:val="clear" w:color="auto" w:fill="FFFF99"/>
      <w:spacing w:before="100" w:beforeAutospacing="1" w:after="100" w:afterAutospacing="1"/>
      <w:textAlignment w:val="top"/>
    </w:pPr>
    <w:rPr>
      <w:rFonts w:ascii="Arial" w:hAnsi="Arial" w:cs="Arial"/>
      <w:sz w:val="18"/>
      <w:szCs w:val="18"/>
    </w:rPr>
  </w:style>
  <w:style w:type="paragraph" w:customStyle="1" w:styleId="xl59">
    <w:name w:val="xl59"/>
    <w:basedOn w:val="Normal"/>
    <w:rsid w:val="003917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0">
    <w:name w:val="xl60"/>
    <w:basedOn w:val="Normal"/>
    <w:rsid w:val="0039170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61">
    <w:name w:val="xl61"/>
    <w:basedOn w:val="Normal"/>
    <w:rsid w:val="00391705"/>
    <w:pPr>
      <w:spacing w:before="100" w:beforeAutospacing="1" w:after="100" w:afterAutospacing="1"/>
    </w:pPr>
    <w:rPr>
      <w:rFonts w:ascii="Arial" w:hAnsi="Arial" w:cs="Arial"/>
      <w:sz w:val="18"/>
      <w:szCs w:val="18"/>
    </w:rPr>
  </w:style>
  <w:style w:type="paragraph" w:customStyle="1" w:styleId="xl62">
    <w:name w:val="xl62"/>
    <w:basedOn w:val="Normal"/>
    <w:rsid w:val="00391705"/>
    <w:pPr>
      <w:spacing w:before="100" w:beforeAutospacing="1" w:after="100" w:afterAutospacing="1"/>
      <w:textAlignment w:val="top"/>
    </w:pPr>
    <w:rPr>
      <w:rFonts w:ascii="Arial" w:hAnsi="Arial" w:cs="Arial"/>
      <w:sz w:val="18"/>
      <w:szCs w:val="18"/>
    </w:rPr>
  </w:style>
  <w:style w:type="paragraph" w:customStyle="1" w:styleId="xl63">
    <w:name w:val="xl63"/>
    <w:basedOn w:val="Normal"/>
    <w:rsid w:val="00391705"/>
    <w:pPr>
      <w:pBdr>
        <w:top w:val="single" w:sz="4" w:space="0" w:color="auto"/>
        <w:bottom w:val="single" w:sz="4" w:space="0" w:color="auto"/>
      </w:pBdr>
      <w:spacing w:before="100" w:beforeAutospacing="1" w:after="100" w:afterAutospacing="1"/>
    </w:pPr>
    <w:rPr>
      <w:rFonts w:ascii="Arial" w:hAnsi="Arial" w:cs="Arial"/>
      <w:b/>
      <w:bCs/>
      <w:sz w:val="18"/>
      <w:szCs w:val="18"/>
    </w:rPr>
  </w:style>
  <w:style w:type="paragraph" w:customStyle="1" w:styleId="xl64">
    <w:name w:val="xl64"/>
    <w:basedOn w:val="Normal"/>
    <w:rsid w:val="00391705"/>
    <w:pPr>
      <w:pBdr>
        <w:top w:val="single" w:sz="4" w:space="0" w:color="auto"/>
        <w:bottom w:val="single" w:sz="4" w:space="0" w:color="auto"/>
      </w:pBdr>
      <w:spacing w:before="100" w:beforeAutospacing="1" w:after="100" w:afterAutospacing="1"/>
      <w:textAlignment w:val="top"/>
    </w:pPr>
    <w:rPr>
      <w:rFonts w:ascii="Arial" w:hAnsi="Arial" w:cs="Arial"/>
      <w:b/>
      <w:bCs/>
      <w:sz w:val="18"/>
      <w:szCs w:val="18"/>
    </w:rPr>
  </w:style>
  <w:style w:type="paragraph" w:customStyle="1" w:styleId="xl65">
    <w:name w:val="xl65"/>
    <w:basedOn w:val="Normal"/>
    <w:rsid w:val="00391705"/>
    <w:pPr>
      <w:pBdr>
        <w:top w:val="single" w:sz="4" w:space="0" w:color="auto"/>
        <w:bottom w:val="single" w:sz="8" w:space="0" w:color="auto"/>
      </w:pBdr>
      <w:spacing w:before="100" w:beforeAutospacing="1" w:after="100" w:afterAutospacing="1"/>
    </w:pPr>
    <w:rPr>
      <w:rFonts w:ascii="Arial" w:hAnsi="Arial" w:cs="Arial"/>
      <w:sz w:val="18"/>
      <w:szCs w:val="18"/>
    </w:rPr>
  </w:style>
  <w:style w:type="paragraph" w:customStyle="1" w:styleId="xl66">
    <w:name w:val="xl66"/>
    <w:basedOn w:val="Normal"/>
    <w:rsid w:val="00391705"/>
    <w:pPr>
      <w:spacing w:before="100" w:beforeAutospacing="1" w:after="100" w:afterAutospacing="1"/>
      <w:jc w:val="center"/>
    </w:pPr>
    <w:rPr>
      <w:rFonts w:ascii="Arial" w:hAnsi="Arial" w:cs="Arial"/>
      <w:sz w:val="18"/>
      <w:szCs w:val="18"/>
    </w:rPr>
  </w:style>
  <w:style w:type="paragraph" w:customStyle="1" w:styleId="xl67">
    <w:name w:val="xl67"/>
    <w:basedOn w:val="Normal"/>
    <w:rsid w:val="00391705"/>
    <w:pPr>
      <w:pBdr>
        <w:top w:val="single" w:sz="8" w:space="0" w:color="auto"/>
        <w:bottom w:val="single" w:sz="4" w:space="0" w:color="auto"/>
      </w:pBdr>
      <w:shd w:val="clear" w:color="auto" w:fill="FFFF99"/>
      <w:spacing w:before="100" w:beforeAutospacing="1" w:after="100" w:afterAutospacing="1"/>
    </w:pPr>
    <w:rPr>
      <w:rFonts w:ascii="Arial" w:hAnsi="Arial" w:cs="Arial"/>
      <w:b/>
      <w:bCs/>
      <w:sz w:val="18"/>
      <w:szCs w:val="18"/>
    </w:rPr>
  </w:style>
  <w:style w:type="paragraph" w:customStyle="1" w:styleId="xl68">
    <w:name w:val="xl68"/>
    <w:basedOn w:val="Normal"/>
    <w:rsid w:val="00391705"/>
    <w:pPr>
      <w:pBdr>
        <w:top w:val="single" w:sz="8" w:space="0" w:color="auto"/>
        <w:left w:val="single" w:sz="4" w:space="0" w:color="auto"/>
        <w:bottom w:val="single" w:sz="4" w:space="0" w:color="auto"/>
      </w:pBdr>
      <w:shd w:val="clear" w:color="auto" w:fill="FFFF99"/>
      <w:spacing w:before="100" w:beforeAutospacing="1" w:after="100" w:afterAutospacing="1"/>
      <w:jc w:val="center"/>
    </w:pPr>
    <w:rPr>
      <w:rFonts w:ascii="Arial" w:hAnsi="Arial" w:cs="Arial"/>
      <w:b/>
      <w:bCs/>
      <w:sz w:val="18"/>
      <w:szCs w:val="18"/>
    </w:rPr>
  </w:style>
  <w:style w:type="paragraph" w:customStyle="1" w:styleId="xl69">
    <w:name w:val="xl69"/>
    <w:basedOn w:val="Normal"/>
    <w:rsid w:val="00391705"/>
    <w:pPr>
      <w:pBdr>
        <w:top w:val="single" w:sz="8" w:space="0" w:color="auto"/>
        <w:left w:val="single" w:sz="4" w:space="0" w:color="auto"/>
        <w:bottom w:val="single" w:sz="4" w:space="0" w:color="auto"/>
      </w:pBdr>
      <w:shd w:val="clear" w:color="auto" w:fill="FFFF99"/>
      <w:spacing w:before="100" w:beforeAutospacing="1" w:after="100" w:afterAutospacing="1"/>
    </w:pPr>
    <w:rPr>
      <w:rFonts w:ascii="Arial" w:hAnsi="Arial" w:cs="Arial"/>
      <w:b/>
      <w:bCs/>
      <w:sz w:val="18"/>
      <w:szCs w:val="18"/>
    </w:rPr>
  </w:style>
  <w:style w:type="paragraph" w:customStyle="1" w:styleId="xl70">
    <w:name w:val="xl70"/>
    <w:basedOn w:val="Normal"/>
    <w:rsid w:val="00391705"/>
    <w:pPr>
      <w:pBdr>
        <w:top w:val="single" w:sz="8" w:space="0" w:color="auto"/>
        <w:left w:val="single" w:sz="4" w:space="0" w:color="auto"/>
        <w:bottom w:val="single" w:sz="4" w:space="0" w:color="auto"/>
        <w:right w:val="single" w:sz="8" w:space="0" w:color="auto"/>
      </w:pBdr>
      <w:shd w:val="clear" w:color="auto" w:fill="FFFF99"/>
      <w:spacing w:before="100" w:beforeAutospacing="1" w:after="100" w:afterAutospacing="1"/>
    </w:pPr>
    <w:rPr>
      <w:rFonts w:ascii="Arial" w:hAnsi="Arial" w:cs="Arial"/>
      <w:b/>
      <w:bCs/>
      <w:sz w:val="18"/>
      <w:szCs w:val="18"/>
    </w:rPr>
  </w:style>
  <w:style w:type="paragraph" w:customStyle="1" w:styleId="xl71">
    <w:name w:val="xl71"/>
    <w:basedOn w:val="Normal"/>
    <w:rsid w:val="00391705"/>
    <w:pPr>
      <w:pBdr>
        <w:top w:val="single" w:sz="4" w:space="0" w:color="auto"/>
        <w:left w:val="single" w:sz="8" w:space="0" w:color="auto"/>
        <w:bottom w:val="single" w:sz="4" w:space="0" w:color="auto"/>
      </w:pBdr>
      <w:spacing w:before="100" w:beforeAutospacing="1" w:after="100" w:afterAutospacing="1"/>
    </w:pPr>
    <w:rPr>
      <w:rFonts w:ascii="Arial" w:hAnsi="Arial" w:cs="Arial"/>
      <w:b/>
      <w:bCs/>
      <w:sz w:val="18"/>
      <w:szCs w:val="18"/>
    </w:rPr>
  </w:style>
  <w:style w:type="paragraph" w:customStyle="1" w:styleId="xl72">
    <w:name w:val="xl72"/>
    <w:basedOn w:val="Normal"/>
    <w:rsid w:val="00391705"/>
    <w:pPr>
      <w:pBdr>
        <w:top w:val="single" w:sz="8" w:space="0" w:color="auto"/>
        <w:left w:val="single" w:sz="8" w:space="0" w:color="auto"/>
        <w:bottom w:val="single" w:sz="8" w:space="0" w:color="auto"/>
      </w:pBdr>
      <w:shd w:val="clear" w:color="auto" w:fill="FFFF99"/>
      <w:spacing w:before="100" w:beforeAutospacing="1" w:after="100" w:afterAutospacing="1"/>
    </w:pPr>
    <w:rPr>
      <w:rFonts w:ascii="Arial" w:hAnsi="Arial" w:cs="Arial"/>
      <w:b/>
      <w:bCs/>
      <w:sz w:val="18"/>
      <w:szCs w:val="18"/>
    </w:rPr>
  </w:style>
  <w:style w:type="paragraph" w:customStyle="1" w:styleId="xl73">
    <w:name w:val="xl73"/>
    <w:basedOn w:val="Normal"/>
    <w:rsid w:val="00391705"/>
    <w:pPr>
      <w:spacing w:before="100" w:beforeAutospacing="1" w:after="100" w:afterAutospacing="1"/>
    </w:pPr>
    <w:rPr>
      <w:rFonts w:ascii="Arial" w:hAnsi="Arial" w:cs="Arial"/>
      <w:b/>
      <w:bCs/>
      <w:sz w:val="18"/>
      <w:szCs w:val="18"/>
    </w:rPr>
  </w:style>
  <w:style w:type="paragraph" w:customStyle="1" w:styleId="xl74">
    <w:name w:val="xl74"/>
    <w:basedOn w:val="Normal"/>
    <w:rsid w:val="00391705"/>
    <w:pPr>
      <w:spacing w:before="100" w:beforeAutospacing="1" w:after="100" w:afterAutospacing="1"/>
      <w:textAlignment w:val="top"/>
    </w:pPr>
    <w:rPr>
      <w:rFonts w:ascii="Arial" w:hAnsi="Arial" w:cs="Arial"/>
      <w:b/>
      <w:bCs/>
      <w:sz w:val="18"/>
      <w:szCs w:val="18"/>
    </w:rPr>
  </w:style>
  <w:style w:type="paragraph" w:customStyle="1" w:styleId="xl75">
    <w:name w:val="xl75"/>
    <w:basedOn w:val="Normal"/>
    <w:rsid w:val="00391705"/>
    <w:pPr>
      <w:pBdr>
        <w:top w:val="single" w:sz="8" w:space="0" w:color="auto"/>
        <w:bottom w:val="single" w:sz="8" w:space="0" w:color="auto"/>
      </w:pBdr>
      <w:shd w:val="clear" w:color="auto" w:fill="FFFF99"/>
      <w:spacing w:before="100" w:beforeAutospacing="1" w:after="100" w:afterAutospacing="1"/>
    </w:pPr>
    <w:rPr>
      <w:rFonts w:ascii="Arial" w:hAnsi="Arial" w:cs="Arial"/>
      <w:b/>
      <w:bCs/>
      <w:sz w:val="18"/>
      <w:szCs w:val="18"/>
    </w:rPr>
  </w:style>
  <w:style w:type="paragraph" w:customStyle="1" w:styleId="xl76">
    <w:name w:val="xl76"/>
    <w:basedOn w:val="Normal"/>
    <w:rsid w:val="00391705"/>
    <w:pPr>
      <w:spacing w:before="100" w:beforeAutospacing="1" w:after="100" w:afterAutospacing="1"/>
      <w:jc w:val="center"/>
    </w:pPr>
    <w:rPr>
      <w:rFonts w:ascii="Arial" w:hAnsi="Arial" w:cs="Arial"/>
      <w:b/>
      <w:bCs/>
      <w:sz w:val="18"/>
      <w:szCs w:val="18"/>
    </w:rPr>
  </w:style>
  <w:style w:type="paragraph" w:customStyle="1" w:styleId="xl77">
    <w:name w:val="xl77"/>
    <w:basedOn w:val="Normal"/>
    <w:rsid w:val="00391705"/>
    <w:pPr>
      <w:spacing w:before="100" w:beforeAutospacing="1" w:after="100" w:afterAutospacing="1"/>
    </w:pPr>
    <w:rPr>
      <w:rFonts w:ascii="Arial" w:hAnsi="Arial" w:cs="Arial"/>
      <w:b/>
      <w:bCs/>
      <w:sz w:val="18"/>
      <w:szCs w:val="18"/>
    </w:rPr>
  </w:style>
  <w:style w:type="paragraph" w:customStyle="1" w:styleId="xl78">
    <w:name w:val="xl78"/>
    <w:basedOn w:val="Normal"/>
    <w:rsid w:val="00391705"/>
    <w:pPr>
      <w:spacing w:before="100" w:beforeAutospacing="1" w:after="100" w:afterAutospacing="1"/>
    </w:pPr>
    <w:rPr>
      <w:rFonts w:ascii="Arial" w:hAnsi="Arial" w:cs="Arial"/>
      <w:sz w:val="18"/>
      <w:szCs w:val="18"/>
    </w:rPr>
  </w:style>
  <w:style w:type="paragraph" w:customStyle="1" w:styleId="xl79">
    <w:name w:val="xl79"/>
    <w:basedOn w:val="Normal"/>
    <w:rsid w:val="00391705"/>
    <w:pPr>
      <w:spacing w:before="100" w:beforeAutospacing="1" w:after="100" w:afterAutospacing="1"/>
      <w:textAlignment w:val="top"/>
    </w:pPr>
    <w:rPr>
      <w:rFonts w:ascii="Arial" w:hAnsi="Arial" w:cs="Arial"/>
      <w:sz w:val="18"/>
      <w:szCs w:val="18"/>
    </w:rPr>
  </w:style>
  <w:style w:type="paragraph" w:customStyle="1" w:styleId="xl80">
    <w:name w:val="xl80"/>
    <w:basedOn w:val="Normal"/>
    <w:rsid w:val="00391705"/>
    <w:pPr>
      <w:spacing w:before="100" w:beforeAutospacing="1" w:after="100" w:afterAutospacing="1"/>
      <w:jc w:val="center"/>
    </w:pPr>
    <w:rPr>
      <w:rFonts w:ascii="Arial" w:hAnsi="Arial" w:cs="Arial"/>
      <w:b/>
      <w:bCs/>
      <w:sz w:val="18"/>
      <w:szCs w:val="18"/>
    </w:rPr>
  </w:style>
  <w:style w:type="paragraph" w:customStyle="1" w:styleId="xl81">
    <w:name w:val="xl81"/>
    <w:basedOn w:val="Normal"/>
    <w:rsid w:val="00391705"/>
    <w:pPr>
      <w:spacing w:before="100" w:beforeAutospacing="1" w:after="100" w:afterAutospacing="1"/>
      <w:jc w:val="center"/>
    </w:pPr>
    <w:rPr>
      <w:rFonts w:ascii="Arial" w:hAnsi="Arial" w:cs="Arial"/>
      <w:sz w:val="18"/>
      <w:szCs w:val="18"/>
    </w:rPr>
  </w:style>
  <w:style w:type="paragraph" w:customStyle="1" w:styleId="xl82">
    <w:name w:val="xl82"/>
    <w:basedOn w:val="Normal"/>
    <w:rsid w:val="00391705"/>
    <w:pPr>
      <w:pBdr>
        <w:top w:val="single" w:sz="8" w:space="0" w:color="auto"/>
        <w:bottom w:val="single" w:sz="4" w:space="0" w:color="auto"/>
      </w:pBdr>
      <w:shd w:val="clear" w:color="auto" w:fill="FFFF99"/>
      <w:spacing w:before="100" w:beforeAutospacing="1" w:after="100" w:afterAutospacing="1"/>
    </w:pPr>
    <w:rPr>
      <w:rFonts w:ascii="Arial" w:hAnsi="Arial" w:cs="Arial"/>
      <w:sz w:val="18"/>
      <w:szCs w:val="18"/>
    </w:rPr>
  </w:style>
  <w:style w:type="paragraph" w:customStyle="1" w:styleId="xl83">
    <w:name w:val="xl83"/>
    <w:basedOn w:val="Normal"/>
    <w:rsid w:val="00391705"/>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b/>
      <w:bCs/>
      <w:sz w:val="18"/>
      <w:szCs w:val="18"/>
    </w:rPr>
  </w:style>
  <w:style w:type="paragraph" w:customStyle="1" w:styleId="xl84">
    <w:name w:val="xl84"/>
    <w:basedOn w:val="Normal"/>
    <w:rsid w:val="00391705"/>
    <w:pPr>
      <w:pBdr>
        <w:top w:val="single" w:sz="8" w:space="0" w:color="auto"/>
        <w:left w:val="single" w:sz="4" w:space="0" w:color="auto"/>
        <w:bottom w:val="single" w:sz="4" w:space="0" w:color="auto"/>
        <w:right w:val="single" w:sz="8" w:space="0" w:color="auto"/>
      </w:pBdr>
      <w:shd w:val="clear" w:color="auto" w:fill="FFFF99"/>
      <w:spacing w:before="100" w:beforeAutospacing="1" w:after="100" w:afterAutospacing="1"/>
      <w:jc w:val="center"/>
    </w:pPr>
    <w:rPr>
      <w:rFonts w:ascii="Arial" w:hAnsi="Arial" w:cs="Arial"/>
      <w:b/>
      <w:bCs/>
      <w:sz w:val="18"/>
      <w:szCs w:val="18"/>
    </w:rPr>
  </w:style>
  <w:style w:type="paragraph" w:customStyle="1" w:styleId="xl85">
    <w:name w:val="xl85"/>
    <w:basedOn w:val="Normal"/>
    <w:rsid w:val="00391705"/>
    <w:pPr>
      <w:pBdr>
        <w:top w:val="single" w:sz="4" w:space="0" w:color="auto"/>
        <w:left w:val="single" w:sz="8" w:space="0" w:color="auto"/>
        <w:bottom w:val="single" w:sz="4" w:space="0" w:color="auto"/>
      </w:pBdr>
      <w:shd w:val="clear" w:color="auto" w:fill="FFFF99"/>
      <w:spacing w:before="100" w:beforeAutospacing="1" w:after="100" w:afterAutospacing="1"/>
    </w:pPr>
    <w:rPr>
      <w:rFonts w:ascii="Arial" w:hAnsi="Arial" w:cs="Arial"/>
      <w:b/>
      <w:bCs/>
      <w:sz w:val="18"/>
      <w:szCs w:val="18"/>
    </w:rPr>
  </w:style>
  <w:style w:type="paragraph" w:customStyle="1" w:styleId="xl86">
    <w:name w:val="xl86"/>
    <w:basedOn w:val="Normal"/>
    <w:rsid w:val="00391705"/>
    <w:pPr>
      <w:pBdr>
        <w:top w:val="single" w:sz="4" w:space="0" w:color="auto"/>
        <w:bottom w:val="single" w:sz="4" w:space="0" w:color="auto"/>
      </w:pBdr>
      <w:shd w:val="clear" w:color="auto" w:fill="FFFF99"/>
      <w:spacing w:before="100" w:beforeAutospacing="1" w:after="100" w:afterAutospacing="1"/>
    </w:pPr>
    <w:rPr>
      <w:rFonts w:ascii="Arial" w:hAnsi="Arial" w:cs="Arial"/>
      <w:b/>
      <w:bCs/>
      <w:sz w:val="18"/>
      <w:szCs w:val="18"/>
    </w:rPr>
  </w:style>
  <w:style w:type="paragraph" w:customStyle="1" w:styleId="xl87">
    <w:name w:val="xl87"/>
    <w:basedOn w:val="Normal"/>
    <w:rsid w:val="00391705"/>
    <w:pPr>
      <w:pBdr>
        <w:top w:val="single" w:sz="4" w:space="0" w:color="auto"/>
        <w:bottom w:val="single" w:sz="4" w:space="0" w:color="auto"/>
      </w:pBdr>
      <w:shd w:val="clear" w:color="auto" w:fill="FFFF99"/>
      <w:spacing w:before="100" w:beforeAutospacing="1" w:after="100" w:afterAutospacing="1"/>
      <w:textAlignment w:val="top"/>
    </w:pPr>
    <w:rPr>
      <w:rFonts w:ascii="Arial" w:hAnsi="Arial" w:cs="Arial"/>
      <w:b/>
      <w:bCs/>
      <w:sz w:val="18"/>
      <w:szCs w:val="18"/>
    </w:rPr>
  </w:style>
  <w:style w:type="paragraph" w:customStyle="1" w:styleId="xl88">
    <w:name w:val="xl88"/>
    <w:basedOn w:val="Normal"/>
    <w:rsid w:val="0039170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b/>
      <w:bCs/>
      <w:sz w:val="18"/>
      <w:szCs w:val="18"/>
    </w:rPr>
  </w:style>
  <w:style w:type="paragraph" w:customStyle="1" w:styleId="xl89">
    <w:name w:val="xl89"/>
    <w:basedOn w:val="Normal"/>
    <w:rsid w:val="00391705"/>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jc w:val="center"/>
    </w:pPr>
    <w:rPr>
      <w:rFonts w:ascii="Arial" w:hAnsi="Arial" w:cs="Arial"/>
      <w:b/>
      <w:bCs/>
      <w:sz w:val="18"/>
      <w:szCs w:val="18"/>
    </w:rPr>
  </w:style>
  <w:style w:type="paragraph" w:customStyle="1" w:styleId="xl90">
    <w:name w:val="xl90"/>
    <w:basedOn w:val="Normal"/>
    <w:rsid w:val="00391705"/>
    <w:pPr>
      <w:pBdr>
        <w:top w:val="single" w:sz="4" w:space="0" w:color="auto"/>
      </w:pBdr>
      <w:shd w:val="clear" w:color="auto" w:fill="FFFF99"/>
      <w:spacing w:before="100" w:beforeAutospacing="1" w:after="100" w:afterAutospacing="1"/>
    </w:pPr>
    <w:rPr>
      <w:rFonts w:ascii="Arial" w:hAnsi="Arial" w:cs="Arial"/>
      <w:b/>
      <w:bCs/>
      <w:sz w:val="18"/>
      <w:szCs w:val="18"/>
    </w:rPr>
  </w:style>
  <w:style w:type="paragraph" w:customStyle="1" w:styleId="xl91">
    <w:name w:val="xl91"/>
    <w:basedOn w:val="Normal"/>
    <w:rsid w:val="00391705"/>
    <w:pPr>
      <w:pBdr>
        <w:top w:val="single" w:sz="4" w:space="0" w:color="auto"/>
      </w:pBdr>
      <w:shd w:val="clear" w:color="auto" w:fill="FFFF99"/>
      <w:spacing w:before="100" w:beforeAutospacing="1" w:after="100" w:afterAutospacing="1"/>
      <w:textAlignment w:val="top"/>
    </w:pPr>
    <w:rPr>
      <w:rFonts w:ascii="Arial" w:hAnsi="Arial" w:cs="Arial"/>
      <w:b/>
      <w:bCs/>
      <w:sz w:val="18"/>
      <w:szCs w:val="18"/>
    </w:rPr>
  </w:style>
  <w:style w:type="paragraph" w:customStyle="1" w:styleId="xl92">
    <w:name w:val="xl92"/>
    <w:basedOn w:val="Normal"/>
    <w:rsid w:val="00391705"/>
    <w:pPr>
      <w:pBdr>
        <w:top w:val="single" w:sz="4" w:space="0" w:color="auto"/>
        <w:left w:val="single" w:sz="4" w:space="0" w:color="auto"/>
        <w:right w:val="single" w:sz="4" w:space="0" w:color="auto"/>
      </w:pBdr>
      <w:shd w:val="clear" w:color="auto" w:fill="FFFF99"/>
      <w:spacing w:before="100" w:beforeAutospacing="1" w:after="100" w:afterAutospacing="1"/>
      <w:jc w:val="center"/>
    </w:pPr>
    <w:rPr>
      <w:rFonts w:ascii="Arial" w:hAnsi="Arial" w:cs="Arial"/>
      <w:b/>
      <w:bCs/>
      <w:sz w:val="18"/>
      <w:szCs w:val="18"/>
    </w:rPr>
  </w:style>
  <w:style w:type="paragraph" w:customStyle="1" w:styleId="xl93">
    <w:name w:val="xl93"/>
    <w:basedOn w:val="Normal"/>
    <w:rsid w:val="00391705"/>
    <w:pPr>
      <w:pBdr>
        <w:top w:val="single" w:sz="4" w:space="0" w:color="auto"/>
        <w:left w:val="single" w:sz="4" w:space="0" w:color="auto"/>
        <w:right w:val="single" w:sz="8" w:space="0" w:color="auto"/>
      </w:pBdr>
      <w:shd w:val="clear" w:color="auto" w:fill="FFFF99"/>
      <w:spacing w:before="100" w:beforeAutospacing="1" w:after="100" w:afterAutospacing="1"/>
      <w:jc w:val="center"/>
    </w:pPr>
    <w:rPr>
      <w:rFonts w:ascii="Arial" w:hAnsi="Arial" w:cs="Arial"/>
      <w:b/>
      <w:bCs/>
      <w:sz w:val="18"/>
      <w:szCs w:val="18"/>
    </w:rPr>
  </w:style>
  <w:style w:type="paragraph" w:customStyle="1" w:styleId="xl94">
    <w:name w:val="xl94"/>
    <w:basedOn w:val="Normal"/>
    <w:rsid w:val="00391705"/>
    <w:pPr>
      <w:pBdr>
        <w:top w:val="single" w:sz="4" w:space="0" w:color="auto"/>
        <w:bottom w:val="single" w:sz="8" w:space="0" w:color="auto"/>
      </w:pBdr>
      <w:shd w:val="clear" w:color="auto" w:fill="FFFF99"/>
      <w:spacing w:before="100" w:beforeAutospacing="1" w:after="100" w:afterAutospacing="1"/>
      <w:jc w:val="right"/>
    </w:pPr>
    <w:rPr>
      <w:rFonts w:ascii="Arial" w:hAnsi="Arial" w:cs="Arial"/>
      <w:b/>
      <w:bCs/>
      <w:sz w:val="18"/>
      <w:szCs w:val="18"/>
    </w:rPr>
  </w:style>
  <w:style w:type="paragraph" w:customStyle="1" w:styleId="xl95">
    <w:name w:val="xl95"/>
    <w:basedOn w:val="Normal"/>
    <w:rsid w:val="00391705"/>
    <w:pPr>
      <w:pBdr>
        <w:top w:val="single" w:sz="4" w:space="0" w:color="auto"/>
        <w:bottom w:val="single" w:sz="8" w:space="0" w:color="auto"/>
      </w:pBdr>
      <w:shd w:val="clear" w:color="auto" w:fill="FFFF99"/>
      <w:spacing w:before="100" w:beforeAutospacing="1" w:after="100" w:afterAutospacing="1"/>
    </w:pPr>
    <w:rPr>
      <w:rFonts w:ascii="Arial" w:hAnsi="Arial" w:cs="Arial"/>
      <w:b/>
      <w:bCs/>
      <w:sz w:val="18"/>
      <w:szCs w:val="18"/>
    </w:rPr>
  </w:style>
  <w:style w:type="paragraph" w:customStyle="1" w:styleId="xl96">
    <w:name w:val="xl96"/>
    <w:basedOn w:val="Normal"/>
    <w:rsid w:val="0039170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jc w:val="center"/>
    </w:pPr>
    <w:rPr>
      <w:rFonts w:ascii="Arial" w:hAnsi="Arial" w:cs="Arial"/>
      <w:b/>
      <w:bCs/>
      <w:sz w:val="18"/>
      <w:szCs w:val="18"/>
    </w:rPr>
  </w:style>
  <w:style w:type="paragraph" w:customStyle="1" w:styleId="xl97">
    <w:name w:val="xl97"/>
    <w:basedOn w:val="Normal"/>
    <w:rsid w:val="00391705"/>
    <w:pPr>
      <w:pBdr>
        <w:top w:val="single" w:sz="4" w:space="0" w:color="auto"/>
        <w:left w:val="single" w:sz="4" w:space="0" w:color="auto"/>
        <w:bottom w:val="single" w:sz="8" w:space="0" w:color="auto"/>
        <w:right w:val="single" w:sz="8" w:space="0" w:color="auto"/>
      </w:pBdr>
      <w:shd w:val="clear" w:color="auto" w:fill="FFFF99"/>
      <w:spacing w:before="100" w:beforeAutospacing="1" w:after="100" w:afterAutospacing="1"/>
      <w:jc w:val="center"/>
    </w:pPr>
    <w:rPr>
      <w:rFonts w:ascii="Arial" w:hAnsi="Arial" w:cs="Arial"/>
      <w:b/>
      <w:bCs/>
      <w:sz w:val="18"/>
      <w:szCs w:val="18"/>
    </w:rPr>
  </w:style>
  <w:style w:type="paragraph" w:customStyle="1" w:styleId="xl98">
    <w:name w:val="xl98"/>
    <w:basedOn w:val="Normal"/>
    <w:rsid w:val="00391705"/>
    <w:pPr>
      <w:pBdr>
        <w:top w:val="single" w:sz="8" w:space="0" w:color="auto"/>
        <w:bottom w:val="single" w:sz="4" w:space="0" w:color="auto"/>
      </w:pBdr>
      <w:shd w:val="clear" w:color="auto" w:fill="FFFF99"/>
      <w:spacing w:before="100" w:beforeAutospacing="1" w:after="100" w:afterAutospacing="1"/>
      <w:textAlignment w:val="top"/>
    </w:pPr>
    <w:rPr>
      <w:rFonts w:ascii="Arial" w:hAnsi="Arial" w:cs="Arial"/>
      <w:b/>
      <w:bCs/>
      <w:sz w:val="18"/>
      <w:szCs w:val="18"/>
    </w:rPr>
  </w:style>
  <w:style w:type="paragraph" w:customStyle="1" w:styleId="xl99">
    <w:name w:val="xl99"/>
    <w:basedOn w:val="Normal"/>
    <w:rsid w:val="00391705"/>
    <w:pPr>
      <w:pBdr>
        <w:top w:val="single" w:sz="8" w:space="0" w:color="auto"/>
        <w:bottom w:val="single" w:sz="4" w:space="0" w:color="auto"/>
      </w:pBdr>
      <w:shd w:val="clear" w:color="auto" w:fill="FFFF99"/>
      <w:spacing w:before="100" w:beforeAutospacing="1" w:after="100" w:afterAutospacing="1"/>
      <w:jc w:val="center"/>
    </w:pPr>
    <w:rPr>
      <w:rFonts w:ascii="Arial" w:hAnsi="Arial" w:cs="Arial"/>
      <w:b/>
      <w:bCs/>
      <w:sz w:val="18"/>
      <w:szCs w:val="18"/>
    </w:rPr>
  </w:style>
  <w:style w:type="paragraph" w:customStyle="1" w:styleId="xl100">
    <w:name w:val="xl100"/>
    <w:basedOn w:val="Normal"/>
    <w:rsid w:val="00391705"/>
    <w:pPr>
      <w:pBdr>
        <w:top w:val="single" w:sz="4" w:space="0" w:color="auto"/>
        <w:left w:val="single" w:sz="8" w:space="0" w:color="auto"/>
        <w:bottom w:val="single" w:sz="4" w:space="0" w:color="auto"/>
      </w:pBdr>
      <w:spacing w:before="100" w:beforeAutospacing="1" w:after="100" w:afterAutospacing="1"/>
    </w:pPr>
    <w:rPr>
      <w:rFonts w:ascii="Arial" w:hAnsi="Arial" w:cs="Arial"/>
      <w:b/>
      <w:bCs/>
      <w:sz w:val="18"/>
      <w:szCs w:val="18"/>
    </w:rPr>
  </w:style>
  <w:style w:type="paragraph" w:customStyle="1" w:styleId="xl101">
    <w:name w:val="xl101"/>
    <w:basedOn w:val="Normal"/>
    <w:rsid w:val="00391705"/>
    <w:pPr>
      <w:pBdr>
        <w:top w:val="single" w:sz="4" w:space="0" w:color="auto"/>
        <w:bottom w:val="single" w:sz="4" w:space="0" w:color="auto"/>
      </w:pBdr>
      <w:spacing w:before="100" w:beforeAutospacing="1" w:after="100" w:afterAutospacing="1"/>
    </w:pPr>
    <w:rPr>
      <w:rFonts w:ascii="Arial" w:hAnsi="Arial" w:cs="Arial"/>
      <w:b/>
      <w:bCs/>
      <w:sz w:val="18"/>
      <w:szCs w:val="18"/>
    </w:rPr>
  </w:style>
  <w:style w:type="paragraph" w:customStyle="1" w:styleId="xl102">
    <w:name w:val="xl102"/>
    <w:basedOn w:val="Normal"/>
    <w:rsid w:val="003917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103">
    <w:name w:val="xl103"/>
    <w:basedOn w:val="Normal"/>
    <w:rsid w:val="00391705"/>
    <w:pPr>
      <w:pBdr>
        <w:top w:val="single" w:sz="4" w:space="0" w:color="auto"/>
        <w:bottom w:val="single" w:sz="8" w:space="0" w:color="auto"/>
      </w:pBdr>
      <w:spacing w:before="100" w:beforeAutospacing="1" w:after="100" w:afterAutospacing="1"/>
    </w:pPr>
    <w:rPr>
      <w:rFonts w:ascii="Arial" w:hAnsi="Arial" w:cs="Arial"/>
      <w:b/>
      <w:bCs/>
      <w:sz w:val="18"/>
      <w:szCs w:val="18"/>
    </w:rPr>
  </w:style>
  <w:style w:type="paragraph" w:customStyle="1" w:styleId="xl104">
    <w:name w:val="xl104"/>
    <w:basedOn w:val="Normal"/>
    <w:rsid w:val="00391705"/>
    <w:pPr>
      <w:pBdr>
        <w:top w:val="single" w:sz="4" w:space="0" w:color="auto"/>
        <w:bottom w:val="single" w:sz="8" w:space="0" w:color="auto"/>
      </w:pBdr>
      <w:spacing w:before="100" w:beforeAutospacing="1" w:after="100" w:afterAutospacing="1"/>
      <w:textAlignment w:val="top"/>
    </w:pPr>
    <w:rPr>
      <w:rFonts w:ascii="Arial" w:hAnsi="Arial" w:cs="Arial"/>
      <w:b/>
      <w:bCs/>
      <w:sz w:val="18"/>
      <w:szCs w:val="18"/>
    </w:rPr>
  </w:style>
  <w:style w:type="paragraph" w:customStyle="1" w:styleId="xl105">
    <w:name w:val="xl105"/>
    <w:basedOn w:val="Normal"/>
    <w:rsid w:val="0039170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106">
    <w:name w:val="xl106"/>
    <w:basedOn w:val="Normal"/>
    <w:rsid w:val="0039170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107">
    <w:name w:val="xl107"/>
    <w:basedOn w:val="Normal"/>
    <w:rsid w:val="00391705"/>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108">
    <w:name w:val="xl108"/>
    <w:basedOn w:val="Normal"/>
    <w:rsid w:val="00391705"/>
    <w:pPr>
      <w:pBdr>
        <w:top w:val="single" w:sz="8" w:space="0" w:color="auto"/>
        <w:bottom w:val="single" w:sz="4" w:space="0" w:color="auto"/>
      </w:pBdr>
      <w:shd w:val="clear" w:color="auto" w:fill="FFFF99"/>
      <w:spacing w:before="100" w:beforeAutospacing="1" w:after="100" w:afterAutospacing="1"/>
      <w:jc w:val="center"/>
      <w:textAlignment w:val="top"/>
    </w:pPr>
    <w:rPr>
      <w:rFonts w:ascii="Arial" w:hAnsi="Arial" w:cs="Arial"/>
      <w:b/>
      <w:bCs/>
      <w:sz w:val="18"/>
      <w:szCs w:val="18"/>
    </w:rPr>
  </w:style>
  <w:style w:type="paragraph" w:customStyle="1" w:styleId="xl109">
    <w:name w:val="xl109"/>
    <w:basedOn w:val="Normal"/>
    <w:rsid w:val="00391705"/>
    <w:pPr>
      <w:pBdr>
        <w:bottom w:val="single" w:sz="8" w:space="0" w:color="auto"/>
      </w:pBdr>
      <w:shd w:val="clear" w:color="auto" w:fill="CCFFFF"/>
      <w:spacing w:before="100" w:beforeAutospacing="1" w:after="100" w:afterAutospacing="1"/>
    </w:pPr>
    <w:rPr>
      <w:rFonts w:ascii="Arial" w:hAnsi="Arial" w:cs="Arial"/>
      <w:sz w:val="18"/>
      <w:szCs w:val="18"/>
    </w:rPr>
  </w:style>
  <w:style w:type="paragraph" w:customStyle="1" w:styleId="xl110">
    <w:name w:val="xl110"/>
    <w:basedOn w:val="Normal"/>
    <w:rsid w:val="00391705"/>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111">
    <w:name w:val="xl111"/>
    <w:basedOn w:val="Normal"/>
    <w:rsid w:val="00391705"/>
    <w:pPr>
      <w:pBdr>
        <w:top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112">
    <w:name w:val="xl112"/>
    <w:basedOn w:val="Normal"/>
    <w:rsid w:val="00391705"/>
    <w:pPr>
      <w:pBdr>
        <w:top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113">
    <w:name w:val="xl113"/>
    <w:basedOn w:val="Normal"/>
    <w:rsid w:val="00391705"/>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114">
    <w:name w:val="xl114"/>
    <w:basedOn w:val="Normal"/>
    <w:rsid w:val="00391705"/>
    <w:pPr>
      <w:pBdr>
        <w:bottom w:val="single" w:sz="4" w:space="0" w:color="auto"/>
      </w:pBdr>
      <w:spacing w:before="100" w:beforeAutospacing="1" w:after="100" w:afterAutospacing="1"/>
    </w:pPr>
    <w:rPr>
      <w:rFonts w:ascii="Arial" w:hAnsi="Arial" w:cs="Arial"/>
      <w:sz w:val="18"/>
      <w:szCs w:val="18"/>
    </w:rPr>
  </w:style>
  <w:style w:type="paragraph" w:customStyle="1" w:styleId="xl115">
    <w:name w:val="xl115"/>
    <w:basedOn w:val="Normal"/>
    <w:rsid w:val="00391705"/>
    <w:pPr>
      <w:pBdr>
        <w:top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116">
    <w:name w:val="xl116"/>
    <w:basedOn w:val="Normal"/>
    <w:rsid w:val="00391705"/>
    <w:pPr>
      <w:pBdr>
        <w:top w:val="single" w:sz="8" w:space="0" w:color="auto"/>
        <w:bottom w:val="single" w:sz="4" w:space="0" w:color="auto"/>
      </w:pBdr>
      <w:shd w:val="clear" w:color="auto" w:fill="FFFF99"/>
      <w:spacing w:before="100" w:beforeAutospacing="1" w:after="100" w:afterAutospacing="1"/>
      <w:jc w:val="center"/>
    </w:pPr>
    <w:rPr>
      <w:rFonts w:ascii="Arial" w:hAnsi="Arial" w:cs="Arial"/>
      <w:sz w:val="18"/>
      <w:szCs w:val="18"/>
    </w:rPr>
  </w:style>
  <w:style w:type="paragraph" w:customStyle="1" w:styleId="xl117">
    <w:name w:val="xl117"/>
    <w:basedOn w:val="Normal"/>
    <w:rsid w:val="00391705"/>
    <w:pPr>
      <w:pBdr>
        <w:top w:val="single" w:sz="8" w:space="0" w:color="auto"/>
        <w:bottom w:val="single" w:sz="4" w:space="0" w:color="auto"/>
      </w:pBdr>
      <w:shd w:val="clear" w:color="auto" w:fill="FFFF99"/>
      <w:spacing w:before="100" w:beforeAutospacing="1" w:after="100" w:afterAutospacing="1"/>
      <w:jc w:val="center"/>
    </w:pPr>
    <w:rPr>
      <w:rFonts w:ascii="Arial" w:hAnsi="Arial" w:cs="Arial"/>
      <w:sz w:val="18"/>
      <w:szCs w:val="18"/>
    </w:rPr>
  </w:style>
  <w:style w:type="paragraph" w:customStyle="1" w:styleId="xl118">
    <w:name w:val="xl118"/>
    <w:basedOn w:val="Normal"/>
    <w:rsid w:val="00391705"/>
    <w:pPr>
      <w:pBdr>
        <w:top w:val="single" w:sz="4" w:space="0" w:color="auto"/>
        <w:bottom w:val="single" w:sz="8" w:space="0" w:color="auto"/>
      </w:pBdr>
      <w:spacing w:before="100" w:beforeAutospacing="1" w:after="100" w:afterAutospacing="1"/>
      <w:textAlignment w:val="top"/>
    </w:pPr>
    <w:rPr>
      <w:rFonts w:ascii="Arial" w:hAnsi="Arial" w:cs="Arial"/>
      <w:sz w:val="18"/>
      <w:szCs w:val="18"/>
    </w:rPr>
  </w:style>
  <w:style w:type="paragraph" w:customStyle="1" w:styleId="xl119">
    <w:name w:val="xl119"/>
    <w:basedOn w:val="Normal"/>
    <w:rsid w:val="00391705"/>
    <w:pPr>
      <w:pBdr>
        <w:top w:val="single" w:sz="4" w:space="0" w:color="auto"/>
        <w:bottom w:val="single" w:sz="8" w:space="0" w:color="auto"/>
      </w:pBdr>
      <w:spacing w:before="100" w:beforeAutospacing="1" w:after="100" w:afterAutospacing="1"/>
      <w:jc w:val="center"/>
    </w:pPr>
    <w:rPr>
      <w:rFonts w:ascii="Arial" w:hAnsi="Arial" w:cs="Arial"/>
      <w:sz w:val="18"/>
      <w:szCs w:val="18"/>
    </w:rPr>
  </w:style>
  <w:style w:type="paragraph" w:customStyle="1" w:styleId="xl120">
    <w:name w:val="xl120"/>
    <w:basedOn w:val="Normal"/>
    <w:rsid w:val="00391705"/>
    <w:pPr>
      <w:pBdr>
        <w:top w:val="single" w:sz="4" w:space="0" w:color="auto"/>
        <w:bottom w:val="single" w:sz="8" w:space="0" w:color="auto"/>
      </w:pBdr>
      <w:spacing w:before="100" w:beforeAutospacing="1" w:after="100" w:afterAutospacing="1"/>
      <w:jc w:val="center"/>
    </w:pPr>
    <w:rPr>
      <w:rFonts w:ascii="Arial" w:hAnsi="Arial" w:cs="Arial"/>
      <w:sz w:val="18"/>
      <w:szCs w:val="18"/>
    </w:rPr>
  </w:style>
  <w:style w:type="paragraph" w:customStyle="1" w:styleId="xl121">
    <w:name w:val="xl121"/>
    <w:basedOn w:val="Normal"/>
    <w:rsid w:val="00391705"/>
    <w:pPr>
      <w:pBdr>
        <w:top w:val="single" w:sz="8" w:space="0" w:color="auto"/>
        <w:bottom w:val="single" w:sz="4" w:space="0" w:color="auto"/>
      </w:pBdr>
      <w:shd w:val="clear" w:color="auto" w:fill="FFFF99"/>
      <w:spacing w:before="100" w:beforeAutospacing="1" w:after="100" w:afterAutospacing="1"/>
    </w:pPr>
    <w:rPr>
      <w:rFonts w:ascii="Arial" w:hAnsi="Arial" w:cs="Arial"/>
      <w:sz w:val="18"/>
      <w:szCs w:val="18"/>
    </w:rPr>
  </w:style>
  <w:style w:type="paragraph" w:customStyle="1" w:styleId="xl122">
    <w:name w:val="xl122"/>
    <w:basedOn w:val="Normal"/>
    <w:rsid w:val="00391705"/>
    <w:pPr>
      <w:pBdr>
        <w:top w:val="single" w:sz="8" w:space="0" w:color="auto"/>
        <w:bottom w:val="single" w:sz="4" w:space="0" w:color="auto"/>
      </w:pBdr>
      <w:shd w:val="clear" w:color="auto" w:fill="FFFF99"/>
      <w:spacing w:before="100" w:beforeAutospacing="1" w:after="100" w:afterAutospacing="1"/>
    </w:pPr>
    <w:rPr>
      <w:rFonts w:ascii="Arial" w:hAnsi="Arial" w:cs="Arial"/>
      <w:sz w:val="18"/>
      <w:szCs w:val="18"/>
    </w:rPr>
  </w:style>
  <w:style w:type="paragraph" w:customStyle="1" w:styleId="xl123">
    <w:name w:val="xl123"/>
    <w:basedOn w:val="Normal"/>
    <w:rsid w:val="00391705"/>
    <w:pPr>
      <w:pBdr>
        <w:top w:val="single" w:sz="8" w:space="0" w:color="auto"/>
        <w:bottom w:val="single" w:sz="4" w:space="0" w:color="auto"/>
        <w:right w:val="single" w:sz="8" w:space="0" w:color="auto"/>
      </w:pBdr>
      <w:shd w:val="clear" w:color="auto" w:fill="FFFF99"/>
      <w:spacing w:before="100" w:beforeAutospacing="1" w:after="100" w:afterAutospacing="1"/>
    </w:pPr>
    <w:rPr>
      <w:rFonts w:ascii="Arial" w:hAnsi="Arial" w:cs="Arial"/>
      <w:sz w:val="18"/>
      <w:szCs w:val="18"/>
    </w:rPr>
  </w:style>
  <w:style w:type="paragraph" w:customStyle="1" w:styleId="xl124">
    <w:name w:val="xl124"/>
    <w:basedOn w:val="Normal"/>
    <w:rsid w:val="00391705"/>
    <w:pPr>
      <w:pBdr>
        <w:bottom w:val="single" w:sz="4" w:space="0" w:color="auto"/>
      </w:pBdr>
      <w:spacing w:before="100" w:beforeAutospacing="1" w:after="100" w:afterAutospacing="1"/>
    </w:pPr>
    <w:rPr>
      <w:rFonts w:ascii="Arial" w:hAnsi="Arial" w:cs="Arial"/>
      <w:b/>
      <w:bCs/>
      <w:sz w:val="18"/>
      <w:szCs w:val="18"/>
    </w:rPr>
  </w:style>
  <w:style w:type="paragraph" w:customStyle="1" w:styleId="xl125">
    <w:name w:val="xl125"/>
    <w:basedOn w:val="Normal"/>
    <w:rsid w:val="00391705"/>
    <w:pPr>
      <w:pBdr>
        <w:bottom w:val="single" w:sz="4" w:space="0" w:color="auto"/>
      </w:pBdr>
      <w:spacing w:before="100" w:beforeAutospacing="1" w:after="100" w:afterAutospacing="1"/>
      <w:textAlignment w:val="top"/>
    </w:pPr>
    <w:rPr>
      <w:rFonts w:ascii="Arial" w:hAnsi="Arial" w:cs="Arial"/>
      <w:b/>
      <w:bCs/>
      <w:sz w:val="18"/>
      <w:szCs w:val="18"/>
    </w:rPr>
  </w:style>
  <w:style w:type="paragraph" w:customStyle="1" w:styleId="xl126">
    <w:name w:val="xl126"/>
    <w:basedOn w:val="Normal"/>
    <w:rsid w:val="00391705"/>
    <w:pPr>
      <w:pBdr>
        <w:left w:val="single" w:sz="4" w:space="0" w:color="auto"/>
        <w:bottom w:val="single" w:sz="4" w:space="0" w:color="auto"/>
      </w:pBdr>
      <w:spacing w:before="100" w:beforeAutospacing="1" w:after="100" w:afterAutospacing="1"/>
      <w:jc w:val="center"/>
    </w:pPr>
    <w:rPr>
      <w:rFonts w:ascii="Arial" w:hAnsi="Arial" w:cs="Arial"/>
      <w:b/>
      <w:bCs/>
      <w:sz w:val="18"/>
      <w:szCs w:val="18"/>
    </w:rPr>
  </w:style>
  <w:style w:type="paragraph" w:customStyle="1" w:styleId="xl127">
    <w:name w:val="xl127"/>
    <w:basedOn w:val="Normal"/>
    <w:rsid w:val="00391705"/>
    <w:pPr>
      <w:pBdr>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128">
    <w:name w:val="xl128"/>
    <w:basedOn w:val="Normal"/>
    <w:rsid w:val="00391705"/>
    <w:pPr>
      <w:pBdr>
        <w:left w:val="single" w:sz="8" w:space="0" w:color="auto"/>
        <w:bottom w:val="single" w:sz="4" w:space="0" w:color="auto"/>
      </w:pBdr>
      <w:spacing w:before="100" w:beforeAutospacing="1" w:after="100" w:afterAutospacing="1"/>
    </w:pPr>
    <w:rPr>
      <w:rFonts w:ascii="Arial" w:hAnsi="Arial" w:cs="Arial"/>
      <w:b/>
      <w:bCs/>
      <w:sz w:val="18"/>
      <w:szCs w:val="18"/>
    </w:rPr>
  </w:style>
  <w:style w:type="paragraph" w:customStyle="1" w:styleId="xl129">
    <w:name w:val="xl129"/>
    <w:basedOn w:val="Normal"/>
    <w:rsid w:val="00391705"/>
    <w:pPr>
      <w:pBdr>
        <w:top w:val="single" w:sz="8"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b/>
      <w:bCs/>
      <w:sz w:val="18"/>
      <w:szCs w:val="18"/>
    </w:rPr>
  </w:style>
  <w:style w:type="paragraph" w:customStyle="1" w:styleId="xl130">
    <w:name w:val="xl130"/>
    <w:basedOn w:val="Normal"/>
    <w:rsid w:val="00391705"/>
    <w:pPr>
      <w:pBdr>
        <w:top w:val="single" w:sz="4" w:space="0" w:color="auto"/>
      </w:pBdr>
      <w:spacing w:before="100" w:beforeAutospacing="1" w:after="100" w:afterAutospacing="1"/>
    </w:pPr>
    <w:rPr>
      <w:rFonts w:ascii="Arial" w:hAnsi="Arial" w:cs="Arial"/>
      <w:sz w:val="18"/>
      <w:szCs w:val="18"/>
    </w:rPr>
  </w:style>
  <w:style w:type="paragraph" w:customStyle="1" w:styleId="xl131">
    <w:name w:val="xl131"/>
    <w:basedOn w:val="Normal"/>
    <w:rsid w:val="00391705"/>
    <w:pPr>
      <w:pBdr>
        <w:top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132">
    <w:name w:val="xl132"/>
    <w:basedOn w:val="Normal"/>
    <w:rsid w:val="00391705"/>
    <w:pPr>
      <w:pBdr>
        <w:top w:val="single" w:sz="4" w:space="0" w:color="auto"/>
        <w:left w:val="single" w:sz="8" w:space="0" w:color="auto"/>
        <w:bottom w:val="single" w:sz="8" w:space="0" w:color="auto"/>
        <w:right w:val="single" w:sz="4" w:space="0" w:color="auto"/>
      </w:pBdr>
      <w:shd w:val="clear" w:color="auto" w:fill="CCFFFF"/>
      <w:spacing w:before="100" w:beforeAutospacing="1" w:after="100" w:afterAutospacing="1"/>
      <w:jc w:val="center"/>
      <w:textAlignment w:val="top"/>
    </w:pPr>
    <w:rPr>
      <w:rFonts w:ascii="Arial" w:hAnsi="Arial" w:cs="Arial"/>
      <w:b/>
      <w:bCs/>
      <w:sz w:val="18"/>
      <w:szCs w:val="18"/>
    </w:rPr>
  </w:style>
  <w:style w:type="paragraph" w:customStyle="1" w:styleId="xl133">
    <w:name w:val="xl133"/>
    <w:basedOn w:val="Normal"/>
    <w:rsid w:val="00391705"/>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jc w:val="center"/>
    </w:pPr>
    <w:rPr>
      <w:rFonts w:ascii="Arial" w:hAnsi="Arial" w:cs="Arial"/>
      <w:b/>
      <w:bCs/>
      <w:sz w:val="18"/>
      <w:szCs w:val="18"/>
    </w:rPr>
  </w:style>
  <w:style w:type="paragraph" w:customStyle="1" w:styleId="xl134">
    <w:name w:val="xl134"/>
    <w:basedOn w:val="Normal"/>
    <w:rsid w:val="00391705"/>
    <w:pPr>
      <w:pBdr>
        <w:top w:val="single" w:sz="4" w:space="0" w:color="auto"/>
      </w:pBdr>
      <w:spacing w:before="100" w:beforeAutospacing="1" w:after="100" w:afterAutospacing="1"/>
    </w:pPr>
    <w:rPr>
      <w:rFonts w:ascii="Arial" w:hAnsi="Arial" w:cs="Arial"/>
      <w:sz w:val="18"/>
      <w:szCs w:val="18"/>
    </w:rPr>
  </w:style>
  <w:style w:type="paragraph" w:customStyle="1" w:styleId="xl135">
    <w:name w:val="xl135"/>
    <w:basedOn w:val="Normal"/>
    <w:rsid w:val="00391705"/>
    <w:pPr>
      <w:pBdr>
        <w:top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136">
    <w:name w:val="xl136"/>
    <w:basedOn w:val="Normal"/>
    <w:rsid w:val="00391705"/>
    <w:pPr>
      <w:pBdr>
        <w:top w:val="single" w:sz="4"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137">
    <w:name w:val="xl137"/>
    <w:basedOn w:val="Normal"/>
    <w:rsid w:val="00391705"/>
    <w:pPr>
      <w:spacing w:before="100" w:beforeAutospacing="1" w:after="100" w:afterAutospacing="1"/>
    </w:pPr>
    <w:rPr>
      <w:rFonts w:ascii="Arial" w:hAnsi="Arial" w:cs="Arial"/>
      <w:sz w:val="18"/>
      <w:szCs w:val="18"/>
    </w:rPr>
  </w:style>
  <w:style w:type="paragraph" w:customStyle="1" w:styleId="xl138">
    <w:name w:val="xl138"/>
    <w:basedOn w:val="Normal"/>
    <w:rsid w:val="00391705"/>
    <w:pPr>
      <w:pBdr>
        <w:top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139">
    <w:name w:val="xl139"/>
    <w:basedOn w:val="Normal"/>
    <w:rsid w:val="00391705"/>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40">
    <w:name w:val="xl140"/>
    <w:basedOn w:val="Normal"/>
    <w:rsid w:val="00391705"/>
    <w:pPr>
      <w:pBdr>
        <w:bottom w:val="single" w:sz="4" w:space="0" w:color="auto"/>
      </w:pBdr>
      <w:shd w:val="clear" w:color="auto" w:fill="CCFFFF"/>
      <w:spacing w:before="100" w:beforeAutospacing="1" w:after="100" w:afterAutospacing="1"/>
      <w:jc w:val="center"/>
      <w:textAlignment w:val="top"/>
    </w:pPr>
    <w:rPr>
      <w:rFonts w:ascii="Arial" w:hAnsi="Arial" w:cs="Arial"/>
      <w:b/>
      <w:bCs/>
      <w:sz w:val="18"/>
      <w:szCs w:val="18"/>
    </w:rPr>
  </w:style>
  <w:style w:type="paragraph" w:customStyle="1" w:styleId="xl141">
    <w:name w:val="xl141"/>
    <w:basedOn w:val="Normal"/>
    <w:rsid w:val="00391705"/>
    <w:pPr>
      <w:pBdr>
        <w:top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142">
    <w:name w:val="xl142"/>
    <w:basedOn w:val="Normal"/>
    <w:rsid w:val="00391705"/>
    <w:pPr>
      <w:pBdr>
        <w:top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143">
    <w:name w:val="xl143"/>
    <w:basedOn w:val="Normal"/>
    <w:rsid w:val="00391705"/>
    <w:pPr>
      <w:pBdr>
        <w:top w:val="single" w:sz="4" w:space="0" w:color="auto"/>
        <w:bottom w:val="single" w:sz="8"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144">
    <w:name w:val="xl144"/>
    <w:basedOn w:val="Normal"/>
    <w:rsid w:val="00391705"/>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145">
    <w:name w:val="xl145"/>
    <w:basedOn w:val="Normal"/>
    <w:rsid w:val="00391705"/>
    <w:pPr>
      <w:shd w:val="clear" w:color="auto" w:fill="CCFFFF"/>
      <w:spacing w:before="100" w:beforeAutospacing="1" w:after="100" w:afterAutospacing="1"/>
    </w:pPr>
    <w:rPr>
      <w:rFonts w:ascii="Arial" w:hAnsi="Arial" w:cs="Arial"/>
      <w:sz w:val="18"/>
      <w:szCs w:val="18"/>
    </w:rPr>
  </w:style>
  <w:style w:type="paragraph" w:customStyle="1" w:styleId="xl146">
    <w:name w:val="xl146"/>
    <w:basedOn w:val="Normal"/>
    <w:rsid w:val="00391705"/>
    <w:pPr>
      <w:shd w:val="clear" w:color="auto" w:fill="CCFFFF"/>
      <w:spacing w:before="100" w:beforeAutospacing="1" w:after="100" w:afterAutospacing="1"/>
    </w:pPr>
    <w:rPr>
      <w:rFonts w:ascii="Arial" w:hAnsi="Arial" w:cs="Arial"/>
      <w:sz w:val="18"/>
      <w:szCs w:val="18"/>
    </w:rPr>
  </w:style>
  <w:style w:type="paragraph" w:customStyle="1" w:styleId="xl147">
    <w:name w:val="xl147"/>
    <w:basedOn w:val="Normal"/>
    <w:rsid w:val="003917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8">
    <w:name w:val="xl148"/>
    <w:basedOn w:val="Normal"/>
    <w:rsid w:val="00391705"/>
    <w:pPr>
      <w:pBdr>
        <w:top w:val="single" w:sz="8" w:space="0" w:color="auto"/>
        <w:bottom w:val="single" w:sz="8" w:space="0" w:color="auto"/>
      </w:pBdr>
      <w:shd w:val="clear" w:color="auto" w:fill="FFFF99"/>
      <w:spacing w:before="100" w:beforeAutospacing="1" w:after="100" w:afterAutospacing="1"/>
      <w:textAlignment w:val="top"/>
    </w:pPr>
    <w:rPr>
      <w:rFonts w:ascii="Arial" w:hAnsi="Arial" w:cs="Arial"/>
      <w:b/>
      <w:bCs/>
      <w:sz w:val="18"/>
      <w:szCs w:val="18"/>
    </w:rPr>
  </w:style>
  <w:style w:type="paragraph" w:customStyle="1" w:styleId="xl149">
    <w:name w:val="xl149"/>
    <w:basedOn w:val="Normal"/>
    <w:rsid w:val="00391705"/>
    <w:pPr>
      <w:pBdr>
        <w:top w:val="single" w:sz="8" w:space="0" w:color="auto"/>
        <w:left w:val="single" w:sz="4" w:space="0" w:color="auto"/>
        <w:bottom w:val="single" w:sz="8" w:space="0" w:color="auto"/>
        <w:right w:val="single" w:sz="4" w:space="0" w:color="auto"/>
      </w:pBdr>
      <w:shd w:val="clear" w:color="auto" w:fill="FFFF99"/>
      <w:spacing w:before="100" w:beforeAutospacing="1" w:after="100" w:afterAutospacing="1"/>
      <w:jc w:val="center"/>
    </w:pPr>
    <w:rPr>
      <w:rFonts w:ascii="Arial" w:hAnsi="Arial" w:cs="Arial"/>
      <w:sz w:val="18"/>
      <w:szCs w:val="18"/>
    </w:rPr>
  </w:style>
  <w:style w:type="paragraph" w:customStyle="1" w:styleId="xl150">
    <w:name w:val="xl150"/>
    <w:basedOn w:val="Normal"/>
    <w:rsid w:val="00391705"/>
    <w:pPr>
      <w:pBdr>
        <w:top w:val="single" w:sz="8" w:space="0" w:color="auto"/>
        <w:left w:val="single" w:sz="4" w:space="0" w:color="auto"/>
        <w:bottom w:val="single" w:sz="8" w:space="0" w:color="auto"/>
        <w:right w:val="single" w:sz="8" w:space="0" w:color="auto"/>
      </w:pBdr>
      <w:shd w:val="clear" w:color="auto" w:fill="FFFF99"/>
      <w:spacing w:before="100" w:beforeAutospacing="1" w:after="100" w:afterAutospacing="1"/>
      <w:jc w:val="center"/>
    </w:pPr>
    <w:rPr>
      <w:rFonts w:ascii="Arial" w:hAnsi="Arial" w:cs="Arial"/>
      <w:sz w:val="18"/>
      <w:szCs w:val="18"/>
    </w:rPr>
  </w:style>
  <w:style w:type="paragraph" w:customStyle="1" w:styleId="xl151">
    <w:name w:val="xl151"/>
    <w:basedOn w:val="Normal"/>
    <w:rsid w:val="00391705"/>
    <w:pPr>
      <w:pBdr>
        <w:top w:val="single" w:sz="4" w:space="0" w:color="auto"/>
        <w:left w:val="single" w:sz="8" w:space="0" w:color="auto"/>
      </w:pBdr>
      <w:spacing w:before="100" w:beforeAutospacing="1" w:after="100" w:afterAutospacing="1"/>
    </w:pPr>
    <w:rPr>
      <w:rFonts w:ascii="Arial" w:hAnsi="Arial" w:cs="Arial"/>
      <w:sz w:val="18"/>
      <w:szCs w:val="18"/>
    </w:rPr>
  </w:style>
  <w:style w:type="paragraph" w:customStyle="1" w:styleId="xl152">
    <w:name w:val="xl152"/>
    <w:basedOn w:val="Normal"/>
    <w:rsid w:val="00391705"/>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153">
    <w:name w:val="xl153"/>
    <w:basedOn w:val="Normal"/>
    <w:rsid w:val="00391705"/>
    <w:pPr>
      <w:pBdr>
        <w:top w:val="single" w:sz="4" w:space="0" w:color="auto"/>
        <w:left w:val="single" w:sz="4" w:space="0" w:color="auto"/>
      </w:pBdr>
      <w:spacing w:before="100" w:beforeAutospacing="1" w:after="100" w:afterAutospacing="1"/>
      <w:jc w:val="center"/>
    </w:pPr>
    <w:rPr>
      <w:rFonts w:ascii="Arial" w:hAnsi="Arial" w:cs="Arial"/>
      <w:sz w:val="18"/>
      <w:szCs w:val="18"/>
    </w:rPr>
  </w:style>
  <w:style w:type="paragraph" w:customStyle="1" w:styleId="xl154">
    <w:name w:val="xl154"/>
    <w:basedOn w:val="Normal"/>
    <w:rsid w:val="00391705"/>
    <w:pPr>
      <w:pBdr>
        <w:top w:val="single" w:sz="4" w:space="0" w:color="auto"/>
        <w:left w:val="single" w:sz="4"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155">
    <w:name w:val="xl155"/>
    <w:basedOn w:val="Normal"/>
    <w:rsid w:val="00391705"/>
    <w:pPr>
      <w:pBdr>
        <w:top w:val="single" w:sz="4" w:space="0" w:color="auto"/>
        <w:left w:val="single" w:sz="8" w:space="0" w:color="auto"/>
      </w:pBdr>
      <w:spacing w:before="100" w:beforeAutospacing="1" w:after="100" w:afterAutospacing="1"/>
    </w:pPr>
    <w:rPr>
      <w:rFonts w:ascii="Arial" w:hAnsi="Arial" w:cs="Arial"/>
      <w:sz w:val="18"/>
      <w:szCs w:val="18"/>
    </w:rPr>
  </w:style>
  <w:style w:type="paragraph" w:customStyle="1" w:styleId="xl156">
    <w:name w:val="xl156"/>
    <w:basedOn w:val="Normal"/>
    <w:rsid w:val="00391705"/>
    <w:pPr>
      <w:pBdr>
        <w:top w:val="single" w:sz="4" w:space="0" w:color="auto"/>
      </w:pBdr>
      <w:spacing w:before="100" w:beforeAutospacing="1" w:after="100" w:afterAutospacing="1"/>
    </w:pPr>
    <w:rPr>
      <w:rFonts w:ascii="Arial" w:hAnsi="Arial" w:cs="Arial"/>
      <w:sz w:val="18"/>
      <w:szCs w:val="18"/>
    </w:rPr>
  </w:style>
  <w:style w:type="paragraph" w:customStyle="1" w:styleId="xl157">
    <w:name w:val="xl157"/>
    <w:basedOn w:val="Normal"/>
    <w:rsid w:val="00391705"/>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158">
    <w:name w:val="xl158"/>
    <w:basedOn w:val="Normal"/>
    <w:rsid w:val="00391705"/>
    <w:pPr>
      <w:pBdr>
        <w:left w:val="single" w:sz="8" w:space="0" w:color="auto"/>
        <w:bottom w:val="single" w:sz="4" w:space="0" w:color="auto"/>
      </w:pBdr>
      <w:shd w:val="clear" w:color="auto" w:fill="FFFF99"/>
      <w:spacing w:before="100" w:beforeAutospacing="1" w:after="100" w:afterAutospacing="1"/>
    </w:pPr>
    <w:rPr>
      <w:rFonts w:ascii="Arial" w:hAnsi="Arial" w:cs="Arial"/>
      <w:b/>
      <w:bCs/>
      <w:sz w:val="18"/>
      <w:szCs w:val="18"/>
    </w:rPr>
  </w:style>
  <w:style w:type="paragraph" w:customStyle="1" w:styleId="xl159">
    <w:name w:val="xl159"/>
    <w:basedOn w:val="Normal"/>
    <w:rsid w:val="00391705"/>
    <w:pPr>
      <w:pBdr>
        <w:top w:val="single" w:sz="4" w:space="0" w:color="auto"/>
        <w:left w:val="single" w:sz="4" w:space="0" w:color="auto"/>
        <w:right w:val="single" w:sz="4" w:space="0" w:color="auto"/>
      </w:pBdr>
      <w:shd w:val="clear" w:color="auto" w:fill="FFFF99"/>
      <w:spacing w:before="100" w:beforeAutospacing="1" w:after="100" w:afterAutospacing="1"/>
      <w:jc w:val="center"/>
    </w:pPr>
    <w:rPr>
      <w:rFonts w:ascii="Arial" w:hAnsi="Arial" w:cs="Arial"/>
      <w:b/>
      <w:bCs/>
      <w:sz w:val="14"/>
      <w:szCs w:val="14"/>
    </w:rPr>
  </w:style>
  <w:style w:type="paragraph" w:customStyle="1" w:styleId="xl160">
    <w:name w:val="xl160"/>
    <w:basedOn w:val="Normal"/>
    <w:rsid w:val="0039170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jc w:val="center"/>
    </w:pPr>
    <w:rPr>
      <w:rFonts w:ascii="Arial" w:hAnsi="Arial" w:cs="Arial"/>
      <w:b/>
      <w:bCs/>
      <w:sz w:val="14"/>
      <w:szCs w:val="14"/>
    </w:rPr>
  </w:style>
  <w:style w:type="paragraph" w:customStyle="1" w:styleId="xl161">
    <w:name w:val="xl161"/>
    <w:basedOn w:val="Normal"/>
    <w:rsid w:val="00391705"/>
    <w:pPr>
      <w:pBdr>
        <w:top w:val="single" w:sz="4" w:space="0" w:color="auto"/>
        <w:left w:val="single" w:sz="4" w:space="0" w:color="auto"/>
        <w:bottom w:val="single" w:sz="8" w:space="0" w:color="auto"/>
      </w:pBdr>
      <w:shd w:val="clear" w:color="auto" w:fill="FFFF99"/>
      <w:spacing w:before="100" w:beforeAutospacing="1" w:after="100" w:afterAutospacing="1"/>
    </w:pPr>
    <w:rPr>
      <w:sz w:val="18"/>
      <w:szCs w:val="18"/>
    </w:rPr>
  </w:style>
  <w:style w:type="paragraph" w:customStyle="1" w:styleId="xl162">
    <w:name w:val="xl162"/>
    <w:basedOn w:val="Normal"/>
    <w:rsid w:val="00391705"/>
    <w:pPr>
      <w:pBdr>
        <w:top w:val="single" w:sz="8" w:space="0" w:color="auto"/>
        <w:left w:val="single" w:sz="4" w:space="0" w:color="auto"/>
        <w:bottom w:val="single" w:sz="4" w:space="0" w:color="auto"/>
        <w:right w:val="single" w:sz="8" w:space="0" w:color="auto"/>
      </w:pBdr>
      <w:shd w:val="clear" w:color="auto" w:fill="FFFF99"/>
      <w:spacing w:before="100" w:beforeAutospacing="1" w:after="100" w:afterAutospacing="1"/>
    </w:pPr>
    <w:rPr>
      <w:rFonts w:ascii="Arial" w:hAnsi="Arial" w:cs="Arial"/>
      <w:b/>
      <w:bCs/>
      <w:sz w:val="18"/>
      <w:szCs w:val="18"/>
    </w:rPr>
  </w:style>
  <w:style w:type="paragraph" w:customStyle="1" w:styleId="xl163">
    <w:name w:val="xl163"/>
    <w:basedOn w:val="Normal"/>
    <w:rsid w:val="00391705"/>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58213">
      <w:bodyDiv w:val="1"/>
      <w:marLeft w:val="0"/>
      <w:marRight w:val="0"/>
      <w:marTop w:val="0"/>
      <w:marBottom w:val="0"/>
      <w:divBdr>
        <w:top w:val="none" w:sz="0" w:space="0" w:color="auto"/>
        <w:left w:val="none" w:sz="0" w:space="0" w:color="auto"/>
        <w:bottom w:val="none" w:sz="0" w:space="0" w:color="auto"/>
        <w:right w:val="none" w:sz="0" w:space="0" w:color="auto"/>
      </w:divBdr>
    </w:div>
    <w:div w:id="199785116">
      <w:bodyDiv w:val="1"/>
      <w:marLeft w:val="0"/>
      <w:marRight w:val="0"/>
      <w:marTop w:val="0"/>
      <w:marBottom w:val="0"/>
      <w:divBdr>
        <w:top w:val="none" w:sz="0" w:space="0" w:color="auto"/>
        <w:left w:val="none" w:sz="0" w:space="0" w:color="auto"/>
        <w:bottom w:val="none" w:sz="0" w:space="0" w:color="auto"/>
        <w:right w:val="none" w:sz="0" w:space="0" w:color="auto"/>
      </w:divBdr>
    </w:div>
    <w:div w:id="226888042">
      <w:bodyDiv w:val="1"/>
      <w:marLeft w:val="0"/>
      <w:marRight w:val="0"/>
      <w:marTop w:val="0"/>
      <w:marBottom w:val="0"/>
      <w:divBdr>
        <w:top w:val="none" w:sz="0" w:space="0" w:color="auto"/>
        <w:left w:val="none" w:sz="0" w:space="0" w:color="auto"/>
        <w:bottom w:val="none" w:sz="0" w:space="0" w:color="auto"/>
        <w:right w:val="none" w:sz="0" w:space="0" w:color="auto"/>
      </w:divBdr>
    </w:div>
    <w:div w:id="369650264">
      <w:bodyDiv w:val="1"/>
      <w:marLeft w:val="0"/>
      <w:marRight w:val="0"/>
      <w:marTop w:val="0"/>
      <w:marBottom w:val="0"/>
      <w:divBdr>
        <w:top w:val="none" w:sz="0" w:space="0" w:color="auto"/>
        <w:left w:val="none" w:sz="0" w:space="0" w:color="auto"/>
        <w:bottom w:val="none" w:sz="0" w:space="0" w:color="auto"/>
        <w:right w:val="none" w:sz="0" w:space="0" w:color="auto"/>
      </w:divBdr>
    </w:div>
    <w:div w:id="430197673">
      <w:bodyDiv w:val="1"/>
      <w:marLeft w:val="0"/>
      <w:marRight w:val="0"/>
      <w:marTop w:val="0"/>
      <w:marBottom w:val="0"/>
      <w:divBdr>
        <w:top w:val="none" w:sz="0" w:space="0" w:color="auto"/>
        <w:left w:val="none" w:sz="0" w:space="0" w:color="auto"/>
        <w:bottom w:val="none" w:sz="0" w:space="0" w:color="auto"/>
        <w:right w:val="none" w:sz="0" w:space="0" w:color="auto"/>
      </w:divBdr>
    </w:div>
    <w:div w:id="472909341">
      <w:bodyDiv w:val="1"/>
      <w:marLeft w:val="0"/>
      <w:marRight w:val="0"/>
      <w:marTop w:val="0"/>
      <w:marBottom w:val="0"/>
      <w:divBdr>
        <w:top w:val="none" w:sz="0" w:space="0" w:color="auto"/>
        <w:left w:val="none" w:sz="0" w:space="0" w:color="auto"/>
        <w:bottom w:val="none" w:sz="0" w:space="0" w:color="auto"/>
        <w:right w:val="none" w:sz="0" w:space="0" w:color="auto"/>
      </w:divBdr>
    </w:div>
    <w:div w:id="511990330">
      <w:bodyDiv w:val="1"/>
      <w:marLeft w:val="0"/>
      <w:marRight w:val="0"/>
      <w:marTop w:val="0"/>
      <w:marBottom w:val="0"/>
      <w:divBdr>
        <w:top w:val="none" w:sz="0" w:space="0" w:color="auto"/>
        <w:left w:val="none" w:sz="0" w:space="0" w:color="auto"/>
        <w:bottom w:val="none" w:sz="0" w:space="0" w:color="auto"/>
        <w:right w:val="none" w:sz="0" w:space="0" w:color="auto"/>
      </w:divBdr>
    </w:div>
    <w:div w:id="534469336">
      <w:bodyDiv w:val="1"/>
      <w:marLeft w:val="0"/>
      <w:marRight w:val="0"/>
      <w:marTop w:val="0"/>
      <w:marBottom w:val="0"/>
      <w:divBdr>
        <w:top w:val="none" w:sz="0" w:space="0" w:color="auto"/>
        <w:left w:val="none" w:sz="0" w:space="0" w:color="auto"/>
        <w:bottom w:val="none" w:sz="0" w:space="0" w:color="auto"/>
        <w:right w:val="none" w:sz="0" w:space="0" w:color="auto"/>
      </w:divBdr>
    </w:div>
    <w:div w:id="927227404">
      <w:bodyDiv w:val="1"/>
      <w:marLeft w:val="0"/>
      <w:marRight w:val="0"/>
      <w:marTop w:val="0"/>
      <w:marBottom w:val="0"/>
      <w:divBdr>
        <w:top w:val="none" w:sz="0" w:space="0" w:color="auto"/>
        <w:left w:val="none" w:sz="0" w:space="0" w:color="auto"/>
        <w:bottom w:val="none" w:sz="0" w:space="0" w:color="auto"/>
        <w:right w:val="none" w:sz="0" w:space="0" w:color="auto"/>
      </w:divBdr>
    </w:div>
    <w:div w:id="941229925">
      <w:bodyDiv w:val="1"/>
      <w:marLeft w:val="0"/>
      <w:marRight w:val="0"/>
      <w:marTop w:val="0"/>
      <w:marBottom w:val="0"/>
      <w:divBdr>
        <w:top w:val="none" w:sz="0" w:space="0" w:color="auto"/>
        <w:left w:val="none" w:sz="0" w:space="0" w:color="auto"/>
        <w:bottom w:val="none" w:sz="0" w:space="0" w:color="auto"/>
        <w:right w:val="none" w:sz="0" w:space="0" w:color="auto"/>
      </w:divBdr>
    </w:div>
    <w:div w:id="1026559963">
      <w:bodyDiv w:val="1"/>
      <w:marLeft w:val="0"/>
      <w:marRight w:val="0"/>
      <w:marTop w:val="0"/>
      <w:marBottom w:val="0"/>
      <w:divBdr>
        <w:top w:val="none" w:sz="0" w:space="0" w:color="auto"/>
        <w:left w:val="none" w:sz="0" w:space="0" w:color="auto"/>
        <w:bottom w:val="none" w:sz="0" w:space="0" w:color="auto"/>
        <w:right w:val="none" w:sz="0" w:space="0" w:color="auto"/>
      </w:divBdr>
    </w:div>
    <w:div w:id="1104378654">
      <w:bodyDiv w:val="1"/>
      <w:marLeft w:val="0"/>
      <w:marRight w:val="0"/>
      <w:marTop w:val="0"/>
      <w:marBottom w:val="0"/>
      <w:divBdr>
        <w:top w:val="none" w:sz="0" w:space="0" w:color="auto"/>
        <w:left w:val="none" w:sz="0" w:space="0" w:color="auto"/>
        <w:bottom w:val="none" w:sz="0" w:space="0" w:color="auto"/>
        <w:right w:val="none" w:sz="0" w:space="0" w:color="auto"/>
      </w:divBdr>
    </w:div>
    <w:div w:id="1214388584">
      <w:bodyDiv w:val="1"/>
      <w:marLeft w:val="0"/>
      <w:marRight w:val="0"/>
      <w:marTop w:val="0"/>
      <w:marBottom w:val="0"/>
      <w:divBdr>
        <w:top w:val="none" w:sz="0" w:space="0" w:color="auto"/>
        <w:left w:val="none" w:sz="0" w:space="0" w:color="auto"/>
        <w:bottom w:val="none" w:sz="0" w:space="0" w:color="auto"/>
        <w:right w:val="none" w:sz="0" w:space="0" w:color="auto"/>
      </w:divBdr>
    </w:div>
    <w:div w:id="1411005529">
      <w:bodyDiv w:val="1"/>
      <w:marLeft w:val="0"/>
      <w:marRight w:val="0"/>
      <w:marTop w:val="0"/>
      <w:marBottom w:val="0"/>
      <w:divBdr>
        <w:top w:val="none" w:sz="0" w:space="0" w:color="auto"/>
        <w:left w:val="none" w:sz="0" w:space="0" w:color="auto"/>
        <w:bottom w:val="none" w:sz="0" w:space="0" w:color="auto"/>
        <w:right w:val="none" w:sz="0" w:space="0" w:color="auto"/>
      </w:divBdr>
    </w:div>
    <w:div w:id="1476604315">
      <w:bodyDiv w:val="1"/>
      <w:marLeft w:val="0"/>
      <w:marRight w:val="0"/>
      <w:marTop w:val="0"/>
      <w:marBottom w:val="0"/>
      <w:divBdr>
        <w:top w:val="none" w:sz="0" w:space="0" w:color="auto"/>
        <w:left w:val="none" w:sz="0" w:space="0" w:color="auto"/>
        <w:bottom w:val="none" w:sz="0" w:space="0" w:color="auto"/>
        <w:right w:val="none" w:sz="0" w:space="0" w:color="auto"/>
      </w:divBdr>
    </w:div>
    <w:div w:id="1495685861">
      <w:bodyDiv w:val="1"/>
      <w:marLeft w:val="0"/>
      <w:marRight w:val="0"/>
      <w:marTop w:val="0"/>
      <w:marBottom w:val="0"/>
      <w:divBdr>
        <w:top w:val="none" w:sz="0" w:space="0" w:color="auto"/>
        <w:left w:val="none" w:sz="0" w:space="0" w:color="auto"/>
        <w:bottom w:val="none" w:sz="0" w:space="0" w:color="auto"/>
        <w:right w:val="none" w:sz="0" w:space="0" w:color="auto"/>
      </w:divBdr>
    </w:div>
    <w:div w:id="1504972985">
      <w:bodyDiv w:val="1"/>
      <w:marLeft w:val="0"/>
      <w:marRight w:val="0"/>
      <w:marTop w:val="0"/>
      <w:marBottom w:val="0"/>
      <w:divBdr>
        <w:top w:val="none" w:sz="0" w:space="0" w:color="auto"/>
        <w:left w:val="none" w:sz="0" w:space="0" w:color="auto"/>
        <w:bottom w:val="none" w:sz="0" w:space="0" w:color="auto"/>
        <w:right w:val="none" w:sz="0" w:space="0" w:color="auto"/>
      </w:divBdr>
      <w:divsChild>
        <w:div w:id="26760182">
          <w:blockQuote w:val="1"/>
          <w:marLeft w:val="720"/>
          <w:marRight w:val="720"/>
          <w:marTop w:val="100"/>
          <w:marBottom w:val="100"/>
          <w:divBdr>
            <w:top w:val="none" w:sz="0" w:space="0" w:color="auto"/>
            <w:left w:val="none" w:sz="0" w:space="0" w:color="auto"/>
            <w:bottom w:val="none" w:sz="0" w:space="0" w:color="auto"/>
            <w:right w:val="none" w:sz="0" w:space="0" w:color="auto"/>
          </w:divBdr>
        </w:div>
        <w:div w:id="44257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67502">
          <w:blockQuote w:val="1"/>
          <w:marLeft w:val="720"/>
          <w:marRight w:val="720"/>
          <w:marTop w:val="100"/>
          <w:marBottom w:val="100"/>
          <w:divBdr>
            <w:top w:val="none" w:sz="0" w:space="0" w:color="auto"/>
            <w:left w:val="none" w:sz="0" w:space="0" w:color="auto"/>
            <w:bottom w:val="none" w:sz="0" w:space="0" w:color="auto"/>
            <w:right w:val="none" w:sz="0" w:space="0" w:color="auto"/>
          </w:divBdr>
        </w:div>
        <w:div w:id="344133579">
          <w:blockQuote w:val="1"/>
          <w:marLeft w:val="720"/>
          <w:marRight w:val="720"/>
          <w:marTop w:val="100"/>
          <w:marBottom w:val="100"/>
          <w:divBdr>
            <w:top w:val="none" w:sz="0" w:space="0" w:color="auto"/>
            <w:left w:val="none" w:sz="0" w:space="0" w:color="auto"/>
            <w:bottom w:val="none" w:sz="0" w:space="0" w:color="auto"/>
            <w:right w:val="none" w:sz="0" w:space="0" w:color="auto"/>
          </w:divBdr>
        </w:div>
        <w:div w:id="382676624">
          <w:blockQuote w:val="1"/>
          <w:marLeft w:val="720"/>
          <w:marRight w:val="720"/>
          <w:marTop w:val="100"/>
          <w:marBottom w:val="100"/>
          <w:divBdr>
            <w:top w:val="none" w:sz="0" w:space="0" w:color="auto"/>
            <w:left w:val="none" w:sz="0" w:space="0" w:color="auto"/>
            <w:bottom w:val="none" w:sz="0" w:space="0" w:color="auto"/>
            <w:right w:val="none" w:sz="0" w:space="0" w:color="auto"/>
          </w:divBdr>
        </w:div>
        <w:div w:id="94596303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9477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73754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7515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3161745">
          <w:blockQuote w:val="1"/>
          <w:marLeft w:val="720"/>
          <w:marRight w:val="720"/>
          <w:marTop w:val="100"/>
          <w:marBottom w:val="100"/>
          <w:divBdr>
            <w:top w:val="none" w:sz="0" w:space="0" w:color="auto"/>
            <w:left w:val="none" w:sz="0" w:space="0" w:color="auto"/>
            <w:bottom w:val="none" w:sz="0" w:space="0" w:color="auto"/>
            <w:right w:val="none" w:sz="0" w:space="0" w:color="auto"/>
          </w:divBdr>
        </w:div>
        <w:div w:id="1618561353">
          <w:blockQuote w:val="1"/>
          <w:marLeft w:val="720"/>
          <w:marRight w:val="720"/>
          <w:marTop w:val="100"/>
          <w:marBottom w:val="100"/>
          <w:divBdr>
            <w:top w:val="none" w:sz="0" w:space="0" w:color="auto"/>
            <w:left w:val="none" w:sz="0" w:space="0" w:color="auto"/>
            <w:bottom w:val="none" w:sz="0" w:space="0" w:color="auto"/>
            <w:right w:val="none" w:sz="0" w:space="0" w:color="auto"/>
          </w:divBdr>
        </w:div>
        <w:div w:id="172525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6039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19189757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5749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412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3768613">
      <w:bodyDiv w:val="1"/>
      <w:marLeft w:val="0"/>
      <w:marRight w:val="0"/>
      <w:marTop w:val="0"/>
      <w:marBottom w:val="0"/>
      <w:divBdr>
        <w:top w:val="none" w:sz="0" w:space="0" w:color="auto"/>
        <w:left w:val="none" w:sz="0" w:space="0" w:color="auto"/>
        <w:bottom w:val="none" w:sz="0" w:space="0" w:color="auto"/>
        <w:right w:val="none" w:sz="0" w:space="0" w:color="auto"/>
      </w:divBdr>
    </w:div>
    <w:div w:id="1557618459">
      <w:bodyDiv w:val="1"/>
      <w:marLeft w:val="0"/>
      <w:marRight w:val="0"/>
      <w:marTop w:val="0"/>
      <w:marBottom w:val="0"/>
      <w:divBdr>
        <w:top w:val="none" w:sz="0" w:space="0" w:color="auto"/>
        <w:left w:val="none" w:sz="0" w:space="0" w:color="auto"/>
        <w:bottom w:val="none" w:sz="0" w:space="0" w:color="auto"/>
        <w:right w:val="none" w:sz="0" w:space="0" w:color="auto"/>
      </w:divBdr>
    </w:div>
    <w:div w:id="1592201537">
      <w:bodyDiv w:val="1"/>
      <w:marLeft w:val="0"/>
      <w:marRight w:val="0"/>
      <w:marTop w:val="0"/>
      <w:marBottom w:val="0"/>
      <w:divBdr>
        <w:top w:val="none" w:sz="0" w:space="0" w:color="auto"/>
        <w:left w:val="none" w:sz="0" w:space="0" w:color="auto"/>
        <w:bottom w:val="none" w:sz="0" w:space="0" w:color="auto"/>
        <w:right w:val="none" w:sz="0" w:space="0" w:color="auto"/>
      </w:divBdr>
    </w:div>
    <w:div w:id="1675914506">
      <w:bodyDiv w:val="1"/>
      <w:marLeft w:val="0"/>
      <w:marRight w:val="0"/>
      <w:marTop w:val="0"/>
      <w:marBottom w:val="0"/>
      <w:divBdr>
        <w:top w:val="none" w:sz="0" w:space="0" w:color="auto"/>
        <w:left w:val="none" w:sz="0" w:space="0" w:color="auto"/>
        <w:bottom w:val="none" w:sz="0" w:space="0" w:color="auto"/>
        <w:right w:val="none" w:sz="0" w:space="0" w:color="auto"/>
      </w:divBdr>
    </w:div>
    <w:div w:id="1693653723">
      <w:bodyDiv w:val="1"/>
      <w:marLeft w:val="0"/>
      <w:marRight w:val="0"/>
      <w:marTop w:val="0"/>
      <w:marBottom w:val="0"/>
      <w:divBdr>
        <w:top w:val="none" w:sz="0" w:space="0" w:color="auto"/>
        <w:left w:val="none" w:sz="0" w:space="0" w:color="auto"/>
        <w:bottom w:val="none" w:sz="0" w:space="0" w:color="auto"/>
        <w:right w:val="none" w:sz="0" w:space="0" w:color="auto"/>
      </w:divBdr>
    </w:div>
    <w:div w:id="1714815519">
      <w:bodyDiv w:val="1"/>
      <w:marLeft w:val="0"/>
      <w:marRight w:val="0"/>
      <w:marTop w:val="0"/>
      <w:marBottom w:val="0"/>
      <w:divBdr>
        <w:top w:val="none" w:sz="0" w:space="0" w:color="auto"/>
        <w:left w:val="none" w:sz="0" w:space="0" w:color="auto"/>
        <w:bottom w:val="none" w:sz="0" w:space="0" w:color="auto"/>
        <w:right w:val="none" w:sz="0" w:space="0" w:color="auto"/>
      </w:divBdr>
    </w:div>
    <w:div w:id="1718704325">
      <w:bodyDiv w:val="1"/>
      <w:marLeft w:val="0"/>
      <w:marRight w:val="0"/>
      <w:marTop w:val="0"/>
      <w:marBottom w:val="0"/>
      <w:divBdr>
        <w:top w:val="none" w:sz="0" w:space="0" w:color="auto"/>
        <w:left w:val="none" w:sz="0" w:space="0" w:color="auto"/>
        <w:bottom w:val="none" w:sz="0" w:space="0" w:color="auto"/>
        <w:right w:val="none" w:sz="0" w:space="0" w:color="auto"/>
      </w:divBdr>
    </w:div>
    <w:div w:id="1736390362">
      <w:bodyDiv w:val="1"/>
      <w:marLeft w:val="0"/>
      <w:marRight w:val="0"/>
      <w:marTop w:val="0"/>
      <w:marBottom w:val="0"/>
      <w:divBdr>
        <w:top w:val="none" w:sz="0" w:space="0" w:color="auto"/>
        <w:left w:val="none" w:sz="0" w:space="0" w:color="auto"/>
        <w:bottom w:val="none" w:sz="0" w:space="0" w:color="auto"/>
        <w:right w:val="none" w:sz="0" w:space="0" w:color="auto"/>
      </w:divBdr>
    </w:div>
    <w:div w:id="1855923601">
      <w:bodyDiv w:val="1"/>
      <w:marLeft w:val="0"/>
      <w:marRight w:val="0"/>
      <w:marTop w:val="0"/>
      <w:marBottom w:val="0"/>
      <w:divBdr>
        <w:top w:val="none" w:sz="0" w:space="0" w:color="auto"/>
        <w:left w:val="none" w:sz="0" w:space="0" w:color="auto"/>
        <w:bottom w:val="none" w:sz="0" w:space="0" w:color="auto"/>
        <w:right w:val="none" w:sz="0" w:space="0" w:color="auto"/>
      </w:divBdr>
    </w:div>
    <w:div w:id="1885562454">
      <w:bodyDiv w:val="1"/>
      <w:marLeft w:val="0"/>
      <w:marRight w:val="0"/>
      <w:marTop w:val="0"/>
      <w:marBottom w:val="0"/>
      <w:divBdr>
        <w:top w:val="none" w:sz="0" w:space="0" w:color="auto"/>
        <w:left w:val="none" w:sz="0" w:space="0" w:color="auto"/>
        <w:bottom w:val="none" w:sz="0" w:space="0" w:color="auto"/>
        <w:right w:val="none" w:sz="0" w:space="0" w:color="auto"/>
      </w:divBdr>
    </w:div>
    <w:div w:id="1972634639">
      <w:bodyDiv w:val="1"/>
      <w:marLeft w:val="0"/>
      <w:marRight w:val="0"/>
      <w:marTop w:val="0"/>
      <w:marBottom w:val="0"/>
      <w:divBdr>
        <w:top w:val="none" w:sz="0" w:space="0" w:color="auto"/>
        <w:left w:val="none" w:sz="0" w:space="0" w:color="auto"/>
        <w:bottom w:val="none" w:sz="0" w:space="0" w:color="auto"/>
        <w:right w:val="none" w:sz="0" w:space="0" w:color="auto"/>
      </w:divBdr>
    </w:div>
    <w:div w:id="1992825075">
      <w:bodyDiv w:val="1"/>
      <w:marLeft w:val="0"/>
      <w:marRight w:val="0"/>
      <w:marTop w:val="0"/>
      <w:marBottom w:val="0"/>
      <w:divBdr>
        <w:top w:val="none" w:sz="0" w:space="0" w:color="auto"/>
        <w:left w:val="none" w:sz="0" w:space="0" w:color="auto"/>
        <w:bottom w:val="none" w:sz="0" w:space="0" w:color="auto"/>
        <w:right w:val="none" w:sz="0" w:space="0" w:color="auto"/>
      </w:divBdr>
    </w:div>
    <w:div w:id="2003967284">
      <w:bodyDiv w:val="1"/>
      <w:marLeft w:val="0"/>
      <w:marRight w:val="0"/>
      <w:marTop w:val="0"/>
      <w:marBottom w:val="0"/>
      <w:divBdr>
        <w:top w:val="none" w:sz="0" w:space="0" w:color="auto"/>
        <w:left w:val="none" w:sz="0" w:space="0" w:color="auto"/>
        <w:bottom w:val="none" w:sz="0" w:space="0" w:color="auto"/>
        <w:right w:val="none" w:sz="0" w:space="0" w:color="auto"/>
      </w:divBdr>
    </w:div>
    <w:div w:id="204086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en%20Ontko\My%20Documents\Disaster%20Recovery\Final%20Drafts\OSF%20Disaster%20Recovery%20Plan%20(JF-Draft%2023Jun2005).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OSF Disaster Recovery Plan (JF-Draft 23Jun2005)</Template>
  <TotalTime>0</TotalTime>
  <Pages>1</Pages>
  <Words>18513</Words>
  <Characters>105530</Characters>
  <Application>Microsoft Office Word</Application>
  <DocSecurity>0</DocSecurity>
  <Lines>879</Lines>
  <Paragraphs>247</Paragraphs>
  <ScaleCrop>false</ScaleCrop>
  <HeadingPairs>
    <vt:vector size="2" baseType="variant">
      <vt:variant>
        <vt:lpstr>Title</vt:lpstr>
      </vt:variant>
      <vt:variant>
        <vt:i4>1</vt:i4>
      </vt:variant>
    </vt:vector>
  </HeadingPairs>
  <TitlesOfParts>
    <vt:vector size="1" baseType="lpstr">
      <vt:lpstr>DISASTER RECOVERY PLAN </vt:lpstr>
    </vt:vector>
  </TitlesOfParts>
  <Company>Office of State Finance</Company>
  <LinksUpToDate>false</LinksUpToDate>
  <CharactersWithSpaces>123796</CharactersWithSpaces>
  <SharedDoc>false</SharedDoc>
  <HLinks>
    <vt:vector size="780" baseType="variant">
      <vt:variant>
        <vt:i4>1507366</vt:i4>
      </vt:variant>
      <vt:variant>
        <vt:i4>765</vt:i4>
      </vt:variant>
      <vt:variant>
        <vt:i4>0</vt:i4>
      </vt:variant>
      <vt:variant>
        <vt:i4>5</vt:i4>
      </vt:variant>
      <vt:variant>
        <vt:lpwstr/>
      </vt:variant>
      <vt:variant>
        <vt:lpwstr>_C._OSF-DR_Test</vt:lpwstr>
      </vt:variant>
      <vt:variant>
        <vt:i4>3866656</vt:i4>
      </vt:variant>
      <vt:variant>
        <vt:i4>762</vt:i4>
      </vt:variant>
      <vt:variant>
        <vt:i4>0</vt:i4>
      </vt:variant>
      <vt:variant>
        <vt:i4>5</vt:i4>
      </vt:variant>
      <vt:variant>
        <vt:lpwstr/>
      </vt:variant>
      <vt:variant>
        <vt:lpwstr>_Operations_Team</vt:lpwstr>
      </vt:variant>
      <vt:variant>
        <vt:i4>6094974</vt:i4>
      </vt:variant>
      <vt:variant>
        <vt:i4>759</vt:i4>
      </vt:variant>
      <vt:variant>
        <vt:i4>0</vt:i4>
      </vt:variant>
      <vt:variant>
        <vt:i4>5</vt:i4>
      </vt:variant>
      <vt:variant>
        <vt:lpwstr/>
      </vt:variant>
      <vt:variant>
        <vt:lpwstr>_Disaster_Recovery_Team</vt:lpwstr>
      </vt:variant>
      <vt:variant>
        <vt:i4>3014675</vt:i4>
      </vt:variant>
      <vt:variant>
        <vt:i4>756</vt:i4>
      </vt:variant>
      <vt:variant>
        <vt:i4>0</vt:i4>
      </vt:variant>
      <vt:variant>
        <vt:i4>5</vt:i4>
      </vt:variant>
      <vt:variant>
        <vt:lpwstr/>
      </vt:variant>
      <vt:variant>
        <vt:lpwstr>_Disaster_Recovery_Teams</vt:lpwstr>
      </vt:variant>
      <vt:variant>
        <vt:i4>2490432</vt:i4>
      </vt:variant>
      <vt:variant>
        <vt:i4>753</vt:i4>
      </vt:variant>
      <vt:variant>
        <vt:i4>0</vt:i4>
      </vt:variant>
      <vt:variant>
        <vt:i4>5</vt:i4>
      </vt:variant>
      <vt:variant>
        <vt:lpwstr/>
      </vt:variant>
      <vt:variant>
        <vt:lpwstr>_B._Disaster_Recovery</vt:lpwstr>
      </vt:variant>
      <vt:variant>
        <vt:i4>2031670</vt:i4>
      </vt:variant>
      <vt:variant>
        <vt:i4>750</vt:i4>
      </vt:variant>
      <vt:variant>
        <vt:i4>0</vt:i4>
      </vt:variant>
      <vt:variant>
        <vt:i4>5</vt:i4>
      </vt:variant>
      <vt:variant>
        <vt:lpwstr/>
      </vt:variant>
      <vt:variant>
        <vt:lpwstr>_Identifying_the_problem</vt:lpwstr>
      </vt:variant>
      <vt:variant>
        <vt:i4>1703987</vt:i4>
      </vt:variant>
      <vt:variant>
        <vt:i4>740</vt:i4>
      </vt:variant>
      <vt:variant>
        <vt:i4>0</vt:i4>
      </vt:variant>
      <vt:variant>
        <vt:i4>5</vt:i4>
      </vt:variant>
      <vt:variant>
        <vt:lpwstr/>
      </vt:variant>
      <vt:variant>
        <vt:lpwstr>_Toc182790924</vt:lpwstr>
      </vt:variant>
      <vt:variant>
        <vt:i4>1703987</vt:i4>
      </vt:variant>
      <vt:variant>
        <vt:i4>734</vt:i4>
      </vt:variant>
      <vt:variant>
        <vt:i4>0</vt:i4>
      </vt:variant>
      <vt:variant>
        <vt:i4>5</vt:i4>
      </vt:variant>
      <vt:variant>
        <vt:lpwstr/>
      </vt:variant>
      <vt:variant>
        <vt:lpwstr>_Toc182790923</vt:lpwstr>
      </vt:variant>
      <vt:variant>
        <vt:i4>1703987</vt:i4>
      </vt:variant>
      <vt:variant>
        <vt:i4>728</vt:i4>
      </vt:variant>
      <vt:variant>
        <vt:i4>0</vt:i4>
      </vt:variant>
      <vt:variant>
        <vt:i4>5</vt:i4>
      </vt:variant>
      <vt:variant>
        <vt:lpwstr/>
      </vt:variant>
      <vt:variant>
        <vt:lpwstr>_Toc182790922</vt:lpwstr>
      </vt:variant>
      <vt:variant>
        <vt:i4>1703987</vt:i4>
      </vt:variant>
      <vt:variant>
        <vt:i4>722</vt:i4>
      </vt:variant>
      <vt:variant>
        <vt:i4>0</vt:i4>
      </vt:variant>
      <vt:variant>
        <vt:i4>5</vt:i4>
      </vt:variant>
      <vt:variant>
        <vt:lpwstr/>
      </vt:variant>
      <vt:variant>
        <vt:lpwstr>_Toc182790921</vt:lpwstr>
      </vt:variant>
      <vt:variant>
        <vt:i4>1703987</vt:i4>
      </vt:variant>
      <vt:variant>
        <vt:i4>716</vt:i4>
      </vt:variant>
      <vt:variant>
        <vt:i4>0</vt:i4>
      </vt:variant>
      <vt:variant>
        <vt:i4>5</vt:i4>
      </vt:variant>
      <vt:variant>
        <vt:lpwstr/>
      </vt:variant>
      <vt:variant>
        <vt:lpwstr>_Toc182790920</vt:lpwstr>
      </vt:variant>
      <vt:variant>
        <vt:i4>1638451</vt:i4>
      </vt:variant>
      <vt:variant>
        <vt:i4>710</vt:i4>
      </vt:variant>
      <vt:variant>
        <vt:i4>0</vt:i4>
      </vt:variant>
      <vt:variant>
        <vt:i4>5</vt:i4>
      </vt:variant>
      <vt:variant>
        <vt:lpwstr/>
      </vt:variant>
      <vt:variant>
        <vt:lpwstr>_Toc182790919</vt:lpwstr>
      </vt:variant>
      <vt:variant>
        <vt:i4>1638451</vt:i4>
      </vt:variant>
      <vt:variant>
        <vt:i4>704</vt:i4>
      </vt:variant>
      <vt:variant>
        <vt:i4>0</vt:i4>
      </vt:variant>
      <vt:variant>
        <vt:i4>5</vt:i4>
      </vt:variant>
      <vt:variant>
        <vt:lpwstr/>
      </vt:variant>
      <vt:variant>
        <vt:lpwstr>_Toc182790918</vt:lpwstr>
      </vt:variant>
      <vt:variant>
        <vt:i4>1638451</vt:i4>
      </vt:variant>
      <vt:variant>
        <vt:i4>698</vt:i4>
      </vt:variant>
      <vt:variant>
        <vt:i4>0</vt:i4>
      </vt:variant>
      <vt:variant>
        <vt:i4>5</vt:i4>
      </vt:variant>
      <vt:variant>
        <vt:lpwstr/>
      </vt:variant>
      <vt:variant>
        <vt:lpwstr>_Toc182790917</vt:lpwstr>
      </vt:variant>
      <vt:variant>
        <vt:i4>1638451</vt:i4>
      </vt:variant>
      <vt:variant>
        <vt:i4>692</vt:i4>
      </vt:variant>
      <vt:variant>
        <vt:i4>0</vt:i4>
      </vt:variant>
      <vt:variant>
        <vt:i4>5</vt:i4>
      </vt:variant>
      <vt:variant>
        <vt:lpwstr/>
      </vt:variant>
      <vt:variant>
        <vt:lpwstr>_Toc182790916</vt:lpwstr>
      </vt:variant>
      <vt:variant>
        <vt:i4>1638451</vt:i4>
      </vt:variant>
      <vt:variant>
        <vt:i4>686</vt:i4>
      </vt:variant>
      <vt:variant>
        <vt:i4>0</vt:i4>
      </vt:variant>
      <vt:variant>
        <vt:i4>5</vt:i4>
      </vt:variant>
      <vt:variant>
        <vt:lpwstr/>
      </vt:variant>
      <vt:variant>
        <vt:lpwstr>_Toc182790915</vt:lpwstr>
      </vt:variant>
      <vt:variant>
        <vt:i4>1638451</vt:i4>
      </vt:variant>
      <vt:variant>
        <vt:i4>680</vt:i4>
      </vt:variant>
      <vt:variant>
        <vt:i4>0</vt:i4>
      </vt:variant>
      <vt:variant>
        <vt:i4>5</vt:i4>
      </vt:variant>
      <vt:variant>
        <vt:lpwstr/>
      </vt:variant>
      <vt:variant>
        <vt:lpwstr>_Toc182790914</vt:lpwstr>
      </vt:variant>
      <vt:variant>
        <vt:i4>1638451</vt:i4>
      </vt:variant>
      <vt:variant>
        <vt:i4>674</vt:i4>
      </vt:variant>
      <vt:variant>
        <vt:i4>0</vt:i4>
      </vt:variant>
      <vt:variant>
        <vt:i4>5</vt:i4>
      </vt:variant>
      <vt:variant>
        <vt:lpwstr/>
      </vt:variant>
      <vt:variant>
        <vt:lpwstr>_Toc182790913</vt:lpwstr>
      </vt:variant>
      <vt:variant>
        <vt:i4>1638451</vt:i4>
      </vt:variant>
      <vt:variant>
        <vt:i4>668</vt:i4>
      </vt:variant>
      <vt:variant>
        <vt:i4>0</vt:i4>
      </vt:variant>
      <vt:variant>
        <vt:i4>5</vt:i4>
      </vt:variant>
      <vt:variant>
        <vt:lpwstr/>
      </vt:variant>
      <vt:variant>
        <vt:lpwstr>_Toc182790912</vt:lpwstr>
      </vt:variant>
      <vt:variant>
        <vt:i4>1638451</vt:i4>
      </vt:variant>
      <vt:variant>
        <vt:i4>662</vt:i4>
      </vt:variant>
      <vt:variant>
        <vt:i4>0</vt:i4>
      </vt:variant>
      <vt:variant>
        <vt:i4>5</vt:i4>
      </vt:variant>
      <vt:variant>
        <vt:lpwstr/>
      </vt:variant>
      <vt:variant>
        <vt:lpwstr>_Toc182790911</vt:lpwstr>
      </vt:variant>
      <vt:variant>
        <vt:i4>1638451</vt:i4>
      </vt:variant>
      <vt:variant>
        <vt:i4>656</vt:i4>
      </vt:variant>
      <vt:variant>
        <vt:i4>0</vt:i4>
      </vt:variant>
      <vt:variant>
        <vt:i4>5</vt:i4>
      </vt:variant>
      <vt:variant>
        <vt:lpwstr/>
      </vt:variant>
      <vt:variant>
        <vt:lpwstr>_Toc182790910</vt:lpwstr>
      </vt:variant>
      <vt:variant>
        <vt:i4>1572915</vt:i4>
      </vt:variant>
      <vt:variant>
        <vt:i4>650</vt:i4>
      </vt:variant>
      <vt:variant>
        <vt:i4>0</vt:i4>
      </vt:variant>
      <vt:variant>
        <vt:i4>5</vt:i4>
      </vt:variant>
      <vt:variant>
        <vt:lpwstr/>
      </vt:variant>
      <vt:variant>
        <vt:lpwstr>_Toc182790909</vt:lpwstr>
      </vt:variant>
      <vt:variant>
        <vt:i4>1572915</vt:i4>
      </vt:variant>
      <vt:variant>
        <vt:i4>644</vt:i4>
      </vt:variant>
      <vt:variant>
        <vt:i4>0</vt:i4>
      </vt:variant>
      <vt:variant>
        <vt:i4>5</vt:i4>
      </vt:variant>
      <vt:variant>
        <vt:lpwstr/>
      </vt:variant>
      <vt:variant>
        <vt:lpwstr>_Toc182790908</vt:lpwstr>
      </vt:variant>
      <vt:variant>
        <vt:i4>1572915</vt:i4>
      </vt:variant>
      <vt:variant>
        <vt:i4>638</vt:i4>
      </vt:variant>
      <vt:variant>
        <vt:i4>0</vt:i4>
      </vt:variant>
      <vt:variant>
        <vt:i4>5</vt:i4>
      </vt:variant>
      <vt:variant>
        <vt:lpwstr/>
      </vt:variant>
      <vt:variant>
        <vt:lpwstr>_Toc182790907</vt:lpwstr>
      </vt:variant>
      <vt:variant>
        <vt:i4>1572915</vt:i4>
      </vt:variant>
      <vt:variant>
        <vt:i4>632</vt:i4>
      </vt:variant>
      <vt:variant>
        <vt:i4>0</vt:i4>
      </vt:variant>
      <vt:variant>
        <vt:i4>5</vt:i4>
      </vt:variant>
      <vt:variant>
        <vt:lpwstr/>
      </vt:variant>
      <vt:variant>
        <vt:lpwstr>_Toc182790906</vt:lpwstr>
      </vt:variant>
      <vt:variant>
        <vt:i4>1572915</vt:i4>
      </vt:variant>
      <vt:variant>
        <vt:i4>626</vt:i4>
      </vt:variant>
      <vt:variant>
        <vt:i4>0</vt:i4>
      </vt:variant>
      <vt:variant>
        <vt:i4>5</vt:i4>
      </vt:variant>
      <vt:variant>
        <vt:lpwstr/>
      </vt:variant>
      <vt:variant>
        <vt:lpwstr>_Toc182790905</vt:lpwstr>
      </vt:variant>
      <vt:variant>
        <vt:i4>1572915</vt:i4>
      </vt:variant>
      <vt:variant>
        <vt:i4>620</vt:i4>
      </vt:variant>
      <vt:variant>
        <vt:i4>0</vt:i4>
      </vt:variant>
      <vt:variant>
        <vt:i4>5</vt:i4>
      </vt:variant>
      <vt:variant>
        <vt:lpwstr/>
      </vt:variant>
      <vt:variant>
        <vt:lpwstr>_Toc182790904</vt:lpwstr>
      </vt:variant>
      <vt:variant>
        <vt:i4>1572915</vt:i4>
      </vt:variant>
      <vt:variant>
        <vt:i4>614</vt:i4>
      </vt:variant>
      <vt:variant>
        <vt:i4>0</vt:i4>
      </vt:variant>
      <vt:variant>
        <vt:i4>5</vt:i4>
      </vt:variant>
      <vt:variant>
        <vt:lpwstr/>
      </vt:variant>
      <vt:variant>
        <vt:lpwstr>_Toc182790903</vt:lpwstr>
      </vt:variant>
      <vt:variant>
        <vt:i4>1572915</vt:i4>
      </vt:variant>
      <vt:variant>
        <vt:i4>608</vt:i4>
      </vt:variant>
      <vt:variant>
        <vt:i4>0</vt:i4>
      </vt:variant>
      <vt:variant>
        <vt:i4>5</vt:i4>
      </vt:variant>
      <vt:variant>
        <vt:lpwstr/>
      </vt:variant>
      <vt:variant>
        <vt:lpwstr>_Toc182790902</vt:lpwstr>
      </vt:variant>
      <vt:variant>
        <vt:i4>1572915</vt:i4>
      </vt:variant>
      <vt:variant>
        <vt:i4>602</vt:i4>
      </vt:variant>
      <vt:variant>
        <vt:i4>0</vt:i4>
      </vt:variant>
      <vt:variant>
        <vt:i4>5</vt:i4>
      </vt:variant>
      <vt:variant>
        <vt:lpwstr/>
      </vt:variant>
      <vt:variant>
        <vt:lpwstr>_Toc182790901</vt:lpwstr>
      </vt:variant>
      <vt:variant>
        <vt:i4>1572915</vt:i4>
      </vt:variant>
      <vt:variant>
        <vt:i4>596</vt:i4>
      </vt:variant>
      <vt:variant>
        <vt:i4>0</vt:i4>
      </vt:variant>
      <vt:variant>
        <vt:i4>5</vt:i4>
      </vt:variant>
      <vt:variant>
        <vt:lpwstr/>
      </vt:variant>
      <vt:variant>
        <vt:lpwstr>_Toc182790900</vt:lpwstr>
      </vt:variant>
      <vt:variant>
        <vt:i4>1114162</vt:i4>
      </vt:variant>
      <vt:variant>
        <vt:i4>590</vt:i4>
      </vt:variant>
      <vt:variant>
        <vt:i4>0</vt:i4>
      </vt:variant>
      <vt:variant>
        <vt:i4>5</vt:i4>
      </vt:variant>
      <vt:variant>
        <vt:lpwstr/>
      </vt:variant>
      <vt:variant>
        <vt:lpwstr>_Toc182790899</vt:lpwstr>
      </vt:variant>
      <vt:variant>
        <vt:i4>1114162</vt:i4>
      </vt:variant>
      <vt:variant>
        <vt:i4>584</vt:i4>
      </vt:variant>
      <vt:variant>
        <vt:i4>0</vt:i4>
      </vt:variant>
      <vt:variant>
        <vt:i4>5</vt:i4>
      </vt:variant>
      <vt:variant>
        <vt:lpwstr/>
      </vt:variant>
      <vt:variant>
        <vt:lpwstr>_Toc182790898</vt:lpwstr>
      </vt:variant>
      <vt:variant>
        <vt:i4>1114162</vt:i4>
      </vt:variant>
      <vt:variant>
        <vt:i4>578</vt:i4>
      </vt:variant>
      <vt:variant>
        <vt:i4>0</vt:i4>
      </vt:variant>
      <vt:variant>
        <vt:i4>5</vt:i4>
      </vt:variant>
      <vt:variant>
        <vt:lpwstr/>
      </vt:variant>
      <vt:variant>
        <vt:lpwstr>_Toc182790897</vt:lpwstr>
      </vt:variant>
      <vt:variant>
        <vt:i4>1114162</vt:i4>
      </vt:variant>
      <vt:variant>
        <vt:i4>572</vt:i4>
      </vt:variant>
      <vt:variant>
        <vt:i4>0</vt:i4>
      </vt:variant>
      <vt:variant>
        <vt:i4>5</vt:i4>
      </vt:variant>
      <vt:variant>
        <vt:lpwstr/>
      </vt:variant>
      <vt:variant>
        <vt:lpwstr>_Toc182790896</vt:lpwstr>
      </vt:variant>
      <vt:variant>
        <vt:i4>1114162</vt:i4>
      </vt:variant>
      <vt:variant>
        <vt:i4>566</vt:i4>
      </vt:variant>
      <vt:variant>
        <vt:i4>0</vt:i4>
      </vt:variant>
      <vt:variant>
        <vt:i4>5</vt:i4>
      </vt:variant>
      <vt:variant>
        <vt:lpwstr/>
      </vt:variant>
      <vt:variant>
        <vt:lpwstr>_Toc182790895</vt:lpwstr>
      </vt:variant>
      <vt:variant>
        <vt:i4>1114162</vt:i4>
      </vt:variant>
      <vt:variant>
        <vt:i4>560</vt:i4>
      </vt:variant>
      <vt:variant>
        <vt:i4>0</vt:i4>
      </vt:variant>
      <vt:variant>
        <vt:i4>5</vt:i4>
      </vt:variant>
      <vt:variant>
        <vt:lpwstr/>
      </vt:variant>
      <vt:variant>
        <vt:lpwstr>_Toc182790894</vt:lpwstr>
      </vt:variant>
      <vt:variant>
        <vt:i4>1114162</vt:i4>
      </vt:variant>
      <vt:variant>
        <vt:i4>554</vt:i4>
      </vt:variant>
      <vt:variant>
        <vt:i4>0</vt:i4>
      </vt:variant>
      <vt:variant>
        <vt:i4>5</vt:i4>
      </vt:variant>
      <vt:variant>
        <vt:lpwstr/>
      </vt:variant>
      <vt:variant>
        <vt:lpwstr>_Toc182790893</vt:lpwstr>
      </vt:variant>
      <vt:variant>
        <vt:i4>1114162</vt:i4>
      </vt:variant>
      <vt:variant>
        <vt:i4>548</vt:i4>
      </vt:variant>
      <vt:variant>
        <vt:i4>0</vt:i4>
      </vt:variant>
      <vt:variant>
        <vt:i4>5</vt:i4>
      </vt:variant>
      <vt:variant>
        <vt:lpwstr/>
      </vt:variant>
      <vt:variant>
        <vt:lpwstr>_Toc182790892</vt:lpwstr>
      </vt:variant>
      <vt:variant>
        <vt:i4>1114162</vt:i4>
      </vt:variant>
      <vt:variant>
        <vt:i4>542</vt:i4>
      </vt:variant>
      <vt:variant>
        <vt:i4>0</vt:i4>
      </vt:variant>
      <vt:variant>
        <vt:i4>5</vt:i4>
      </vt:variant>
      <vt:variant>
        <vt:lpwstr/>
      </vt:variant>
      <vt:variant>
        <vt:lpwstr>_Toc182790891</vt:lpwstr>
      </vt:variant>
      <vt:variant>
        <vt:i4>1114162</vt:i4>
      </vt:variant>
      <vt:variant>
        <vt:i4>536</vt:i4>
      </vt:variant>
      <vt:variant>
        <vt:i4>0</vt:i4>
      </vt:variant>
      <vt:variant>
        <vt:i4>5</vt:i4>
      </vt:variant>
      <vt:variant>
        <vt:lpwstr/>
      </vt:variant>
      <vt:variant>
        <vt:lpwstr>_Toc182790890</vt:lpwstr>
      </vt:variant>
      <vt:variant>
        <vt:i4>1048626</vt:i4>
      </vt:variant>
      <vt:variant>
        <vt:i4>530</vt:i4>
      </vt:variant>
      <vt:variant>
        <vt:i4>0</vt:i4>
      </vt:variant>
      <vt:variant>
        <vt:i4>5</vt:i4>
      </vt:variant>
      <vt:variant>
        <vt:lpwstr/>
      </vt:variant>
      <vt:variant>
        <vt:lpwstr>_Toc182790889</vt:lpwstr>
      </vt:variant>
      <vt:variant>
        <vt:i4>1048626</vt:i4>
      </vt:variant>
      <vt:variant>
        <vt:i4>524</vt:i4>
      </vt:variant>
      <vt:variant>
        <vt:i4>0</vt:i4>
      </vt:variant>
      <vt:variant>
        <vt:i4>5</vt:i4>
      </vt:variant>
      <vt:variant>
        <vt:lpwstr/>
      </vt:variant>
      <vt:variant>
        <vt:lpwstr>_Toc182790888</vt:lpwstr>
      </vt:variant>
      <vt:variant>
        <vt:i4>1048626</vt:i4>
      </vt:variant>
      <vt:variant>
        <vt:i4>518</vt:i4>
      </vt:variant>
      <vt:variant>
        <vt:i4>0</vt:i4>
      </vt:variant>
      <vt:variant>
        <vt:i4>5</vt:i4>
      </vt:variant>
      <vt:variant>
        <vt:lpwstr/>
      </vt:variant>
      <vt:variant>
        <vt:lpwstr>_Toc182790887</vt:lpwstr>
      </vt:variant>
      <vt:variant>
        <vt:i4>1048626</vt:i4>
      </vt:variant>
      <vt:variant>
        <vt:i4>512</vt:i4>
      </vt:variant>
      <vt:variant>
        <vt:i4>0</vt:i4>
      </vt:variant>
      <vt:variant>
        <vt:i4>5</vt:i4>
      </vt:variant>
      <vt:variant>
        <vt:lpwstr/>
      </vt:variant>
      <vt:variant>
        <vt:lpwstr>_Toc182790886</vt:lpwstr>
      </vt:variant>
      <vt:variant>
        <vt:i4>1048626</vt:i4>
      </vt:variant>
      <vt:variant>
        <vt:i4>506</vt:i4>
      </vt:variant>
      <vt:variant>
        <vt:i4>0</vt:i4>
      </vt:variant>
      <vt:variant>
        <vt:i4>5</vt:i4>
      </vt:variant>
      <vt:variant>
        <vt:lpwstr/>
      </vt:variant>
      <vt:variant>
        <vt:lpwstr>_Toc182790885</vt:lpwstr>
      </vt:variant>
      <vt:variant>
        <vt:i4>1048626</vt:i4>
      </vt:variant>
      <vt:variant>
        <vt:i4>500</vt:i4>
      </vt:variant>
      <vt:variant>
        <vt:i4>0</vt:i4>
      </vt:variant>
      <vt:variant>
        <vt:i4>5</vt:i4>
      </vt:variant>
      <vt:variant>
        <vt:lpwstr/>
      </vt:variant>
      <vt:variant>
        <vt:lpwstr>_Toc182790884</vt:lpwstr>
      </vt:variant>
      <vt:variant>
        <vt:i4>1048626</vt:i4>
      </vt:variant>
      <vt:variant>
        <vt:i4>494</vt:i4>
      </vt:variant>
      <vt:variant>
        <vt:i4>0</vt:i4>
      </vt:variant>
      <vt:variant>
        <vt:i4>5</vt:i4>
      </vt:variant>
      <vt:variant>
        <vt:lpwstr/>
      </vt:variant>
      <vt:variant>
        <vt:lpwstr>_Toc182790883</vt:lpwstr>
      </vt:variant>
      <vt:variant>
        <vt:i4>1048626</vt:i4>
      </vt:variant>
      <vt:variant>
        <vt:i4>488</vt:i4>
      </vt:variant>
      <vt:variant>
        <vt:i4>0</vt:i4>
      </vt:variant>
      <vt:variant>
        <vt:i4>5</vt:i4>
      </vt:variant>
      <vt:variant>
        <vt:lpwstr/>
      </vt:variant>
      <vt:variant>
        <vt:lpwstr>_Toc182790882</vt:lpwstr>
      </vt:variant>
      <vt:variant>
        <vt:i4>1048626</vt:i4>
      </vt:variant>
      <vt:variant>
        <vt:i4>482</vt:i4>
      </vt:variant>
      <vt:variant>
        <vt:i4>0</vt:i4>
      </vt:variant>
      <vt:variant>
        <vt:i4>5</vt:i4>
      </vt:variant>
      <vt:variant>
        <vt:lpwstr/>
      </vt:variant>
      <vt:variant>
        <vt:lpwstr>_Toc182790881</vt:lpwstr>
      </vt:variant>
      <vt:variant>
        <vt:i4>1048626</vt:i4>
      </vt:variant>
      <vt:variant>
        <vt:i4>476</vt:i4>
      </vt:variant>
      <vt:variant>
        <vt:i4>0</vt:i4>
      </vt:variant>
      <vt:variant>
        <vt:i4>5</vt:i4>
      </vt:variant>
      <vt:variant>
        <vt:lpwstr/>
      </vt:variant>
      <vt:variant>
        <vt:lpwstr>_Toc182790880</vt:lpwstr>
      </vt:variant>
      <vt:variant>
        <vt:i4>2031666</vt:i4>
      </vt:variant>
      <vt:variant>
        <vt:i4>470</vt:i4>
      </vt:variant>
      <vt:variant>
        <vt:i4>0</vt:i4>
      </vt:variant>
      <vt:variant>
        <vt:i4>5</vt:i4>
      </vt:variant>
      <vt:variant>
        <vt:lpwstr/>
      </vt:variant>
      <vt:variant>
        <vt:lpwstr>_Toc182790879</vt:lpwstr>
      </vt:variant>
      <vt:variant>
        <vt:i4>2031666</vt:i4>
      </vt:variant>
      <vt:variant>
        <vt:i4>464</vt:i4>
      </vt:variant>
      <vt:variant>
        <vt:i4>0</vt:i4>
      </vt:variant>
      <vt:variant>
        <vt:i4>5</vt:i4>
      </vt:variant>
      <vt:variant>
        <vt:lpwstr/>
      </vt:variant>
      <vt:variant>
        <vt:lpwstr>_Toc182790878</vt:lpwstr>
      </vt:variant>
      <vt:variant>
        <vt:i4>2031666</vt:i4>
      </vt:variant>
      <vt:variant>
        <vt:i4>458</vt:i4>
      </vt:variant>
      <vt:variant>
        <vt:i4>0</vt:i4>
      </vt:variant>
      <vt:variant>
        <vt:i4>5</vt:i4>
      </vt:variant>
      <vt:variant>
        <vt:lpwstr/>
      </vt:variant>
      <vt:variant>
        <vt:lpwstr>_Toc182790877</vt:lpwstr>
      </vt:variant>
      <vt:variant>
        <vt:i4>2031666</vt:i4>
      </vt:variant>
      <vt:variant>
        <vt:i4>452</vt:i4>
      </vt:variant>
      <vt:variant>
        <vt:i4>0</vt:i4>
      </vt:variant>
      <vt:variant>
        <vt:i4>5</vt:i4>
      </vt:variant>
      <vt:variant>
        <vt:lpwstr/>
      </vt:variant>
      <vt:variant>
        <vt:lpwstr>_Toc182790876</vt:lpwstr>
      </vt:variant>
      <vt:variant>
        <vt:i4>2031666</vt:i4>
      </vt:variant>
      <vt:variant>
        <vt:i4>446</vt:i4>
      </vt:variant>
      <vt:variant>
        <vt:i4>0</vt:i4>
      </vt:variant>
      <vt:variant>
        <vt:i4>5</vt:i4>
      </vt:variant>
      <vt:variant>
        <vt:lpwstr/>
      </vt:variant>
      <vt:variant>
        <vt:lpwstr>_Toc182790875</vt:lpwstr>
      </vt:variant>
      <vt:variant>
        <vt:i4>2031666</vt:i4>
      </vt:variant>
      <vt:variant>
        <vt:i4>440</vt:i4>
      </vt:variant>
      <vt:variant>
        <vt:i4>0</vt:i4>
      </vt:variant>
      <vt:variant>
        <vt:i4>5</vt:i4>
      </vt:variant>
      <vt:variant>
        <vt:lpwstr/>
      </vt:variant>
      <vt:variant>
        <vt:lpwstr>_Toc182790874</vt:lpwstr>
      </vt:variant>
      <vt:variant>
        <vt:i4>2031666</vt:i4>
      </vt:variant>
      <vt:variant>
        <vt:i4>434</vt:i4>
      </vt:variant>
      <vt:variant>
        <vt:i4>0</vt:i4>
      </vt:variant>
      <vt:variant>
        <vt:i4>5</vt:i4>
      </vt:variant>
      <vt:variant>
        <vt:lpwstr/>
      </vt:variant>
      <vt:variant>
        <vt:lpwstr>_Toc182790873</vt:lpwstr>
      </vt:variant>
      <vt:variant>
        <vt:i4>2031666</vt:i4>
      </vt:variant>
      <vt:variant>
        <vt:i4>428</vt:i4>
      </vt:variant>
      <vt:variant>
        <vt:i4>0</vt:i4>
      </vt:variant>
      <vt:variant>
        <vt:i4>5</vt:i4>
      </vt:variant>
      <vt:variant>
        <vt:lpwstr/>
      </vt:variant>
      <vt:variant>
        <vt:lpwstr>_Toc182790872</vt:lpwstr>
      </vt:variant>
      <vt:variant>
        <vt:i4>2031666</vt:i4>
      </vt:variant>
      <vt:variant>
        <vt:i4>422</vt:i4>
      </vt:variant>
      <vt:variant>
        <vt:i4>0</vt:i4>
      </vt:variant>
      <vt:variant>
        <vt:i4>5</vt:i4>
      </vt:variant>
      <vt:variant>
        <vt:lpwstr/>
      </vt:variant>
      <vt:variant>
        <vt:lpwstr>_Toc182790871</vt:lpwstr>
      </vt:variant>
      <vt:variant>
        <vt:i4>2031666</vt:i4>
      </vt:variant>
      <vt:variant>
        <vt:i4>416</vt:i4>
      </vt:variant>
      <vt:variant>
        <vt:i4>0</vt:i4>
      </vt:variant>
      <vt:variant>
        <vt:i4>5</vt:i4>
      </vt:variant>
      <vt:variant>
        <vt:lpwstr/>
      </vt:variant>
      <vt:variant>
        <vt:lpwstr>_Toc182790870</vt:lpwstr>
      </vt:variant>
      <vt:variant>
        <vt:i4>1966130</vt:i4>
      </vt:variant>
      <vt:variant>
        <vt:i4>410</vt:i4>
      </vt:variant>
      <vt:variant>
        <vt:i4>0</vt:i4>
      </vt:variant>
      <vt:variant>
        <vt:i4>5</vt:i4>
      </vt:variant>
      <vt:variant>
        <vt:lpwstr/>
      </vt:variant>
      <vt:variant>
        <vt:lpwstr>_Toc182790869</vt:lpwstr>
      </vt:variant>
      <vt:variant>
        <vt:i4>1966130</vt:i4>
      </vt:variant>
      <vt:variant>
        <vt:i4>404</vt:i4>
      </vt:variant>
      <vt:variant>
        <vt:i4>0</vt:i4>
      </vt:variant>
      <vt:variant>
        <vt:i4>5</vt:i4>
      </vt:variant>
      <vt:variant>
        <vt:lpwstr/>
      </vt:variant>
      <vt:variant>
        <vt:lpwstr>_Toc182790868</vt:lpwstr>
      </vt:variant>
      <vt:variant>
        <vt:i4>1966130</vt:i4>
      </vt:variant>
      <vt:variant>
        <vt:i4>398</vt:i4>
      </vt:variant>
      <vt:variant>
        <vt:i4>0</vt:i4>
      </vt:variant>
      <vt:variant>
        <vt:i4>5</vt:i4>
      </vt:variant>
      <vt:variant>
        <vt:lpwstr/>
      </vt:variant>
      <vt:variant>
        <vt:lpwstr>_Toc182790867</vt:lpwstr>
      </vt:variant>
      <vt:variant>
        <vt:i4>1966130</vt:i4>
      </vt:variant>
      <vt:variant>
        <vt:i4>392</vt:i4>
      </vt:variant>
      <vt:variant>
        <vt:i4>0</vt:i4>
      </vt:variant>
      <vt:variant>
        <vt:i4>5</vt:i4>
      </vt:variant>
      <vt:variant>
        <vt:lpwstr/>
      </vt:variant>
      <vt:variant>
        <vt:lpwstr>_Toc182790866</vt:lpwstr>
      </vt:variant>
      <vt:variant>
        <vt:i4>1966130</vt:i4>
      </vt:variant>
      <vt:variant>
        <vt:i4>386</vt:i4>
      </vt:variant>
      <vt:variant>
        <vt:i4>0</vt:i4>
      </vt:variant>
      <vt:variant>
        <vt:i4>5</vt:i4>
      </vt:variant>
      <vt:variant>
        <vt:lpwstr/>
      </vt:variant>
      <vt:variant>
        <vt:lpwstr>_Toc182790865</vt:lpwstr>
      </vt:variant>
      <vt:variant>
        <vt:i4>1966130</vt:i4>
      </vt:variant>
      <vt:variant>
        <vt:i4>380</vt:i4>
      </vt:variant>
      <vt:variant>
        <vt:i4>0</vt:i4>
      </vt:variant>
      <vt:variant>
        <vt:i4>5</vt:i4>
      </vt:variant>
      <vt:variant>
        <vt:lpwstr/>
      </vt:variant>
      <vt:variant>
        <vt:lpwstr>_Toc182790864</vt:lpwstr>
      </vt:variant>
      <vt:variant>
        <vt:i4>1966130</vt:i4>
      </vt:variant>
      <vt:variant>
        <vt:i4>374</vt:i4>
      </vt:variant>
      <vt:variant>
        <vt:i4>0</vt:i4>
      </vt:variant>
      <vt:variant>
        <vt:i4>5</vt:i4>
      </vt:variant>
      <vt:variant>
        <vt:lpwstr/>
      </vt:variant>
      <vt:variant>
        <vt:lpwstr>_Toc182790863</vt:lpwstr>
      </vt:variant>
      <vt:variant>
        <vt:i4>1966130</vt:i4>
      </vt:variant>
      <vt:variant>
        <vt:i4>368</vt:i4>
      </vt:variant>
      <vt:variant>
        <vt:i4>0</vt:i4>
      </vt:variant>
      <vt:variant>
        <vt:i4>5</vt:i4>
      </vt:variant>
      <vt:variant>
        <vt:lpwstr/>
      </vt:variant>
      <vt:variant>
        <vt:lpwstr>_Toc182790862</vt:lpwstr>
      </vt:variant>
      <vt:variant>
        <vt:i4>1966130</vt:i4>
      </vt:variant>
      <vt:variant>
        <vt:i4>362</vt:i4>
      </vt:variant>
      <vt:variant>
        <vt:i4>0</vt:i4>
      </vt:variant>
      <vt:variant>
        <vt:i4>5</vt:i4>
      </vt:variant>
      <vt:variant>
        <vt:lpwstr/>
      </vt:variant>
      <vt:variant>
        <vt:lpwstr>_Toc182790861</vt:lpwstr>
      </vt:variant>
      <vt:variant>
        <vt:i4>1966130</vt:i4>
      </vt:variant>
      <vt:variant>
        <vt:i4>356</vt:i4>
      </vt:variant>
      <vt:variant>
        <vt:i4>0</vt:i4>
      </vt:variant>
      <vt:variant>
        <vt:i4>5</vt:i4>
      </vt:variant>
      <vt:variant>
        <vt:lpwstr/>
      </vt:variant>
      <vt:variant>
        <vt:lpwstr>_Toc182790860</vt:lpwstr>
      </vt:variant>
      <vt:variant>
        <vt:i4>1900594</vt:i4>
      </vt:variant>
      <vt:variant>
        <vt:i4>350</vt:i4>
      </vt:variant>
      <vt:variant>
        <vt:i4>0</vt:i4>
      </vt:variant>
      <vt:variant>
        <vt:i4>5</vt:i4>
      </vt:variant>
      <vt:variant>
        <vt:lpwstr/>
      </vt:variant>
      <vt:variant>
        <vt:lpwstr>_Toc182790859</vt:lpwstr>
      </vt:variant>
      <vt:variant>
        <vt:i4>1900594</vt:i4>
      </vt:variant>
      <vt:variant>
        <vt:i4>344</vt:i4>
      </vt:variant>
      <vt:variant>
        <vt:i4>0</vt:i4>
      </vt:variant>
      <vt:variant>
        <vt:i4>5</vt:i4>
      </vt:variant>
      <vt:variant>
        <vt:lpwstr/>
      </vt:variant>
      <vt:variant>
        <vt:lpwstr>_Toc182790858</vt:lpwstr>
      </vt:variant>
      <vt:variant>
        <vt:i4>1900594</vt:i4>
      </vt:variant>
      <vt:variant>
        <vt:i4>338</vt:i4>
      </vt:variant>
      <vt:variant>
        <vt:i4>0</vt:i4>
      </vt:variant>
      <vt:variant>
        <vt:i4>5</vt:i4>
      </vt:variant>
      <vt:variant>
        <vt:lpwstr/>
      </vt:variant>
      <vt:variant>
        <vt:lpwstr>_Toc182790857</vt:lpwstr>
      </vt:variant>
      <vt:variant>
        <vt:i4>1900594</vt:i4>
      </vt:variant>
      <vt:variant>
        <vt:i4>332</vt:i4>
      </vt:variant>
      <vt:variant>
        <vt:i4>0</vt:i4>
      </vt:variant>
      <vt:variant>
        <vt:i4>5</vt:i4>
      </vt:variant>
      <vt:variant>
        <vt:lpwstr/>
      </vt:variant>
      <vt:variant>
        <vt:lpwstr>_Toc182790856</vt:lpwstr>
      </vt:variant>
      <vt:variant>
        <vt:i4>1900594</vt:i4>
      </vt:variant>
      <vt:variant>
        <vt:i4>326</vt:i4>
      </vt:variant>
      <vt:variant>
        <vt:i4>0</vt:i4>
      </vt:variant>
      <vt:variant>
        <vt:i4>5</vt:i4>
      </vt:variant>
      <vt:variant>
        <vt:lpwstr/>
      </vt:variant>
      <vt:variant>
        <vt:lpwstr>_Toc182790855</vt:lpwstr>
      </vt:variant>
      <vt:variant>
        <vt:i4>1900594</vt:i4>
      </vt:variant>
      <vt:variant>
        <vt:i4>320</vt:i4>
      </vt:variant>
      <vt:variant>
        <vt:i4>0</vt:i4>
      </vt:variant>
      <vt:variant>
        <vt:i4>5</vt:i4>
      </vt:variant>
      <vt:variant>
        <vt:lpwstr/>
      </vt:variant>
      <vt:variant>
        <vt:lpwstr>_Toc182790854</vt:lpwstr>
      </vt:variant>
      <vt:variant>
        <vt:i4>1900594</vt:i4>
      </vt:variant>
      <vt:variant>
        <vt:i4>314</vt:i4>
      </vt:variant>
      <vt:variant>
        <vt:i4>0</vt:i4>
      </vt:variant>
      <vt:variant>
        <vt:i4>5</vt:i4>
      </vt:variant>
      <vt:variant>
        <vt:lpwstr/>
      </vt:variant>
      <vt:variant>
        <vt:lpwstr>_Toc182790853</vt:lpwstr>
      </vt:variant>
      <vt:variant>
        <vt:i4>1900594</vt:i4>
      </vt:variant>
      <vt:variant>
        <vt:i4>308</vt:i4>
      </vt:variant>
      <vt:variant>
        <vt:i4>0</vt:i4>
      </vt:variant>
      <vt:variant>
        <vt:i4>5</vt:i4>
      </vt:variant>
      <vt:variant>
        <vt:lpwstr/>
      </vt:variant>
      <vt:variant>
        <vt:lpwstr>_Toc182790852</vt:lpwstr>
      </vt:variant>
      <vt:variant>
        <vt:i4>1900594</vt:i4>
      </vt:variant>
      <vt:variant>
        <vt:i4>302</vt:i4>
      </vt:variant>
      <vt:variant>
        <vt:i4>0</vt:i4>
      </vt:variant>
      <vt:variant>
        <vt:i4>5</vt:i4>
      </vt:variant>
      <vt:variant>
        <vt:lpwstr/>
      </vt:variant>
      <vt:variant>
        <vt:lpwstr>_Toc182790851</vt:lpwstr>
      </vt:variant>
      <vt:variant>
        <vt:i4>1900594</vt:i4>
      </vt:variant>
      <vt:variant>
        <vt:i4>296</vt:i4>
      </vt:variant>
      <vt:variant>
        <vt:i4>0</vt:i4>
      </vt:variant>
      <vt:variant>
        <vt:i4>5</vt:i4>
      </vt:variant>
      <vt:variant>
        <vt:lpwstr/>
      </vt:variant>
      <vt:variant>
        <vt:lpwstr>_Toc182790850</vt:lpwstr>
      </vt:variant>
      <vt:variant>
        <vt:i4>1835058</vt:i4>
      </vt:variant>
      <vt:variant>
        <vt:i4>290</vt:i4>
      </vt:variant>
      <vt:variant>
        <vt:i4>0</vt:i4>
      </vt:variant>
      <vt:variant>
        <vt:i4>5</vt:i4>
      </vt:variant>
      <vt:variant>
        <vt:lpwstr/>
      </vt:variant>
      <vt:variant>
        <vt:lpwstr>_Toc182790849</vt:lpwstr>
      </vt:variant>
      <vt:variant>
        <vt:i4>1835058</vt:i4>
      </vt:variant>
      <vt:variant>
        <vt:i4>284</vt:i4>
      </vt:variant>
      <vt:variant>
        <vt:i4>0</vt:i4>
      </vt:variant>
      <vt:variant>
        <vt:i4>5</vt:i4>
      </vt:variant>
      <vt:variant>
        <vt:lpwstr/>
      </vt:variant>
      <vt:variant>
        <vt:lpwstr>_Toc182790848</vt:lpwstr>
      </vt:variant>
      <vt:variant>
        <vt:i4>1835058</vt:i4>
      </vt:variant>
      <vt:variant>
        <vt:i4>278</vt:i4>
      </vt:variant>
      <vt:variant>
        <vt:i4>0</vt:i4>
      </vt:variant>
      <vt:variant>
        <vt:i4>5</vt:i4>
      </vt:variant>
      <vt:variant>
        <vt:lpwstr/>
      </vt:variant>
      <vt:variant>
        <vt:lpwstr>_Toc182790847</vt:lpwstr>
      </vt:variant>
      <vt:variant>
        <vt:i4>1835058</vt:i4>
      </vt:variant>
      <vt:variant>
        <vt:i4>272</vt:i4>
      </vt:variant>
      <vt:variant>
        <vt:i4>0</vt:i4>
      </vt:variant>
      <vt:variant>
        <vt:i4>5</vt:i4>
      </vt:variant>
      <vt:variant>
        <vt:lpwstr/>
      </vt:variant>
      <vt:variant>
        <vt:lpwstr>_Toc182790846</vt:lpwstr>
      </vt:variant>
      <vt:variant>
        <vt:i4>1835058</vt:i4>
      </vt:variant>
      <vt:variant>
        <vt:i4>266</vt:i4>
      </vt:variant>
      <vt:variant>
        <vt:i4>0</vt:i4>
      </vt:variant>
      <vt:variant>
        <vt:i4>5</vt:i4>
      </vt:variant>
      <vt:variant>
        <vt:lpwstr/>
      </vt:variant>
      <vt:variant>
        <vt:lpwstr>_Toc182790845</vt:lpwstr>
      </vt:variant>
      <vt:variant>
        <vt:i4>1835058</vt:i4>
      </vt:variant>
      <vt:variant>
        <vt:i4>260</vt:i4>
      </vt:variant>
      <vt:variant>
        <vt:i4>0</vt:i4>
      </vt:variant>
      <vt:variant>
        <vt:i4>5</vt:i4>
      </vt:variant>
      <vt:variant>
        <vt:lpwstr/>
      </vt:variant>
      <vt:variant>
        <vt:lpwstr>_Toc182790844</vt:lpwstr>
      </vt:variant>
      <vt:variant>
        <vt:i4>1835058</vt:i4>
      </vt:variant>
      <vt:variant>
        <vt:i4>254</vt:i4>
      </vt:variant>
      <vt:variant>
        <vt:i4>0</vt:i4>
      </vt:variant>
      <vt:variant>
        <vt:i4>5</vt:i4>
      </vt:variant>
      <vt:variant>
        <vt:lpwstr/>
      </vt:variant>
      <vt:variant>
        <vt:lpwstr>_Toc182790843</vt:lpwstr>
      </vt:variant>
      <vt:variant>
        <vt:i4>1835058</vt:i4>
      </vt:variant>
      <vt:variant>
        <vt:i4>248</vt:i4>
      </vt:variant>
      <vt:variant>
        <vt:i4>0</vt:i4>
      </vt:variant>
      <vt:variant>
        <vt:i4>5</vt:i4>
      </vt:variant>
      <vt:variant>
        <vt:lpwstr/>
      </vt:variant>
      <vt:variant>
        <vt:lpwstr>_Toc182790842</vt:lpwstr>
      </vt:variant>
      <vt:variant>
        <vt:i4>1835058</vt:i4>
      </vt:variant>
      <vt:variant>
        <vt:i4>242</vt:i4>
      </vt:variant>
      <vt:variant>
        <vt:i4>0</vt:i4>
      </vt:variant>
      <vt:variant>
        <vt:i4>5</vt:i4>
      </vt:variant>
      <vt:variant>
        <vt:lpwstr/>
      </vt:variant>
      <vt:variant>
        <vt:lpwstr>_Toc182790841</vt:lpwstr>
      </vt:variant>
      <vt:variant>
        <vt:i4>1835058</vt:i4>
      </vt:variant>
      <vt:variant>
        <vt:i4>236</vt:i4>
      </vt:variant>
      <vt:variant>
        <vt:i4>0</vt:i4>
      </vt:variant>
      <vt:variant>
        <vt:i4>5</vt:i4>
      </vt:variant>
      <vt:variant>
        <vt:lpwstr/>
      </vt:variant>
      <vt:variant>
        <vt:lpwstr>_Toc182790840</vt:lpwstr>
      </vt:variant>
      <vt:variant>
        <vt:i4>1769522</vt:i4>
      </vt:variant>
      <vt:variant>
        <vt:i4>230</vt:i4>
      </vt:variant>
      <vt:variant>
        <vt:i4>0</vt:i4>
      </vt:variant>
      <vt:variant>
        <vt:i4>5</vt:i4>
      </vt:variant>
      <vt:variant>
        <vt:lpwstr/>
      </vt:variant>
      <vt:variant>
        <vt:lpwstr>_Toc182790839</vt:lpwstr>
      </vt:variant>
      <vt:variant>
        <vt:i4>1769522</vt:i4>
      </vt:variant>
      <vt:variant>
        <vt:i4>224</vt:i4>
      </vt:variant>
      <vt:variant>
        <vt:i4>0</vt:i4>
      </vt:variant>
      <vt:variant>
        <vt:i4>5</vt:i4>
      </vt:variant>
      <vt:variant>
        <vt:lpwstr/>
      </vt:variant>
      <vt:variant>
        <vt:lpwstr>_Toc182790838</vt:lpwstr>
      </vt:variant>
      <vt:variant>
        <vt:i4>1769522</vt:i4>
      </vt:variant>
      <vt:variant>
        <vt:i4>218</vt:i4>
      </vt:variant>
      <vt:variant>
        <vt:i4>0</vt:i4>
      </vt:variant>
      <vt:variant>
        <vt:i4>5</vt:i4>
      </vt:variant>
      <vt:variant>
        <vt:lpwstr/>
      </vt:variant>
      <vt:variant>
        <vt:lpwstr>_Toc182790837</vt:lpwstr>
      </vt:variant>
      <vt:variant>
        <vt:i4>1769522</vt:i4>
      </vt:variant>
      <vt:variant>
        <vt:i4>212</vt:i4>
      </vt:variant>
      <vt:variant>
        <vt:i4>0</vt:i4>
      </vt:variant>
      <vt:variant>
        <vt:i4>5</vt:i4>
      </vt:variant>
      <vt:variant>
        <vt:lpwstr/>
      </vt:variant>
      <vt:variant>
        <vt:lpwstr>_Toc182790836</vt:lpwstr>
      </vt:variant>
      <vt:variant>
        <vt:i4>1769522</vt:i4>
      </vt:variant>
      <vt:variant>
        <vt:i4>206</vt:i4>
      </vt:variant>
      <vt:variant>
        <vt:i4>0</vt:i4>
      </vt:variant>
      <vt:variant>
        <vt:i4>5</vt:i4>
      </vt:variant>
      <vt:variant>
        <vt:lpwstr/>
      </vt:variant>
      <vt:variant>
        <vt:lpwstr>_Toc182790835</vt:lpwstr>
      </vt:variant>
      <vt:variant>
        <vt:i4>1769522</vt:i4>
      </vt:variant>
      <vt:variant>
        <vt:i4>200</vt:i4>
      </vt:variant>
      <vt:variant>
        <vt:i4>0</vt:i4>
      </vt:variant>
      <vt:variant>
        <vt:i4>5</vt:i4>
      </vt:variant>
      <vt:variant>
        <vt:lpwstr/>
      </vt:variant>
      <vt:variant>
        <vt:lpwstr>_Toc182790834</vt:lpwstr>
      </vt:variant>
      <vt:variant>
        <vt:i4>1769522</vt:i4>
      </vt:variant>
      <vt:variant>
        <vt:i4>194</vt:i4>
      </vt:variant>
      <vt:variant>
        <vt:i4>0</vt:i4>
      </vt:variant>
      <vt:variant>
        <vt:i4>5</vt:i4>
      </vt:variant>
      <vt:variant>
        <vt:lpwstr/>
      </vt:variant>
      <vt:variant>
        <vt:lpwstr>_Toc182790833</vt:lpwstr>
      </vt:variant>
      <vt:variant>
        <vt:i4>1769522</vt:i4>
      </vt:variant>
      <vt:variant>
        <vt:i4>188</vt:i4>
      </vt:variant>
      <vt:variant>
        <vt:i4>0</vt:i4>
      </vt:variant>
      <vt:variant>
        <vt:i4>5</vt:i4>
      </vt:variant>
      <vt:variant>
        <vt:lpwstr/>
      </vt:variant>
      <vt:variant>
        <vt:lpwstr>_Toc182790832</vt:lpwstr>
      </vt:variant>
      <vt:variant>
        <vt:i4>1769522</vt:i4>
      </vt:variant>
      <vt:variant>
        <vt:i4>182</vt:i4>
      </vt:variant>
      <vt:variant>
        <vt:i4>0</vt:i4>
      </vt:variant>
      <vt:variant>
        <vt:i4>5</vt:i4>
      </vt:variant>
      <vt:variant>
        <vt:lpwstr/>
      </vt:variant>
      <vt:variant>
        <vt:lpwstr>_Toc182790831</vt:lpwstr>
      </vt:variant>
      <vt:variant>
        <vt:i4>1769522</vt:i4>
      </vt:variant>
      <vt:variant>
        <vt:i4>176</vt:i4>
      </vt:variant>
      <vt:variant>
        <vt:i4>0</vt:i4>
      </vt:variant>
      <vt:variant>
        <vt:i4>5</vt:i4>
      </vt:variant>
      <vt:variant>
        <vt:lpwstr/>
      </vt:variant>
      <vt:variant>
        <vt:lpwstr>_Toc182790830</vt:lpwstr>
      </vt:variant>
      <vt:variant>
        <vt:i4>1703986</vt:i4>
      </vt:variant>
      <vt:variant>
        <vt:i4>170</vt:i4>
      </vt:variant>
      <vt:variant>
        <vt:i4>0</vt:i4>
      </vt:variant>
      <vt:variant>
        <vt:i4>5</vt:i4>
      </vt:variant>
      <vt:variant>
        <vt:lpwstr/>
      </vt:variant>
      <vt:variant>
        <vt:lpwstr>_Toc182790829</vt:lpwstr>
      </vt:variant>
      <vt:variant>
        <vt:i4>1703986</vt:i4>
      </vt:variant>
      <vt:variant>
        <vt:i4>164</vt:i4>
      </vt:variant>
      <vt:variant>
        <vt:i4>0</vt:i4>
      </vt:variant>
      <vt:variant>
        <vt:i4>5</vt:i4>
      </vt:variant>
      <vt:variant>
        <vt:lpwstr/>
      </vt:variant>
      <vt:variant>
        <vt:lpwstr>_Toc182790828</vt:lpwstr>
      </vt:variant>
      <vt:variant>
        <vt:i4>1703986</vt:i4>
      </vt:variant>
      <vt:variant>
        <vt:i4>158</vt:i4>
      </vt:variant>
      <vt:variant>
        <vt:i4>0</vt:i4>
      </vt:variant>
      <vt:variant>
        <vt:i4>5</vt:i4>
      </vt:variant>
      <vt:variant>
        <vt:lpwstr/>
      </vt:variant>
      <vt:variant>
        <vt:lpwstr>_Toc182790827</vt:lpwstr>
      </vt:variant>
      <vt:variant>
        <vt:i4>1703986</vt:i4>
      </vt:variant>
      <vt:variant>
        <vt:i4>152</vt:i4>
      </vt:variant>
      <vt:variant>
        <vt:i4>0</vt:i4>
      </vt:variant>
      <vt:variant>
        <vt:i4>5</vt:i4>
      </vt:variant>
      <vt:variant>
        <vt:lpwstr/>
      </vt:variant>
      <vt:variant>
        <vt:lpwstr>_Toc182790826</vt:lpwstr>
      </vt:variant>
      <vt:variant>
        <vt:i4>1703986</vt:i4>
      </vt:variant>
      <vt:variant>
        <vt:i4>146</vt:i4>
      </vt:variant>
      <vt:variant>
        <vt:i4>0</vt:i4>
      </vt:variant>
      <vt:variant>
        <vt:i4>5</vt:i4>
      </vt:variant>
      <vt:variant>
        <vt:lpwstr/>
      </vt:variant>
      <vt:variant>
        <vt:lpwstr>_Toc182790825</vt:lpwstr>
      </vt:variant>
      <vt:variant>
        <vt:i4>1703986</vt:i4>
      </vt:variant>
      <vt:variant>
        <vt:i4>140</vt:i4>
      </vt:variant>
      <vt:variant>
        <vt:i4>0</vt:i4>
      </vt:variant>
      <vt:variant>
        <vt:i4>5</vt:i4>
      </vt:variant>
      <vt:variant>
        <vt:lpwstr/>
      </vt:variant>
      <vt:variant>
        <vt:lpwstr>_Toc182790824</vt:lpwstr>
      </vt:variant>
      <vt:variant>
        <vt:i4>1703986</vt:i4>
      </vt:variant>
      <vt:variant>
        <vt:i4>134</vt:i4>
      </vt:variant>
      <vt:variant>
        <vt:i4>0</vt:i4>
      </vt:variant>
      <vt:variant>
        <vt:i4>5</vt:i4>
      </vt:variant>
      <vt:variant>
        <vt:lpwstr/>
      </vt:variant>
      <vt:variant>
        <vt:lpwstr>_Toc182790823</vt:lpwstr>
      </vt:variant>
      <vt:variant>
        <vt:i4>1703986</vt:i4>
      </vt:variant>
      <vt:variant>
        <vt:i4>128</vt:i4>
      </vt:variant>
      <vt:variant>
        <vt:i4>0</vt:i4>
      </vt:variant>
      <vt:variant>
        <vt:i4>5</vt:i4>
      </vt:variant>
      <vt:variant>
        <vt:lpwstr/>
      </vt:variant>
      <vt:variant>
        <vt:lpwstr>_Toc182790822</vt:lpwstr>
      </vt:variant>
      <vt:variant>
        <vt:i4>1703986</vt:i4>
      </vt:variant>
      <vt:variant>
        <vt:i4>122</vt:i4>
      </vt:variant>
      <vt:variant>
        <vt:i4>0</vt:i4>
      </vt:variant>
      <vt:variant>
        <vt:i4>5</vt:i4>
      </vt:variant>
      <vt:variant>
        <vt:lpwstr/>
      </vt:variant>
      <vt:variant>
        <vt:lpwstr>_Toc182790821</vt:lpwstr>
      </vt:variant>
      <vt:variant>
        <vt:i4>1703986</vt:i4>
      </vt:variant>
      <vt:variant>
        <vt:i4>116</vt:i4>
      </vt:variant>
      <vt:variant>
        <vt:i4>0</vt:i4>
      </vt:variant>
      <vt:variant>
        <vt:i4>5</vt:i4>
      </vt:variant>
      <vt:variant>
        <vt:lpwstr/>
      </vt:variant>
      <vt:variant>
        <vt:lpwstr>_Toc182790820</vt:lpwstr>
      </vt:variant>
      <vt:variant>
        <vt:i4>1638450</vt:i4>
      </vt:variant>
      <vt:variant>
        <vt:i4>110</vt:i4>
      </vt:variant>
      <vt:variant>
        <vt:i4>0</vt:i4>
      </vt:variant>
      <vt:variant>
        <vt:i4>5</vt:i4>
      </vt:variant>
      <vt:variant>
        <vt:lpwstr/>
      </vt:variant>
      <vt:variant>
        <vt:lpwstr>_Toc182790819</vt:lpwstr>
      </vt:variant>
      <vt:variant>
        <vt:i4>1638450</vt:i4>
      </vt:variant>
      <vt:variant>
        <vt:i4>104</vt:i4>
      </vt:variant>
      <vt:variant>
        <vt:i4>0</vt:i4>
      </vt:variant>
      <vt:variant>
        <vt:i4>5</vt:i4>
      </vt:variant>
      <vt:variant>
        <vt:lpwstr/>
      </vt:variant>
      <vt:variant>
        <vt:lpwstr>_Toc182790818</vt:lpwstr>
      </vt:variant>
      <vt:variant>
        <vt:i4>1638450</vt:i4>
      </vt:variant>
      <vt:variant>
        <vt:i4>98</vt:i4>
      </vt:variant>
      <vt:variant>
        <vt:i4>0</vt:i4>
      </vt:variant>
      <vt:variant>
        <vt:i4>5</vt:i4>
      </vt:variant>
      <vt:variant>
        <vt:lpwstr/>
      </vt:variant>
      <vt:variant>
        <vt:lpwstr>_Toc182790817</vt:lpwstr>
      </vt:variant>
      <vt:variant>
        <vt:i4>1638450</vt:i4>
      </vt:variant>
      <vt:variant>
        <vt:i4>92</vt:i4>
      </vt:variant>
      <vt:variant>
        <vt:i4>0</vt:i4>
      </vt:variant>
      <vt:variant>
        <vt:i4>5</vt:i4>
      </vt:variant>
      <vt:variant>
        <vt:lpwstr/>
      </vt:variant>
      <vt:variant>
        <vt:lpwstr>_Toc182790816</vt:lpwstr>
      </vt:variant>
      <vt:variant>
        <vt:i4>1638450</vt:i4>
      </vt:variant>
      <vt:variant>
        <vt:i4>86</vt:i4>
      </vt:variant>
      <vt:variant>
        <vt:i4>0</vt:i4>
      </vt:variant>
      <vt:variant>
        <vt:i4>5</vt:i4>
      </vt:variant>
      <vt:variant>
        <vt:lpwstr/>
      </vt:variant>
      <vt:variant>
        <vt:lpwstr>_Toc182790815</vt:lpwstr>
      </vt:variant>
      <vt:variant>
        <vt:i4>1638450</vt:i4>
      </vt:variant>
      <vt:variant>
        <vt:i4>80</vt:i4>
      </vt:variant>
      <vt:variant>
        <vt:i4>0</vt:i4>
      </vt:variant>
      <vt:variant>
        <vt:i4>5</vt:i4>
      </vt:variant>
      <vt:variant>
        <vt:lpwstr/>
      </vt:variant>
      <vt:variant>
        <vt:lpwstr>_Toc182790814</vt:lpwstr>
      </vt:variant>
      <vt:variant>
        <vt:i4>1638450</vt:i4>
      </vt:variant>
      <vt:variant>
        <vt:i4>74</vt:i4>
      </vt:variant>
      <vt:variant>
        <vt:i4>0</vt:i4>
      </vt:variant>
      <vt:variant>
        <vt:i4>5</vt:i4>
      </vt:variant>
      <vt:variant>
        <vt:lpwstr/>
      </vt:variant>
      <vt:variant>
        <vt:lpwstr>_Toc182790813</vt:lpwstr>
      </vt:variant>
      <vt:variant>
        <vt:i4>1638450</vt:i4>
      </vt:variant>
      <vt:variant>
        <vt:i4>68</vt:i4>
      </vt:variant>
      <vt:variant>
        <vt:i4>0</vt:i4>
      </vt:variant>
      <vt:variant>
        <vt:i4>5</vt:i4>
      </vt:variant>
      <vt:variant>
        <vt:lpwstr/>
      </vt:variant>
      <vt:variant>
        <vt:lpwstr>_Toc182790812</vt:lpwstr>
      </vt:variant>
      <vt:variant>
        <vt:i4>1638450</vt:i4>
      </vt:variant>
      <vt:variant>
        <vt:i4>62</vt:i4>
      </vt:variant>
      <vt:variant>
        <vt:i4>0</vt:i4>
      </vt:variant>
      <vt:variant>
        <vt:i4>5</vt:i4>
      </vt:variant>
      <vt:variant>
        <vt:lpwstr/>
      </vt:variant>
      <vt:variant>
        <vt:lpwstr>_Toc182790811</vt:lpwstr>
      </vt:variant>
      <vt:variant>
        <vt:i4>1638450</vt:i4>
      </vt:variant>
      <vt:variant>
        <vt:i4>56</vt:i4>
      </vt:variant>
      <vt:variant>
        <vt:i4>0</vt:i4>
      </vt:variant>
      <vt:variant>
        <vt:i4>5</vt:i4>
      </vt:variant>
      <vt:variant>
        <vt:lpwstr/>
      </vt:variant>
      <vt:variant>
        <vt:lpwstr>_Toc182790810</vt:lpwstr>
      </vt:variant>
      <vt:variant>
        <vt:i4>1572914</vt:i4>
      </vt:variant>
      <vt:variant>
        <vt:i4>50</vt:i4>
      </vt:variant>
      <vt:variant>
        <vt:i4>0</vt:i4>
      </vt:variant>
      <vt:variant>
        <vt:i4>5</vt:i4>
      </vt:variant>
      <vt:variant>
        <vt:lpwstr/>
      </vt:variant>
      <vt:variant>
        <vt:lpwstr>_Toc182790809</vt:lpwstr>
      </vt:variant>
      <vt:variant>
        <vt:i4>1572914</vt:i4>
      </vt:variant>
      <vt:variant>
        <vt:i4>44</vt:i4>
      </vt:variant>
      <vt:variant>
        <vt:i4>0</vt:i4>
      </vt:variant>
      <vt:variant>
        <vt:i4>5</vt:i4>
      </vt:variant>
      <vt:variant>
        <vt:lpwstr/>
      </vt:variant>
      <vt:variant>
        <vt:lpwstr>_Toc182790808</vt:lpwstr>
      </vt:variant>
      <vt:variant>
        <vt:i4>1572914</vt:i4>
      </vt:variant>
      <vt:variant>
        <vt:i4>38</vt:i4>
      </vt:variant>
      <vt:variant>
        <vt:i4>0</vt:i4>
      </vt:variant>
      <vt:variant>
        <vt:i4>5</vt:i4>
      </vt:variant>
      <vt:variant>
        <vt:lpwstr/>
      </vt:variant>
      <vt:variant>
        <vt:lpwstr>_Toc182790807</vt:lpwstr>
      </vt:variant>
      <vt:variant>
        <vt:i4>1572914</vt:i4>
      </vt:variant>
      <vt:variant>
        <vt:i4>32</vt:i4>
      </vt:variant>
      <vt:variant>
        <vt:i4>0</vt:i4>
      </vt:variant>
      <vt:variant>
        <vt:i4>5</vt:i4>
      </vt:variant>
      <vt:variant>
        <vt:lpwstr/>
      </vt:variant>
      <vt:variant>
        <vt:lpwstr>_Toc182790806</vt:lpwstr>
      </vt:variant>
      <vt:variant>
        <vt:i4>1572914</vt:i4>
      </vt:variant>
      <vt:variant>
        <vt:i4>26</vt:i4>
      </vt:variant>
      <vt:variant>
        <vt:i4>0</vt:i4>
      </vt:variant>
      <vt:variant>
        <vt:i4>5</vt:i4>
      </vt:variant>
      <vt:variant>
        <vt:lpwstr/>
      </vt:variant>
      <vt:variant>
        <vt:lpwstr>_Toc182790805</vt:lpwstr>
      </vt:variant>
      <vt:variant>
        <vt:i4>1572914</vt:i4>
      </vt:variant>
      <vt:variant>
        <vt:i4>20</vt:i4>
      </vt:variant>
      <vt:variant>
        <vt:i4>0</vt:i4>
      </vt:variant>
      <vt:variant>
        <vt:i4>5</vt:i4>
      </vt:variant>
      <vt:variant>
        <vt:lpwstr/>
      </vt:variant>
      <vt:variant>
        <vt:lpwstr>_Toc182790804</vt:lpwstr>
      </vt:variant>
      <vt:variant>
        <vt:i4>1572914</vt:i4>
      </vt:variant>
      <vt:variant>
        <vt:i4>14</vt:i4>
      </vt:variant>
      <vt:variant>
        <vt:i4>0</vt:i4>
      </vt:variant>
      <vt:variant>
        <vt:i4>5</vt:i4>
      </vt:variant>
      <vt:variant>
        <vt:lpwstr/>
      </vt:variant>
      <vt:variant>
        <vt:lpwstr>_Toc182790803</vt:lpwstr>
      </vt:variant>
      <vt:variant>
        <vt:i4>1572914</vt:i4>
      </vt:variant>
      <vt:variant>
        <vt:i4>8</vt:i4>
      </vt:variant>
      <vt:variant>
        <vt:i4>0</vt:i4>
      </vt:variant>
      <vt:variant>
        <vt:i4>5</vt:i4>
      </vt:variant>
      <vt:variant>
        <vt:lpwstr/>
      </vt:variant>
      <vt:variant>
        <vt:lpwstr>_Toc182790802</vt:lpwstr>
      </vt:variant>
      <vt:variant>
        <vt:i4>1572914</vt:i4>
      </vt:variant>
      <vt:variant>
        <vt:i4>2</vt:i4>
      </vt:variant>
      <vt:variant>
        <vt:i4>0</vt:i4>
      </vt:variant>
      <vt:variant>
        <vt:i4>5</vt:i4>
      </vt:variant>
      <vt:variant>
        <vt:lpwstr/>
      </vt:variant>
      <vt:variant>
        <vt:lpwstr>_Toc182790801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 RECOVERY PLAN</dc:title>
  <dc:subject/>
  <dc:creator>Ken Ontko</dc:creator>
  <cp:keywords/>
  <dc:description/>
  <cp:lastModifiedBy>user</cp:lastModifiedBy>
  <cp:revision>3</cp:revision>
  <cp:lastPrinted>2007-12-12T04:19:00Z</cp:lastPrinted>
  <dcterms:created xsi:type="dcterms:W3CDTF">2017-04-24T06:53:00Z</dcterms:created>
  <dcterms:modified xsi:type="dcterms:W3CDTF">2017-04-24T06:53:00Z</dcterms:modified>
</cp:coreProperties>
</file>