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910" w:type="dxa"/>
        <w:tblLook w:val="04A0" w:firstRow="1" w:lastRow="0" w:firstColumn="1" w:lastColumn="0" w:noHBand="0" w:noVBand="1"/>
      </w:tblPr>
      <w:tblGrid>
        <w:gridCol w:w="300"/>
        <w:gridCol w:w="1172"/>
        <w:gridCol w:w="1172"/>
        <w:gridCol w:w="3566"/>
        <w:gridCol w:w="5400"/>
        <w:gridCol w:w="300"/>
      </w:tblGrid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FB3C79" w:rsidRPr="00FB3C79" w:rsidRDefault="00FB3C79" w:rsidP="00FB3C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5108D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EF7451">
              <w:rPr>
                <w:noProof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1F1163A9" wp14:editId="792908E2">
                  <wp:simplePos x="0" y="0"/>
                  <wp:positionH relativeFrom="page">
                    <wp:posOffset>2000250</wp:posOffset>
                  </wp:positionH>
                  <wp:positionV relativeFrom="page">
                    <wp:posOffset>44450</wp:posOffset>
                  </wp:positionV>
                  <wp:extent cx="1338580" cy="274320"/>
                  <wp:effectExtent l="0" t="0" r="0" b="0"/>
                  <wp:wrapNone/>
                  <wp:docPr id="171" name="Picture 170">
                    <a:hlinkClick xmlns:a="http://schemas.openxmlformats.org/drawingml/2006/main" r:id="rId4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C79"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25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5E29BBF6" wp14:editId="021CC4EE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-1063625</wp:posOffset>
                  </wp:positionV>
                  <wp:extent cx="2804160" cy="1333500"/>
                  <wp:effectExtent l="0" t="0" r="0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256"/>
                          <a:stretch/>
                        </pic:blipFill>
                        <pic:spPr>
                          <a:xfrm>
                            <a:off x="0" y="0"/>
                            <a:ext cx="280416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</w:pPr>
            <w:r w:rsidRPr="00FB3C79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4BB9BE7" wp14:editId="4C58C4A9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-1021080</wp:posOffset>
                      </wp:positionV>
                      <wp:extent cx="5120640" cy="94488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0640" cy="9448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FB3C79" w:rsidRDefault="00FB3C79" w:rsidP="00FB3C7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Century Gothic" w:hAnsi="Century Gothic" w:cstheme="minorBidi"/>
                                      <w:color w:val="000000" w:themeColor="text1"/>
                                      <w:sz w:val="52"/>
                                      <w:szCs w:val="52"/>
                                      <w:lang w:val="sr-Latn-RS"/>
                                    </w:rPr>
                                    <w:t>COMMERCIAL CONSTRUCTION</w:t>
                                  </w:r>
                                </w:p>
                                <w:p w:rsidR="00FB3C79" w:rsidRDefault="00FB3C79" w:rsidP="00FB3C79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</w:pPr>
                                  <w:r>
                                    <w:rPr>
                                      <w:rFonts w:ascii="Century Gothic" w:hAnsi="Century Gothic" w:cstheme="minorBidi"/>
                                      <w:b/>
                                      <w:bCs/>
                                      <w:color w:val="749AC5"/>
                                      <w:sz w:val="48"/>
                                      <w:szCs w:val="48"/>
                                      <w:lang w:val="sr-Latn-RS"/>
                                    </w:rPr>
                                    <w:t>Schedule Template</w:t>
                                  </w:r>
                                </w:p>
                              </w:txbxContent>
                            </wps:txbx>
                            <wps:bodyPr vertOverflow="clip" horzOverflow="clip" wrap="square" lIns="0" rIns="0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BB9B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35.3pt;margin-top:-80.4pt;width:403.2pt;height:7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" filled="f" stroked="f">
                      <v:textbox inset="0,,0">
                        <w:txbxContent>
                          <w:p w:rsidR="00FB3C79" w:rsidRDefault="00FB3C79" w:rsidP="00FB3C7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sz w:val="52"/>
                                <w:szCs w:val="52"/>
                                <w:lang w:val="sr-Latn-RS"/>
                              </w:rPr>
                              <w:t>COMMERCIAL CONSTRUCTION</w:t>
                            </w:r>
                          </w:p>
                          <w:p w:rsidR="00FB3C79" w:rsidRDefault="00FB3C79" w:rsidP="00FB3C7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749AC5"/>
                                <w:sz w:val="48"/>
                                <w:szCs w:val="48"/>
                                <w:lang w:val="sr-Latn-RS"/>
                              </w:rPr>
                              <w:t>Schedule Template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8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t>PROJECT</w:t>
            </w: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br/>
              <w:t>CONCEPT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Choose Design Team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01/08/2020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20/08/2020</w:t>
            </w:r>
          </w:p>
        </w:tc>
        <w:tc>
          <w:tcPr>
            <w:tcW w:w="356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Select Project Site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20 Days</w:t>
            </w:r>
          </w:p>
        </w:tc>
        <w:tc>
          <w:tcPr>
            <w:tcW w:w="356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Discuss and Select Construction Service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Identify Project Parameters / Feasibility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t>PLANNING</w:t>
            </w: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br/>
              <w:t>AND DESIGN DEVELOPMENT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Identify Required Functionality &amp; Aesthetics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01/09/2020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31/10/2020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Complete Schematic Design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61 Days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Prepare Preliminary Estimate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Establish Preliminary Schedule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Complete Site Plan Approval Process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Perform Value Engineering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Secure financing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Finalize Construction Documents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Establish Final Project Budget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t>BIDDING AND AWARD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Identify Subcontractor List for Bidding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01/11/2020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30/11/2020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Solicit Subcontractor Bids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30 Days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Award Subcontracts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t>MOBILIZATION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Obtain necessary Permits and Insurance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01/12/2020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23/12/2020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Finalize Project Schedule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23 Days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Coordinate Project Start-up items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t>ACTIVE CONSTRUCTION</w:t>
            </w: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br/>
              <w:t>AT JOB SITE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Construction Activity 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01/02/2021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776E1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01/08/202</w:t>
            </w:r>
            <w:r w:rsidR="00776E1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Construction Activity 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182 Days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Construction Activity 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Construction Activity 4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Construction Activity 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Construction Activity 6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Construction Activity 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Field Supervision / Quality Control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Manage Subcontractors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Manage Change Orders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Coordinate Local/County/State Inspections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Track Costs (budget vs. actual)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t>PROJECT CLOSEOUT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Substantial Completion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776E1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10/08/202</w:t>
            </w:r>
            <w:r w:rsidR="00776E1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776E1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08/09/202</w:t>
            </w:r>
            <w:r w:rsidR="00776E1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Final Inspections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30 Days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Certificate of Occupancy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Punch List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Closeout Documentation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START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END</w:t>
            </w:r>
          </w:p>
        </w:tc>
        <w:tc>
          <w:tcPr>
            <w:tcW w:w="35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  <w:t>OCCUPANCY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Final Billing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776E1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10/09/202</w:t>
            </w:r>
            <w:r w:rsidR="00776E1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776E1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15/09/202</w:t>
            </w:r>
            <w:r w:rsidR="00776E1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1</w:t>
            </w:r>
            <w:bookmarkStart w:id="0" w:name="_GoBack"/>
            <w:bookmarkEnd w:id="0"/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Final Walkthrough with Owner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234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6 Days</w:t>
            </w:r>
          </w:p>
        </w:tc>
        <w:tc>
          <w:tcPr>
            <w:tcW w:w="3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Final Clean up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49AC5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ADDF6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ADDF6"/>
            <w:noWrap/>
            <w:vAlign w:val="center"/>
            <w:hideMark/>
          </w:tcPr>
          <w:p w:rsidR="00FB3C79" w:rsidRPr="00FB3C79" w:rsidRDefault="00FB3C79" w:rsidP="00FB3C79">
            <w:pPr>
              <w:spacing w:after="0" w:line="240" w:lineRule="auto"/>
              <w:ind w:left="160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158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</w:tr>
      <w:tr w:rsidR="00FB3C79" w:rsidRPr="00FB3C79" w:rsidTr="00FB3C79">
        <w:trPr>
          <w:trHeight w:hRule="exact" w:val="274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08D" w:rsidRPr="009E6333" w:rsidRDefault="00FB3C79" w:rsidP="00F5108D">
            <w:pPr>
              <w:spacing w:after="0" w:line="240" w:lineRule="auto"/>
              <w:jc w:val="right"/>
              <w:rPr>
                <w:rFonts w:ascii="Helvetica" w:eastAsia="Times New Roman" w:hAnsi="Helvetica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  <w:r w:rsidR="00F5108D" w:rsidRPr="009E6333">
              <w:rPr>
                <w:rFonts w:ascii="Helvetica" w:eastAsia="Times New Roman" w:hAnsi="Helvetica" w:cs="Calibri"/>
                <w:color w:val="000000"/>
                <w:lang w:eastAsia="en-GB"/>
              </w:rPr>
              <w:t> </w:t>
            </w:r>
            <w:hyperlink r:id="rId8" w:history="1">
              <w:r w:rsidR="00F5108D" w:rsidRPr="00707C8E">
                <w:rPr>
                  <w:rStyle w:val="Hyperlink"/>
                  <w:rFonts w:ascii="Century Gothic" w:eastAsia="Calibri" w:hAnsi="Century Gothic" w:cs="Arial"/>
                  <w:b/>
                  <w:color w:val="000000" w:themeColor="text1"/>
                  <w:kern w:val="24"/>
                  <w:sz w:val="16"/>
                  <w:szCs w:val="16"/>
                </w:rPr>
                <w:t>© TemplateLab.com</w:t>
              </w:r>
            </w:hyperlink>
          </w:p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3C79" w:rsidRPr="00FB3C79" w:rsidRDefault="00FB3C79" w:rsidP="00FB3C7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en-GB"/>
              </w:rPr>
            </w:pPr>
            <w:r w:rsidRPr="00FB3C79">
              <w:rPr>
                <w:rFonts w:ascii="Century Gothic" w:eastAsia="Times New Roman" w:hAnsi="Century Gothic" w:cs="Calibri"/>
                <w:color w:val="000000"/>
                <w:lang w:eastAsia="en-GB"/>
              </w:rPr>
              <w:t> </w:t>
            </w:r>
          </w:p>
        </w:tc>
      </w:tr>
    </w:tbl>
    <w:p w:rsidR="00617500" w:rsidRPr="00FB3C79" w:rsidRDefault="00617500">
      <w:pPr>
        <w:rPr>
          <w:sz w:val="2"/>
        </w:rPr>
      </w:pPr>
    </w:p>
    <w:sectPr w:rsidR="00617500" w:rsidRPr="00FB3C79" w:rsidSect="00FB3C79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C79"/>
    <w:rsid w:val="00617500"/>
    <w:rsid w:val="00776E1F"/>
    <w:rsid w:val="00F5108D"/>
    <w:rsid w:val="00FB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862F2"/>
  <w15:chartTrackingRefBased/>
  <w15:docId w15:val="{F2605DF6-5CC2-4D3E-BF30-F10A797B0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3C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F510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mplatelab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templatelab.com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templatelab.com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3</cp:revision>
  <dcterms:created xsi:type="dcterms:W3CDTF">2020-07-23T20:41:00Z</dcterms:created>
  <dcterms:modified xsi:type="dcterms:W3CDTF">2020-07-23T21:14:00Z</dcterms:modified>
</cp:coreProperties>
</file>